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14C479" w14:textId="64B63B2C" w:rsidR="001F15FA" w:rsidRDefault="00063902" w:rsidP="00063902">
      <w:pPr>
        <w:pStyle w:val="Title"/>
      </w:pPr>
      <w:r w:rsidRPr="00063902">
        <w:t>Casamba Frequently Asked Questions</w:t>
      </w:r>
    </w:p>
    <w:p w14:paraId="3E08F8E0" w14:textId="794086CF" w:rsidR="00063902" w:rsidRDefault="00063902" w:rsidP="00063902"/>
    <w:p w14:paraId="3B80A072" w14:textId="3D3B7A46" w:rsidR="00063902" w:rsidRDefault="00063902" w:rsidP="00063902">
      <w:pPr>
        <w:pStyle w:val="Heading1"/>
      </w:pPr>
      <w:r>
        <w:t>What if my screen becomes blank after I login to Casamba on the Web?</w:t>
      </w:r>
    </w:p>
    <w:p w14:paraId="2DCEAB38" w14:textId="065D4B61" w:rsidR="00063902" w:rsidRDefault="00063902" w:rsidP="00063902">
      <w:r>
        <w:t xml:space="preserve">If your screen becomes blank after signing into Casamba on the Web you need to refresh your browser. </w:t>
      </w:r>
    </w:p>
    <w:p w14:paraId="4421750C" w14:textId="0F764B97" w:rsidR="00063902" w:rsidRDefault="009E3B9B" w:rsidP="000F5EC2">
      <w:pPr>
        <w:rPr>
          <w:shd w:val="clear" w:color="auto" w:fill="FFFFFF"/>
        </w:rPr>
      </w:pPr>
      <w:r w:rsidRPr="009E3B9B">
        <w:rPr>
          <w:shd w:val="clear" w:color="auto" w:fill="FFFFFF"/>
        </w:rPr>
        <w:t xml:space="preserve">On a Windows-based computer, pressing </w:t>
      </w:r>
      <w:r w:rsidRPr="000F5EC2">
        <w:rPr>
          <w:shd w:val="clear" w:color="auto" w:fill="FFFFFF"/>
        </w:rPr>
        <w:t>the </w:t>
      </w:r>
      <w:r w:rsidR="000F5EC2" w:rsidRPr="000F5EC2">
        <w:rPr>
          <w:b/>
          <w:bCs/>
          <w:shd w:val="clear" w:color="auto" w:fill="FFFFFF"/>
        </w:rPr>
        <w:t>F5</w:t>
      </w:r>
      <w:r w:rsidRPr="009E3B9B">
        <w:rPr>
          <w:shd w:val="clear" w:color="auto" w:fill="FFFFFF"/>
        </w:rPr>
        <w:t> </w:t>
      </w:r>
      <w:r>
        <w:rPr>
          <w:shd w:val="clear" w:color="auto" w:fill="FFFFFF"/>
        </w:rPr>
        <w:t>(function key)</w:t>
      </w:r>
      <w:r w:rsidRPr="009E3B9B">
        <w:rPr>
          <w:shd w:val="clear" w:color="auto" w:fill="FFFFFF"/>
        </w:rPr>
        <w:t xml:space="preserve"> or </w:t>
      </w:r>
      <w:proofErr w:type="spellStart"/>
      <w:r w:rsidRPr="000F5EC2">
        <w:rPr>
          <w:b/>
          <w:bCs/>
          <w:shd w:val="clear" w:color="auto" w:fill="FFFFFF"/>
        </w:rPr>
        <w:t>Ctrl+R</w:t>
      </w:r>
      <w:proofErr w:type="spellEnd"/>
      <w:r w:rsidRPr="009E3B9B">
        <w:rPr>
          <w:shd w:val="clear" w:color="auto" w:fill="FFFFFF"/>
        </w:rPr>
        <w:t> refreshes a </w:t>
      </w:r>
      <w:r>
        <w:t xml:space="preserve">web page </w:t>
      </w:r>
      <w:r w:rsidRPr="009E3B9B">
        <w:rPr>
          <w:shd w:val="clear" w:color="auto" w:fill="FFFFFF"/>
        </w:rPr>
        <w:t xml:space="preserve">on all popular browsers (i.e., Chrome, Edge, </w:t>
      </w:r>
      <w:r>
        <w:rPr>
          <w:shd w:val="clear" w:color="auto" w:fill="FFFFFF"/>
        </w:rPr>
        <w:t xml:space="preserve">and </w:t>
      </w:r>
      <w:r w:rsidRPr="009E3B9B">
        <w:rPr>
          <w:shd w:val="clear" w:color="auto" w:fill="FFFFFF"/>
        </w:rPr>
        <w:t>Firefox). </w:t>
      </w:r>
    </w:p>
    <w:p w14:paraId="154F7610" w14:textId="5D1090B4" w:rsidR="009E3B9B" w:rsidRDefault="009E3B9B" w:rsidP="009E3B9B">
      <w:pPr>
        <w:pStyle w:val="Heading1"/>
        <w:rPr>
          <w:shd w:val="clear" w:color="auto" w:fill="FFFFFF"/>
        </w:rPr>
      </w:pPr>
      <w:r>
        <w:rPr>
          <w:shd w:val="clear" w:color="auto" w:fill="FFFFFF"/>
        </w:rPr>
        <w:t>What if I cannot scan into Casamba on the Web?</w:t>
      </w:r>
    </w:p>
    <w:p w14:paraId="46B12718" w14:textId="281FC722" w:rsidR="00E175CB" w:rsidRDefault="009E3B9B" w:rsidP="009E3B9B">
      <w:r>
        <w:t xml:space="preserve">If you cannot scan into </w:t>
      </w:r>
      <w:r w:rsidR="00E175CB">
        <w:t xml:space="preserve">a patient’s notes make sure you have the </w:t>
      </w:r>
      <w:proofErr w:type="spellStart"/>
      <w:r w:rsidR="00E175CB">
        <w:t>Dynamsoft</w:t>
      </w:r>
      <w:proofErr w:type="spellEnd"/>
      <w:r w:rsidR="00E175CB">
        <w:t xml:space="preserve"> software installed on the computer.  You will need to contact the IT Dept to have this installed since it requires administrator credentials.</w:t>
      </w:r>
    </w:p>
    <w:p w14:paraId="47852A9E" w14:textId="5F07E4D9" w:rsidR="00E175CB" w:rsidRDefault="00E175CB" w:rsidP="00E175CB">
      <w:pPr>
        <w:pStyle w:val="Heading1"/>
      </w:pPr>
      <w:r>
        <w:t>How do I do my End of Day Reconciliation Report at the end of the day?</w:t>
      </w:r>
    </w:p>
    <w:p w14:paraId="4CE34002" w14:textId="461A416E" w:rsidR="00E175CB" w:rsidRDefault="005E5DA5" w:rsidP="00E175CB">
      <w:r>
        <w:t xml:space="preserve">Net </w:t>
      </w:r>
      <w:r w:rsidR="00E175CB">
        <w:t xml:space="preserve">Health will be phasing </w:t>
      </w:r>
      <w:r>
        <w:t xml:space="preserve">out </w:t>
      </w:r>
      <w:r w:rsidR="00E175CB">
        <w:t xml:space="preserve">the Casamba Therapy on Demand (TOD) software eventually, but for now you will have to use TOD for running reports such as </w:t>
      </w:r>
      <w:r w:rsidR="00EA41EE">
        <w:t>End of Day Reconciliation, CAP Report and others.</w:t>
      </w:r>
    </w:p>
    <w:p w14:paraId="784CF98A" w14:textId="4076AD54" w:rsidR="005E5DA5" w:rsidRDefault="005E5DA5" w:rsidP="005E5DA5">
      <w:pPr>
        <w:pStyle w:val="Heading1"/>
      </w:pPr>
      <w:r>
        <w:t>How do I download the Knowledge Base?</w:t>
      </w:r>
    </w:p>
    <w:p w14:paraId="0B75CBCD" w14:textId="2772AF59" w:rsidR="005E5DA5" w:rsidRDefault="005E5DA5" w:rsidP="005E5DA5">
      <w:pPr>
        <w:spacing w:after="0" w:line="240" w:lineRule="auto"/>
        <w:rPr>
          <w:rFonts w:eastAsia="Times New Roman"/>
        </w:rPr>
      </w:pPr>
      <w:r w:rsidRPr="005E5DA5">
        <w:rPr>
          <w:rFonts w:eastAsia="Times New Roman"/>
        </w:rPr>
        <w:t xml:space="preserve">Please check to see what has been downloaded and what has not in you KB Dashboard.  There have been issues with having to reload the KB dashboard the next day. </w:t>
      </w:r>
      <w:r>
        <w:rPr>
          <w:rFonts w:eastAsia="Times New Roman"/>
        </w:rPr>
        <w:t>If you clear your browsers/cookies, there is a possibility all your data is being deleted, which will require you to load the KB dashboard</w:t>
      </w:r>
      <w:r w:rsidR="00F8392A">
        <w:rPr>
          <w:rFonts w:eastAsia="Times New Roman"/>
        </w:rPr>
        <w:t xml:space="preserve"> again.  This</w:t>
      </w:r>
      <w:r w:rsidRPr="005E5DA5">
        <w:rPr>
          <w:rFonts w:eastAsia="Times New Roman"/>
        </w:rPr>
        <w:t xml:space="preserve"> has not happened to everyone, so please </w:t>
      </w:r>
      <w:r>
        <w:rPr>
          <w:rFonts w:eastAsia="Times New Roman"/>
        </w:rPr>
        <w:t>contact</w:t>
      </w:r>
      <w:r w:rsidRPr="005E5DA5">
        <w:rPr>
          <w:rFonts w:eastAsia="Times New Roman"/>
        </w:rPr>
        <w:t xml:space="preserve"> </w:t>
      </w:r>
      <w:hyperlink r:id="rId6" w:history="1">
        <w:r w:rsidRPr="00804851">
          <w:rPr>
            <w:rStyle w:val="Hyperlink"/>
            <w:rFonts w:eastAsia="Times New Roman"/>
          </w:rPr>
          <w:t>support@encorerehab.com</w:t>
        </w:r>
      </w:hyperlink>
      <w:r>
        <w:rPr>
          <w:rFonts w:eastAsia="Times New Roman"/>
        </w:rPr>
        <w:t xml:space="preserve"> if this is happening to your computer.</w:t>
      </w:r>
    </w:p>
    <w:p w14:paraId="75BDA87E" w14:textId="5E7DDBB5" w:rsidR="00F8392A" w:rsidRDefault="00F8392A" w:rsidP="005E5DA5">
      <w:pPr>
        <w:spacing w:after="0" w:line="240" w:lineRule="auto"/>
        <w:rPr>
          <w:rFonts w:eastAsia="Times New Roman"/>
        </w:rPr>
      </w:pPr>
      <w:r>
        <w:rPr>
          <w:rFonts w:eastAsia="Times New Roman"/>
        </w:rPr>
        <w:t>(Hint:  Try letting the KB Dashboard load overnight since this is a long process.)</w:t>
      </w:r>
    </w:p>
    <w:p w14:paraId="1D628BD1" w14:textId="689A9B54" w:rsidR="00F8392A" w:rsidRDefault="00F8392A" w:rsidP="005E5DA5">
      <w:pPr>
        <w:spacing w:after="0" w:line="240" w:lineRule="auto"/>
        <w:rPr>
          <w:rFonts w:eastAsia="Times New Roman"/>
        </w:rPr>
      </w:pPr>
    </w:p>
    <w:p w14:paraId="0E45CD85" w14:textId="2D4A4FE8" w:rsidR="00F8392A" w:rsidRPr="00F8392A" w:rsidRDefault="00F8392A" w:rsidP="005E5DA5">
      <w:pPr>
        <w:spacing w:after="0" w:line="240" w:lineRule="auto"/>
        <w:rPr>
          <w:rStyle w:val="Heading1Char"/>
        </w:rPr>
      </w:pPr>
      <w:r w:rsidRPr="00F8392A">
        <w:rPr>
          <w:rStyle w:val="Heading1Char"/>
        </w:rPr>
        <w:t>What if my Casamba on the Web acts like it is corrupted and I have numerous problems?</w:t>
      </w:r>
    </w:p>
    <w:p w14:paraId="26617620" w14:textId="77777777" w:rsidR="000F5EC2" w:rsidRDefault="00F8392A" w:rsidP="000F5EC2">
      <w:r w:rsidRPr="000F5EC2">
        <w:t xml:space="preserve">If Casamba on the Web is having problems and won’t launch at all you may need to clear your browser’s cache.  </w:t>
      </w:r>
    </w:p>
    <w:p w14:paraId="11D1B812" w14:textId="4FC4E9C8" w:rsidR="000F5EC2" w:rsidRPr="000F5EC2" w:rsidRDefault="000F5EC2" w:rsidP="000F5EC2">
      <w:pPr>
        <w:rPr>
          <w:rStyle w:val="Emphasis"/>
        </w:rPr>
      </w:pPr>
      <w:r w:rsidRPr="000F5EC2">
        <w:rPr>
          <w:rStyle w:val="Emphasis"/>
        </w:rPr>
        <w:t>Keyboard Shortcut for Most Browsers</w:t>
      </w:r>
      <w:r>
        <w:rPr>
          <w:rStyle w:val="Emphasis"/>
        </w:rPr>
        <w:t>:</w:t>
      </w:r>
    </w:p>
    <w:p w14:paraId="358F468F" w14:textId="74C43D6F" w:rsidR="000F5EC2" w:rsidRPr="000F5EC2" w:rsidRDefault="000F5EC2" w:rsidP="000F5EC2">
      <w:pPr>
        <w:pStyle w:val="NormalWeb"/>
        <w:shd w:val="clear" w:color="auto" w:fill="FFFFFF"/>
        <w:rPr>
          <w:rFonts w:asciiTheme="minorHAnsi" w:hAnsiTheme="minorHAnsi" w:cstheme="minorHAnsi"/>
          <w:color w:val="333333"/>
          <w:sz w:val="22"/>
          <w:szCs w:val="22"/>
        </w:rPr>
      </w:pPr>
      <w:r w:rsidRPr="000F5EC2">
        <w:rPr>
          <w:rFonts w:asciiTheme="minorHAnsi" w:hAnsiTheme="minorHAnsi" w:cstheme="minorHAnsi"/>
          <w:color w:val="333333"/>
          <w:sz w:val="22"/>
          <w:szCs w:val="22"/>
        </w:rPr>
        <w:t>If you are using Internet Explorer, Edge, Google Chrome, or Mozilla Firefox you can quickly clear cache with a keyboard shortcut. While in your browser, press </w:t>
      </w:r>
      <w:r w:rsidRPr="000F5EC2">
        <w:rPr>
          <w:rStyle w:val="Strong"/>
          <w:rFonts w:asciiTheme="minorHAnsi" w:hAnsiTheme="minorHAnsi" w:cstheme="minorHAnsi"/>
          <w:color w:val="333333"/>
          <w:sz w:val="22"/>
          <w:szCs w:val="22"/>
        </w:rPr>
        <w:t>Ctrl </w:t>
      </w:r>
      <w:r w:rsidRPr="000F5EC2">
        <w:rPr>
          <w:rFonts w:asciiTheme="minorHAnsi" w:hAnsiTheme="minorHAnsi" w:cstheme="minorHAnsi"/>
          <w:color w:val="333333"/>
          <w:sz w:val="22"/>
          <w:szCs w:val="22"/>
        </w:rPr>
        <w:t>+</w:t>
      </w:r>
      <w:r w:rsidRPr="000F5EC2">
        <w:rPr>
          <w:rStyle w:val="Strong"/>
          <w:rFonts w:asciiTheme="minorHAnsi" w:hAnsiTheme="minorHAnsi" w:cstheme="minorHAnsi"/>
          <w:color w:val="333333"/>
          <w:sz w:val="22"/>
          <w:szCs w:val="22"/>
        </w:rPr>
        <w:t> Shift </w:t>
      </w:r>
      <w:r w:rsidRPr="000F5EC2">
        <w:rPr>
          <w:rFonts w:asciiTheme="minorHAnsi" w:hAnsiTheme="minorHAnsi" w:cstheme="minorHAnsi"/>
          <w:color w:val="333333"/>
          <w:sz w:val="22"/>
          <w:szCs w:val="22"/>
        </w:rPr>
        <w:t>+</w:t>
      </w:r>
      <w:r w:rsidRPr="000F5EC2">
        <w:rPr>
          <w:rStyle w:val="Strong"/>
          <w:rFonts w:asciiTheme="minorHAnsi" w:hAnsiTheme="minorHAnsi" w:cstheme="minorHAnsi"/>
          <w:color w:val="333333"/>
          <w:sz w:val="22"/>
          <w:szCs w:val="22"/>
        </w:rPr>
        <w:t> Delete</w:t>
      </w:r>
      <w:r w:rsidRPr="000F5EC2">
        <w:rPr>
          <w:rStyle w:val="Strong"/>
          <w:rFonts w:asciiTheme="minorHAnsi" w:hAnsiTheme="minorHAnsi" w:cstheme="minorHAnsi"/>
          <w:b w:val="0"/>
          <w:bCs w:val="0"/>
          <w:color w:val="333333"/>
          <w:sz w:val="22"/>
          <w:szCs w:val="22"/>
        </w:rPr>
        <w:t> </w:t>
      </w:r>
      <w:r w:rsidRPr="000F5EC2">
        <w:rPr>
          <w:rFonts w:asciiTheme="minorHAnsi" w:hAnsiTheme="minorHAnsi" w:cstheme="minorHAnsi"/>
          <w:color w:val="333333"/>
          <w:sz w:val="22"/>
          <w:szCs w:val="22"/>
        </w:rPr>
        <w:t>simultaneously on the keyboard to open the appropriate window.</w:t>
      </w:r>
      <w:r>
        <w:rPr>
          <w:rFonts w:asciiTheme="minorHAnsi" w:hAnsiTheme="minorHAnsi" w:cstheme="minorHAnsi"/>
          <w:color w:val="333333"/>
          <w:sz w:val="22"/>
          <w:szCs w:val="22"/>
        </w:rPr>
        <w:t xml:space="preserve">  For further instructions refer to the document </w:t>
      </w:r>
      <w:r w:rsidRPr="00635B74">
        <w:rPr>
          <w:rFonts w:asciiTheme="minorHAnsi" w:hAnsiTheme="minorHAnsi" w:cstheme="minorHAnsi"/>
          <w:color w:val="333333"/>
          <w:sz w:val="22"/>
          <w:szCs w:val="22"/>
          <w:u w:val="single"/>
        </w:rPr>
        <w:t xml:space="preserve">Clearing the Browser’s </w:t>
      </w:r>
      <w:r w:rsidR="008A0065" w:rsidRPr="00635B74">
        <w:rPr>
          <w:rFonts w:asciiTheme="minorHAnsi" w:hAnsiTheme="minorHAnsi" w:cstheme="minorHAnsi"/>
          <w:color w:val="333333"/>
          <w:sz w:val="22"/>
          <w:szCs w:val="22"/>
          <w:u w:val="single"/>
        </w:rPr>
        <w:t>Cache</w:t>
      </w:r>
      <w:r w:rsidR="008A0065">
        <w:rPr>
          <w:rFonts w:asciiTheme="minorHAnsi" w:hAnsiTheme="minorHAnsi" w:cstheme="minorHAnsi"/>
          <w:color w:val="333333"/>
          <w:sz w:val="22"/>
          <w:szCs w:val="22"/>
        </w:rPr>
        <w:t xml:space="preserve"> in </w:t>
      </w:r>
      <w:r w:rsidR="008A0065" w:rsidRPr="008A0065">
        <w:rPr>
          <w:rFonts w:asciiTheme="minorHAnsi" w:hAnsiTheme="minorHAnsi" w:cstheme="minorHAnsi"/>
          <w:color w:val="333333"/>
          <w:sz w:val="22"/>
          <w:szCs w:val="22"/>
        </w:rPr>
        <w:t>\\term\Employee Resources\Casamba Resources</w:t>
      </w:r>
      <w:r w:rsidR="00635B74">
        <w:rPr>
          <w:rFonts w:asciiTheme="minorHAnsi" w:hAnsiTheme="minorHAnsi" w:cstheme="minorHAnsi"/>
          <w:color w:val="333333"/>
          <w:sz w:val="22"/>
          <w:szCs w:val="22"/>
        </w:rPr>
        <w:t>\Frequently Asked Questions.</w:t>
      </w:r>
    </w:p>
    <w:p w14:paraId="5492A262" w14:textId="77777777" w:rsidR="000F5EC2" w:rsidRPr="000F5EC2" w:rsidRDefault="000F5EC2" w:rsidP="000F5EC2">
      <w:pPr>
        <w:pStyle w:val="NormalWeb"/>
        <w:shd w:val="clear" w:color="auto" w:fill="FFFFFF"/>
        <w:rPr>
          <w:rFonts w:asciiTheme="minorHAnsi" w:hAnsiTheme="minorHAnsi" w:cstheme="minorHAnsi"/>
          <w:color w:val="333333"/>
          <w:sz w:val="22"/>
          <w:szCs w:val="22"/>
        </w:rPr>
      </w:pPr>
      <w:r w:rsidRPr="000F5EC2">
        <w:rPr>
          <w:rStyle w:val="Strong"/>
          <w:rFonts w:asciiTheme="minorHAnsi" w:hAnsiTheme="minorHAnsi" w:cstheme="minorHAnsi"/>
          <w:b w:val="0"/>
          <w:bCs w:val="0"/>
          <w:color w:val="333333"/>
          <w:sz w:val="22"/>
          <w:szCs w:val="22"/>
        </w:rPr>
        <w:t>IMPORTANT:</w:t>
      </w:r>
      <w:r w:rsidRPr="000F5EC2">
        <w:rPr>
          <w:rFonts w:asciiTheme="minorHAnsi" w:hAnsiTheme="minorHAnsi" w:cstheme="minorHAnsi"/>
          <w:color w:val="333333"/>
          <w:sz w:val="22"/>
          <w:szCs w:val="22"/>
        </w:rPr>
        <w:t> Be sure and close/quit the browser and restart it after clearing the cache and cookies.</w:t>
      </w:r>
    </w:p>
    <w:p w14:paraId="16E84C54" w14:textId="186C598E" w:rsidR="00F8392A" w:rsidRDefault="00F8392A" w:rsidP="005E5DA5">
      <w:pPr>
        <w:spacing w:after="0" w:line="240" w:lineRule="auto"/>
        <w:rPr>
          <w:rFonts w:eastAsia="Times New Roman"/>
        </w:rPr>
      </w:pPr>
    </w:p>
    <w:p w14:paraId="24755760" w14:textId="44A5C55B" w:rsidR="00F8392A" w:rsidRDefault="00F8392A" w:rsidP="005E5DA5">
      <w:pPr>
        <w:spacing w:after="0" w:line="240" w:lineRule="auto"/>
        <w:rPr>
          <w:rFonts w:eastAsia="Times New Roman"/>
        </w:rPr>
      </w:pPr>
    </w:p>
    <w:p w14:paraId="269118D7" w14:textId="77777777" w:rsidR="00F8392A" w:rsidRPr="005E5DA5" w:rsidRDefault="00F8392A" w:rsidP="005E5DA5">
      <w:pPr>
        <w:spacing w:after="0" w:line="240" w:lineRule="auto"/>
        <w:rPr>
          <w:rFonts w:eastAsia="Times New Roman"/>
        </w:rPr>
      </w:pPr>
    </w:p>
    <w:p w14:paraId="084319C3" w14:textId="41182F98" w:rsidR="005E5DA5" w:rsidRDefault="005E5DA5" w:rsidP="005E5DA5">
      <w:pPr>
        <w:spacing w:after="0" w:line="240" w:lineRule="auto"/>
        <w:rPr>
          <w:rFonts w:eastAsia="Times New Roman"/>
        </w:rPr>
      </w:pPr>
    </w:p>
    <w:p w14:paraId="0634C2FF" w14:textId="77777777" w:rsidR="005E5DA5" w:rsidRDefault="005E5DA5" w:rsidP="00E175CB"/>
    <w:p w14:paraId="34B503BE" w14:textId="77777777" w:rsidR="00EA41EE" w:rsidRPr="00E175CB" w:rsidRDefault="00EA41EE" w:rsidP="00E175CB"/>
    <w:sectPr w:rsidR="00EA41EE" w:rsidRPr="00E175C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704ABE"/>
    <w:multiLevelType w:val="hybridMultilevel"/>
    <w:tmpl w:val="6964B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9095778"/>
    <w:multiLevelType w:val="hybridMultilevel"/>
    <w:tmpl w:val="AFD075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22490132">
    <w:abstractNumId w:val="1"/>
  </w:num>
  <w:num w:numId="2" w16cid:durableId="78296177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3902"/>
    <w:rsid w:val="00063902"/>
    <w:rsid w:val="000F5EC2"/>
    <w:rsid w:val="001F15FA"/>
    <w:rsid w:val="005E5DA5"/>
    <w:rsid w:val="00635B74"/>
    <w:rsid w:val="008A0065"/>
    <w:rsid w:val="009E3B9B"/>
    <w:rsid w:val="00CE5F6E"/>
    <w:rsid w:val="00E175CB"/>
    <w:rsid w:val="00EA41EE"/>
    <w:rsid w:val="00F839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3765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6390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F5EC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6390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6390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390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9E3B9B"/>
    <w:pPr>
      <w:ind w:left="720"/>
      <w:contextualSpacing/>
    </w:pPr>
  </w:style>
  <w:style w:type="character" w:styleId="HTMLKeyboard">
    <w:name w:val="HTML Keyboard"/>
    <w:basedOn w:val="DefaultParagraphFont"/>
    <w:uiPriority w:val="99"/>
    <w:semiHidden/>
    <w:unhideWhenUsed/>
    <w:rsid w:val="009E3B9B"/>
    <w:rPr>
      <w:rFonts w:ascii="Courier New" w:eastAsia="Times New Roman" w:hAnsi="Courier New" w:cs="Courier New"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9E3B9B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E5DA5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F5EC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0F5EC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0F5EC2"/>
    <w:rPr>
      <w:b/>
      <w:bCs/>
    </w:rPr>
  </w:style>
  <w:style w:type="character" w:styleId="Emphasis">
    <w:name w:val="Emphasis"/>
    <w:basedOn w:val="DefaultParagraphFont"/>
    <w:uiPriority w:val="20"/>
    <w:qFormat/>
    <w:rsid w:val="000F5EC2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1038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12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mailto:support@encorerehab.com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2160DB-58E6-4BB2-9242-B077ED0B47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331</Words>
  <Characters>1892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Hurt</dc:creator>
  <cp:keywords/>
  <dc:description/>
  <cp:lastModifiedBy>Jason S. Birdwell</cp:lastModifiedBy>
  <cp:revision>2</cp:revision>
  <dcterms:created xsi:type="dcterms:W3CDTF">2022-08-25T18:54:00Z</dcterms:created>
  <dcterms:modified xsi:type="dcterms:W3CDTF">2022-08-25T18:54:00Z</dcterms:modified>
</cp:coreProperties>
</file>