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1D7A" w14:textId="3184696A" w:rsidR="00F62E61" w:rsidRDefault="00F62E61" w:rsidP="00B77E95">
      <w:pPr>
        <w:pStyle w:val="Ttulo1"/>
      </w:pPr>
      <w:r>
        <w:t>Sugestão de Exercício:</w:t>
      </w:r>
    </w:p>
    <w:p w14:paraId="3FCCD7AE" w14:textId="77777777" w:rsidR="00B77E95" w:rsidRPr="00B77E95" w:rsidRDefault="00B77E95" w:rsidP="00B77E95"/>
    <w:p w14:paraId="3AC88766" w14:textId="7E52A438" w:rsidR="00F62E61" w:rsidRDefault="00F62E61" w:rsidP="00F62E61">
      <w:r>
        <w:t>A Amazonia.pt decidiu vender revistas (periódicos).</w:t>
      </w:r>
    </w:p>
    <w:p w14:paraId="2E3BD496" w14:textId="5C0D66E9" w:rsidR="00F62E61" w:rsidRDefault="00F62E61" w:rsidP="00F62E61">
      <w:r>
        <w:t>Uma revista é um tipo de livro especial, além das características dos livros tradicionais, também tem uma data de lançamento.</w:t>
      </w:r>
    </w:p>
    <w:p w14:paraId="598E4A6E" w14:textId="600C89C0" w:rsidR="00F62E61" w:rsidRDefault="00F62E61" w:rsidP="00F62E61">
      <w:r>
        <w:rPr>
          <w:noProof/>
        </w:rPr>
        <w:drawing>
          <wp:inline distT="0" distB="0" distL="0" distR="0" wp14:anchorId="2D5F993F" wp14:editId="254841AE">
            <wp:extent cx="4845050" cy="1085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D3AD" w14:textId="006CC6FA" w:rsidR="00F62E61" w:rsidRDefault="00F62E61" w:rsidP="00F62E61">
      <w:r>
        <w:t>Nosso gestor de projetos decidiu que se uma Revista foi lançada a mais de X dias, deve ser considerada como encalhe, portanto, vale a pena vender muito mais barato.</w:t>
      </w:r>
    </w:p>
    <w:p w14:paraId="0881BF21" w14:textId="407E3EB5" w:rsidR="00F62E61" w:rsidRDefault="00F62E61" w:rsidP="00F62E61">
      <w:r>
        <w:t>Por exemplo:</w:t>
      </w:r>
    </w:p>
    <w:p w14:paraId="5F0C25D2" w14:textId="65A5130C" w:rsidR="00F62E61" w:rsidRDefault="00F62E61" w:rsidP="00F62E61">
      <w:r>
        <w:t>Hoje é dia 30/10 e a revista foi lançada no mês passado então, como ela já tem mais do que 30, porém menos do que 60, pode ser vendida com 10% de desconto adicional sobre outros descontos quaisquer.</w:t>
      </w:r>
    </w:p>
    <w:p w14:paraId="08D88F9A" w14:textId="4279B8D9" w:rsidR="00B77E95" w:rsidRDefault="00B77E95" w:rsidP="00F62E61">
      <w:r>
        <w:rPr>
          <w:noProof/>
        </w:rPr>
        <w:drawing>
          <wp:inline distT="0" distB="0" distL="0" distR="0" wp14:anchorId="4F64FD35" wp14:editId="2A66BD52">
            <wp:extent cx="5397500" cy="19367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0794" w14:textId="3D453F91" w:rsidR="00F62E61" w:rsidRDefault="00F62E61" w:rsidP="00F62E61">
      <w:r>
        <w:t>Se ela custa 10 euros, agora vai ser vendida por 9.</w:t>
      </w:r>
    </w:p>
    <w:p w14:paraId="24A472DF" w14:textId="7C26E17A" w:rsidR="00F62E61" w:rsidRDefault="00B77E95" w:rsidP="00F62E61">
      <w:r>
        <w:t>Agora, se a revista tiver mais de 60 dias, o desconto é maior. A revista de 10 euros vai ser vendida por 8 euros.</w:t>
      </w:r>
    </w:p>
    <w:p w14:paraId="7AA4F5C9" w14:textId="6946E05F" w:rsidR="00B77E95" w:rsidRDefault="00B77E95" w:rsidP="00F62E61">
      <w:r>
        <w:rPr>
          <w:noProof/>
        </w:rPr>
        <w:lastRenderedPageBreak/>
        <w:drawing>
          <wp:inline distT="0" distB="0" distL="0" distR="0" wp14:anchorId="0B3E2FDB" wp14:editId="2E50B545">
            <wp:extent cx="5397500" cy="2997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324C" w14:textId="77777777" w:rsidR="00F62E61" w:rsidRDefault="00F62E61" w:rsidP="00F62E61"/>
    <w:p w14:paraId="463871F5" w14:textId="1513A834" w:rsidR="00F62E61" w:rsidRDefault="00B77E95" w:rsidP="00F62E61">
      <w:r>
        <w:t xml:space="preserve">Nosso gestor costuma mudar de opinião com certa frequência, </w:t>
      </w:r>
      <w:r w:rsidR="00F62E61">
        <w:t xml:space="preserve"> </w:t>
      </w:r>
      <w:r>
        <w:t>portanto, se esses valores (de dias e de percentual de desconto) pudessem vir de um app.config (ou qualquer outra coisa dinâmica que não exigisse a republicação de toda a solução) seria uma mais valia.</w:t>
      </w:r>
    </w:p>
    <w:p w14:paraId="2E28822C" w14:textId="63169D10" w:rsidR="00B77E95" w:rsidRDefault="00B77E95" w:rsidP="00F62E61"/>
    <w:p w14:paraId="759448CC" w14:textId="748A43C9" w:rsidR="00B77E95" w:rsidRDefault="00B77E95" w:rsidP="00F62E61">
      <w:r>
        <w:t>Como bons desenvolvedores que somos, decidimos escrever testes automatizados para validar essas novas regras.</w:t>
      </w:r>
    </w:p>
    <w:sectPr w:rsidR="00B77E95" w:rsidSect="00B77E95"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61"/>
    <w:rsid w:val="00B77E95"/>
    <w:rsid w:val="00E81567"/>
    <w:rsid w:val="00F6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5B0F"/>
  <w15:chartTrackingRefBased/>
  <w15:docId w15:val="{607A706F-7360-41CB-AF06-FEFAA227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7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7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Afonso ...</dc:creator>
  <cp:keywords/>
  <dc:description/>
  <cp:lastModifiedBy>Jonatas Afonso ...</cp:lastModifiedBy>
  <cp:revision>1</cp:revision>
  <dcterms:created xsi:type="dcterms:W3CDTF">2021-10-30T11:54:00Z</dcterms:created>
  <dcterms:modified xsi:type="dcterms:W3CDTF">2021-10-30T12:11:00Z</dcterms:modified>
</cp:coreProperties>
</file>