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1672099609"/>
        <w:docPartObj>
          <w:docPartGallery w:val="Cover Pages"/>
          <w:docPartUnique/>
        </w:docPartObj>
        <w:rPr>
          <w:rFonts w:eastAsia="Calibri" w:eastAsiaTheme="minorAscii"/>
          <w:color w:val="4472C4" w:themeColor="accent1"/>
          <w:lang w:val="en-US" w:eastAsia="en-US"/>
        </w:rPr>
      </w:sdtPr>
      <w:sdtEndPr>
        <w:rPr>
          <w:rFonts w:eastAsia="Calibri" w:eastAsiaTheme="minorAscii"/>
          <w:color w:val="auto"/>
          <w:lang w:val="en-US" w:eastAsia="en-US"/>
        </w:rPr>
      </w:sdtEndPr>
      <w:sdtContent>
        <w:p w:rsidR="00B147F6" w:rsidRDefault="00B147F6" w14:paraId="2F9530ED" w14:textId="4EB9EFA2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897406C" wp14:editId="6539F1D2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="Times New Roman" w:eastAsiaTheme="majorEastAsia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B5F0F02F6F0F413286418F4FD639F0F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Pr="00FE503F" w:rsidR="00B147F6" w:rsidP="00B69E58" w:rsidRDefault="00D55282" w14:paraId="0982BBE2" w14:textId="37E419E1">
              <w:pPr>
                <w:pStyle w:val="Sinespaciado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Times New Roman" w:hAnsi="Times New Roman" w:eastAsia="游ゴシック Light" w:cs="Times New Roman" w:eastAsiaTheme="majorEastAsia"/>
                  <w:caps w:val="1"/>
                  <w:color w:val="4472C4" w:themeColor="accent1"/>
                  <w:sz w:val="80"/>
                  <w:szCs w:val="80"/>
                  <w:lang w:val="en-US"/>
                </w:rPr>
              </w:pPr>
              <w:r w:rsidRPr="00B69E58" w:rsidR="00D55282">
                <w:rPr>
                  <w:rFonts w:ascii="Times New Roman" w:hAnsi="Times New Roman" w:eastAsia="游ゴシック Light" w:cs="Times New Roman" w:eastAsiaTheme="majorEastAsia"/>
                  <w:caps w:val="1"/>
                  <w:color w:val="4472C4" w:themeColor="accent1" w:themeTint="FF" w:themeShade="FF"/>
                  <w:sz w:val="72"/>
                  <w:szCs w:val="72"/>
                  <w:lang w:val="en-US"/>
                </w:rPr>
                <w:t>Agregar texto a elementos gráficos y modificar elementos gráficos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D481E23321FE41A89FBEB41B92612F8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B147F6" w:rsidRDefault="00D55282" w14:paraId="776E8106" w14:textId="3CA94D7D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Valery Celeste Parada Argueta</w:t>
              </w:r>
            </w:p>
          </w:sdtContent>
        </w:sdt>
        <w:p w:rsidR="00B147F6" w:rsidRDefault="00B147F6" w14:paraId="6558BEA9" w14:textId="7777777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B8BDFBD" wp14:editId="40133F8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19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B147F6" w:rsidRDefault="00A63080" w14:paraId="3BD93098" w14:textId="786A6B0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19 de abril de 2026</w:t>
                                    </w:r>
                                  </w:p>
                                </w:sdtContent>
                              </w:sdt>
                              <w:p w:rsidR="00B147F6" w:rsidRDefault="00D55282" w14:paraId="162A006D" w14:textId="120A141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63080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:rsidR="00B147F6" w:rsidRDefault="00D55282" w14:paraId="645F1AD4" w14:textId="379827C9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63080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 w14:anchorId="500217D1">
                  <v:shapetype id="_x0000_t202" coordsize="21600,21600" o:spt="202" path="m,l,21600r21600,l21600,xe" w14:anchorId="7B8BDFBD">
                    <v:stroke joinstyle="miter"/>
                    <v:path gradientshapeok="t" o:connecttype="rect"/>
                  </v:shapetype>
                  <v:shape id="Cuadro de texto 14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>
                    <v:textbox style="mso-fit-shape-to-text:t" inset="0,0,0,0">
                      <w:txbxContent>
                        <w:sdt>
                          <w:sdtPr>
                            <w:id w:val="2013041222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19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B147F6" w:rsidRDefault="00A63080" w14:paraId="68644F22" w14:textId="786A6B0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19 de abril de 2026</w:t>
                              </w:r>
                            </w:p>
                          </w:sdtContent>
                        </w:sdt>
                        <w:p w:rsidR="00B147F6" w:rsidRDefault="00B147F6" w14:paraId="207CCF61" w14:textId="120A141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id w:val="763149792"/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63080"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:rsidR="00B147F6" w:rsidRDefault="00B147F6" w14:paraId="05C2A4D3" w14:textId="379827C9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id w:val="56427238"/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63080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D793792" wp14:editId="6E55BCD8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63080" w:rsidRDefault="00A63080" w14:paraId="0713AABF" w14:textId="21E47035"/>
        <w:p w:rsidR="00E05C84" w:rsidRDefault="00E05C84" w14:paraId="485FAB2F" w14:textId="782395E7"/>
        <w:p w:rsidR="00E05C84" w:rsidRDefault="00E05C84" w14:paraId="083ABED3" w14:textId="50B75A86"/>
        <w:p w:rsidR="00E05C84" w:rsidRDefault="00E05C84" w14:paraId="2518B786" w14:textId="40455849"/>
        <w:p w:rsidR="00E05C84" w:rsidRDefault="00E05C84" w14:paraId="3F58C2BC" w14:textId="4B337472"/>
        <w:p w:rsidR="00E05C84" w:rsidRDefault="00E05C84" w14:paraId="10072491" w14:textId="7D127868"/>
        <w:p w:rsidR="00FE503F" w:rsidRDefault="00FE503F" w14:paraId="4E7E1EF7" w14:textId="77777777"/>
        <w:p w:rsidR="00FE503F" w:rsidRDefault="00FE503F" w14:paraId="00ACDB90" w14:textId="77777777"/>
        <w:p w:rsidR="00FE503F" w:rsidRDefault="00FE503F" w14:paraId="167BE179" w14:textId="77777777"/>
        <w:p w:rsidR="00FE503F" w:rsidRDefault="00FE503F" w14:paraId="07C34F3B" w14:textId="77777777"/>
        <w:p w:rsidR="00FE503F" w:rsidP="00BE025F" w:rsidRDefault="00D55282" w14:paraId="30C5A5B9" w14:textId="2985A979">
          <w:pPr>
            <w:jc w:val="both"/>
          </w:pPr>
        </w:p>
      </w:sdtContent>
    </w:sdt>
    <w:p w:rsidR="00FE503F" w:rsidP="00BE025F" w:rsidRDefault="00FE503F" w14:paraId="784761F4" w14:textId="05F8B1B2">
      <w:pPr>
        <w:jc w:val="both"/>
        <w:sectPr w:rsidR="00FE503F" w:rsidSect="00BE025F">
          <w:headerReference w:type="default" r:id="rId11"/>
          <w:footerReference w:type="default" r:id="rId12"/>
          <w:pgSz w:w="12240" w:h="15840" w:orient="portrait"/>
          <w:pgMar w:top="1417" w:right="1701" w:bottom="1417" w:left="1701" w:header="708" w:footer="708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start="0"/>
          <w:cols w:space="708"/>
          <w:titlePg/>
          <w:docGrid w:linePitch="360"/>
        </w:sectPr>
      </w:pPr>
      <w:r>
        <w:fldChar w:fldCharType="begin"/>
      </w:r>
      <w:r>
        <w:instrText xml:space="preserve"> INDEX \e "</w:instrText>
      </w:r>
      <w:r>
        <w:tab/>
      </w:r>
      <w:r>
        <w:instrText xml:space="preserve">" \h "A" \c "2" \z "17418" </w:instrText>
      </w:r>
      <w:r>
        <w:fldChar w:fldCharType="separate"/>
      </w:r>
    </w:p>
    <w:p w:rsidR="00FE503F" w:rsidP="00BE025F" w:rsidRDefault="00FE503F" w14:paraId="6585B81D" w14:textId="77777777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1</w:t>
      </w:r>
    </w:p>
    <w:p w:rsidR="00FE503F" w:rsidP="00BE025F" w:rsidRDefault="00FE503F" w14:paraId="55F50EB8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1. Elementos gráficos en Microsoft Word</w:t>
      </w:r>
      <w:r>
        <w:rPr>
          <w:noProof/>
        </w:rPr>
        <w:tab/>
      </w:r>
      <w:r>
        <w:rPr>
          <w:noProof/>
        </w:rPr>
        <w:t>3</w:t>
      </w:r>
    </w:p>
    <w:p w:rsidR="00FE503F" w:rsidP="00BE025F" w:rsidRDefault="00FE503F" w14:paraId="35428F0C" w14:textId="77777777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2</w:t>
      </w:r>
    </w:p>
    <w:p w:rsidR="00FE503F" w:rsidP="00BE025F" w:rsidRDefault="00FE503F" w14:paraId="55768FE8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2. Agregar texto a elementos gráficos</w:t>
      </w:r>
      <w:r>
        <w:rPr>
          <w:noProof/>
        </w:rPr>
        <w:tab/>
      </w:r>
      <w:r>
        <w:rPr>
          <w:noProof/>
        </w:rPr>
        <w:t>4</w:t>
      </w:r>
    </w:p>
    <w:p w:rsidR="00FE503F" w:rsidP="00BE025F" w:rsidRDefault="00FE503F" w14:paraId="407B9B3C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2.1 Agregar texto a imágenes</w:t>
      </w:r>
      <w:r>
        <w:rPr>
          <w:noProof/>
        </w:rPr>
        <w:tab/>
      </w:r>
      <w:r>
        <w:rPr>
          <w:noProof/>
        </w:rPr>
        <w:t>4</w:t>
      </w:r>
    </w:p>
    <w:p w:rsidR="00FE503F" w:rsidP="00BE025F" w:rsidRDefault="00FE503F" w14:paraId="60FF3279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2.2 Agregar texto a formas</w:t>
      </w:r>
      <w:r>
        <w:rPr>
          <w:noProof/>
        </w:rPr>
        <w:tab/>
      </w:r>
      <w:r>
        <w:rPr>
          <w:noProof/>
        </w:rPr>
        <w:t>4</w:t>
      </w:r>
    </w:p>
    <w:p w:rsidR="00FE503F" w:rsidP="00BE025F" w:rsidRDefault="00FE503F" w14:paraId="39403874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2.3 Agregar texto en SmartArt</w:t>
      </w:r>
      <w:r>
        <w:rPr>
          <w:noProof/>
        </w:rPr>
        <w:tab/>
      </w:r>
      <w:r>
        <w:rPr>
          <w:noProof/>
        </w:rPr>
        <w:t>5</w:t>
      </w:r>
    </w:p>
    <w:p w:rsidR="00FE503F" w:rsidP="00BE025F" w:rsidRDefault="00FE503F" w14:paraId="6FC29494" w14:textId="77777777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3</w:t>
      </w:r>
    </w:p>
    <w:p w:rsidR="00FE503F" w:rsidP="00BE025F" w:rsidRDefault="00FE503F" w14:paraId="16CAD4D3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3. Modificación de elementos gráficos</w:t>
      </w:r>
      <w:r>
        <w:rPr>
          <w:noProof/>
        </w:rPr>
        <w:tab/>
      </w:r>
      <w:r>
        <w:rPr>
          <w:noProof/>
        </w:rPr>
        <w:t>5</w:t>
      </w:r>
    </w:p>
    <w:p w:rsidR="00FE503F" w:rsidP="00BE025F" w:rsidRDefault="00FE503F" w14:paraId="7E535B38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3.1 Cambiar tamaño y posición</w:t>
      </w:r>
      <w:r>
        <w:rPr>
          <w:noProof/>
        </w:rPr>
        <w:tab/>
      </w:r>
      <w:r>
        <w:rPr>
          <w:noProof/>
        </w:rPr>
        <w:t>5</w:t>
      </w:r>
    </w:p>
    <w:p w:rsidR="00FE503F" w:rsidP="00BE025F" w:rsidRDefault="00FE503F" w14:paraId="5EDF78DD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3.2 Ajuste de texto</w:t>
      </w:r>
      <w:r>
        <w:rPr>
          <w:noProof/>
        </w:rPr>
        <w:tab/>
      </w:r>
      <w:r>
        <w:rPr>
          <w:noProof/>
        </w:rPr>
        <w:t>6</w:t>
      </w:r>
    </w:p>
    <w:p w:rsidR="00FE503F" w:rsidP="00BE025F" w:rsidRDefault="00FE503F" w14:paraId="3E2CAA80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3.3 Aplicación de estilos y efectos</w:t>
      </w:r>
      <w:r>
        <w:rPr>
          <w:noProof/>
        </w:rPr>
        <w:tab/>
      </w:r>
      <w:r>
        <w:rPr>
          <w:noProof/>
        </w:rPr>
        <w:t>6</w:t>
      </w:r>
    </w:p>
    <w:p w:rsidR="00FE503F" w:rsidP="00BE025F" w:rsidRDefault="00FE503F" w14:paraId="5295BFC6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3.4 Recorte y edición de imágenes</w:t>
      </w:r>
      <w:r>
        <w:rPr>
          <w:noProof/>
        </w:rPr>
        <w:tab/>
      </w:r>
      <w:r>
        <w:rPr>
          <w:noProof/>
        </w:rPr>
        <w:t>6</w:t>
      </w:r>
    </w:p>
    <w:p w:rsidR="00FE503F" w:rsidP="00BE025F" w:rsidRDefault="00FE503F" w14:paraId="55EAEF83" w14:textId="77777777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4</w:t>
      </w:r>
    </w:p>
    <w:p w:rsidR="00FE503F" w:rsidP="00BE025F" w:rsidRDefault="00FE503F" w14:paraId="30F3539A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4. Uso de tablas para organizar información</w:t>
      </w:r>
      <w:r>
        <w:rPr>
          <w:noProof/>
        </w:rPr>
        <w:tab/>
      </w:r>
      <w:r>
        <w:rPr>
          <w:noProof/>
        </w:rPr>
        <w:t>6</w:t>
      </w:r>
    </w:p>
    <w:p w:rsidR="00FE503F" w:rsidP="00BE025F" w:rsidRDefault="00FE503F" w14:paraId="01DAFAB7" w14:textId="77777777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5</w:t>
      </w:r>
    </w:p>
    <w:p w:rsidR="00FE503F" w:rsidP="00BE025F" w:rsidRDefault="00FE503F" w14:paraId="48D0E1B2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5. Importancia del uso de elementos gráficos</w:t>
      </w:r>
      <w:r>
        <w:rPr>
          <w:noProof/>
        </w:rPr>
        <w:tab/>
      </w:r>
      <w:r>
        <w:rPr>
          <w:noProof/>
        </w:rPr>
        <w:t>7</w:t>
      </w:r>
    </w:p>
    <w:p w:rsidR="00FE503F" w:rsidP="00BE025F" w:rsidRDefault="00FE503F" w14:paraId="106F51BF" w14:textId="77777777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B</w:t>
      </w:r>
    </w:p>
    <w:p w:rsidR="00FE503F" w:rsidP="00BE025F" w:rsidRDefault="00FE503F" w14:paraId="199FBBF8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>
        <w:rPr>
          <w:noProof/>
        </w:rPr>
        <w:t>BIBLIOGRAFIAS</w:t>
      </w:r>
      <w:r>
        <w:rPr>
          <w:noProof/>
        </w:rPr>
        <w:tab/>
      </w:r>
      <w:r>
        <w:rPr>
          <w:noProof/>
        </w:rPr>
        <w:t>8</w:t>
      </w:r>
    </w:p>
    <w:p w:rsidR="00FE503F" w:rsidP="00BE025F" w:rsidRDefault="00FE503F" w14:paraId="1FFAD9AF" w14:textId="77777777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C</w:t>
      </w:r>
    </w:p>
    <w:p w:rsidR="00FE503F" w:rsidP="00BE025F" w:rsidRDefault="00FE503F" w14:paraId="757DD813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CONCLUSION</w:t>
      </w:r>
      <w:r>
        <w:rPr>
          <w:noProof/>
        </w:rPr>
        <w:tab/>
      </w:r>
      <w:r>
        <w:rPr>
          <w:noProof/>
        </w:rPr>
        <w:t>7</w:t>
      </w:r>
    </w:p>
    <w:p w:rsidR="00FE503F" w:rsidP="00BE025F" w:rsidRDefault="00FE503F" w14:paraId="77D7585F" w14:textId="77777777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I</w:t>
      </w:r>
    </w:p>
    <w:p w:rsidR="00FE503F" w:rsidP="00BE025F" w:rsidRDefault="00FE503F" w14:paraId="1B661DF0" w14:textId="77777777">
      <w:pPr>
        <w:pStyle w:val="ndice1"/>
        <w:tabs>
          <w:tab w:val="right" w:leader="dot" w:pos="4049"/>
        </w:tabs>
        <w:jc w:val="both"/>
        <w:rPr>
          <w:noProof/>
        </w:rPr>
      </w:pPr>
      <w:r>
        <w:rPr>
          <w:noProof/>
        </w:rPr>
        <w:t>INTRODUCCION</w:t>
      </w:r>
      <w:r>
        <w:rPr>
          <w:noProof/>
        </w:rPr>
        <w:tab/>
      </w:r>
      <w:r>
        <w:rPr>
          <w:noProof/>
        </w:rPr>
        <w:t>2</w:t>
      </w:r>
    </w:p>
    <w:p w:rsidR="00FE503F" w:rsidP="00BE025F" w:rsidRDefault="00FE503F" w14:paraId="3F587993" w14:textId="403CD1BF">
      <w:pPr>
        <w:jc w:val="both"/>
        <w:rPr>
          <w:noProof/>
        </w:rPr>
        <w:sectPr w:rsidR="00FE503F" w:rsidSect="00BE025F">
          <w:type w:val="continuous"/>
          <w:pgSz w:w="12240" w:h="15840" w:orient="portrait"/>
          <w:pgMar w:top="1417" w:right="1701" w:bottom="1417" w:left="1701" w:header="708" w:footer="708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space="720" w:num="2"/>
          <w:titlePg/>
          <w:docGrid w:linePitch="360"/>
        </w:sectPr>
      </w:pPr>
    </w:p>
    <w:p w:rsidRPr="00FE503F" w:rsidR="00624838" w:rsidP="00BE025F" w:rsidRDefault="00FE503F" w14:paraId="74675949" w14:textId="755E57BA">
      <w:pPr>
        <w:jc w:val="both"/>
        <w:rPr>
          <w:lang w:val="es-SV"/>
        </w:rPr>
      </w:pPr>
      <w:r>
        <w:fldChar w:fldCharType="end"/>
      </w:r>
    </w:p>
    <w:p w:rsidRPr="00FE503F" w:rsidR="00A63080" w:rsidP="00BE025F" w:rsidRDefault="00A63080" w14:paraId="3BC593CD" w14:textId="25C3FA96">
      <w:pPr>
        <w:jc w:val="both"/>
        <w:rPr>
          <w:lang w:val="es-SV"/>
        </w:rPr>
      </w:pPr>
    </w:p>
    <w:p w:rsidRPr="00FE503F" w:rsidR="00A63080" w:rsidP="00BE025F" w:rsidRDefault="00A63080" w14:paraId="202D8607" w14:textId="0D7B88FF">
      <w:pPr>
        <w:jc w:val="both"/>
        <w:rPr>
          <w:lang w:val="es-SV"/>
        </w:rPr>
      </w:pPr>
    </w:p>
    <w:p w:rsidRPr="00FE503F" w:rsidR="00A63080" w:rsidP="00BE025F" w:rsidRDefault="00A63080" w14:paraId="574358EE" w14:textId="4DB78870">
      <w:pPr>
        <w:jc w:val="both"/>
        <w:rPr>
          <w:lang w:val="es-SV"/>
        </w:rPr>
      </w:pPr>
    </w:p>
    <w:p w:rsidRPr="00FE503F" w:rsidR="00A63080" w:rsidP="00BE025F" w:rsidRDefault="00A63080" w14:paraId="14FA12B2" w14:textId="58AC009E">
      <w:pPr>
        <w:jc w:val="both"/>
        <w:rPr>
          <w:rFonts w:ascii="Times New Roman" w:hAnsi="Times New Roman" w:cs="Times New Roman"/>
          <w:lang w:val="es-SV"/>
        </w:rPr>
      </w:pPr>
    </w:p>
    <w:p w:rsidRPr="00FE503F" w:rsidR="00A63080" w:rsidP="00BE025F" w:rsidRDefault="00A63080" w14:paraId="59A091F3" w14:textId="000C0E58">
      <w:pPr>
        <w:jc w:val="both"/>
        <w:rPr>
          <w:lang w:val="es-SV"/>
        </w:rPr>
      </w:pPr>
    </w:p>
    <w:p w:rsidRPr="00FE503F" w:rsidR="00A63080" w:rsidP="00BE025F" w:rsidRDefault="00A63080" w14:paraId="698EEB22" w14:textId="2ADF54CA">
      <w:pPr>
        <w:jc w:val="both"/>
        <w:rPr>
          <w:lang w:val="es-SV"/>
        </w:rPr>
      </w:pPr>
    </w:p>
    <w:p w:rsidRPr="00FE503F" w:rsidR="00A63080" w:rsidP="00BE025F" w:rsidRDefault="00A63080" w14:paraId="54C49DE7" w14:textId="15EA7C90">
      <w:pPr>
        <w:jc w:val="both"/>
        <w:rPr>
          <w:lang w:val="es-SV"/>
        </w:rPr>
      </w:pPr>
    </w:p>
    <w:p w:rsidRPr="00FE503F" w:rsidR="00A63080" w:rsidP="00BE025F" w:rsidRDefault="00A63080" w14:paraId="5FB96B64" w14:textId="6759B551">
      <w:pPr>
        <w:jc w:val="both"/>
        <w:rPr>
          <w:lang w:val="es-SV"/>
        </w:rPr>
      </w:pPr>
    </w:p>
    <w:p w:rsidRPr="00FE503F" w:rsidR="00A63080" w:rsidP="00BE025F" w:rsidRDefault="00A63080" w14:paraId="778DC408" w14:textId="14A65E6B">
      <w:pPr>
        <w:jc w:val="both"/>
        <w:rPr>
          <w:lang w:val="es-SV"/>
        </w:rPr>
      </w:pPr>
    </w:p>
    <w:p w:rsidRPr="00FE503F" w:rsidR="00A63080" w:rsidP="00BE025F" w:rsidRDefault="00A63080" w14:paraId="4D80FDEC" w14:textId="689A1269">
      <w:pPr>
        <w:jc w:val="both"/>
        <w:rPr>
          <w:lang w:val="es-SV"/>
        </w:rPr>
      </w:pPr>
    </w:p>
    <w:p w:rsidRPr="00FE503F" w:rsidR="00A63080" w:rsidP="00BE025F" w:rsidRDefault="00A63080" w14:paraId="79C13183" w14:textId="039579F6">
      <w:pPr>
        <w:jc w:val="both"/>
        <w:rPr>
          <w:lang w:val="es-SV"/>
        </w:rPr>
      </w:pPr>
    </w:p>
    <w:p w:rsidRPr="00FE503F" w:rsidR="00A63080" w:rsidP="00BE025F" w:rsidRDefault="00A63080" w14:paraId="18748027" w14:textId="48650AF8">
      <w:pPr>
        <w:jc w:val="both"/>
        <w:rPr>
          <w:lang w:val="es-SV"/>
        </w:rPr>
      </w:pPr>
    </w:p>
    <w:p w:rsidRPr="00FE503F" w:rsidR="00A63080" w:rsidP="00BE025F" w:rsidRDefault="00A63080" w14:paraId="6762ABC6" w14:textId="4F64C968">
      <w:pPr>
        <w:jc w:val="both"/>
        <w:rPr>
          <w:lang w:val="es-SV"/>
        </w:rPr>
      </w:pPr>
    </w:p>
    <w:p w:rsidRPr="00FE503F" w:rsidR="00A63080" w:rsidP="00BE025F" w:rsidRDefault="00A63080" w14:paraId="688F8BFF" w14:textId="65FAA115">
      <w:pPr>
        <w:jc w:val="both"/>
        <w:rPr>
          <w:lang w:val="es-SV"/>
        </w:rPr>
      </w:pPr>
    </w:p>
    <w:p w:rsidRPr="00FE503F" w:rsidR="00A63080" w:rsidP="00BE025F" w:rsidRDefault="00A63080" w14:paraId="5B028E99" w14:textId="0C2579F9">
      <w:pPr>
        <w:jc w:val="both"/>
        <w:rPr>
          <w:lang w:val="es-SV"/>
        </w:rPr>
      </w:pPr>
    </w:p>
    <w:p w:rsidRPr="00FE503F" w:rsidR="00A63080" w:rsidP="00BE025F" w:rsidRDefault="00A63080" w14:paraId="14C4F8A3" w14:textId="63833B03">
      <w:pPr>
        <w:jc w:val="both"/>
        <w:rPr>
          <w:lang w:val="es-SV"/>
        </w:rPr>
      </w:pPr>
    </w:p>
    <w:p w:rsidRPr="00FE503F" w:rsidR="00A63080" w:rsidP="00BE025F" w:rsidRDefault="00A63080" w14:paraId="3C7BCBF7" w14:textId="744C8F74">
      <w:pPr>
        <w:jc w:val="both"/>
        <w:rPr>
          <w:lang w:val="es-SV"/>
        </w:rPr>
      </w:pPr>
    </w:p>
    <w:p w:rsidR="00A63080" w:rsidP="00BE025F" w:rsidRDefault="00A63080" w14:paraId="32D1C127" w14:textId="3AF998F0">
      <w:pPr>
        <w:pStyle w:val="Ttulo1"/>
        <w:jc w:val="both"/>
      </w:pPr>
      <w:bookmarkStart w:name="_Toc227525091" w:id="0"/>
      <w:r>
        <w:t>INTRODUCCION</w:t>
      </w:r>
      <w:bookmarkEnd w:id="0"/>
      <w:r w:rsidR="00FE503F">
        <w:fldChar w:fldCharType="begin"/>
      </w:r>
      <w:r w:rsidR="00FE503F">
        <w:instrText xml:space="preserve"> XE "</w:instrText>
      </w:r>
      <w:r w:rsidRPr="00EB26B0" w:rsidR="00FE503F">
        <w:instrText>INTRODUCCION</w:instrText>
      </w:r>
      <w:r w:rsidR="00FE503F">
        <w:instrText xml:space="preserve">" </w:instrText>
      </w:r>
      <w:r w:rsidR="00FE503F">
        <w:fldChar w:fldCharType="end"/>
      </w:r>
    </w:p>
    <w:p w:rsidRPr="00A63080" w:rsidR="00A63080" w:rsidP="00BE025F" w:rsidRDefault="00A63080" w14:paraId="24B2B5D2" w14:textId="77777777">
      <w:pPr>
        <w:jc w:val="both"/>
        <w:rPr>
          <w:rFonts w:ascii="Times New Roman" w:hAnsi="Times New Roman" w:cs="Times New Roman"/>
          <w:sz w:val="24"/>
          <w:szCs w:val="24"/>
          <w:lang w:val="es-SV"/>
        </w:rPr>
      </w:pPr>
      <w:r w:rsidRPr="00A63080">
        <w:rPr>
          <w:rFonts w:ascii="Times New Roman" w:hAnsi="Times New Roman" w:cs="Times New Roman"/>
          <w:sz w:val="24"/>
          <w:szCs w:val="24"/>
          <w:lang w:val="es-SV"/>
        </w:rPr>
        <w:t>En la actualidad, el uso de herramientas digitales es fundamental en el ámbito académico y profesional. Una de las más utilizadas es Microsoft Word, ya que permite crear documentos de manera organizada, clara y visualmente atractiva.</w:t>
      </w:r>
    </w:p>
    <w:p w:rsidRPr="00A63080" w:rsidR="00A63080" w:rsidP="00BE025F" w:rsidRDefault="00A63080" w14:paraId="76F5FC0C" w14:textId="77777777">
      <w:pPr>
        <w:jc w:val="both"/>
        <w:rPr>
          <w:rFonts w:ascii="Times New Roman" w:hAnsi="Times New Roman" w:cs="Times New Roman"/>
          <w:sz w:val="24"/>
          <w:szCs w:val="24"/>
          <w:lang w:val="es-SV"/>
        </w:rPr>
      </w:pPr>
    </w:p>
    <w:p w:rsidRPr="00A63080" w:rsidR="00A63080" w:rsidP="00BE025F" w:rsidRDefault="00A63080" w14:paraId="2710889D" w14:textId="6AC3321B">
      <w:pPr>
        <w:jc w:val="both"/>
        <w:rPr>
          <w:rFonts w:ascii="Times New Roman" w:hAnsi="Times New Roman" w:cs="Times New Roman"/>
          <w:sz w:val="24"/>
          <w:szCs w:val="24"/>
          <w:lang w:val="es-SV"/>
        </w:rPr>
      </w:pPr>
      <w:r w:rsidRPr="00A63080">
        <w:rPr>
          <w:rFonts w:ascii="Times New Roman" w:hAnsi="Times New Roman" w:cs="Times New Roman"/>
          <w:sz w:val="24"/>
          <w:szCs w:val="24"/>
          <w:lang w:val="es-SV"/>
        </w:rPr>
        <w:t>Además de la redacción de texto, Word ofrece múltiples funciones para insertar y editar elementos gráficos como imágenes, formas, gráficos y diagramas. Estos recursos no solo mejoran la apariencia del documento, sino que también facilitan la comprensión de la información.</w:t>
      </w:r>
    </w:p>
    <w:p w:rsidR="00A63080" w:rsidP="00BE025F" w:rsidRDefault="00A63080" w14:paraId="42850F7A" w14:textId="0FA6D5F6">
      <w:pPr>
        <w:jc w:val="both"/>
        <w:rPr>
          <w:lang w:val="es-SV"/>
        </w:rPr>
      </w:pPr>
      <w:r w:rsidRPr="00A63080">
        <w:rPr>
          <w:rFonts w:ascii="Times New Roman" w:hAnsi="Times New Roman" w:cs="Times New Roman"/>
          <w:sz w:val="24"/>
          <w:szCs w:val="24"/>
          <w:lang w:val="es-SV"/>
        </w:rPr>
        <w:t>El presente trabajo tiene como objetivo explicar cómo agregar texto a los elementos gráficos y cómo modificarlos adecuadamente para lograr documentos profesionales,</w:t>
      </w:r>
      <w:r w:rsidRPr="00A63080">
        <w:rPr>
          <w:sz w:val="24"/>
          <w:szCs w:val="24"/>
          <w:lang w:val="es-SV"/>
        </w:rPr>
        <w:t xml:space="preserve"> </w:t>
      </w:r>
      <w:r w:rsidRPr="00A63080">
        <w:rPr>
          <w:lang w:val="es-SV"/>
        </w:rPr>
        <w:t>bien estructurados y visualmente impactantes.</w:t>
      </w:r>
    </w:p>
    <w:p w:rsidR="00A63080" w:rsidP="00BE025F" w:rsidRDefault="00A63080" w14:paraId="0E6AF3B8" w14:textId="381499E9">
      <w:pPr>
        <w:jc w:val="both"/>
        <w:rPr>
          <w:lang w:val="es-SV"/>
        </w:rPr>
      </w:pPr>
    </w:p>
    <w:p w:rsidR="00A63080" w:rsidP="00BE025F" w:rsidRDefault="00A63080" w14:paraId="09613EBD" w14:textId="72B089E3">
      <w:pPr>
        <w:jc w:val="both"/>
        <w:rPr>
          <w:lang w:val="es-SV"/>
        </w:rPr>
      </w:pPr>
    </w:p>
    <w:p w:rsidR="00A63080" w:rsidP="00BE025F" w:rsidRDefault="00A63080" w14:paraId="79A6B043" w14:textId="0AC502A3">
      <w:pPr>
        <w:jc w:val="both"/>
        <w:rPr>
          <w:lang w:val="es-SV"/>
        </w:rPr>
      </w:pPr>
    </w:p>
    <w:p w:rsidR="00A63080" w:rsidP="00BE025F" w:rsidRDefault="00A63080" w14:paraId="4302EA47" w14:textId="61E26F12">
      <w:pPr>
        <w:jc w:val="both"/>
        <w:rPr>
          <w:lang w:val="es-SV"/>
        </w:rPr>
      </w:pPr>
    </w:p>
    <w:p w:rsidR="00A63080" w:rsidP="00BE025F" w:rsidRDefault="00A63080" w14:paraId="46CBF81B" w14:textId="19F9F33C">
      <w:pPr>
        <w:jc w:val="both"/>
        <w:rPr>
          <w:lang w:val="es-SV"/>
        </w:rPr>
      </w:pPr>
    </w:p>
    <w:p w:rsidR="00A63080" w:rsidP="00BE025F" w:rsidRDefault="00A63080" w14:paraId="24F50CF4" w14:textId="67FEC368">
      <w:pPr>
        <w:jc w:val="both"/>
        <w:rPr>
          <w:lang w:val="es-SV"/>
        </w:rPr>
      </w:pPr>
    </w:p>
    <w:p w:rsidR="00A63080" w:rsidP="00BE025F" w:rsidRDefault="00A63080" w14:paraId="339B53A9" w14:textId="68E53CEE">
      <w:pPr>
        <w:jc w:val="both"/>
        <w:rPr>
          <w:lang w:val="es-SV"/>
        </w:rPr>
      </w:pPr>
    </w:p>
    <w:p w:rsidR="00A63080" w:rsidP="00BE025F" w:rsidRDefault="00A63080" w14:paraId="3D5F5BB1" w14:textId="0E4D57FE">
      <w:pPr>
        <w:jc w:val="both"/>
        <w:rPr>
          <w:lang w:val="es-SV"/>
        </w:rPr>
      </w:pPr>
    </w:p>
    <w:p w:rsidR="00A63080" w:rsidP="00BE025F" w:rsidRDefault="00A63080" w14:paraId="483551B6" w14:textId="408C93ED">
      <w:pPr>
        <w:jc w:val="both"/>
        <w:rPr>
          <w:lang w:val="es-SV"/>
        </w:rPr>
      </w:pPr>
    </w:p>
    <w:p w:rsidR="00A63080" w:rsidP="00BE025F" w:rsidRDefault="00A63080" w14:paraId="6C13B8A5" w14:textId="4B9F9212">
      <w:pPr>
        <w:jc w:val="both"/>
        <w:rPr>
          <w:lang w:val="es-SV"/>
        </w:rPr>
      </w:pPr>
    </w:p>
    <w:p w:rsidR="00A63080" w:rsidP="00BE025F" w:rsidRDefault="00A63080" w14:paraId="43B38764" w14:textId="595DF2C6">
      <w:pPr>
        <w:jc w:val="both"/>
        <w:rPr>
          <w:lang w:val="es-SV"/>
        </w:rPr>
      </w:pPr>
    </w:p>
    <w:p w:rsidR="00A63080" w:rsidP="00BE025F" w:rsidRDefault="00A63080" w14:paraId="043781E8" w14:textId="607F4AF1">
      <w:pPr>
        <w:jc w:val="both"/>
        <w:rPr>
          <w:lang w:val="es-SV"/>
        </w:rPr>
      </w:pPr>
    </w:p>
    <w:p w:rsidR="00A63080" w:rsidP="00BE025F" w:rsidRDefault="00A63080" w14:paraId="0E6AD918" w14:textId="34172385">
      <w:pPr>
        <w:jc w:val="both"/>
        <w:rPr>
          <w:lang w:val="es-SV"/>
        </w:rPr>
      </w:pPr>
    </w:p>
    <w:p w:rsidR="00A63080" w:rsidP="00BE025F" w:rsidRDefault="00A63080" w14:paraId="76BA68D3" w14:textId="685459BD">
      <w:pPr>
        <w:jc w:val="both"/>
        <w:rPr>
          <w:lang w:val="es-SV"/>
        </w:rPr>
      </w:pPr>
    </w:p>
    <w:p w:rsidR="00A63080" w:rsidP="00BE025F" w:rsidRDefault="00A63080" w14:paraId="0703A7DE" w14:textId="324B9AF5">
      <w:pPr>
        <w:jc w:val="both"/>
        <w:rPr>
          <w:lang w:val="es-SV"/>
        </w:rPr>
      </w:pPr>
    </w:p>
    <w:p w:rsidR="00A63080" w:rsidP="00BE025F" w:rsidRDefault="00A63080" w14:paraId="19848265" w14:textId="0B8B2AEC">
      <w:pPr>
        <w:jc w:val="both"/>
        <w:rPr>
          <w:lang w:val="es-SV"/>
        </w:rPr>
      </w:pPr>
    </w:p>
    <w:p w:rsidR="00A63080" w:rsidP="00BE025F" w:rsidRDefault="00A63080" w14:paraId="74FA451F" w14:textId="403AA89A">
      <w:pPr>
        <w:jc w:val="both"/>
        <w:rPr>
          <w:lang w:val="es-SV"/>
        </w:rPr>
      </w:pPr>
    </w:p>
    <w:p w:rsidR="00A63080" w:rsidP="00BE025F" w:rsidRDefault="00A63080" w14:paraId="68F39A38" w14:textId="223CA5E5">
      <w:pPr>
        <w:jc w:val="both"/>
        <w:rPr>
          <w:lang w:val="es-SV"/>
        </w:rPr>
      </w:pPr>
    </w:p>
    <w:p w:rsidRPr="00E05C84" w:rsidR="00E05C84" w:rsidP="00BE025F" w:rsidRDefault="00E05C84" w14:paraId="1A3A1667" w14:textId="6AC97E53">
      <w:pPr>
        <w:pStyle w:val="Ttulo1"/>
        <w:jc w:val="both"/>
        <w:rPr>
          <w:rFonts w:eastAsia="Times New Roman"/>
          <w:lang w:val="es-SV" w:eastAsia="es-SV"/>
        </w:rPr>
      </w:pPr>
      <w:bookmarkStart w:name="_Toc227525092" w:id="1"/>
      <w:r w:rsidRPr="00E05C84">
        <w:rPr>
          <w:rFonts w:eastAsia="Times New Roman"/>
          <w:lang w:val="es-SV" w:eastAsia="es-SV"/>
        </w:rPr>
        <w:t>1. Elementos gráficos en Microsoft Word</w:t>
      </w:r>
      <w:bookmarkEnd w:id="1"/>
      <w:r w:rsidR="00FE503F">
        <w:rPr>
          <w:rFonts w:eastAsia="Times New Roman"/>
          <w:lang w:val="es-SV" w:eastAsia="es-SV"/>
        </w:rPr>
        <w:fldChar w:fldCharType="begin"/>
      </w:r>
      <w:r w:rsidRPr="00FE503F" w:rsidR="00FE503F">
        <w:rPr>
          <w:lang w:val="es-SV"/>
        </w:rPr>
        <w:instrText xml:space="preserve"> XE "</w:instrText>
      </w:r>
      <w:r w:rsidRPr="006C355B" w:rsidR="00FE503F">
        <w:rPr>
          <w:rFonts w:eastAsia="Times New Roman"/>
          <w:lang w:val="es-SV" w:eastAsia="es-SV"/>
        </w:rPr>
        <w:instrText>1. Elementos gráficos en Microsoft Word</w:instrText>
      </w:r>
      <w:r w:rsidR="00FE503F"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:rsidRPr="00E05C84" w:rsidR="00E05C84" w:rsidP="00BE025F" w:rsidRDefault="00E05C84" w14:paraId="417A1D4C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Los elementos gráficos son objetos visuales que se pueden insertar en un documento para complementar o reforzar la información escrita. Su uso es clave para hacer documentos más dinámicos y fáciles de entender.</w:t>
      </w:r>
    </w:p>
    <w:p w:rsidRPr="00E05C84" w:rsidR="00E05C84" w:rsidP="00BE025F" w:rsidRDefault="00E05C84" w14:paraId="04C2C913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Entre los principales elementos gráficos que ofrece Word se encuentran:</w:t>
      </w:r>
    </w:p>
    <w:p w:rsidRPr="00E05C84" w:rsidR="00E05C84" w:rsidP="00BE025F" w:rsidRDefault="00E05C84" w14:paraId="3FA896EC" w14:textId="777777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Imágenes: permiten ilustrar ideas o mostrar ejemplos visuales. </w:t>
      </w:r>
    </w:p>
    <w:p w:rsidRPr="00E05C84" w:rsidR="00E05C84" w:rsidP="00BE025F" w:rsidRDefault="00E05C84" w14:paraId="41B2BE57" w14:textId="777777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Formas: se utilizan para crear diagramas, flechas, cuadros y esquemas. </w:t>
      </w:r>
    </w:p>
    <w:p w:rsidRPr="00E05C84" w:rsidR="00E05C84" w:rsidP="00BE025F" w:rsidRDefault="00E05C84" w14:paraId="013CEAF2" w14:textId="777777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Cuadros de texto: sirven para colocar información en cualquier parte del documento. </w:t>
      </w:r>
    </w:p>
    <w:p w:rsidRPr="00E05C84" w:rsidR="00E05C84" w:rsidP="00BE025F" w:rsidRDefault="00E05C84" w14:paraId="190E0981" w14:textId="777777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SmartArt: ayuda a representar procesos, jerarquías o relaciones entre conceptos. </w:t>
      </w:r>
    </w:p>
    <w:p w:rsidRPr="00E05C84" w:rsidR="00E05C84" w:rsidP="00BE025F" w:rsidRDefault="00E05C84" w14:paraId="4A8F4732" w14:textId="777777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Gráficos: muestran datos numéricos de forma visual, como barras o pastel. </w:t>
      </w:r>
    </w:p>
    <w:p w:rsidRPr="00E05C84" w:rsidR="00E05C84" w:rsidP="00BE025F" w:rsidRDefault="00E05C84" w14:paraId="75AB2A61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El uso adecuado de estos elementos mejora significativamente la presentación del contenido.</w:t>
      </w:r>
    </w:p>
    <w:p w:rsidR="00E05C84" w:rsidP="00BE025F" w:rsidRDefault="00E05C84" w14:paraId="4285D242" w14:textId="6B4E03A3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2AEE6DDE" w14:textId="17F9959F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5CEDC289" w14:textId="284CF071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2AB0DD65" w14:textId="5E2A23F6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11B27E05" w14:textId="07993DA4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1CDE7C6B" w14:textId="1E57E56C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2D091DD4" w14:textId="51CA0D54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4F6E3C03" w14:textId="5301198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6C3D3319" w14:textId="02DE24DF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1F3929F3" w14:textId="6F0B05D3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14EB697D" w14:textId="263AA160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324DA5DC" w14:textId="67E0B56C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329CDB88" w14:textId="469ECE71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55629D51" w14:textId="433A053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23E6F230" w14:textId="6DE5E1CB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27141817" w14:textId="48ED0132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4753C902" w14:textId="74533681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375ED878" w14:textId="4CA332C2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2BDF1B0A" w14:textId="291D0AF4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5A39EE95" w14:textId="7B82AFF4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5FA51E12" w14:textId="5C7F913F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24F40FA1" w14:textId="420862FD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56CA5309" w14:textId="2AE052EB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7AD9C241" w14:textId="0EFE435C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Pr="00E05C84" w:rsidR="00E05C84" w:rsidP="00BE025F" w:rsidRDefault="00E05C84" w14:paraId="22E0141B" w14:textId="6EC4EE51">
      <w:pPr>
        <w:pStyle w:val="Ttulo1"/>
        <w:jc w:val="both"/>
        <w:rPr>
          <w:rFonts w:eastAsia="Times New Roman"/>
          <w:lang w:val="es-SV" w:eastAsia="es-SV"/>
        </w:rPr>
      </w:pPr>
      <w:bookmarkStart w:name="_Toc227525093" w:id="2"/>
      <w:r w:rsidRPr="00E05C84">
        <w:rPr>
          <w:rFonts w:eastAsia="Times New Roman"/>
          <w:lang w:val="es-SV" w:eastAsia="es-SV"/>
        </w:rPr>
        <w:t>2. Agregar texto a elementos gráficos</w:t>
      </w:r>
      <w:bookmarkEnd w:id="2"/>
      <w:r w:rsidR="00FE503F">
        <w:rPr>
          <w:rFonts w:eastAsia="Times New Roman"/>
          <w:lang w:val="es-SV" w:eastAsia="es-SV"/>
        </w:rPr>
        <w:fldChar w:fldCharType="begin"/>
      </w:r>
      <w:r w:rsidRPr="00FE503F" w:rsidR="00FE503F">
        <w:rPr>
          <w:lang w:val="es-SV"/>
        </w:rPr>
        <w:instrText xml:space="preserve"> XE "</w:instrText>
      </w:r>
      <w:r w:rsidRPr="00F45134" w:rsidR="00FE503F">
        <w:rPr>
          <w:rFonts w:eastAsia="Times New Roman"/>
          <w:lang w:val="es-SV" w:eastAsia="es-SV"/>
        </w:rPr>
        <w:instrText>2. Agregar texto a elementos gráficos</w:instrText>
      </w:r>
      <w:r w:rsidRPr="00FE503F" w:rsidR="00FE503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:rsidRPr="00E05C84" w:rsidR="00E05C84" w:rsidP="00BE025F" w:rsidRDefault="00E05C84" w14:paraId="2C8AD30B" w14:textId="38086FB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Agregar texto a los elementos gráficos es una función muy importante, ya que permite explicar, complementar o destacar información visual.</w:t>
      </w:r>
    </w:p>
    <w:p w:rsidRPr="00E05C84" w:rsidR="00E05C84" w:rsidP="00BE025F" w:rsidRDefault="00E05C84" w14:paraId="64CF0BEF" w14:textId="270E33F7">
      <w:pPr>
        <w:pStyle w:val="Ttulo2"/>
        <w:jc w:val="both"/>
        <w:rPr>
          <w:rFonts w:eastAsia="Times New Roman"/>
          <w:lang w:val="es-SV" w:eastAsia="es-SV"/>
        </w:rPr>
      </w:pPr>
      <w:bookmarkStart w:name="_Toc227525094" w:id="3"/>
      <w:r w:rsidRPr="00E05C84">
        <w:rPr>
          <w:rFonts w:eastAsia="Times New Roman"/>
          <w:lang w:val="es-SV" w:eastAsia="es-SV"/>
        </w:rPr>
        <w:t>2.1 Agregar texto a imágenes</w:t>
      </w:r>
      <w:bookmarkEnd w:id="3"/>
      <w:r w:rsidR="00FE503F">
        <w:rPr>
          <w:rFonts w:eastAsia="Times New Roman"/>
          <w:lang w:val="es-SV" w:eastAsia="es-SV"/>
        </w:rPr>
        <w:fldChar w:fldCharType="begin"/>
      </w:r>
      <w:r w:rsidR="00FE503F">
        <w:instrText xml:space="preserve"> XE "</w:instrText>
      </w:r>
      <w:r w:rsidRPr="00420817" w:rsidR="00FE503F">
        <w:rPr>
          <w:rFonts w:eastAsia="Times New Roman"/>
          <w:lang w:val="es-SV" w:eastAsia="es-SV"/>
        </w:rPr>
        <w:instrText>2.1 Agregar texto a imágenes</w:instrText>
      </w:r>
      <w:r w:rsidR="00FE503F"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:rsidRPr="00E05C84" w:rsidR="00E05C84" w:rsidP="00BE025F" w:rsidRDefault="00E05C84" w14:paraId="7609BFD7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Para agregar texto a una imagen, generalmente se utiliza un cuadro de texto superpuesto. Esto permite incluir títulos, descripciones o etiquetas.</w:t>
      </w:r>
    </w:p>
    <w:p w:rsidRPr="00E05C84" w:rsidR="00E05C84" w:rsidP="00BE025F" w:rsidRDefault="00E05C84" w14:paraId="6F118A26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b/>
          <w:bCs/>
          <w:sz w:val="24"/>
          <w:szCs w:val="24"/>
          <w:lang w:val="es-SV" w:eastAsia="es-SV"/>
        </w:rPr>
        <w:t>Pasos básicos:</w:t>
      </w:r>
    </w:p>
    <w:p w:rsidRPr="00E05C84" w:rsidR="00E05C84" w:rsidP="00BE025F" w:rsidRDefault="00E05C84" w14:paraId="0EEDB524" w14:textId="7777777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Insertar la imagen </w:t>
      </w:r>
    </w:p>
    <w:p w:rsidRPr="00E05C84" w:rsidR="00E05C84" w:rsidP="00BE025F" w:rsidRDefault="00E05C84" w14:paraId="504AD7C1" w14:textId="7777777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Ir a “Insertar → Cuadro de texto” </w:t>
      </w:r>
    </w:p>
    <w:p w:rsidRPr="00E05C84" w:rsidR="00E05C84" w:rsidP="00BE025F" w:rsidRDefault="00E05C84" w14:paraId="6243F15C" w14:textId="7777777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Escribir el texto </w:t>
      </w:r>
    </w:p>
    <w:p w:rsidRPr="00E05C84" w:rsidR="00E05C84" w:rsidP="00BE025F" w:rsidRDefault="00E05C84" w14:paraId="638F45FD" w14:textId="7777777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Ajustar la posición sobre la imagen </w:t>
      </w:r>
    </w:p>
    <w:p w:rsidRPr="00E05C84" w:rsidR="00E05C84" w:rsidP="00BE025F" w:rsidRDefault="00E05C84" w14:paraId="0A7CE683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También se puede modificar el color, tamaño y tipo de letra para mejorar la visibilidad del texto.</w:t>
      </w:r>
    </w:p>
    <w:p w:rsidRPr="00E05C84" w:rsidR="00E05C84" w:rsidP="00BE025F" w:rsidRDefault="00E05C84" w14:paraId="74A3DCC5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Este recurso es muy utilizado en portadas, infografías y presentaciones visuales.</w:t>
      </w:r>
    </w:p>
    <w:p w:rsidRPr="00E05C84" w:rsidR="00E05C84" w:rsidP="00BE025F" w:rsidRDefault="00E05C84" w14:paraId="4D595FB6" w14:textId="03185226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Pr="00E05C84" w:rsidR="00E05C84" w:rsidP="00BE025F" w:rsidRDefault="00E05C84" w14:paraId="78B9A38D" w14:textId="4F7B4474">
      <w:pPr>
        <w:pStyle w:val="Ttulo2"/>
        <w:jc w:val="both"/>
        <w:rPr>
          <w:rFonts w:eastAsia="Times New Roman"/>
          <w:lang w:val="es-SV" w:eastAsia="es-SV"/>
        </w:rPr>
      </w:pPr>
      <w:bookmarkStart w:name="_Toc227525095" w:id="4"/>
      <w:r w:rsidRPr="00E05C84">
        <w:rPr>
          <w:rFonts w:eastAsia="Times New Roman"/>
          <w:lang w:val="es-SV" w:eastAsia="es-SV"/>
        </w:rPr>
        <w:t>2.2 Agregar texto a formas</w:t>
      </w:r>
      <w:bookmarkEnd w:id="4"/>
      <w:r w:rsidR="00FE503F">
        <w:rPr>
          <w:rFonts w:eastAsia="Times New Roman"/>
          <w:lang w:val="es-SV" w:eastAsia="es-SV"/>
        </w:rPr>
        <w:fldChar w:fldCharType="begin"/>
      </w:r>
      <w:r w:rsidR="00FE503F">
        <w:instrText xml:space="preserve"> XE "</w:instrText>
      </w:r>
      <w:r w:rsidRPr="00EB11A2" w:rsidR="00FE503F">
        <w:rPr>
          <w:rFonts w:eastAsia="Times New Roman"/>
          <w:lang w:val="es-SV" w:eastAsia="es-SV"/>
        </w:rPr>
        <w:instrText>2.2 Agregar texto a formas</w:instrText>
      </w:r>
      <w:r w:rsidR="00FE503F"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:rsidRPr="00E05C84" w:rsidR="00E05C84" w:rsidP="00BE025F" w:rsidRDefault="00E05C84" w14:paraId="04C461A5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Las formas permiten escribir directamente dentro de ellas, lo que facilita la creación de esquemas o mapas conceptuales.</w:t>
      </w:r>
    </w:p>
    <w:p w:rsidRPr="00E05C84" w:rsidR="00E05C84" w:rsidP="00BE025F" w:rsidRDefault="00E05C84" w14:paraId="7CE2AF82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b/>
          <w:bCs/>
          <w:sz w:val="24"/>
          <w:szCs w:val="24"/>
          <w:lang w:val="es-SV" w:eastAsia="es-SV"/>
        </w:rPr>
        <w:t>Ejemplos de uso:</w:t>
      </w:r>
    </w:p>
    <w:p w:rsidRPr="00E05C84" w:rsidR="00E05C84" w:rsidP="00BE025F" w:rsidRDefault="00E05C84" w14:paraId="1F7413C0" w14:textId="7777777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Diagramas de flujo </w:t>
      </w:r>
    </w:p>
    <w:p w:rsidRPr="00E05C84" w:rsidR="00E05C84" w:rsidP="00BE025F" w:rsidRDefault="00E05C84" w14:paraId="43267A9A" w14:textId="7777777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Organizadores gráficos </w:t>
      </w:r>
    </w:p>
    <w:p w:rsidRPr="00E05C84" w:rsidR="00E05C84" w:rsidP="00BE025F" w:rsidRDefault="00E05C84" w14:paraId="363A3538" w14:textId="7777777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Cuadros explicativos </w:t>
      </w:r>
    </w:p>
    <w:p w:rsidRPr="00E05C84" w:rsidR="00E05C84" w:rsidP="00BE025F" w:rsidRDefault="00E05C84" w14:paraId="721885EC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El texto dentro de las formas puede alinearse, cambiarse de tamaño y personalizarse según las necesidades del documento.</w:t>
      </w:r>
    </w:p>
    <w:p w:rsidR="00E05C84" w:rsidP="00BE025F" w:rsidRDefault="00E05C84" w14:paraId="31D6B41C" w14:textId="71F5F919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04623530" w14:textId="469F24B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E05C84" w:rsidP="00BE025F" w:rsidRDefault="00E05C84" w14:paraId="625055BF" w14:textId="3EF6755A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Pr="00E05C84" w:rsidR="00E05C84" w:rsidP="00BE025F" w:rsidRDefault="00E05C84" w14:paraId="14C855F0" w14:textId="1B4B2F79">
      <w:pPr>
        <w:pStyle w:val="Ttulo2"/>
        <w:jc w:val="both"/>
        <w:rPr>
          <w:rFonts w:eastAsia="Times New Roman"/>
          <w:lang w:val="es-SV" w:eastAsia="es-SV"/>
        </w:rPr>
      </w:pPr>
      <w:bookmarkStart w:name="_Toc227525096" w:id="5"/>
      <w:r w:rsidRPr="00E05C84">
        <w:rPr>
          <w:rFonts w:eastAsia="Times New Roman"/>
          <w:lang w:val="es-SV" w:eastAsia="es-SV"/>
        </w:rPr>
        <w:t>2.3 Agregar texto en SmartArt</w:t>
      </w:r>
      <w:bookmarkEnd w:id="5"/>
      <w:r w:rsidR="00FE503F">
        <w:rPr>
          <w:rFonts w:eastAsia="Times New Roman"/>
          <w:lang w:val="es-SV" w:eastAsia="es-SV"/>
        </w:rPr>
        <w:fldChar w:fldCharType="begin"/>
      </w:r>
      <w:r w:rsidR="00FE503F">
        <w:instrText xml:space="preserve"> XE "</w:instrText>
      </w:r>
      <w:r w:rsidRPr="001A74A0" w:rsidR="00FE503F">
        <w:rPr>
          <w:rFonts w:eastAsia="Times New Roman"/>
          <w:lang w:val="es-SV" w:eastAsia="es-SV"/>
        </w:rPr>
        <w:instrText>2.3 Agregar texto en SmartArt</w:instrText>
      </w:r>
      <w:r w:rsidR="00FE503F"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:rsidRPr="00E05C84" w:rsidR="00E05C84" w:rsidP="00BE025F" w:rsidRDefault="00E05C84" w14:paraId="6495A1C4" w14:textId="679FCC9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SmartArt es una herramienta muy útil para representar información de manera estructurada. Cada elemento contiene espacios para texto que se pueden editar fácilmente.</w:t>
      </w:r>
    </w:p>
    <w:p w:rsidRPr="00E05C84" w:rsidR="00E05C84" w:rsidP="00BE025F" w:rsidRDefault="00E05C84" w14:paraId="5B6BC447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b/>
          <w:bCs/>
          <w:sz w:val="24"/>
          <w:szCs w:val="24"/>
          <w:lang w:val="es-SV" w:eastAsia="es-SV"/>
        </w:rPr>
        <w:t>Se utiliza para:</w:t>
      </w:r>
    </w:p>
    <w:p w:rsidRPr="00E05C84" w:rsidR="00E05C84" w:rsidP="00BE025F" w:rsidRDefault="00E05C84" w14:paraId="5055BD18" w14:textId="7777777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Procesos paso a paso </w:t>
      </w:r>
    </w:p>
    <w:p w:rsidRPr="00E05C84" w:rsidR="00E05C84" w:rsidP="00BE025F" w:rsidRDefault="00E05C84" w14:paraId="044431BE" w14:textId="7777777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Jerarquías (como organigramas) </w:t>
      </w:r>
    </w:p>
    <w:p w:rsidRPr="00E05C84" w:rsidR="00E05C84" w:rsidP="00BE025F" w:rsidRDefault="00E05C84" w14:paraId="4734E857" w14:textId="7777777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Listas visuales </w:t>
      </w:r>
    </w:p>
    <w:p w:rsidRPr="00E05C84" w:rsidR="00E05C84" w:rsidP="00BE025F" w:rsidRDefault="00E05C84" w14:paraId="53C232C9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Esto permite organizar la información de forma clara y profesional.</w:t>
      </w:r>
    </w:p>
    <w:p w:rsidRPr="00E05C84" w:rsidR="00E05C84" w:rsidP="00BE025F" w:rsidRDefault="00E05C84" w14:paraId="5C233969" w14:textId="1EAAAFD3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Pr="00E05C84" w:rsidR="00E05C84" w:rsidP="00BE025F" w:rsidRDefault="00E05C84" w14:paraId="4E5E5CAB" w14:textId="0DB4C7E5">
      <w:pPr>
        <w:pStyle w:val="Ttulo1"/>
        <w:jc w:val="both"/>
        <w:rPr>
          <w:rFonts w:eastAsia="Times New Roman"/>
          <w:lang w:val="es-SV" w:eastAsia="es-SV"/>
        </w:rPr>
      </w:pPr>
      <w:bookmarkStart w:name="_Toc227525097" w:id="6"/>
      <w:r w:rsidRPr="00E05C84">
        <w:rPr>
          <w:rFonts w:eastAsia="Times New Roman"/>
          <w:lang w:val="es-SV" w:eastAsia="es-SV"/>
        </w:rPr>
        <w:t>3. Modificación de elementos gráficos</w:t>
      </w:r>
      <w:bookmarkEnd w:id="6"/>
      <w:r w:rsidR="00FE503F">
        <w:rPr>
          <w:rFonts w:eastAsia="Times New Roman"/>
          <w:lang w:val="es-SV" w:eastAsia="es-SV"/>
        </w:rPr>
        <w:fldChar w:fldCharType="begin"/>
      </w:r>
      <w:r w:rsidR="00FE503F">
        <w:instrText xml:space="preserve"> XE "</w:instrText>
      </w:r>
      <w:r w:rsidRPr="00680ACB" w:rsidR="00FE503F">
        <w:rPr>
          <w:rFonts w:eastAsia="Times New Roman"/>
          <w:lang w:val="es-SV" w:eastAsia="es-SV"/>
        </w:rPr>
        <w:instrText>3. Modificación de elementos gráficos</w:instrText>
      </w:r>
      <w:r w:rsidR="00FE503F"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:rsidRPr="00E05C84" w:rsidR="00E05C84" w:rsidP="00BE025F" w:rsidRDefault="00E05C84" w14:paraId="1515D8B3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Modificar los elementos gráficos es esencial para mejorar la estética y funcionalidad del documento.</w:t>
      </w:r>
    </w:p>
    <w:p w:rsidRPr="00E05C84" w:rsidR="00E05C84" w:rsidP="00BE025F" w:rsidRDefault="00E05C84" w14:paraId="022716EF" w14:textId="2C68DFF5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Pr="00E05C84" w:rsidR="00E05C84" w:rsidP="00BE025F" w:rsidRDefault="00E05C84" w14:paraId="30A78260" w14:textId="5B594D18">
      <w:pPr>
        <w:pStyle w:val="Ttulo2"/>
        <w:jc w:val="both"/>
        <w:rPr>
          <w:rFonts w:eastAsia="Times New Roman"/>
          <w:lang w:val="es-SV" w:eastAsia="es-SV"/>
        </w:rPr>
      </w:pPr>
      <w:bookmarkStart w:name="_Toc227525098" w:id="7"/>
      <w:r w:rsidRPr="00E05C84">
        <w:rPr>
          <w:rFonts w:eastAsia="Times New Roman"/>
          <w:lang w:val="es-SV" w:eastAsia="es-SV"/>
        </w:rPr>
        <w:t>3.1 Cambiar tamaño y posición</w:t>
      </w:r>
      <w:bookmarkEnd w:id="7"/>
      <w:r w:rsidR="00FE503F">
        <w:rPr>
          <w:rFonts w:eastAsia="Times New Roman"/>
          <w:lang w:val="es-SV" w:eastAsia="es-SV"/>
        </w:rPr>
        <w:fldChar w:fldCharType="begin"/>
      </w:r>
      <w:r w:rsidR="00FE503F">
        <w:instrText xml:space="preserve"> XE "</w:instrText>
      </w:r>
      <w:r w:rsidRPr="0064277A" w:rsidR="00FE503F">
        <w:rPr>
          <w:rFonts w:eastAsia="Times New Roman"/>
          <w:lang w:val="es-SV" w:eastAsia="es-SV"/>
        </w:rPr>
        <w:instrText>3.1 Cambiar tamaño y posición</w:instrText>
      </w:r>
      <w:r w:rsidR="00FE503F"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:rsidRPr="00E05C84" w:rsidR="00E05C84" w:rsidP="00BE025F" w:rsidRDefault="00E05C84" w14:paraId="25417585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Los elementos gráficos pueden ajustarse fácilmente:</w:t>
      </w:r>
    </w:p>
    <w:p w:rsidRPr="00E05C84" w:rsidR="00E05C84" w:rsidP="00BE025F" w:rsidRDefault="00E05C84" w14:paraId="5B463539" w14:textId="7777777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Arrastrando desde las esquinas para cambiar el tamaño </w:t>
      </w:r>
    </w:p>
    <w:p w:rsidRPr="00E05C84" w:rsidR="00E05C84" w:rsidP="00BE025F" w:rsidRDefault="00E05C84" w14:paraId="2F74B79B" w14:textId="7777777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Moviéndolos con el mouse para ubicarlos en la posición deseada </w:t>
      </w:r>
    </w:p>
    <w:p w:rsidRPr="00E05C84" w:rsidR="00E05C84" w:rsidP="00BE025F" w:rsidRDefault="00E05C84" w14:paraId="2BB47E5E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Esto permite adaptar los elementos al diseño del documento.</w:t>
      </w:r>
    </w:p>
    <w:p w:rsidRPr="00E05C84" w:rsidR="00E05C84" w:rsidP="00BE025F" w:rsidRDefault="00E05C84" w14:paraId="46609372" w14:textId="7A20858A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Pr="00E05C84" w:rsidR="00E05C84" w:rsidP="00BE025F" w:rsidRDefault="00E05C84" w14:paraId="02055835" w14:textId="5AD18C00">
      <w:pPr>
        <w:pStyle w:val="Ttulo2"/>
        <w:jc w:val="both"/>
        <w:rPr>
          <w:rFonts w:eastAsia="Times New Roman"/>
          <w:lang w:val="es-SV" w:eastAsia="es-SV"/>
        </w:rPr>
      </w:pPr>
      <w:bookmarkStart w:name="_Toc227525099" w:id="8"/>
      <w:r w:rsidRPr="00E05C84">
        <w:rPr>
          <w:rFonts w:eastAsia="Times New Roman"/>
          <w:lang w:val="es-SV" w:eastAsia="es-SV"/>
        </w:rPr>
        <w:t>3.2 Ajuste de texto</w:t>
      </w:r>
      <w:bookmarkEnd w:id="8"/>
      <w:r w:rsidR="00FE503F">
        <w:rPr>
          <w:rFonts w:eastAsia="Times New Roman"/>
          <w:lang w:val="es-SV" w:eastAsia="es-SV"/>
        </w:rPr>
        <w:fldChar w:fldCharType="begin"/>
      </w:r>
      <w:r w:rsidR="00FE503F">
        <w:instrText xml:space="preserve"> XE "</w:instrText>
      </w:r>
      <w:r w:rsidRPr="001B7EE6" w:rsidR="00FE503F">
        <w:rPr>
          <w:rFonts w:eastAsia="Times New Roman"/>
          <w:lang w:val="es-SV" w:eastAsia="es-SV"/>
        </w:rPr>
        <w:instrText>3.2 Ajuste de texto</w:instrText>
      </w:r>
      <w:r w:rsidR="00FE503F"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:rsidRPr="00E05C84" w:rsidR="00E05C84" w:rsidP="00BE025F" w:rsidRDefault="00E05C84" w14:paraId="221589ED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El ajuste de texto permite que el contenido rodee a las imágenes o gráficos.</w:t>
      </w:r>
    </w:p>
    <w:p w:rsidRPr="00E05C84" w:rsidR="00E05C84" w:rsidP="00BE025F" w:rsidRDefault="00E05C84" w14:paraId="2F590412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b/>
          <w:bCs/>
          <w:sz w:val="24"/>
          <w:szCs w:val="24"/>
          <w:lang w:val="es-SV" w:eastAsia="es-SV"/>
        </w:rPr>
        <w:t>Opciones más comunes:</w:t>
      </w:r>
    </w:p>
    <w:p w:rsidRPr="00E05C84" w:rsidR="00E05C84" w:rsidP="00BE025F" w:rsidRDefault="00E05C84" w14:paraId="04FDEF26" w14:textId="7777777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En línea con el texto </w:t>
      </w:r>
    </w:p>
    <w:p w:rsidRPr="00E05C84" w:rsidR="00E05C84" w:rsidP="00BE025F" w:rsidRDefault="00E05C84" w14:paraId="1CCC38A8" w14:textId="7777777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Cuadrado </w:t>
      </w:r>
    </w:p>
    <w:p w:rsidRPr="00E05C84" w:rsidR="00E05C84" w:rsidP="00BE025F" w:rsidRDefault="00E05C84" w14:paraId="61A6532E" w14:textId="7777777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Estrecho </w:t>
      </w:r>
    </w:p>
    <w:p w:rsidRPr="00E05C84" w:rsidR="00E05C84" w:rsidP="00BE025F" w:rsidRDefault="00E05C84" w14:paraId="44D1F6DC" w14:textId="7777777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Detrás del texto </w:t>
      </w:r>
    </w:p>
    <w:p w:rsidRPr="00E05C84" w:rsidR="00E05C84" w:rsidP="00BE025F" w:rsidRDefault="00E05C84" w14:paraId="45F82605" w14:textId="7777777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Delante del texto </w:t>
      </w:r>
    </w:p>
    <w:p w:rsidRPr="00E05C84" w:rsidR="00E05C84" w:rsidP="00BE025F" w:rsidRDefault="00E05C84" w14:paraId="72B03E31" w14:textId="781AF9F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Esta función ayuda a integrar mejor los elementos gráficos con el contenido escrito.</w:t>
      </w:r>
    </w:p>
    <w:p w:rsidRPr="00E05C84" w:rsidR="00E05C84" w:rsidP="00BE025F" w:rsidRDefault="00E05C84" w14:paraId="6E4EC80C" w14:textId="6FB991D3">
      <w:pPr>
        <w:pStyle w:val="Ttulo2"/>
        <w:jc w:val="both"/>
        <w:rPr>
          <w:rFonts w:eastAsia="Times New Roman"/>
          <w:lang w:val="es-SV" w:eastAsia="es-SV"/>
        </w:rPr>
      </w:pPr>
      <w:bookmarkStart w:name="_Toc227525100" w:id="9"/>
      <w:r w:rsidRPr="00E05C84">
        <w:rPr>
          <w:rFonts w:eastAsia="Times New Roman"/>
          <w:lang w:val="es-SV" w:eastAsia="es-SV"/>
        </w:rPr>
        <w:t>3.3 Aplicación de estilos y efectos</w:t>
      </w:r>
      <w:bookmarkEnd w:id="9"/>
      <w:r w:rsidR="00FE503F">
        <w:rPr>
          <w:rFonts w:eastAsia="Times New Roman"/>
          <w:lang w:val="es-SV" w:eastAsia="es-SV"/>
        </w:rPr>
        <w:fldChar w:fldCharType="begin"/>
      </w:r>
      <w:r w:rsidRPr="00FE503F" w:rsidR="00FE503F">
        <w:rPr>
          <w:lang w:val="es-SV"/>
        </w:rPr>
        <w:instrText xml:space="preserve"> XE "</w:instrText>
      </w:r>
      <w:r w:rsidRPr="002E66CA" w:rsidR="00FE503F">
        <w:rPr>
          <w:rFonts w:eastAsia="Times New Roman"/>
          <w:lang w:val="es-SV" w:eastAsia="es-SV"/>
        </w:rPr>
        <w:instrText>3.3 Aplicación de estilos y efectos</w:instrText>
      </w:r>
      <w:r w:rsidRPr="00FE503F" w:rsidR="00FE503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:rsidRPr="00E05C84" w:rsidR="00E05C84" w:rsidP="00BE025F" w:rsidRDefault="00E05C84" w14:paraId="5F5D6413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Word permite aplicar diferentes efectos visuales a los elementos gráficos, como:</w:t>
      </w:r>
    </w:p>
    <w:p w:rsidRPr="00E05C84" w:rsidR="00E05C84" w:rsidP="00BE025F" w:rsidRDefault="00E05C84" w14:paraId="1CD52683" w14:textId="7777777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Bordes </w:t>
      </w:r>
    </w:p>
    <w:p w:rsidRPr="00E05C84" w:rsidR="00E05C84" w:rsidP="00BE025F" w:rsidRDefault="00E05C84" w14:paraId="383341DD" w14:textId="7777777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Sombras </w:t>
      </w:r>
    </w:p>
    <w:p w:rsidRPr="00E05C84" w:rsidR="00E05C84" w:rsidP="00BE025F" w:rsidRDefault="00E05C84" w14:paraId="21727FB2" w14:textId="7777777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Reflejos </w:t>
      </w:r>
    </w:p>
    <w:p w:rsidRPr="00E05C84" w:rsidR="00E05C84" w:rsidP="00BE025F" w:rsidRDefault="00E05C84" w14:paraId="4099A349" w14:textId="7777777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Transparencia </w:t>
      </w:r>
    </w:p>
    <w:p w:rsidRPr="00E05C84" w:rsidR="00E05C84" w:rsidP="00BE025F" w:rsidRDefault="00E05C84" w14:paraId="6119F644" w14:textId="7777777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Efectos 3D </w:t>
      </w:r>
    </w:p>
    <w:p w:rsidRPr="00E05C84" w:rsidR="00E05C84" w:rsidP="00BE025F" w:rsidRDefault="00E05C84" w14:paraId="3C098B3C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Estos detalles hacen que el documento sea más atractivo y profesional.</w:t>
      </w:r>
    </w:p>
    <w:p w:rsidRPr="00E05C84" w:rsidR="00E05C84" w:rsidP="00BE025F" w:rsidRDefault="00E05C84" w14:paraId="552F524A" w14:textId="3950B389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Pr="00E05C84" w:rsidR="00E05C84" w:rsidP="00BE025F" w:rsidRDefault="00E05C84" w14:paraId="1374C464" w14:textId="4DF488C2">
      <w:pPr>
        <w:pStyle w:val="Ttulo2"/>
        <w:jc w:val="both"/>
        <w:rPr>
          <w:rFonts w:eastAsia="Times New Roman"/>
          <w:lang w:val="es-SV" w:eastAsia="es-SV"/>
        </w:rPr>
      </w:pPr>
      <w:bookmarkStart w:name="_Toc227525101" w:id="10"/>
      <w:r w:rsidRPr="00E05C84">
        <w:rPr>
          <w:rFonts w:eastAsia="Times New Roman"/>
          <w:lang w:val="es-SV" w:eastAsia="es-SV"/>
        </w:rPr>
        <w:t>3.4 Recorte y edición de imágenes</w:t>
      </w:r>
      <w:bookmarkEnd w:id="10"/>
      <w:r w:rsidR="00FE503F">
        <w:rPr>
          <w:rFonts w:eastAsia="Times New Roman"/>
          <w:lang w:val="es-SV" w:eastAsia="es-SV"/>
        </w:rPr>
        <w:fldChar w:fldCharType="begin"/>
      </w:r>
      <w:r w:rsidRPr="00FE503F" w:rsidR="00FE503F">
        <w:rPr>
          <w:lang w:val="es-SV"/>
        </w:rPr>
        <w:instrText xml:space="preserve"> XE "</w:instrText>
      </w:r>
      <w:r w:rsidRPr="00FA3E01" w:rsidR="00FE503F">
        <w:rPr>
          <w:rFonts w:eastAsia="Times New Roman"/>
          <w:lang w:val="es-SV" w:eastAsia="es-SV"/>
        </w:rPr>
        <w:instrText>3.4 Recorte y edición de imágenes</w:instrText>
      </w:r>
      <w:r w:rsidRPr="00FE503F" w:rsidR="00FE503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:rsidRPr="00E05C84" w:rsidR="00E05C84" w:rsidP="00BE025F" w:rsidRDefault="00E05C84" w14:paraId="019EEC33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El recorte permite eliminar partes innecesarias de una imagen, enfocando la atención en lo más importante.</w:t>
      </w:r>
    </w:p>
    <w:p w:rsidRPr="00E05C84" w:rsidR="00E05C84" w:rsidP="00BE025F" w:rsidRDefault="00E05C84" w14:paraId="48D81906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También se pueden ajustar aspectos como:</w:t>
      </w:r>
    </w:p>
    <w:p w:rsidRPr="00E05C84" w:rsidR="00E05C84" w:rsidP="00BE025F" w:rsidRDefault="00E05C84" w14:paraId="2544D360" w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Brillo </w:t>
      </w:r>
    </w:p>
    <w:p w:rsidRPr="00E05C84" w:rsidR="00E05C84" w:rsidP="00BE025F" w:rsidRDefault="00E05C84" w14:paraId="5C6DC0CC" w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Contraste </w:t>
      </w:r>
    </w:p>
    <w:p w:rsidRPr="00E05C84" w:rsidR="00E05C84" w:rsidP="00BE025F" w:rsidRDefault="00E05C84" w14:paraId="798A316A" w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Color </w:t>
      </w:r>
    </w:p>
    <w:p w:rsidRPr="00E05C84" w:rsidR="00E05C84" w:rsidP="00BE025F" w:rsidRDefault="00E05C84" w14:paraId="4596B182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Esto mejora la calidad visual del documento.</w:t>
      </w:r>
    </w:p>
    <w:p w:rsidRPr="00E05C84" w:rsidR="00E05C84" w:rsidP="00BE025F" w:rsidRDefault="00E05C84" w14:paraId="4124A7C3" w14:textId="3E02BB5D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Pr="00E05C84" w:rsidR="00E05C84" w:rsidP="00BE025F" w:rsidRDefault="00E05C84" w14:paraId="3644AE05" w14:textId="4D47C8E2">
      <w:pPr>
        <w:pStyle w:val="Ttulo2"/>
        <w:jc w:val="both"/>
        <w:rPr>
          <w:rFonts w:eastAsia="Times New Roman"/>
          <w:lang w:val="es-SV" w:eastAsia="es-SV"/>
        </w:rPr>
      </w:pPr>
      <w:bookmarkStart w:name="_Toc227525102" w:id="11"/>
      <w:r w:rsidRPr="00E05C84">
        <w:rPr>
          <w:rFonts w:eastAsia="Times New Roman"/>
          <w:lang w:val="es-SV" w:eastAsia="es-SV"/>
        </w:rPr>
        <w:t>4. Uso de tablas para organizar información</w:t>
      </w:r>
      <w:bookmarkEnd w:id="11"/>
      <w:r w:rsidR="00FE503F">
        <w:rPr>
          <w:rFonts w:eastAsia="Times New Roman"/>
          <w:lang w:val="es-SV" w:eastAsia="es-SV"/>
        </w:rPr>
        <w:fldChar w:fldCharType="begin"/>
      </w:r>
      <w:r w:rsidRPr="00FE503F" w:rsidR="00FE503F">
        <w:rPr>
          <w:lang w:val="es-SV"/>
        </w:rPr>
        <w:instrText xml:space="preserve"> XE "</w:instrText>
      </w:r>
      <w:r w:rsidRPr="00B2107C" w:rsidR="00FE503F">
        <w:rPr>
          <w:rFonts w:eastAsia="Times New Roman"/>
          <w:lang w:val="es-SV" w:eastAsia="es-SV"/>
        </w:rPr>
        <w:instrText>4. Uso de tablas para organizar información</w:instrText>
      </w:r>
      <w:r w:rsidR="00FE503F"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:rsidRPr="00E05C84" w:rsidR="00E05C84" w:rsidP="00BE025F" w:rsidRDefault="00E05C84" w14:paraId="03D4C8EA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Las tablas son herramientas muy útiles para presentar información de forma ordenada.</w:t>
      </w:r>
    </w:p>
    <w:p w:rsidRPr="00E05C84" w:rsidR="00E05C84" w:rsidP="00BE025F" w:rsidRDefault="00E05C84" w14:paraId="152C7D58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b/>
          <w:bCs/>
          <w:sz w:val="24"/>
          <w:szCs w:val="24"/>
          <w:lang w:val="es-SV" w:eastAsia="es-SV"/>
        </w:rPr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121"/>
      </w:tblGrid>
      <w:tr w:rsidRPr="00E05C84" w:rsidR="00E05C84" w:rsidTr="00E05C84" w14:paraId="1512B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05C84" w:rsidR="00E05C84" w:rsidP="00BE025F" w:rsidRDefault="00E05C84" w14:paraId="66D1659E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SV" w:eastAsia="es-SV"/>
              </w:rPr>
              <w:t>Elemento gráfico</w:t>
            </w:r>
          </w:p>
        </w:tc>
        <w:tc>
          <w:tcPr>
            <w:tcW w:w="0" w:type="auto"/>
            <w:vAlign w:val="center"/>
            <w:hideMark/>
          </w:tcPr>
          <w:p w:rsidRPr="00E05C84" w:rsidR="00E05C84" w:rsidP="00BE025F" w:rsidRDefault="00E05C84" w14:paraId="0A3457A3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SV" w:eastAsia="es-SV"/>
              </w:rPr>
              <w:t>Uso principal</w:t>
            </w:r>
          </w:p>
        </w:tc>
      </w:tr>
      <w:tr w:rsidRPr="00E05C84" w:rsidR="00E05C84" w:rsidTr="00E05C84" w14:paraId="2EF74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05C84" w:rsidR="00E05C84" w:rsidP="00BE025F" w:rsidRDefault="00E05C84" w14:paraId="0A1C0DF6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:rsidRPr="00E05C84" w:rsidR="00E05C84" w:rsidP="00BE025F" w:rsidRDefault="00E05C84" w14:paraId="715041BF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  <w:t>Ilustrar contenido</w:t>
            </w:r>
          </w:p>
        </w:tc>
      </w:tr>
      <w:tr w:rsidRPr="00E05C84" w:rsidR="00E05C84" w:rsidTr="00E05C84" w14:paraId="68487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05C84" w:rsidR="00E05C84" w:rsidP="00BE025F" w:rsidRDefault="00E05C84" w14:paraId="5ED6536D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  <w:t>Forma</w:t>
            </w:r>
          </w:p>
        </w:tc>
        <w:tc>
          <w:tcPr>
            <w:tcW w:w="0" w:type="auto"/>
            <w:vAlign w:val="center"/>
            <w:hideMark/>
          </w:tcPr>
          <w:p w:rsidRPr="00E05C84" w:rsidR="00E05C84" w:rsidP="00BE025F" w:rsidRDefault="00E05C84" w14:paraId="5F4B56A9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  <w:t>Organizar ideas</w:t>
            </w:r>
          </w:p>
        </w:tc>
      </w:tr>
      <w:tr w:rsidRPr="00E05C84" w:rsidR="00E05C84" w:rsidTr="00E05C84" w14:paraId="567F7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05C84" w:rsidR="00E05C84" w:rsidP="00BE025F" w:rsidRDefault="00E05C84" w14:paraId="3F2F587C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  <w:t>SmartArt</w:t>
            </w:r>
          </w:p>
        </w:tc>
        <w:tc>
          <w:tcPr>
            <w:tcW w:w="0" w:type="auto"/>
            <w:vAlign w:val="center"/>
            <w:hideMark/>
          </w:tcPr>
          <w:p w:rsidRPr="00E05C84" w:rsidR="00E05C84" w:rsidP="00BE025F" w:rsidRDefault="00E05C84" w14:paraId="16625C66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  <w:t>Representar procesos</w:t>
            </w:r>
          </w:p>
        </w:tc>
      </w:tr>
      <w:tr w:rsidRPr="00E05C84" w:rsidR="00E05C84" w:rsidTr="00E05C84" w14:paraId="73F9D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05C84" w:rsidR="00E05C84" w:rsidP="00BE025F" w:rsidRDefault="00E05C84" w14:paraId="72E80369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  <w:t>Gráfico</w:t>
            </w:r>
          </w:p>
        </w:tc>
        <w:tc>
          <w:tcPr>
            <w:tcW w:w="0" w:type="auto"/>
            <w:vAlign w:val="center"/>
            <w:hideMark/>
          </w:tcPr>
          <w:p w:rsidRPr="00E05C84" w:rsidR="00E05C84" w:rsidP="00BE025F" w:rsidRDefault="00E05C84" w14:paraId="49D7B9A5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hAnsi="Times New Roman" w:eastAsia="Times New Roman" w:cs="Times New Roman"/>
                <w:sz w:val="24"/>
                <w:szCs w:val="24"/>
                <w:lang w:val="es-SV" w:eastAsia="es-SV"/>
              </w:rPr>
              <w:t>Mostrar datos</w:t>
            </w:r>
          </w:p>
        </w:tc>
      </w:tr>
    </w:tbl>
    <w:p w:rsidRPr="00E05C84" w:rsidR="00E05C84" w:rsidP="00BE025F" w:rsidRDefault="00E05C84" w14:paraId="53615241" w14:textId="1FF4912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Las tablas facilitan la lectura y permiten comparar información de manera clara.</w:t>
      </w:r>
    </w:p>
    <w:p w:rsidRPr="00E05C84" w:rsidR="00E05C84" w:rsidP="00BE025F" w:rsidRDefault="00E05C84" w14:paraId="4DB5D989" w14:textId="5B4A975B">
      <w:pPr>
        <w:pStyle w:val="Ttulo1"/>
        <w:jc w:val="both"/>
        <w:rPr>
          <w:rFonts w:eastAsia="Times New Roman"/>
          <w:lang w:val="es-SV" w:eastAsia="es-SV"/>
        </w:rPr>
      </w:pPr>
      <w:bookmarkStart w:name="_Toc227525103" w:id="12"/>
      <w:r w:rsidRPr="00E05C84">
        <w:rPr>
          <w:rFonts w:eastAsia="Times New Roman"/>
          <w:lang w:val="es-SV" w:eastAsia="es-SV"/>
        </w:rPr>
        <w:t>5. Importancia del uso de elementos gráficos</w:t>
      </w:r>
      <w:bookmarkEnd w:id="12"/>
      <w:r w:rsidR="00FE503F">
        <w:rPr>
          <w:rFonts w:eastAsia="Times New Roman"/>
          <w:lang w:val="es-SV" w:eastAsia="es-SV"/>
        </w:rPr>
        <w:fldChar w:fldCharType="begin"/>
      </w:r>
      <w:r w:rsidRPr="00FE503F" w:rsidR="00FE503F">
        <w:rPr>
          <w:lang w:val="es-SV"/>
        </w:rPr>
        <w:instrText xml:space="preserve"> XE "</w:instrText>
      </w:r>
      <w:r w:rsidRPr="009E18DC" w:rsidR="00FE503F">
        <w:rPr>
          <w:rFonts w:eastAsia="Times New Roman"/>
          <w:lang w:val="es-SV" w:eastAsia="es-SV"/>
        </w:rPr>
        <w:instrText>5. Importancia del uso de elementos gráficos</w:instrText>
      </w:r>
      <w:r w:rsidRPr="00FE503F" w:rsidR="00FE503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:rsidRPr="00E05C84" w:rsidR="00E05C84" w:rsidP="00BE025F" w:rsidRDefault="00E05C84" w14:paraId="54672945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El uso adecuado de elementos gráficos en Word tiene múltiples beneficios:</w:t>
      </w:r>
    </w:p>
    <w:p w:rsidRPr="00E05C84" w:rsidR="00E05C84" w:rsidP="00BE025F" w:rsidRDefault="00E05C84" w14:paraId="14A7275E" w14:textId="7777777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Mejora la presentación del documento </w:t>
      </w:r>
    </w:p>
    <w:p w:rsidRPr="00E05C84" w:rsidR="00E05C84" w:rsidP="00BE025F" w:rsidRDefault="00E05C84" w14:paraId="6B9DF8D1" w14:textId="7777777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Facilita la comprensión de la información </w:t>
      </w:r>
    </w:p>
    <w:p w:rsidRPr="00E05C84" w:rsidR="00E05C84" w:rsidP="00BE025F" w:rsidRDefault="00E05C84" w14:paraId="265F688E" w14:textId="7777777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Hace el contenido más atractivo </w:t>
      </w:r>
    </w:p>
    <w:p w:rsidRPr="00E05C84" w:rsidR="00E05C84" w:rsidP="00BE025F" w:rsidRDefault="00E05C84" w14:paraId="353AE887" w14:textId="7777777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Permite organizar mejor las ideas </w:t>
      </w:r>
    </w:p>
    <w:p w:rsidRPr="00E05C84" w:rsidR="00E05C84" w:rsidP="00BE025F" w:rsidRDefault="00E05C84" w14:paraId="2FF74DD3" w14:textId="7777777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Refuerza el mensaje que se quiere transmitir </w:t>
      </w:r>
    </w:p>
    <w:p w:rsidR="00E05C84" w:rsidP="00BE025F" w:rsidRDefault="00E05C84" w14:paraId="0756F543" w14:textId="59FB6FD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En el ámbito académico y profesional, un documento bien diseñado puede marcar una gran diferencia.</w:t>
      </w:r>
    </w:p>
    <w:p w:rsidR="00BE025F" w:rsidP="00BE025F" w:rsidRDefault="00BE025F" w14:paraId="1DFD6418" w14:textId="092535C5">
      <w:pPr>
        <w:pStyle w:val="Ttulo1"/>
        <w:rPr>
          <w:rFonts w:eastAsia="Times New Roman"/>
          <w:lang w:val="es-SV" w:eastAsia="es-SV"/>
        </w:rPr>
      </w:pPr>
      <w:r>
        <w:rPr>
          <w:rFonts w:eastAsia="Times New Roman"/>
          <w:lang w:val="es-SV" w:eastAsia="es-SV"/>
        </w:rPr>
        <w:t>TABLA</w:t>
      </w:r>
    </w:p>
    <w:tbl>
      <w:tblPr>
        <w:tblStyle w:val="Tablaconcuadrcula3-nfasis2"/>
        <w:tblW w:w="0" w:type="auto"/>
        <w:tblLook w:val="04A0" w:firstRow="1" w:lastRow="0" w:firstColumn="1" w:lastColumn="0" w:noHBand="0" w:noVBand="1"/>
      </w:tblPr>
      <w:tblGrid>
        <w:gridCol w:w="1224"/>
        <w:gridCol w:w="2635"/>
        <w:gridCol w:w="2726"/>
        <w:gridCol w:w="2253"/>
      </w:tblGrid>
      <w:tr w:rsidRPr="00BE025F" w:rsidR="00BE025F" w:rsidTr="00BE025F" w14:paraId="4896B3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BE025F" w:rsidR="00BE025F" w:rsidP="00BE025F" w:rsidRDefault="00BE025F" w14:paraId="0C23FB36" w14:textId="77777777">
            <w:pPr>
              <w:jc w:val="center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Elemento gráfico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5B69022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Descripción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6685AE6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Cómo se puede modificar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31814DE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Uso en documentos</w:t>
            </w:r>
          </w:p>
        </w:tc>
      </w:tr>
      <w:tr w:rsidRPr="00BE025F" w:rsidR="00BE025F" w:rsidTr="00BE025F" w14:paraId="1F9D3F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BE025F" w:rsidR="00BE025F" w:rsidP="00BE025F" w:rsidRDefault="00BE025F" w14:paraId="58830024" w14:textId="77777777">
            <w:pPr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Imágenes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34A9571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Representaciones visuales insertadas desde archivos o internet.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5F80054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Se puede cambiar tamaño, recortar, ajustar brillo, contraste y aplicar estilos.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4D570D1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Ilustrar ideas, ejemplos o hacer el documento más visual.</w:t>
            </w:r>
          </w:p>
        </w:tc>
      </w:tr>
      <w:tr w:rsidRPr="00BE025F" w:rsidR="00BE025F" w:rsidTr="00BE025F" w14:paraId="59C0F8C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BE025F" w:rsidR="00BE025F" w:rsidP="00BE025F" w:rsidRDefault="00BE025F" w14:paraId="6EA0F5BD" w14:textId="77777777">
            <w:pPr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Formas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300033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Figuras como círculos, flechas, rectángulos o líneas.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12BE8F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Se pueden cambiar colores, bordes, tamaño y agregar texto dentro.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3386E9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Crear diagramas, esquemas o mapas conceptuales.</w:t>
            </w:r>
          </w:p>
        </w:tc>
      </w:tr>
      <w:tr w:rsidRPr="00BE025F" w:rsidR="00BE025F" w:rsidTr="00BE025F" w14:paraId="4D6913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BE025F" w:rsidR="00BE025F" w:rsidP="00BE025F" w:rsidRDefault="00BE025F" w14:paraId="5B15E32E" w14:textId="77777777">
            <w:pPr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SmartArt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71B94E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Diseños gráficos para organizar información de forma visual.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6D0848B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Permite cambiar diseño, colores, estilo y editar texto interno.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71D9D90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Representar procesos, jerarquías o relaciones.</w:t>
            </w:r>
          </w:p>
        </w:tc>
      </w:tr>
      <w:tr w:rsidRPr="00BE025F" w:rsidR="00BE025F" w:rsidTr="00BE025F" w14:paraId="01F454D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BE025F" w:rsidR="00BE025F" w:rsidP="00BE025F" w:rsidRDefault="00BE025F" w14:paraId="53109F00" w14:textId="77777777">
            <w:pPr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Gráficos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3FB0A9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Representación visual de datos numéricos (barras, pastel, líneas).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775240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Se pueden modificar colores, tipo de gráfico y datos.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2988D8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Mostrar estadísticas o comparar información.</w:t>
            </w:r>
          </w:p>
        </w:tc>
      </w:tr>
      <w:tr w:rsidRPr="00BE025F" w:rsidR="00BE025F" w:rsidTr="00BE025F" w14:paraId="51C91D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BE025F" w:rsidR="00BE025F" w:rsidP="00BE025F" w:rsidRDefault="00BE025F" w14:paraId="1567FC60" w14:textId="77777777">
            <w:pPr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Cuadros de texto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5149A5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Contenedores donde se puede escribir texto libremente.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116A796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Se pueden mover, redimensionar, cambiar borde y formato.</w:t>
            </w:r>
          </w:p>
        </w:tc>
        <w:tc>
          <w:tcPr>
            <w:tcW w:w="0" w:type="auto"/>
            <w:hideMark/>
          </w:tcPr>
          <w:p w:rsidRPr="00BE025F" w:rsidR="00BE025F" w:rsidP="00BE025F" w:rsidRDefault="00BE025F" w14:paraId="3CC0F6C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Agregar títulos, notas o información destacada.</w:t>
            </w:r>
          </w:p>
        </w:tc>
      </w:tr>
    </w:tbl>
    <w:p w:rsidRPr="00E05C84" w:rsidR="00BE025F" w:rsidP="00BE025F" w:rsidRDefault="00BE025F" w14:paraId="645C5F25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</w:p>
    <w:p w:rsidR="00BE025F" w:rsidP="00BE025F" w:rsidRDefault="00BE025F" w14:paraId="1F5AC20B" w14:textId="77777777">
      <w:pPr>
        <w:pStyle w:val="Sinespaciado"/>
        <w:rPr>
          <w:rFonts w:eastAsia="Times New Roman"/>
        </w:rPr>
      </w:pPr>
      <w:bookmarkStart w:name="_Toc227525104" w:id="13"/>
    </w:p>
    <w:p w:rsidR="00BE025F" w:rsidP="00BE025F" w:rsidRDefault="00BE025F" w14:paraId="6E2A1913" w14:textId="77777777">
      <w:pPr>
        <w:pStyle w:val="Sinespaciado"/>
        <w:rPr>
          <w:rFonts w:eastAsia="Times New Roman"/>
        </w:rPr>
      </w:pPr>
    </w:p>
    <w:p w:rsidR="00BE025F" w:rsidP="00BE025F" w:rsidRDefault="00BE025F" w14:paraId="79D9E4B1" w14:textId="77777777">
      <w:pPr>
        <w:pStyle w:val="Ttulo1"/>
        <w:jc w:val="both"/>
        <w:rPr>
          <w:rFonts w:eastAsia="Times New Roman"/>
          <w:lang w:val="es-SV" w:eastAsia="es-SV"/>
        </w:rPr>
      </w:pPr>
    </w:p>
    <w:p w:rsidR="00E05C84" w:rsidP="00BE025F" w:rsidRDefault="00E05C84" w14:paraId="2CE7824E" w14:textId="7815DD5B">
      <w:pPr>
        <w:pStyle w:val="Ttulo1"/>
        <w:jc w:val="both"/>
        <w:rPr>
          <w:rFonts w:eastAsia="Times New Roman"/>
          <w:lang w:val="es-SV" w:eastAsia="es-SV"/>
        </w:rPr>
      </w:pPr>
      <w:r>
        <w:rPr>
          <w:rFonts w:eastAsia="Times New Roman"/>
          <w:lang w:val="es-SV" w:eastAsia="es-SV"/>
        </w:rPr>
        <w:t>CONCLUSION</w:t>
      </w:r>
      <w:bookmarkEnd w:id="13"/>
      <w:r w:rsidR="00FE503F">
        <w:rPr>
          <w:rFonts w:eastAsia="Times New Roman"/>
          <w:lang w:val="es-SV" w:eastAsia="es-SV"/>
        </w:rPr>
        <w:fldChar w:fldCharType="begin"/>
      </w:r>
      <w:r w:rsidR="00FE503F">
        <w:instrText xml:space="preserve"> XE "</w:instrText>
      </w:r>
      <w:r w:rsidRPr="00C64868" w:rsidR="00FE503F">
        <w:rPr>
          <w:rFonts w:eastAsia="Times New Roman"/>
          <w:lang w:val="es-SV" w:eastAsia="es-SV"/>
        </w:rPr>
        <w:instrText>CONCLUSION</w:instrText>
      </w:r>
      <w:r w:rsidR="00FE503F"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  <w:r>
        <w:rPr>
          <w:rFonts w:eastAsia="Times New Roman"/>
          <w:lang w:val="es-SV" w:eastAsia="es-SV"/>
        </w:rPr>
        <w:t xml:space="preserve"> </w:t>
      </w:r>
    </w:p>
    <w:p w:rsidR="00E05C84" w:rsidP="00BE025F" w:rsidRDefault="00E05C84" w14:paraId="287D126D" w14:textId="77777777">
      <w:pPr>
        <w:pStyle w:val="NormalWeb"/>
        <w:jc w:val="both"/>
      </w:pPr>
      <w:r>
        <w:t xml:space="preserve">El uso de elementos gráficos en </w:t>
      </w:r>
      <w:r>
        <w:rPr>
          <w:rStyle w:val="whitespace-normal"/>
        </w:rPr>
        <w:t>Microsoft Word</w:t>
      </w:r>
      <w:r>
        <w:t xml:space="preserve"> es fundamental para la elaboración de documentos modernos y profesionales. No se trata únicamente de escribir texto, sino de saber combinarlo con recursos visuales que mejoren la comunicación.</w:t>
      </w:r>
    </w:p>
    <w:p w:rsidR="00E05C84" w:rsidP="00BE025F" w:rsidRDefault="00E05C84" w14:paraId="6138A820" w14:textId="77777777">
      <w:pPr>
        <w:pStyle w:val="NormalWeb"/>
        <w:jc w:val="both"/>
      </w:pPr>
      <w:r>
        <w:t>Aprender a agregar texto a imágenes, formas y gráficos, así como modificarlos correctamente, permite crear documentos más claros, organizados y atractivos. Estas habilidades son esenciales tanto en el ámbito educativo como en el laboral, ya que facilitan la presentación de ideas de manera efectiva.</w:t>
      </w:r>
    </w:p>
    <w:p w:rsidR="00E05C84" w:rsidP="00BE025F" w:rsidRDefault="00E05C84" w14:paraId="5596CD3C" w14:textId="6018AC42">
      <w:pPr>
        <w:pStyle w:val="NormalWeb"/>
        <w:jc w:val="both"/>
      </w:pPr>
      <w:r>
        <w:t>Dominar estas herramientas representa una ventaja importante en el uso de la tecnología y en la creación de contenidos de calidad.</w:t>
      </w:r>
    </w:p>
    <w:p w:rsidR="00E05C84" w:rsidP="00BE025F" w:rsidRDefault="00E05C84" w14:paraId="2D9559BD" w14:textId="55A06181">
      <w:pPr>
        <w:pStyle w:val="NormalWeb"/>
        <w:jc w:val="both"/>
      </w:pPr>
    </w:p>
    <w:p w:rsidR="00E05C84" w:rsidP="00BE025F" w:rsidRDefault="00E05C84" w14:paraId="04C97466" w14:textId="3F831B10">
      <w:pPr>
        <w:pStyle w:val="NormalWeb"/>
        <w:jc w:val="both"/>
      </w:pPr>
    </w:p>
    <w:p w:rsidR="00E05C84" w:rsidP="00BE025F" w:rsidRDefault="00E05C84" w14:paraId="23B1FC85" w14:textId="7E314DA2">
      <w:pPr>
        <w:pStyle w:val="NormalWeb"/>
        <w:jc w:val="both"/>
      </w:pPr>
    </w:p>
    <w:p w:rsidR="00E05C84" w:rsidP="00BE025F" w:rsidRDefault="00E05C84" w14:paraId="447C3F74" w14:textId="6D9B2BDD">
      <w:pPr>
        <w:pStyle w:val="NormalWeb"/>
        <w:jc w:val="both"/>
      </w:pPr>
    </w:p>
    <w:p w:rsidR="00E05C84" w:rsidP="00BE025F" w:rsidRDefault="00E05C84" w14:paraId="74EEBE9C" w14:textId="0613544C">
      <w:pPr>
        <w:pStyle w:val="NormalWeb"/>
        <w:jc w:val="both"/>
      </w:pPr>
    </w:p>
    <w:p w:rsidR="00E05C84" w:rsidP="00BE025F" w:rsidRDefault="00E05C84" w14:paraId="2E959132" w14:textId="3AEFFDBC">
      <w:pPr>
        <w:pStyle w:val="NormalWeb"/>
        <w:jc w:val="both"/>
      </w:pPr>
    </w:p>
    <w:p w:rsidR="00E05C84" w:rsidP="00BE025F" w:rsidRDefault="00E05C84" w14:paraId="23E5F595" w14:textId="480B1844">
      <w:pPr>
        <w:pStyle w:val="NormalWeb"/>
        <w:jc w:val="both"/>
      </w:pPr>
    </w:p>
    <w:p w:rsidR="00E05C84" w:rsidP="00BE025F" w:rsidRDefault="00E05C84" w14:paraId="6CAEB8F3" w14:textId="76426F8F">
      <w:pPr>
        <w:pStyle w:val="NormalWeb"/>
        <w:jc w:val="both"/>
      </w:pPr>
    </w:p>
    <w:p w:rsidR="00BE025F" w:rsidP="00BE025F" w:rsidRDefault="00BE025F" w14:paraId="6DBEC533" w14:textId="4AA016DC">
      <w:pPr>
        <w:pStyle w:val="NormalWeb"/>
        <w:jc w:val="both"/>
      </w:pPr>
    </w:p>
    <w:p w:rsidR="00BE025F" w:rsidP="00BE025F" w:rsidRDefault="00BE025F" w14:paraId="7A99CDF6" w14:textId="797F409D">
      <w:pPr>
        <w:pStyle w:val="NormalWeb"/>
        <w:jc w:val="both"/>
      </w:pPr>
    </w:p>
    <w:p w:rsidR="00BE025F" w:rsidP="00BE025F" w:rsidRDefault="00BE025F" w14:paraId="21DEB6C1" w14:textId="77777777">
      <w:pPr>
        <w:pStyle w:val="NormalWeb"/>
        <w:jc w:val="both"/>
      </w:pPr>
    </w:p>
    <w:p w:rsidR="00E05C84" w:rsidP="00BE025F" w:rsidRDefault="00E05C84" w14:paraId="200D92CA" w14:textId="1ECE83C8">
      <w:pPr>
        <w:pStyle w:val="NormalWeb"/>
        <w:jc w:val="both"/>
      </w:pPr>
    </w:p>
    <w:p w:rsidR="00BE025F" w:rsidP="00BE025F" w:rsidRDefault="00BE025F" w14:paraId="73A25A35" w14:textId="366B9931">
      <w:pPr>
        <w:pStyle w:val="NormalWeb"/>
        <w:jc w:val="both"/>
      </w:pPr>
    </w:p>
    <w:p w:rsidR="00BE025F" w:rsidP="00BE025F" w:rsidRDefault="00BE025F" w14:paraId="58E0C30B" w14:textId="77777777">
      <w:pPr>
        <w:pStyle w:val="NormalWeb"/>
        <w:jc w:val="both"/>
      </w:pPr>
    </w:p>
    <w:p w:rsidR="00E05C84" w:rsidP="00BE025F" w:rsidRDefault="00E05C84" w14:paraId="7CF0EA5C" w14:textId="309475D7">
      <w:pPr>
        <w:pStyle w:val="Ttulo1"/>
        <w:jc w:val="both"/>
      </w:pPr>
      <w:bookmarkStart w:name="_Toc227525105" w:id="14"/>
      <w:r>
        <w:t>BIBLIOGRAFIAS</w:t>
      </w:r>
      <w:bookmarkEnd w:id="14"/>
      <w:r w:rsidR="00FE503F">
        <w:fldChar w:fldCharType="begin"/>
      </w:r>
      <w:r w:rsidR="00FE503F">
        <w:instrText xml:space="preserve"> XE "</w:instrText>
      </w:r>
      <w:r w:rsidRPr="005C502A" w:rsidR="00FE503F">
        <w:instrText>BIBLIOGRAFIAS</w:instrText>
      </w:r>
      <w:r w:rsidR="00FE503F">
        <w:instrText xml:space="preserve">" </w:instrText>
      </w:r>
      <w:r w:rsidR="00FE503F">
        <w:fldChar w:fldCharType="end"/>
      </w:r>
    </w:p>
    <w:p w:rsidR="00E05C84" w:rsidP="00BE025F" w:rsidRDefault="00E05C84" w14:paraId="2ECAC45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s-SV"/>
        </w:rPr>
      </w:pPr>
      <w:proofErr w:type="gramStart"/>
      <w:r w:rsidRPr="00E05C84">
        <w:rPr>
          <w:rFonts w:ascii="Times New Roman" w:hAnsi="Symbol" w:eastAsia="Times New Roman" w:cs="Times New Roman"/>
          <w:sz w:val="24"/>
          <w:szCs w:val="24"/>
          <w:lang w:val="es-SV" w:eastAsia="es-SV"/>
        </w:rPr>
        <w:t></w:t>
      </w: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  Microsoft</w:t>
      </w:r>
      <w:proofErr w:type="gramEnd"/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 Word. (2024). </w:t>
      </w:r>
      <w:r w:rsidRPr="00E05C84">
        <w:rPr>
          <w:rFonts w:ascii="Times New Roman" w:hAnsi="Times New Roman" w:eastAsia="Times New Roman" w:cs="Times New Roman"/>
          <w:i/>
          <w:iCs/>
          <w:sz w:val="24"/>
          <w:szCs w:val="24"/>
          <w:lang w:val="es-SV" w:eastAsia="es-SV"/>
        </w:rPr>
        <w:t>Ayuda y aprendizaje de Word</w:t>
      </w: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. </w:t>
      </w:r>
      <w:r w:rsidRPr="00E05C84">
        <w:rPr>
          <w:rFonts w:ascii="Times New Roman" w:hAnsi="Times New Roman" w:eastAsia="Times New Roman" w:cs="Times New Roman"/>
          <w:sz w:val="24"/>
          <w:szCs w:val="24"/>
          <w:lang w:eastAsia="es-SV"/>
        </w:rPr>
        <w:t xml:space="preserve">Microsoft Support. </w:t>
      </w:r>
    </w:p>
    <w:p w:rsidR="00E05C84" w:rsidP="00BE025F" w:rsidRDefault="00E05C84" w14:paraId="23B5E08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s-SV"/>
        </w:rPr>
      </w:pPr>
    </w:p>
    <w:p w:rsidRPr="00E05C84" w:rsidR="00E05C84" w:rsidP="00BE025F" w:rsidRDefault="00E05C84" w14:paraId="49EE561F" w14:textId="33DC40FC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s-SV"/>
        </w:rPr>
      </w:pPr>
      <w:r w:rsidRPr="00E05C84">
        <w:rPr>
          <w:rFonts w:ascii="Times New Roman" w:hAnsi="Times New Roman" w:eastAsia="Times New Roman" w:cs="Times New Roman"/>
          <w:sz w:val="24"/>
          <w:szCs w:val="24"/>
          <w:lang w:eastAsia="es-SV"/>
        </w:rPr>
        <w:t xml:space="preserve">https://support.microsoft.com/word </w:t>
      </w:r>
    </w:p>
    <w:p w:rsidR="00E05C84" w:rsidP="00BE025F" w:rsidRDefault="00E05C84" w14:paraId="577BD603" w14:textId="77777777">
      <w:pPr>
        <w:spacing w:after="0" w:line="240" w:lineRule="auto"/>
        <w:jc w:val="both"/>
        <w:rPr>
          <w:rFonts w:ascii="Times New Roman" w:hAnsi="Symbol" w:eastAsia="Times New Roman" w:cs="Times New Roman"/>
          <w:sz w:val="24"/>
          <w:szCs w:val="24"/>
          <w:lang w:val="es-SV" w:eastAsia="es-SV"/>
        </w:rPr>
      </w:pPr>
    </w:p>
    <w:p w:rsidRPr="00E05C84" w:rsidR="00E05C84" w:rsidP="00BE025F" w:rsidRDefault="00E05C84" w14:paraId="576AB156" w14:textId="1373AB35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proofErr w:type="gramStart"/>
      <w:r w:rsidRPr="00E05C84">
        <w:rPr>
          <w:rFonts w:ascii="Times New Roman" w:hAnsi="Symbol" w:eastAsia="Times New Roman" w:cs="Times New Roman"/>
          <w:sz w:val="24"/>
          <w:szCs w:val="24"/>
          <w:lang w:val="es-SV" w:eastAsia="es-SV"/>
        </w:rPr>
        <w:t></w:t>
      </w: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  Microsoft</w:t>
      </w:r>
      <w:proofErr w:type="gramEnd"/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. (2023). </w:t>
      </w:r>
      <w:r w:rsidRPr="00E05C84">
        <w:rPr>
          <w:rFonts w:ascii="Times New Roman" w:hAnsi="Times New Roman" w:eastAsia="Times New Roman" w:cs="Times New Roman"/>
          <w:i/>
          <w:iCs/>
          <w:sz w:val="24"/>
          <w:szCs w:val="24"/>
          <w:lang w:val="es-SV" w:eastAsia="es-SV"/>
        </w:rPr>
        <w:t>Insertar y editar imágenes en Word</w:t>
      </w: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. Recuperado de </w:t>
      </w:r>
      <w:hyperlink w:tgtFrame="_new" w:history="1" r:id="rId13">
        <w:r w:rsidRPr="00E05C84">
          <w:rPr>
            <w:rFonts w:ascii="Times New Roman" w:hAnsi="Times New Roman" w:eastAsia="Times New Roman" w:cs="Times New Roman"/>
            <w:color w:val="0000FF"/>
            <w:sz w:val="24"/>
            <w:szCs w:val="24"/>
            <w:u w:val="single"/>
            <w:lang w:val="es-SV" w:eastAsia="es-SV"/>
          </w:rPr>
          <w:t>https://support.microsoft.com</w:t>
        </w:r>
      </w:hyperlink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 </w:t>
      </w:r>
    </w:p>
    <w:p w:rsidR="00E05C84" w:rsidP="00BE025F" w:rsidRDefault="00E05C84" w14:paraId="30243705" w14:textId="77777777">
      <w:pPr>
        <w:spacing w:after="0" w:line="240" w:lineRule="auto"/>
        <w:jc w:val="both"/>
        <w:rPr>
          <w:rFonts w:ascii="Times New Roman" w:hAnsi="Symbol" w:eastAsia="Times New Roman" w:cs="Times New Roman"/>
          <w:sz w:val="24"/>
          <w:szCs w:val="24"/>
          <w:lang w:val="es-SV" w:eastAsia="es-SV"/>
        </w:rPr>
      </w:pPr>
    </w:p>
    <w:p w:rsidRPr="00E05C84" w:rsidR="00E05C84" w:rsidP="00BE025F" w:rsidRDefault="00E05C84" w14:paraId="33221FE3" w14:textId="44CE0F0D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</w:pPr>
      <w:proofErr w:type="gramStart"/>
      <w:r w:rsidRPr="00E05C84">
        <w:rPr>
          <w:rFonts w:ascii="Times New Roman" w:hAnsi="Symbol" w:eastAsia="Times New Roman" w:cs="Times New Roman"/>
          <w:sz w:val="24"/>
          <w:szCs w:val="24"/>
          <w:lang w:val="es-SV" w:eastAsia="es-SV"/>
        </w:rPr>
        <w:t></w:t>
      </w: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  Microsoft</w:t>
      </w:r>
      <w:proofErr w:type="gramEnd"/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. (2023). </w:t>
      </w:r>
      <w:r w:rsidRPr="00E05C84">
        <w:rPr>
          <w:rFonts w:ascii="Times New Roman" w:hAnsi="Times New Roman" w:eastAsia="Times New Roman" w:cs="Times New Roman"/>
          <w:i/>
          <w:iCs/>
          <w:sz w:val="24"/>
          <w:szCs w:val="24"/>
          <w:lang w:val="es-SV" w:eastAsia="es-SV"/>
        </w:rPr>
        <w:t>Crear gráficos SmartArt en Word</w:t>
      </w: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. Recuperado de </w:t>
      </w:r>
      <w:hyperlink w:tgtFrame="_new" w:history="1" r:id="rId14">
        <w:r w:rsidRPr="00E05C84">
          <w:rPr>
            <w:rFonts w:ascii="Times New Roman" w:hAnsi="Times New Roman" w:eastAsia="Times New Roman" w:cs="Times New Roman"/>
            <w:color w:val="0000FF"/>
            <w:sz w:val="24"/>
            <w:szCs w:val="24"/>
            <w:u w:val="single"/>
            <w:lang w:val="es-SV" w:eastAsia="es-SV"/>
          </w:rPr>
          <w:t>https://support.microsoft.com</w:t>
        </w:r>
      </w:hyperlink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 </w:t>
      </w:r>
    </w:p>
    <w:p w:rsidR="00E05C84" w:rsidP="00BE025F" w:rsidRDefault="00E05C84" w14:paraId="064C9D68" w14:textId="77777777">
      <w:pPr>
        <w:jc w:val="both"/>
        <w:rPr>
          <w:rFonts w:ascii="Times New Roman" w:hAnsi="Symbol" w:eastAsia="Times New Roman" w:cs="Times New Roman"/>
          <w:sz w:val="24"/>
          <w:szCs w:val="24"/>
          <w:lang w:val="es-SV" w:eastAsia="es-SV"/>
        </w:rPr>
      </w:pPr>
    </w:p>
    <w:p w:rsidR="00A63080" w:rsidP="00BE025F" w:rsidRDefault="00E05C84" w14:paraId="4DE3B6C0" w14:textId="1ECC5C55">
      <w:pPr>
        <w:jc w:val="both"/>
        <w:rPr>
          <w:lang w:val="es-SV"/>
        </w:rPr>
      </w:pPr>
      <w:proofErr w:type="gramStart"/>
      <w:r w:rsidRPr="00E05C84">
        <w:rPr>
          <w:rFonts w:ascii="Times New Roman" w:hAnsi="Symbol" w:eastAsia="Times New Roman" w:cs="Times New Roman"/>
          <w:sz w:val="24"/>
          <w:szCs w:val="24"/>
          <w:lang w:val="es-SV" w:eastAsia="es-SV"/>
        </w:rPr>
        <w:t></w:t>
      </w: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  </w:t>
      </w:r>
      <w:proofErr w:type="spellStart"/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>GCFGlobal</w:t>
      </w:r>
      <w:proofErr w:type="spellEnd"/>
      <w:proofErr w:type="gramEnd"/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. (2023). </w:t>
      </w:r>
      <w:r w:rsidRPr="00E05C84">
        <w:rPr>
          <w:rFonts w:ascii="Times New Roman" w:hAnsi="Times New Roman" w:eastAsia="Times New Roman" w:cs="Times New Roman"/>
          <w:i/>
          <w:iCs/>
          <w:sz w:val="24"/>
          <w:szCs w:val="24"/>
          <w:lang w:val="es-SV" w:eastAsia="es-SV"/>
        </w:rPr>
        <w:t>Word: imágenes y formatos</w:t>
      </w:r>
      <w:r w:rsidRPr="00E05C84">
        <w:rPr>
          <w:rFonts w:ascii="Times New Roman" w:hAnsi="Times New Roman" w:eastAsia="Times New Roman" w:cs="Times New Roman"/>
          <w:sz w:val="24"/>
          <w:szCs w:val="24"/>
          <w:lang w:val="es-SV" w:eastAsia="es-SV"/>
        </w:rPr>
        <w:t xml:space="preserve">. Recuperado de </w:t>
      </w:r>
      <w:hyperlink w:tgtFrame="_new" w:history="1" r:id="rId15">
        <w:r w:rsidRPr="00E05C84">
          <w:rPr>
            <w:rFonts w:ascii="Times New Roman" w:hAnsi="Times New Roman" w:eastAsia="Times New Roman" w:cs="Times New Roman"/>
            <w:color w:val="0000FF"/>
            <w:sz w:val="24"/>
            <w:szCs w:val="24"/>
            <w:u w:val="single"/>
            <w:lang w:val="es-SV" w:eastAsia="es-SV"/>
          </w:rPr>
          <w:t>https://edu.gcfglobal.org</w:t>
        </w:r>
      </w:hyperlink>
    </w:p>
    <w:p w:rsidRPr="00A63080" w:rsidR="00FE503F" w:rsidP="00BE025F" w:rsidRDefault="00FE503F" w14:paraId="20FEF6F5" w14:textId="77777777">
      <w:pPr>
        <w:jc w:val="both"/>
        <w:rPr>
          <w:lang w:val="es-SV"/>
        </w:rPr>
      </w:pPr>
    </w:p>
    <w:p w:rsidRPr="00A63080" w:rsidR="00A63080" w:rsidP="00BE025F" w:rsidRDefault="00A63080" w14:paraId="34C509E2" w14:textId="0618F993">
      <w:pPr>
        <w:jc w:val="both"/>
        <w:rPr>
          <w:lang w:val="es-SV"/>
        </w:rPr>
      </w:pPr>
    </w:p>
    <w:p w:rsidRPr="00A63080" w:rsidR="00A63080" w:rsidP="00BE025F" w:rsidRDefault="00A63080" w14:paraId="072B210C" w14:textId="1C9F7605">
      <w:pPr>
        <w:jc w:val="both"/>
        <w:rPr>
          <w:lang w:val="es-SV"/>
        </w:rPr>
      </w:pPr>
    </w:p>
    <w:p w:rsidRPr="00A63080" w:rsidR="00A63080" w:rsidP="00BE025F" w:rsidRDefault="00A63080" w14:paraId="2C7F5B2F" w14:textId="2CD9EAD9">
      <w:pPr>
        <w:jc w:val="both"/>
        <w:rPr>
          <w:lang w:val="es-SV"/>
        </w:rPr>
      </w:pPr>
    </w:p>
    <w:p w:rsidRPr="00A63080" w:rsidR="00A63080" w:rsidP="00BE025F" w:rsidRDefault="00A63080" w14:paraId="3F135954" w14:textId="6456C4D4">
      <w:pPr>
        <w:jc w:val="both"/>
        <w:rPr>
          <w:lang w:val="es-SV"/>
        </w:rPr>
      </w:pPr>
    </w:p>
    <w:p w:rsidRPr="00A63080" w:rsidR="00A63080" w:rsidP="00BE025F" w:rsidRDefault="00A63080" w14:paraId="6FC9E6A2" w14:textId="2FA1CB17">
      <w:pPr>
        <w:jc w:val="both"/>
        <w:rPr>
          <w:lang w:val="es-SV"/>
        </w:rPr>
      </w:pPr>
    </w:p>
    <w:p w:rsidRPr="00A63080" w:rsidR="00A63080" w:rsidP="00BE025F" w:rsidRDefault="00A63080" w14:paraId="6CF8FD1B" w14:textId="2712E727">
      <w:pPr>
        <w:jc w:val="both"/>
        <w:rPr>
          <w:lang w:val="es-SV"/>
        </w:rPr>
      </w:pPr>
    </w:p>
    <w:p w:rsidRPr="00A63080" w:rsidR="00A63080" w:rsidP="00BE025F" w:rsidRDefault="00A63080" w14:paraId="1B3A7DD7" w14:textId="2DFA5D33">
      <w:pPr>
        <w:jc w:val="both"/>
        <w:rPr>
          <w:lang w:val="es-SV"/>
        </w:rPr>
      </w:pPr>
    </w:p>
    <w:p w:rsidRPr="00A63080" w:rsidR="00A63080" w:rsidP="00BE025F" w:rsidRDefault="00A63080" w14:paraId="78D63AED" w14:textId="4D9F884A">
      <w:pPr>
        <w:jc w:val="both"/>
        <w:rPr>
          <w:lang w:val="es-SV"/>
        </w:rPr>
      </w:pPr>
    </w:p>
    <w:p w:rsidRPr="00A63080" w:rsidR="00A63080" w:rsidP="00BE025F" w:rsidRDefault="00A63080" w14:paraId="7C3C51D3" w14:textId="311C0EC7">
      <w:pPr>
        <w:jc w:val="both"/>
        <w:rPr>
          <w:lang w:val="es-SV"/>
        </w:rPr>
      </w:pPr>
    </w:p>
    <w:p w:rsidRPr="00A63080" w:rsidR="00A63080" w:rsidP="00BE025F" w:rsidRDefault="00A63080" w14:paraId="1C6FBD57" w14:textId="05BF6C4E">
      <w:pPr>
        <w:jc w:val="both"/>
        <w:rPr>
          <w:lang w:val="es-SV"/>
        </w:rPr>
      </w:pPr>
    </w:p>
    <w:p w:rsidRPr="00A63080" w:rsidR="00A63080" w:rsidP="00BE025F" w:rsidRDefault="00A63080" w14:paraId="6EF5738C" w14:textId="595EC701">
      <w:pPr>
        <w:jc w:val="both"/>
        <w:rPr>
          <w:lang w:val="es-SV"/>
        </w:rPr>
      </w:pPr>
    </w:p>
    <w:p w:rsidRPr="00A63080" w:rsidR="00A63080" w:rsidP="00A63080" w:rsidRDefault="00A63080" w14:paraId="24056907" w14:textId="77777777">
      <w:pPr>
        <w:jc w:val="center"/>
        <w:rPr>
          <w:lang w:val="es-SV"/>
        </w:rPr>
      </w:pPr>
    </w:p>
    <w:sectPr w:rsidRPr="00A63080" w:rsidR="00A63080" w:rsidSect="00BE025F">
      <w:type w:val="continuous"/>
      <w:pgSz w:w="12240" w:h="15840" w:orient="portrait"/>
      <w:pgMar w:top="1417" w:right="1701" w:bottom="1417" w:left="1701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025F" w:rsidP="00BE025F" w:rsidRDefault="00BE025F" w14:paraId="0C740BAF" w14:textId="77777777">
      <w:pPr>
        <w:spacing w:after="0" w:line="240" w:lineRule="auto"/>
      </w:pPr>
      <w:r>
        <w:separator/>
      </w:r>
    </w:p>
  </w:endnote>
  <w:endnote w:type="continuationSeparator" w:id="0">
    <w:p w:rsidR="00BE025F" w:rsidP="00BE025F" w:rsidRDefault="00BE025F" w14:paraId="593AADF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0983544"/>
      <w:docPartObj>
        <w:docPartGallery w:val="Page Numbers (Bottom of Page)"/>
        <w:docPartUnique/>
      </w:docPartObj>
    </w:sdtPr>
    <w:sdtEndPr/>
    <w:sdtContent>
      <w:p w:rsidR="00BE025F" w:rsidRDefault="00BE025F" w14:paraId="74F52E1E" w14:textId="331BD3D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BE025F" w:rsidRDefault="00BE025F" w14:paraId="1219F73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025F" w:rsidP="00BE025F" w:rsidRDefault="00BE025F" w14:paraId="109B1ACC" w14:textId="77777777">
      <w:pPr>
        <w:spacing w:after="0" w:line="240" w:lineRule="auto"/>
      </w:pPr>
      <w:r>
        <w:separator/>
      </w:r>
    </w:p>
  </w:footnote>
  <w:footnote w:type="continuationSeparator" w:id="0">
    <w:p w:rsidR="00BE025F" w:rsidP="00BE025F" w:rsidRDefault="00BE025F" w14:paraId="6CAEC3F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E025F" w:rsidR="00BE025F" w:rsidRDefault="00BE025F" w14:paraId="4E93DB64" w14:textId="3A0B8FEA">
    <w:pPr>
      <w:pStyle w:val="Encabezado"/>
      <w:rPr>
        <w:lang w:val="es-MX"/>
      </w:rPr>
    </w:pPr>
    <w:r>
      <w:rPr>
        <w:lang w:val="es-MX"/>
      </w:rPr>
      <w:t>TRABAJO DE VALERY CELESTE PARADA ARGUETA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E07"/>
    <w:multiLevelType w:val="multilevel"/>
    <w:tmpl w:val="67CC5B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CF6C53"/>
    <w:multiLevelType w:val="multilevel"/>
    <w:tmpl w:val="EA8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09E5E8C"/>
    <w:multiLevelType w:val="multilevel"/>
    <w:tmpl w:val="D1C2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98C76A1"/>
    <w:multiLevelType w:val="multilevel"/>
    <w:tmpl w:val="8958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E197CFC"/>
    <w:multiLevelType w:val="multilevel"/>
    <w:tmpl w:val="612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01F35D6"/>
    <w:multiLevelType w:val="multilevel"/>
    <w:tmpl w:val="FDC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C727419"/>
    <w:multiLevelType w:val="multilevel"/>
    <w:tmpl w:val="834E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1F97FE6"/>
    <w:multiLevelType w:val="multilevel"/>
    <w:tmpl w:val="F86E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A677329"/>
    <w:multiLevelType w:val="multilevel"/>
    <w:tmpl w:val="99C6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8842951"/>
    <w:multiLevelType w:val="multilevel"/>
    <w:tmpl w:val="A60C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82133">
    <w:abstractNumId w:val="8"/>
  </w:num>
  <w:num w:numId="2" w16cid:durableId="611935675">
    <w:abstractNumId w:val="9"/>
  </w:num>
  <w:num w:numId="3" w16cid:durableId="2014915687">
    <w:abstractNumId w:val="1"/>
  </w:num>
  <w:num w:numId="4" w16cid:durableId="1914046614">
    <w:abstractNumId w:val="4"/>
  </w:num>
  <w:num w:numId="5" w16cid:durableId="284970366">
    <w:abstractNumId w:val="6"/>
  </w:num>
  <w:num w:numId="6" w16cid:durableId="1710884688">
    <w:abstractNumId w:val="2"/>
  </w:num>
  <w:num w:numId="7" w16cid:durableId="586110044">
    <w:abstractNumId w:val="3"/>
  </w:num>
  <w:num w:numId="8" w16cid:durableId="340009008">
    <w:abstractNumId w:val="5"/>
  </w:num>
  <w:num w:numId="9" w16cid:durableId="240726386">
    <w:abstractNumId w:val="7"/>
  </w:num>
  <w:num w:numId="10" w16cid:durableId="94523217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F6"/>
    <w:rsid w:val="00624838"/>
    <w:rsid w:val="006377A9"/>
    <w:rsid w:val="00A63080"/>
    <w:rsid w:val="00B147F6"/>
    <w:rsid w:val="00B69E58"/>
    <w:rsid w:val="00BE025F"/>
    <w:rsid w:val="00C3157B"/>
    <w:rsid w:val="00D55282"/>
    <w:rsid w:val="00E05C84"/>
    <w:rsid w:val="00FE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F8345B3"/>
  <w15:chartTrackingRefBased/>
  <w15:docId w15:val="{1896AFF0-D29C-4215-A8FE-8A3F892F9B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05C8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5C8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05C84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s-SV" w:eastAsia="es-SV"/>
    </w:rPr>
  </w:style>
  <w:style w:type="paragraph" w:styleId="Ttulo4">
    <w:name w:val="heading 4"/>
    <w:basedOn w:val="Normal"/>
    <w:link w:val="Ttulo4Car"/>
    <w:uiPriority w:val="9"/>
    <w:qFormat/>
    <w:rsid w:val="00E05C84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s-SV" w:eastAsia="es-SV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147F6"/>
    <w:pPr>
      <w:spacing w:after="0" w:line="240" w:lineRule="auto"/>
    </w:pPr>
    <w:rPr>
      <w:rFonts w:eastAsiaTheme="minorEastAsia"/>
      <w:lang w:eastAsia="es-SV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B147F6"/>
    <w:rPr>
      <w:rFonts w:eastAsiaTheme="minorEastAsia"/>
      <w:lang w:eastAsia="es-SV"/>
    </w:rPr>
  </w:style>
  <w:style w:type="character" w:styleId="Ttulo3Car" w:customStyle="1">
    <w:name w:val="Título 3 Car"/>
    <w:basedOn w:val="Fuentedeprrafopredeter"/>
    <w:link w:val="Ttulo3"/>
    <w:uiPriority w:val="9"/>
    <w:rsid w:val="00E05C84"/>
    <w:rPr>
      <w:rFonts w:ascii="Times New Roman" w:hAnsi="Times New Roman" w:eastAsia="Times New Roman" w:cs="Times New Roman"/>
      <w:b/>
      <w:bCs/>
      <w:sz w:val="27"/>
      <w:szCs w:val="27"/>
      <w:lang w:eastAsia="es-SV"/>
    </w:rPr>
  </w:style>
  <w:style w:type="character" w:styleId="Ttulo4Car" w:customStyle="1">
    <w:name w:val="Título 4 Car"/>
    <w:basedOn w:val="Fuentedeprrafopredeter"/>
    <w:link w:val="Ttulo4"/>
    <w:uiPriority w:val="9"/>
    <w:rsid w:val="00E05C84"/>
    <w:rPr>
      <w:rFonts w:ascii="Times New Roman" w:hAnsi="Times New Roman" w:eastAsia="Times New Roman" w:cs="Times New Roman"/>
      <w:b/>
      <w:bCs/>
      <w:sz w:val="24"/>
      <w:szCs w:val="24"/>
      <w:lang w:eastAsia="es-SV"/>
    </w:rPr>
  </w:style>
  <w:style w:type="character" w:styleId="Fuerte">
    <w:name w:val="Strong"/>
    <w:basedOn w:val="Fuentedeprrafopredeter"/>
    <w:uiPriority w:val="22"/>
    <w:qFormat/>
    <w:rsid w:val="00E05C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5C8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character" w:styleId="Ttulo1Car" w:customStyle="1">
    <w:name w:val="Título 1 Car"/>
    <w:basedOn w:val="Fuentedeprrafopredeter"/>
    <w:link w:val="Ttulo1"/>
    <w:uiPriority w:val="9"/>
    <w:rsid w:val="00E05C84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rsid w:val="00E05C84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n-US"/>
    </w:rPr>
  </w:style>
  <w:style w:type="character" w:styleId="whitespace-normal" w:customStyle="1">
    <w:name w:val="whitespace-normal"/>
    <w:basedOn w:val="Fuentedeprrafopredeter"/>
    <w:rsid w:val="00E05C84"/>
  </w:style>
  <w:style w:type="character" w:styleId="nfasis">
    <w:name w:val="Emphasis"/>
    <w:basedOn w:val="Fuentedeprrafopredeter"/>
    <w:uiPriority w:val="20"/>
    <w:qFormat/>
    <w:rsid w:val="00E05C84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E05C84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E05C84"/>
    <w:pPr>
      <w:outlineLvl w:val="9"/>
    </w:pPr>
    <w:rPr>
      <w:lang w:val="es-SV" w:eastAsia="es-SV"/>
    </w:rPr>
  </w:style>
  <w:style w:type="paragraph" w:styleId="TDC1">
    <w:name w:val="toc 1"/>
    <w:basedOn w:val="Normal"/>
    <w:next w:val="Normal"/>
    <w:autoRedefine/>
    <w:uiPriority w:val="39"/>
    <w:unhideWhenUsed/>
    <w:rsid w:val="00E05C8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5C84"/>
    <w:pPr>
      <w:spacing w:after="100"/>
      <w:ind w:left="220"/>
    </w:pPr>
  </w:style>
  <w:style w:type="paragraph" w:styleId="ndice1">
    <w:name w:val="index 1"/>
    <w:basedOn w:val="Normal"/>
    <w:next w:val="Normal"/>
    <w:autoRedefine/>
    <w:uiPriority w:val="99"/>
    <w:unhideWhenUsed/>
    <w:rsid w:val="00FE503F"/>
    <w:pPr>
      <w:spacing w:after="0"/>
      <w:ind w:left="220" w:hanging="220"/>
    </w:pPr>
    <w:rPr>
      <w:rFonts w:cs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FE503F"/>
    <w:pPr>
      <w:spacing w:after="0"/>
      <w:ind w:left="440" w:hanging="220"/>
    </w:pPr>
    <w:rPr>
      <w:rFonts w:cs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FE503F"/>
    <w:pPr>
      <w:spacing w:after="0"/>
      <w:ind w:left="660" w:hanging="220"/>
    </w:pPr>
    <w:rPr>
      <w:rFonts w:cs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FE503F"/>
    <w:pPr>
      <w:spacing w:after="0"/>
      <w:ind w:left="880" w:hanging="220"/>
    </w:pPr>
    <w:rPr>
      <w:rFonts w:cs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FE503F"/>
    <w:pPr>
      <w:spacing w:after="0"/>
      <w:ind w:left="1100" w:hanging="220"/>
    </w:pPr>
    <w:rPr>
      <w:rFonts w:cs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FE503F"/>
    <w:pPr>
      <w:spacing w:after="0"/>
      <w:ind w:left="1320" w:hanging="220"/>
    </w:pPr>
    <w:rPr>
      <w:rFonts w:cs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FE503F"/>
    <w:pPr>
      <w:spacing w:after="0"/>
      <w:ind w:left="1540" w:hanging="220"/>
    </w:pPr>
    <w:rPr>
      <w:rFonts w:cs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FE503F"/>
    <w:pPr>
      <w:spacing w:after="0"/>
      <w:ind w:left="1760" w:hanging="220"/>
    </w:pPr>
    <w:rPr>
      <w:rFonts w:cs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FE503F"/>
    <w:pPr>
      <w:spacing w:after="0"/>
      <w:ind w:left="1980" w:hanging="220"/>
    </w:pPr>
    <w:rPr>
      <w:rFonts w:cs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FE503F"/>
    <w:pPr>
      <w:spacing w:before="120" w:after="120"/>
    </w:pPr>
    <w:rPr>
      <w:rFonts w:cstheme="minorHAnsi"/>
      <w:b/>
      <w:bCs/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E025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E025F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BE025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E025F"/>
    <w:rPr>
      <w:lang w:val="en-US"/>
    </w:rPr>
  </w:style>
  <w:style w:type="table" w:styleId="Tablaconcuadrcula">
    <w:name w:val="Table Grid"/>
    <w:basedOn w:val="Tablanormal"/>
    <w:uiPriority w:val="39"/>
    <w:rsid w:val="00BE02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3-nfasis2">
    <w:name w:val="Grid Table 3 Accent 2"/>
    <w:basedOn w:val="Tablanormal"/>
    <w:uiPriority w:val="48"/>
    <w:rsid w:val="00BE025F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character" w:styleId="Referenciasutil">
    <w:name w:val="Subtle Reference"/>
    <w:basedOn w:val="Fuentedeprrafopredeter"/>
    <w:uiPriority w:val="31"/>
    <w:qFormat/>
    <w:rsid w:val="00BE025F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yperlink" Target="https://support.microsoft.com" TargetMode="Externa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yperlink" Target="https://edu.gcfglobal.org" TargetMode="External" Id="rId15" /><Relationship Type="http://schemas.openxmlformats.org/officeDocument/2006/relationships/image" Target="media/image2.png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hyperlink" Target="https://support.microsoft.com" TargetMode="Externa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F0F02F6F0F413286418F4FD639F0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C6FCB-FFE0-4FB2-98B6-38179D4A895A}"/>
      </w:docPartPr>
      <w:docPartBody>
        <w:p xmlns:wp14="http://schemas.microsoft.com/office/word/2010/wordml" w:rsidR="00AC07B2" w:rsidP="006377A9" w:rsidRDefault="006377A9" w14:paraId="60F24B8C" wp14:textId="77777777">
          <w:pPr>
            <w:pStyle w:val="B5F0F02F6F0F413286418F4FD639F0F9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D481E23321FE41A89FBEB41B92612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35613D-9D0B-4DEE-AF3D-B2F43F3338BE}"/>
      </w:docPartPr>
      <w:docPartBody>
        <w:p xmlns:wp14="http://schemas.microsoft.com/office/word/2010/wordml" w:rsidR="00AC07B2" w:rsidP="006377A9" w:rsidRDefault="006377A9" w14:paraId="063FECD4" wp14:textId="77777777">
          <w:pPr>
            <w:pStyle w:val="D481E23321FE41A89FBEB41B92612F8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A9"/>
    <w:rsid w:val="006377A9"/>
    <w:rsid w:val="00AC07B2"/>
    <w:rsid w:val="00C3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5C98E5866774F1AB6D2C1670C59812B">
    <w:name w:val="A5C98E5866774F1AB6D2C1670C59812B"/>
    <w:rsid w:val="006377A9"/>
  </w:style>
  <w:style w:type="paragraph" w:customStyle="1" w:styleId="3F9BDFEBC7E6441B8F5107586CE46AAD">
    <w:name w:val="3F9BDFEBC7E6441B8F5107586CE46AAD"/>
    <w:rsid w:val="006377A9"/>
  </w:style>
  <w:style w:type="paragraph" w:customStyle="1" w:styleId="B5F0F02F6F0F413286418F4FD639F0F9">
    <w:name w:val="B5F0F02F6F0F413286418F4FD639F0F9"/>
    <w:rsid w:val="006377A9"/>
  </w:style>
  <w:style w:type="paragraph" w:customStyle="1" w:styleId="D481E23321FE41A89FBEB41B92612F89">
    <w:name w:val="D481E23321FE41A89FBEB41B92612F89"/>
    <w:rsid w:val="006377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761DFC-4977-4CC6-9AB8-66097102742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Agregar texto a elementos gráficos y modificar elementos gráficos</dc:title>
  <dc:subject>Valery Celeste Parada Argueta</dc:subject>
  <dc:creator>valery celeste</dc:creator>
  <keywords/>
  <dc:description/>
  <lastModifiedBy>Valery Celeste Parada Argueta</lastModifiedBy>
  <revision>2</revision>
  <dcterms:created xsi:type="dcterms:W3CDTF">2026-04-22T20:42:00.0000000Z</dcterms:created>
  <dcterms:modified xsi:type="dcterms:W3CDTF">2026-04-22T20:52:46.7952705Z</dcterms:modified>
</coreProperties>
</file>