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https://dev.to/rhymes/how-to-make-python-code-concurrent-with-3-lines-of-code-2fpe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to/rhymes/how-to-make-python-code-concurrent-with-3-lines-of-code-2f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