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</w:pPr>
      <w:r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R-INLA</w:t>
      </w:r>
    </w:p>
    <w:p w:rsid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</w:pPr>
      <w:bookmarkStart w:id="0" w:name="_GoBack"/>
      <w:bookmarkEnd w:id="0"/>
    </w:p>
    <w:p w:rsidR="000A719B" w:rsidRP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INLA means “Integrated Nested Laplace A</w:t>
      </w:r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pproximations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” </w:t>
      </w:r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which solves a large class of statistical models using the </w:t>
      </w:r>
      <w:hyperlink r:id="rId5" w:history="1">
        <w:r w:rsidRPr="000A719B">
          <w:rPr>
            <w:rFonts w:eastAsia="Times New Roman"/>
            <w:color w:val="000000"/>
            <w:sz w:val="24"/>
            <w:szCs w:val="24"/>
            <w:lang w:val="en-US" w:eastAsia="es-MX"/>
          </w:rPr>
          <w:t>INLA </w:t>
        </w:r>
      </w:hyperlink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approach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.</w:t>
      </w:r>
    </w:p>
    <w:p w:rsid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</w:pPr>
      <w:r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How to use it:</w:t>
      </w:r>
    </w:p>
    <w:p w:rsidR="000A719B" w:rsidRP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 xml:space="preserve">&gt; </w:t>
      </w:r>
      <w:proofErr w:type="spellStart"/>
      <w:proofErr w:type="gramStart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install.packages</w:t>
      </w:r>
      <w:proofErr w:type="spellEnd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(</w:t>
      </w:r>
      <w:proofErr w:type="gramEnd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"INLA", repos="</w:t>
      </w:r>
      <w:hyperlink r:id="rId6" w:history="1">
        <w:r w:rsidRPr="000A719B">
          <w:rPr>
            <w:rFonts w:ascii="Courier New" w:eastAsia="Times New Roman" w:hAnsi="Courier New" w:cs="Courier New"/>
            <w:color w:val="551A8B"/>
            <w:sz w:val="24"/>
            <w:szCs w:val="24"/>
            <w:u w:val="single"/>
            <w:lang w:val="en-US" w:eastAsia="es-MX"/>
          </w:rPr>
          <w:t>https://inla.r-inla-download.org/R/stable</w:t>
        </w:r>
      </w:hyperlink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")</w:t>
      </w:r>
    </w:p>
    <w:p w:rsidR="000A719B" w:rsidRP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proofErr w:type="gram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for</w:t>
      </w:r>
      <w:proofErr w:type="gram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the stable version, </w:t>
      </w:r>
      <w:r w:rsidRPr="000A719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es-MX"/>
        </w:rPr>
        <w:t>OR</w:t>
      </w:r>
    </w:p>
    <w:p w:rsidR="000A719B" w:rsidRPr="000A719B" w:rsidRDefault="000A719B" w:rsidP="000A71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 xml:space="preserve">&gt; </w:t>
      </w:r>
      <w:proofErr w:type="spellStart"/>
      <w:proofErr w:type="gramStart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install.packages</w:t>
      </w:r>
      <w:proofErr w:type="spellEnd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(</w:t>
      </w:r>
      <w:proofErr w:type="gramEnd"/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"INLA", repos="</w:t>
      </w:r>
      <w:hyperlink r:id="rId7" w:history="1">
        <w:r w:rsidRPr="000A719B">
          <w:rPr>
            <w:rFonts w:ascii="Courier New" w:eastAsia="Times New Roman" w:hAnsi="Courier New" w:cs="Courier New"/>
            <w:color w:val="551A8B"/>
            <w:sz w:val="24"/>
            <w:szCs w:val="24"/>
            <w:u w:val="single"/>
            <w:lang w:val="en-US" w:eastAsia="es-MX"/>
          </w:rPr>
          <w:t>https://inla.r-inla-download.org/R/testing</w:t>
        </w:r>
      </w:hyperlink>
      <w:r w:rsidRPr="000A719B">
        <w:rPr>
          <w:rFonts w:ascii="Courier New" w:eastAsia="Times New Roman" w:hAnsi="Courier New" w:cs="Courier New"/>
          <w:color w:val="2E3436"/>
          <w:sz w:val="24"/>
          <w:szCs w:val="24"/>
          <w:shd w:val="clear" w:color="auto" w:fill="FFFFFF"/>
          <w:lang w:val="en-US" w:eastAsia="es-MX"/>
        </w:rPr>
        <w:t>")</w:t>
      </w:r>
    </w:p>
    <w:p w:rsidR="000A719B" w:rsidRPr="000A719B" w:rsidRDefault="000A719B" w:rsidP="000A71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proofErr w:type="gram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for</w:t>
      </w:r>
      <w:proofErr w:type="gram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the testing version. Do </w:t>
      </w:r>
      <w:proofErr w:type="spell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simular</w:t>
      </w:r>
      <w:proofErr w:type="spell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using </w:t>
      </w:r>
      <w:proofErr w:type="gram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'</w:t>
      </w:r>
      <w:proofErr w:type="spell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update.packages</w:t>
      </w:r>
      <w:proofErr w:type="spell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</w:t>
      </w:r>
      <w:proofErr w:type="gram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)'. </w:t>
      </w:r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  <w:t>You can also just append the INLA-repos to the</w:t>
      </w:r>
      <w:proofErr w:type="gram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  global</w:t>
      </w:r>
      <w:proofErr w:type="gram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'repos' variable, like</w:t>
      </w:r>
    </w:p>
    <w:p w:rsidR="000A719B" w:rsidRP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&gt; </w:t>
      </w:r>
      <w:proofErr w:type="gramStart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options(</w:t>
      </w:r>
      <w:proofErr w:type="gramEnd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repos = c(</w:t>
      </w:r>
      <w:proofErr w:type="spellStart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getOption</w:t>
      </w:r>
      <w:proofErr w:type="spellEnd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("repos"), INLA="https://inla.r-inla-download.org/R/testing"))</w:t>
      </w:r>
    </w:p>
    <w:p w:rsidR="000A719B" w:rsidRP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</w:p>
    <w:p w:rsidR="000A719B" w:rsidRP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proofErr w:type="gramStart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and</w:t>
      </w:r>
      <w:proofErr w:type="gramEnd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then you can do </w:t>
      </w:r>
    </w:p>
    <w:p w:rsidR="000A719B" w:rsidRP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</w:p>
    <w:p w:rsidR="000A719B" w:rsidRPr="000A719B" w:rsidRDefault="000A719B" w:rsidP="000A71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&gt; </w:t>
      </w:r>
      <w:proofErr w:type="spellStart"/>
      <w:proofErr w:type="gramStart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update.packages</w:t>
      </w:r>
      <w:proofErr w:type="spellEnd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proofErr w:type="gramEnd"/>
      <w:r w:rsidRPr="000A719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"INLA")</w:t>
      </w: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proofErr w:type="gramStart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etc</w:t>
      </w:r>
      <w:proofErr w:type="spellEnd"/>
      <w:proofErr w:type="gramEnd"/>
      <w:r w:rsidRPr="000A719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, to install and update the package, without specifying the repos. </w:t>
      </w: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0A719B" w:rsidRPr="000A719B" w:rsidRDefault="000A719B" w:rsidP="000A7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By Ricardo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Lastra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- 160167</w:t>
      </w:r>
    </w:p>
    <w:p w:rsidR="00BA0DC6" w:rsidRPr="000A719B" w:rsidRDefault="00BA0DC6">
      <w:pPr>
        <w:rPr>
          <w:lang w:val="en-US"/>
        </w:rPr>
      </w:pPr>
    </w:p>
    <w:sectPr w:rsidR="00BA0DC6" w:rsidRPr="000A7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9B"/>
    <w:rsid w:val="000A719B"/>
    <w:rsid w:val="00B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7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719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719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7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719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719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la.r-inla-download.org/R/tes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la.r-inla-download.org/R/stable" TargetMode="External"/><Relationship Id="rId5" Type="http://schemas.openxmlformats.org/officeDocument/2006/relationships/hyperlink" Target="http://www.math.ntnu.no/~hrue/r-inla.org/papers/inla-rs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FORANEA110</dc:creator>
  <cp:lastModifiedBy>FORANEA110</cp:lastModifiedBy>
  <cp:revision>2</cp:revision>
  <cp:lastPrinted>2017-09-12T21:56:00Z</cp:lastPrinted>
  <dcterms:created xsi:type="dcterms:W3CDTF">2017-09-12T21:48:00Z</dcterms:created>
  <dcterms:modified xsi:type="dcterms:W3CDTF">2017-09-12T21:59:00Z</dcterms:modified>
</cp:coreProperties>
</file>