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PUESTO, CAPACITACIÓN Y CONDICIONES</w:t>
      </w:r>
    </w:p>
    <w:p>
      <w:pPr>
        <w:spacing w:before="360"/>
      </w:pPr>
      <w:r>
        <w:rPr>
          <w:b/>
          <w:i w:val="0"/>
          <w:color w:val="001240"/>
          <w:sz w:val="52"/>
        </w:rPr>
        <w:t>Regador · control de humedad</w:t>
      </w:r>
    </w:p>
    <w:p>
      <w:r>
        <w:rPr>
          <w:b w:val="0"/>
          <w:i w:val="0"/>
          <w:color w:val="555F78"/>
          <w:sz w:val="25"/>
        </w:rPr>
        <w:t>Llevar el agua exacta a cada capa de suelo con la pipa de 10,000 L, para que se compacte en su humedad óptima, pareja de orilla a orilla y a la hora en que se necesita.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Producción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Cabo de frente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Frente 1 · Terracería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2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día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Sueldo mensual bruto</w:t>
            </w:r>
          </w:p>
        </w:tc>
        <w:tc>
          <w:tcPr>
            <w:tcW w:type="dxa" w:w="6520"/>
          </w:tcPr>
          <w:p>
            <w:r/>
            <w:r>
              <w:rPr>
                <w:rStyle w:val="M_base"/>
                <w:b/>
                <w:i w:val="0"/>
                <w:sz w:val="19"/>
              </w:rPr>
              <w:t>$14,500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rStyle w:val="M_varp"/>
                <w:b w:val="0"/>
                <w:i w:val="0"/>
                <w:sz w:val="19"/>
              </w:rPr>
              <w:t>15</w:t>
            </w:r>
            <w:r>
              <w:rPr>
                <w:b w:val="0"/>
                <w:i w:val="0"/>
                <w:sz w:val="19"/>
              </w:rPr>
              <w:t xml:space="preserve"> % · </w:t>
            </w:r>
            <w:r>
              <w:rPr>
                <w:rStyle w:val="M_var"/>
                <w:b w:val="0"/>
                <w:i w:val="0"/>
                <w:sz w:val="19"/>
              </w:rPr>
              <w:t>$2,175</w:t>
            </w:r>
            <w:r>
              <w:rPr>
                <w:b w:val="0"/>
                <w:i w:val="0"/>
                <w:sz w:val="19"/>
              </w:rPr>
              <w:t xml:space="preserve"> al mes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KPI principal</w:t>
            </w:r>
          </w:p>
        </w:tc>
        <w:tc>
          <w:tcPr>
            <w:tcW w:type="dxa" w:w="6520"/>
          </w:tcPr>
          <w:p>
            <w:r/>
            <w:r>
              <w:rPr>
                <w:b/>
                <w:i w:val="0"/>
                <w:sz w:val="19"/>
              </w:rPr>
              <w:t>Capas con humedad dentro de la óptima</w:t>
            </w:r>
            <w:r>
              <w:rPr>
                <w:b w:val="0"/>
                <w:i w:val="0"/>
                <w:sz w:val="19"/>
              </w:rPr>
              <w:t xml:space="preserve"> · 95 % o más de las capas dentro de ±2 % de la humedad óptima al compactar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2 · 29 de septiembre de 2026 · Torreón, Coahuila, México · Anexo al contrato individual de trabajo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 y se lee todo antes del primer turno. Dice lo que tiene que saber, cómo la vamos a formar, con qué número se le mide, cuánto gana y por qué motivos exactos se le puede despedir.</w:t>
      </w:r>
    </w:p>
    <w:p>
      <w:pPr>
        <w:pStyle w:val="ListBullet"/>
      </w:pPr>
      <w:r>
        <w:rPr>
          <w:b/>
          <w:i w:val="0"/>
        </w:rPr>
        <w:t>Para cerrar la contratación:</w:t>
      </w:r>
      <w:r>
        <w:rPr>
          <w:b w:val="0"/>
          <w:i w:val="0"/>
        </w:rPr>
        <w:t xml:space="preserve"> la última hoja se firma de aceptado, con nombre escrito a mano, firma y fecha. Una copia firmada va al expediente y otra se queda con la persona.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Regador · control de humedad</w:t>
      </w:r>
      <w:r>
        <w:rPr>
          <w:b w:val="0"/>
          <w:i w:val="0"/>
        </w:rPr>
        <w:t>, existe para esto: llevar el agua exacta a cada capa de suelo con la pipa de 10,000 L, para que se compacte en su humedad óptima, pareja de orilla a orilla y a la hora en que se necesita.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Llevar el agua exacta a cada capa de suelo con la pipa de 10,000 L, para que se compacte en su humedad óptima, pareja de orilla a orilla y a la hora en que se necesita.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Con el suelo seco, el rodillo pasa y no compacta; con agua de más, la capa se vuelve lodo y bombea. La humedad es la mitad de la compactación, y en el calor del norte se pierde en una hora.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El riego de cada capa con la cantidad que indica el cabo según la prueba de humedad del laboratorio.</w:t>
      </w:r>
    </w:p>
    <w:p>
      <w:pPr>
        <w:pStyle w:val="ListBullet"/>
      </w:pPr>
      <w:r>
        <w:rPr>
          <w:b w:val="0"/>
          <w:i w:val="0"/>
        </w:rPr>
        <w:t>Un riego parejo: sin charcos, sin franjas secas, llegando a las orillas.</w:t>
      </w:r>
    </w:p>
    <w:p>
      <w:pPr>
        <w:pStyle w:val="ListBullet"/>
      </w:pPr>
      <w:r>
        <w:rPr>
          <w:b w:val="0"/>
          <w:i w:val="0"/>
        </w:rPr>
        <w:t>Tener la pipa llena y lista antes de que la capa la necesite, calculando los viajes a la toma de agua.</w:t>
      </w:r>
    </w:p>
    <w:p>
      <w:pPr>
        <w:pStyle w:val="ListBullet"/>
      </w:pPr>
      <w:r>
        <w:rPr>
          <w:b w:val="0"/>
          <w:i w:val="0"/>
        </w:rPr>
        <w:t>El riego de los caminos de acarreo y accesos para controlar el polvo hacia la gente y las comunidades.</w:t>
      </w:r>
    </w:p>
    <w:p>
      <w:pPr>
        <w:pStyle w:val="ListBullet"/>
      </w:pPr>
      <w:r>
        <w:rPr>
          <w:b w:val="0"/>
          <w:i w:val="0"/>
        </w:rPr>
        <w:t>La revisión diaria de su pipa: bomba, barra de riego, válvulas, frenos, llantas y luces.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Pedir al cabo que el laboratorio mida la humedad si ve la capa demasiado seca o mojada.</w:t>
      </w:r>
    </w:p>
    <w:p>
      <w:pPr>
        <w:pStyle w:val="ListBullet"/>
      </w:pPr>
      <w:r>
        <w:rPr>
          <w:b w:val="0"/>
          <w:i w:val="0"/>
        </w:rPr>
        <w:t>Negarse a manejar la pipa con frenos, dirección o luces fallando.</w:t>
      </w:r>
    </w:p>
    <w:p>
      <w:pPr>
        <w:pStyle w:val="ListBullet"/>
      </w:pPr>
      <w:r>
        <w:rPr>
          <w:b w:val="0"/>
          <w:i w:val="0"/>
        </w:rPr>
        <w:t>No le toca: decidir cuánta agua lleva una capa sin la indicación del cabo o del laboratorio.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2 años o más manejando pipa de agua, camión de volteo o camión de carga en obra o en carretera, idealmente regando capas de terracería.</w:t>
      </w:r>
    </w:p>
    <w:p>
      <w:pPr>
        <w:pStyle w:val="ListBullet"/>
      </w:pPr>
      <w:r>
        <w:rPr>
          <w:b w:val="0"/>
          <w:i w:val="0"/>
        </w:rPr>
        <w:t>Saber regular la bomba y la barra de riego para dar un riego parejo a velocidad constante.</w:t>
      </w:r>
    </w:p>
    <w:p>
      <w:pPr>
        <w:pStyle w:val="ListBullet"/>
      </w:pPr>
      <w:r>
        <w:rPr>
          <w:b w:val="0"/>
          <w:i w:val="0"/>
        </w:rPr>
        <w:t>Licencia de manejo de carga vigente, sin infracciones graves.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Primaria terminada, secundaria deseable; saber leer, escribir y hacer cuentas sencillas de litros y viajes.</w:t>
      </w:r>
    </w:p>
    <w:p>
      <w:pPr>
        <w:pStyle w:val="ListBullet"/>
      </w:pPr>
      <w:r>
        <w:rPr>
          <w:b w:val="0"/>
          <w:i w:val="0"/>
        </w:rPr>
        <w:t>Licencia de chofer de carga estatal vigente; licencia federal tipo C si la pipa circula por carretera federal abierta.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Maneja despacio y parejo; no tiene prisa.</w:t>
      </w:r>
    </w:p>
    <w:p>
      <w:pPr>
        <w:pStyle w:val="ListBullet"/>
      </w:pPr>
      <w:r>
        <w:rPr>
          <w:b w:val="0"/>
          <w:i w:val="0"/>
        </w:rPr>
        <w:t>Mira la capa después de regar y regresa a la franja que quedó seca.</w:t>
      </w:r>
    </w:p>
    <w:p>
      <w:pPr>
        <w:pStyle w:val="ListBullet"/>
      </w:pPr>
      <w:r>
        <w:rPr>
          <w:b w:val="0"/>
          <w:i w:val="0"/>
        </w:rPr>
        <w:t>Calcula sus viajes para no dejar al compactador esperando.</w:t>
      </w:r>
    </w:p>
    <w:p>
      <w:pPr>
        <w:pStyle w:val="ListBullet"/>
      </w:pPr>
      <w:r>
        <w:rPr>
          <w:b w:val="0"/>
          <w:i w:val="0"/>
        </w:rPr>
        <w:t>Cuida su pipa como si fuera suya.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Dice que "entre más agua mejor, así compacta más rápido".</w:t>
      </w:r>
    </w:p>
    <w:p>
      <w:pPr>
        <w:pStyle w:val="ListBullet"/>
      </w:pPr>
      <w:r>
        <w:rPr>
          <w:b w:val="0"/>
          <w:i w:val="0"/>
        </w:rPr>
        <w:t>Tiene licencia vencida o varias infracciones por exceso de velocidad.</w:t>
      </w:r>
    </w:p>
    <w:p>
      <w:pPr>
        <w:pStyle w:val="ListBullet"/>
      </w:pPr>
      <w:r>
        <w:rPr>
          <w:b w:val="0"/>
          <w:i w:val="0"/>
        </w:rPr>
        <w:t>No sabe regular la bomba ni la barra de riego.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El laboratorio dice que la capa está 3 % abajo de la humedad óptima.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Riega en pasadas parejas lo que indique el cabo, espera a que el agua se reparta y pide medir de nuevo; no echa todo de una vez.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Ves que tu riego dejó charcos. ¿Qué pasa si se compacta así?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Se forma lodo y bolsa blanda; hay que dejar orear o escarificar antes de compactar.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Son las 2 de la tarde, 40 °C, y la capa se seca muy rápido. ¿Cómo lo manejas?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Riego más seguido y en menos cantidad, coordinado para que el compactador entre justo detrás.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Una jornada con la pipa del proyecto: revisión completa antes de salir, llenado en la toma, y riego de una capa de 200 m a la humedad que indique el laboratorio. Aprueba si el riego queda parejo (sin charcos ni franjas secas), la humedad medida después queda dentro de ±2 % de la óptima y maneja con seguridad dentro del frente.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06:30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Plática de seguridad, revisión de la pipa y llenado para estar listo a las 07:00.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07:00–13:00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Riegas las capas que el cabo marca, delante del compactador; entre viajes, riegas caminos de acarreo.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13:00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Comida; la pipa queda llena para la tarde.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13:30–16:30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Riego de mantenimiento de lo tendido y de los accesos; el calor de la tarde seca más rápido.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16:30–17:00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Lavas y revisas la pipa, reportas fallas y anotas viajes y litros.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La humedad óptima sale del laboratorio (prueba Proctor). El suelo se compacta bien sólo dentro de ±2 % de esa humedad.</w:t>
      </w:r>
    </w:p>
    <w:p>
      <w:pPr>
        <w:pStyle w:val="ListBullet"/>
      </w:pPr>
      <w:r>
        <w:rPr>
          <w:b w:val="0"/>
          <w:i w:val="0"/>
        </w:rPr>
        <w:t>Tu pipa carga 10,000 L. Riega a velocidad constante, con la barra abierta parejo; si aceleras, dejas franjas secas, y si frenas, charcos.</w:t>
      </w:r>
    </w:p>
    <w:p>
      <w:pPr>
        <w:pStyle w:val="ListBullet"/>
      </w:pPr>
      <w:r>
        <w:rPr>
          <w:b w:val="0"/>
          <w:i w:val="0"/>
        </w:rPr>
        <w:t>Riega en varias pasadas cortas, no en una sola de golpe: el agua tiene que repartirse en la capa antes de compactar.</w:t>
      </w:r>
    </w:p>
    <w:p>
      <w:pPr>
        <w:pStyle w:val="ListBullet"/>
      </w:pPr>
      <w:r>
        <w:rPr>
          <w:b w:val="0"/>
          <w:i w:val="0"/>
        </w:rPr>
        <w:t>Si ves charcos o el suelo se pega a la llanta, ya te pasaste: avisa al cabo para que se deje orear.</w:t>
      </w:r>
    </w:p>
    <w:p>
      <w:pPr>
        <w:pStyle w:val="ListBullet"/>
      </w:pPr>
      <w:r>
        <w:rPr>
          <w:b w:val="0"/>
          <w:i w:val="0"/>
        </w:rPr>
        <w:t>En el calor se pierde humedad en menos de una hora: el riego va justo delante del compactador, no una hora antes.</w:t>
      </w:r>
    </w:p>
    <w:p>
      <w:pPr>
        <w:pStyle w:val="ListBullet"/>
      </w:pPr>
      <w:r>
        <w:rPr>
          <w:b w:val="0"/>
          <w:i w:val="0"/>
        </w:rPr>
        <w:t>El agua de riego tiene que ser limpia, sin aceite ni basura; la toma la indica el cabo.</w:t>
      </w:r>
    </w:p>
    <w:p>
      <w:pPr>
        <w:pStyle w:val="ListBullet"/>
      </w:pPr>
      <w:r>
        <w:rPr>
          <w:b w:val="0"/>
          <w:i w:val="0"/>
        </w:rPr>
        <w:t>Dentro del frente máximo 20 km/h; nunca des reversa sin ayudante a la vista.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10,000 L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capacidad de tu pipa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±2 %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humedad aceptable respecto a la óptima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profundidad que se compacta: el agua tiene que llegar pareja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20 km/h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velocidad máxima dentro del frente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Regar mucho de una vez y hacer lodo.</w:t>
      </w:r>
    </w:p>
    <w:p>
      <w:pPr>
        <w:pStyle w:val="ListBullet"/>
      </w:pPr>
      <w:r>
        <w:rPr>
          <w:b w:val="0"/>
          <w:i w:val="0"/>
        </w:rPr>
        <w:t>Regar una hora antes y que el sol se lleve el agua.</w:t>
      </w:r>
    </w:p>
    <w:p>
      <w:pPr>
        <w:pStyle w:val="ListBullet"/>
      </w:pPr>
      <w:r>
        <w:rPr>
          <w:b w:val="0"/>
          <w:i w:val="0"/>
        </w:rPr>
        <w:t>Dejar las orillas secas.</w:t>
      </w:r>
    </w:p>
    <w:p>
      <w:pPr>
        <w:pStyle w:val="ListBullet"/>
      </w:pPr>
      <w:r>
        <w:rPr>
          <w:b w:val="0"/>
          <w:i w:val="0"/>
        </w:rPr>
        <w:t>Manejar la pipa sin revisar frenos.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Acompaña al otro regador y al laboratorista: cómo se mide la humedad y qué significa "óptima".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Calibra su pipa: cuántos litros por metro cuadrado da a cada velocidad y apertura de barra.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Tramo de prueba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Riega en los 500 m del tramo de prueba y toma el curso de seguridad y calidad.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Mes 2 a 3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Revisión con el cabo de las capas rechazadas por humedad; manejo defensivo.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Licencia de chofer de carga vigente (federal tipo C si circula por carretera federal).</w:t>
      </w:r>
    </w:p>
    <w:p>
      <w:pPr>
        <w:pStyle w:val="ListBullet"/>
      </w:pPr>
      <w:r>
        <w:rPr>
          <w:b w:val="0"/>
          <w:i w:val="0"/>
        </w:rPr>
        <w:t>Manejo defensivo de vehículos pesados.</w:t>
      </w:r>
    </w:p>
    <w:p>
      <w:pPr>
        <w:pStyle w:val="ListBullet"/>
      </w:pPr>
      <w:r>
        <w:rPr>
          <w:b w:val="0"/>
          <w:i w:val="0"/>
        </w:rPr>
        <w:t>NOM-031-STPS (seguridad en construcción) con constancia DC-3.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¿Cuánto se puede alejar la humedad de la óptima?</w:t>
      </w:r>
    </w:p>
    <w:p>
      <w:r>
        <w:rPr>
          <w:b w:val="0"/>
          <w:i w:val="0"/>
        </w:rPr>
        <w:t>☐  7. ¿Qué pasa si riegas de más?</w:t>
      </w:r>
    </w:p>
    <w:p>
      <w:r>
        <w:rPr>
          <w:b w:val="0"/>
          <w:i w:val="0"/>
        </w:rPr>
        <w:t>☐  8. ¿Por qué riegas justo delante del compactador y no antes?</w:t>
      </w:r>
    </w:p>
    <w:p>
      <w:r>
        <w:rPr>
          <w:b w:val="0"/>
          <w:i w:val="0"/>
        </w:rPr>
        <w:t>☐  9. ¿A qué velocidad máxima manejas dentro del frente?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Operador de maquinaria (compactador o cargador) con la certificación de la máquina, o chofer del camión de combustible.</w:t>
      </w:r>
    </w:p>
    <w:p>
      <w:r>
        <w:br w:type="page"/>
      </w:r>
    </w:p>
    <w:p>
      <w:pPr>
        <w:pStyle w:val="Heading1"/>
      </w:pPr>
      <w:r>
        <w:t>Parte 4 · Tu KPI, tu sueldo y cómo se te mide</w:t>
      </w:r>
    </w:p>
    <w:p>
      <w:pPr>
        <w:pStyle w:val="Heading2"/>
      </w:pPr>
      <w:r>
        <w:t>Tu KPI principal</w:t>
      </w:r>
    </w:p>
    <w:p>
      <w:r>
        <w:rPr>
          <w:b w:val="0"/>
          <w:i w:val="0"/>
        </w:rPr>
        <w:t>Es el número que dice, antes que ningún otro, si tu puesto se está haciendo bien. Lo ves en el tablero todos los días, igual que tu jefe.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KPI principal</w:t>
            </w:r>
          </w:p>
        </w:tc>
        <w:tc>
          <w:tcPr>
            <w:tcW w:type="dxa" w:w="7087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Capas con humedad dentro de la óptima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Meta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95 % o más de las capas dentro de ±2 % de la humedad óptima al compactar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Cómo y quién lo mide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El laboratorio mide la humedad de cada capa antes de compactar y la registra en el tablero; lo revisa el Cabo de frente cada día.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Cuándo se enciende la alerta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Menos del 90 % en una semana, o 3 esperas del compactador por agua en un mes</w:t>
            </w:r>
          </w:p>
        </w:tc>
      </w:tr>
    </w:tbl>
    <w:p/>
    <w:p>
      <w:pPr>
        <w:pStyle w:val="Heading2"/>
      </w:pPr>
      <w:r>
        <w:t>Tus demás indicadores</w:t>
      </w:r>
    </w:p>
    <w:p>
      <w:pPr>
        <w:pStyle w:val="ListBullet"/>
      </w:pPr>
      <w:r>
        <w:rPr>
          <w:b w:val="0"/>
          <w:i w:val="0"/>
        </w:rPr>
        <w:t>Capas con humedad dentro de ±2 % de la óptima al compactar.</w:t>
      </w:r>
    </w:p>
    <w:p>
      <w:pPr>
        <w:pStyle w:val="ListBullet"/>
      </w:pPr>
      <w:r>
        <w:rPr>
          <w:b w:val="0"/>
          <w:i w:val="0"/>
        </w:rPr>
        <w:t>Minutos que el compactador esperó agua: cero.</w:t>
      </w:r>
    </w:p>
    <w:p>
      <w:pPr>
        <w:pStyle w:val="ListBullet"/>
      </w:pPr>
      <w:r>
        <w:rPr>
          <w:b w:val="0"/>
          <w:i w:val="0"/>
        </w:rPr>
        <w:t>Revisión diaria de la pipa en bitácora.</w:t>
      </w:r>
    </w:p>
    <w:p>
      <w:pPr>
        <w:pStyle w:val="ListBullet"/>
      </w:pPr>
      <w:r>
        <w:rPr>
          <w:b w:val="0"/>
          <w:i w:val="0"/>
        </w:rPr>
        <w:t>Cero incidentes de manejo.</w:t>
      </w:r>
    </w:p>
    <w:p>
      <w:pPr>
        <w:pStyle w:val="Heading2"/>
      </w:pPr>
      <w:r>
        <w:t>Tu sueldo y tu variable</w:t>
      </w:r>
    </w:p>
    <w:p>
      <w:r>
        <w:rPr>
          <w:b w:val="0"/>
          <w:i w:val="0"/>
        </w:rPr>
        <w:t xml:space="preserve">Sueldo mensual bruto: </w:t>
      </w:r>
      <w:r>
        <w:rPr>
          <w:rStyle w:val="M_base"/>
          <w:b/>
          <w:i w:val="0"/>
        </w:rPr>
        <w:t>$14,500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rStyle w:val="M_varp"/>
          <w:b/>
          <w:i w:val="0"/>
        </w:rPr>
        <w:t>15</w:t>
      </w:r>
      <w:r>
        <w:rPr>
          <w:b/>
          <w:i w:val="0"/>
        </w:rPr>
        <w:t xml:space="preserve"> % del sueldo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$2,175</w:t>
      </w:r>
      <w:r>
        <w:rPr>
          <w:b w:val="0"/>
          <w:i w:val="0"/>
        </w:rPr>
        <w:t xml:space="preserve"> al mes); con la meta cumplida, el mes suma </w:t>
      </w:r>
      <w:r>
        <w:rPr>
          <w:rStyle w:val="M_total"/>
          <w:b/>
          <w:i w:val="0"/>
        </w:rPr>
        <w:t>$16,675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 el variable:</w:t>
      </w:r>
      <w:r>
        <w:rPr>
          <w:b w:val="0"/>
          <w:i w:val="0"/>
        </w:rPr>
        <w:t xml:space="preserve"> cada mes, con las cuatro metas del frente.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Metros colados del frente contra la meta del mes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20 %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Continuidad: minutos de paro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Seguridad: cero accidentes con tiempo perdido</w:t>
            </w:r>
          </w:p>
        </w:tc>
      </w:tr>
    </w:tbl>
    <w:p/>
    <w:p>
      <w:pPr>
        <w:spacing w:before="120"/>
        <w:ind w:left="340"/>
      </w:pPr>
      <w:r>
        <w:rPr>
          <w:b/>
          <w:i w:val="0"/>
          <w:color w:val="A86A00"/>
          <w:sz w:val="23"/>
        </w:rPr>
        <w:t>Candado: si el mes falla la calidad o la seguridad, la parte de metros no se paga. Primero bien, luego rápido.</w:t>
      </w:r>
    </w:p>
    <w:p>
      <w:pPr>
        <w:pStyle w:val="Heading2"/>
      </w:pPr>
      <w:r>
        <w:t>Si no llegas a tu KPI</w:t>
      </w:r>
    </w:p>
    <w:p>
      <w:pPr>
        <w:pStyle w:val="ListBullet"/>
      </w:pPr>
      <w:r>
        <w:rPr>
          <w:b w:val="0"/>
          <w:i w:val="0"/>
        </w:rPr>
        <w:t>Cuando tu KPI entra en alerta (menos del 90 % en una semana, o 3 esperas del compactador por agua en un mes), tu jefe directo habla contigo esa misma semana: qué pasó, qué necesitas y qué va a cambiar. Queda por escrito.</w:t>
      </w:r>
    </w:p>
    <w:p>
      <w:pPr>
        <w:pStyle w:val="ListBullet"/>
      </w:pPr>
      <w:r>
        <w:rPr>
          <w:b w:val="0"/>
          <w:i w:val="0"/>
        </w:rPr>
        <w:t xml:space="preserve">Si en el mes siguiente sigue en alerta, se abre un </w:t>
      </w:r>
      <w:r>
        <w:rPr>
          <w:b/>
          <w:i w:val="0"/>
        </w:rPr>
        <w:t>plan de mejora de 30 días</w:t>
      </w:r>
      <w:r>
        <w:rPr>
          <w:b w:val="0"/>
          <w:i w:val="0"/>
        </w:rPr>
        <w:t>: una meta semanal, capacitación adicional y alguien que te acompañe. Lo firman tú y tu jefe.</w:t>
      </w:r>
    </w:p>
    <w:p>
      <w:pPr>
        <w:pStyle w:val="ListBullet"/>
      </w:pPr>
      <w:r>
        <w:rPr>
          <w:b w:val="0"/>
          <w:i w:val="0"/>
        </w:rPr>
        <w:t xml:space="preserve">Si al terminar el plan no se recupera, te podemos proponer otro puesto donde rindas mejor. Si no hay acuerdo, la relación de trabajo se termina </w:t>
      </w:r>
      <w:r>
        <w:rPr>
          <w:b/>
          <w:i w:val="0"/>
        </w:rPr>
        <w:t>con la indemnización completa que marca la ley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El bajo desempeño </w:t>
      </w:r>
      <w:r>
        <w:rPr>
          <w:b/>
          <w:i w:val="0"/>
        </w:rPr>
        <w:t>nunca</w:t>
      </w:r>
      <w:r>
        <w:rPr>
          <w:b w:val="0"/>
          <w:i w:val="0"/>
        </w:rPr>
        <w:t xml:space="preserve"> es despido sin indemnización. Tampoco lo es un mal número cuya causa no depende de ti (una falla de planta, una lluvia, un predio sin liberar): eso lo aclara el tablero.</w:t>
      </w:r>
    </w:p>
    <w:p>
      <w:r>
        <w:br w:type="page"/>
      </w:r>
    </w:p>
    <w:p>
      <w:pPr>
        <w:pStyle w:val="Heading1"/>
      </w:pPr>
      <w:r>
        <w:t>Parte 5 · Motivos de despido</w:t>
      </w:r>
    </w:p>
    <w:p>
      <w:r>
        <w:rPr>
          <w:b w:val="0"/>
          <w:i w:val="0"/>
        </w:rPr>
        <w:t>Aquí nadie se entera de las reglas el día que lo despiden. Esta es la lista completa y exacta. Si algo no está aquí ni en la ley, no es motivo de despido.</w:t>
      </w:r>
    </w:p>
    <w:p>
      <w:pPr>
        <w:pStyle w:val="Heading2"/>
      </w:pPr>
      <w:r>
        <w:t>En tu puesto</w:t>
      </w:r>
    </w:p>
    <w:p>
      <w:r>
        <w:rPr>
          <w:b w:val="0"/>
          <w:i w:val="0"/>
        </w:rPr>
        <w:t xml:space="preserve">Estas conductas, propias del puesto de </w:t>
      </w:r>
      <w:r>
        <w:rPr>
          <w:b/>
          <w:i w:val="0"/>
        </w:rPr>
        <w:t>Regador · control de humedad</w:t>
      </w:r>
      <w:r>
        <w:rPr>
          <w:b w:val="0"/>
          <w:i w:val="0"/>
        </w:rPr>
        <w:t>, son falta grave y causa de despido sin responsabilidad para la empresa:</w:t>
      </w:r>
    </w:p>
    <w:p>
      <w:pPr>
        <w:pStyle w:val="ListBullet"/>
      </w:pPr>
      <w:r>
        <w:rPr>
          <w:b w:val="0"/>
          <w:i w:val="0"/>
        </w:rPr>
        <w:t>Manejar la pipa con frenos, dirección o luces fallando, sabiéndolo.</w:t>
      </w:r>
    </w:p>
    <w:p>
      <w:pPr>
        <w:pStyle w:val="ListBullet"/>
      </w:pPr>
      <w:r>
        <w:rPr>
          <w:b w:val="0"/>
          <w:i w:val="0"/>
        </w:rPr>
        <w:t>Cargar la pipa con agua de una fuente no autorizada o contaminada.</w:t>
      </w:r>
    </w:p>
    <w:p>
      <w:pPr>
        <w:pStyle w:val="ListBullet"/>
      </w:pPr>
      <w:r>
        <w:rPr>
          <w:b w:val="0"/>
          <w:i w:val="0"/>
        </w:rPr>
        <w:t>Registrar riegos o viajes que no hizo.</w:t>
      </w:r>
    </w:p>
    <w:p>
      <w:pPr>
        <w:pStyle w:val="ListBullet"/>
      </w:pPr>
      <w:r>
        <w:rPr>
          <w:b w:val="0"/>
          <w:i w:val="0"/>
        </w:rPr>
        <w:t>Ocultar un golpe o un incidente de manejo con la pipa.</w:t>
      </w:r>
    </w:p>
    <w:p>
      <w:pPr>
        <w:pStyle w:val="Heading2"/>
      </w:pPr>
      <w:r>
        <w:t>En toda la obra</w:t>
      </w:r>
    </w:p>
    <w:p>
      <w:r>
        <w:rPr>
          <w:b w:val="0"/>
          <w:i w:val="0"/>
        </w:rPr>
        <w:t>Aplican a todos, del Director al ayudante:</w:t>
      </w:r>
    </w:p>
    <w:p>
      <w:pPr>
        <w:pStyle w:val="ListBullet"/>
      </w:pPr>
      <w:r>
        <w:rPr>
          <w:b/>
          <w:i w:val="0"/>
        </w:rPr>
        <w:t>Añadir agua al concreto</w:t>
      </w:r>
      <w:r>
        <w:rPr>
          <w:b w:val="0"/>
          <w:i w:val="0"/>
        </w:rPr>
        <w:t xml:space="preserve"> en el frente, o pedir, permitir o esconder que otro lo haga.</w:t>
      </w:r>
    </w:p>
    <w:p>
      <w:pPr>
        <w:pStyle w:val="ListBullet"/>
      </w:pPr>
      <w:r>
        <w:rPr>
          <w:b/>
          <w:i w:val="0"/>
        </w:rPr>
        <w:t>Falsear un registro:</w:t>
      </w:r>
      <w:r>
        <w:rPr>
          <w:b w:val="0"/>
          <w:i w:val="0"/>
        </w:rPr>
        <w:t xml:space="preserve"> anotar un dato que no se midió, cambiar uno ya anotado, firmar algo que no se revisó o borrar información del tablero, de la planta o del laboratorio.</w:t>
      </w:r>
    </w:p>
    <w:p>
      <w:pPr>
        <w:pStyle w:val="ListBullet"/>
      </w:pPr>
      <w:r>
        <w:rPr>
          <w:b/>
          <w:i w:val="0"/>
        </w:rPr>
        <w:t>Tomar represalias</w:t>
      </w:r>
      <w:r>
        <w:rPr>
          <w:b w:val="0"/>
          <w:i w:val="0"/>
        </w:rPr>
        <w:t xml:space="preserve"> —amenazar, castigar, cambiar de turno o presionar— contra alguien que detuvo el trabajo por seguridad o por calidad, o que reportó un error o un casi-accidente.</w:t>
      </w:r>
    </w:p>
    <w:p>
      <w:pPr>
        <w:pStyle w:val="ListBullet"/>
      </w:pPr>
      <w:r>
        <w:rPr>
          <w:b/>
          <w:i w:val="0"/>
        </w:rPr>
        <w:t>Desactivar, quitar o puentear un dispositivo de seguridad</w:t>
      </w:r>
      <w:r>
        <w:rPr>
          <w:b w:val="0"/>
          <w:i w:val="0"/>
        </w:rPr>
        <w:t>: alarmas de reversa, paros de emergencia, guardas, torretas, sensores o conos del plan de tránsito.</w:t>
      </w:r>
    </w:p>
    <w:p>
      <w:pPr>
        <w:pStyle w:val="ListBullet"/>
      </w:pPr>
      <w:r>
        <w:rPr>
          <w:b/>
          <w:i w:val="0"/>
        </w:rPr>
        <w:t>Ocultar un accidente</w:t>
      </w:r>
      <w:r>
        <w:rPr>
          <w:b w:val="0"/>
          <w:i w:val="0"/>
        </w:rPr>
        <w:t>, una lesión o un daño a terceros, o pedirle a alguien que no lo reporte.</w:t>
      </w:r>
    </w:p>
    <w:p>
      <w:pPr>
        <w:pStyle w:val="ListBullet"/>
      </w:pPr>
      <w:r>
        <w:rPr>
          <w:b/>
          <w:i w:val="0"/>
        </w:rPr>
        <w:t>Operar una máquina o manejar un vehículo</w:t>
      </w:r>
      <w:r>
        <w:rPr>
          <w:b w:val="0"/>
          <w:i w:val="0"/>
        </w:rPr>
        <w:t xml:space="preserve"> sin la autorización o la licencia que pide este documento, o prestarle tu máquina a quien no la tiene.</w:t>
      </w:r>
    </w:p>
    <w:p>
      <w:pPr>
        <w:pStyle w:val="ListBullet"/>
      </w:pPr>
      <w:r>
        <w:rPr>
          <w:b/>
          <w:i w:val="0"/>
        </w:rPr>
        <w:t>Seguir colando o trabajando después de que Calidad o Seguridad detuvo</w:t>
      </w:r>
      <w:r>
        <w:rPr>
          <w:b w:val="0"/>
          <w:i w:val="0"/>
        </w:rPr>
        <w:t>, o reanudar sin la autorización escrita del Director de Proyecto.</w:t>
      </w:r>
    </w:p>
    <w:p>
      <w:pPr>
        <w:pStyle w:val="ListBullet"/>
      </w:pPr>
      <w:r>
        <w:rPr>
          <w:b/>
          <w:i w:val="0"/>
        </w:rPr>
        <w:t>Aceptar o pedir dinero, regalos o favores</w:t>
      </w:r>
      <w:r>
        <w:rPr>
          <w:b w:val="0"/>
          <w:i w:val="0"/>
        </w:rPr>
        <w:t xml:space="preserve"> de proveedores, transportistas, subcontratistas o vecinos a cambio de algo de la obra.</w:t>
      </w:r>
    </w:p>
    <w:p>
      <w:pPr>
        <w:pStyle w:val="Heading2"/>
      </w:pPr>
      <w:r>
        <w:t>Los que marca la ley</w:t>
      </w:r>
    </w:p>
    <w:p>
      <w:r>
        <w:rPr>
          <w:b w:val="0"/>
          <w:i w:val="0"/>
        </w:rPr>
        <w:t>Las causas del artículo 47 de la Ley Federal del Trabajo, dichas en palabras simples:</w:t>
      </w:r>
    </w:p>
    <w:p>
      <w:pPr>
        <w:pStyle w:val="ListBullet"/>
      </w:pPr>
      <w:r>
        <w:rPr>
          <w:b w:val="0"/>
          <w:i w:val="0"/>
        </w:rPr>
        <w:t>Engañar a la empresa al contratarte con documentos, referencias o capacidades falsas (se puede aplicar dentro de los primeros 30 días).</w:t>
      </w:r>
    </w:p>
    <w:p>
      <w:pPr>
        <w:pStyle w:val="ListBullet"/>
      </w:pPr>
      <w:r>
        <w:rPr>
          <w:b w:val="0"/>
          <w:i w:val="0"/>
        </w:rPr>
        <w:t>Faltas de honradez, violencia, amenazas, insultos o malos tratos contra la empresa, sus directivos, sus familias o tus compañeros.</w:t>
      </w:r>
    </w:p>
    <w:p>
      <w:pPr>
        <w:pStyle w:val="ListBullet"/>
      </w:pPr>
      <w:r>
        <w:rPr>
          <w:b w:val="0"/>
          <w:i w:val="0"/>
        </w:rPr>
        <w:t>Dañar a propósito máquinas, herramientas, materiales u obra; o dañarlos gravemente por un descuido tan grande que sea la única causa.</w:t>
      </w:r>
    </w:p>
    <w:p>
      <w:pPr>
        <w:pStyle w:val="ListBullet"/>
      </w:pPr>
      <w:r>
        <w:rPr>
          <w:b w:val="0"/>
          <w:i w:val="0"/>
        </w:rPr>
        <w:t>Poner en peligro, por imprudencia o descuido que no tiene disculpa, la seguridad de la obra o de las personas que están en ella.</w:t>
      </w:r>
    </w:p>
    <w:p>
      <w:pPr>
        <w:pStyle w:val="ListBullet"/>
      </w:pPr>
      <w:r>
        <w:rPr>
          <w:b w:val="0"/>
          <w:i w:val="0"/>
        </w:rPr>
        <w:t>Actos inmorales, hostigamiento o acoso sexual contra cualquier persona en el trabajo.</w:t>
      </w:r>
    </w:p>
    <w:p>
      <w:pPr>
        <w:pStyle w:val="ListBullet"/>
      </w:pPr>
      <w:r>
        <w:rPr>
          <w:b w:val="0"/>
          <w:i w:val="0"/>
        </w:rPr>
        <w:t>Revelar información reservada de la empresa que perjudique a la empresa.</w:t>
      </w:r>
    </w:p>
    <w:p>
      <w:pPr>
        <w:pStyle w:val="ListBullet"/>
      </w:pPr>
      <w:r>
        <w:rPr>
          <w:b w:val="0"/>
          <w:i w:val="0"/>
        </w:rPr>
        <w:t>Más de tres faltas de asistencia en 30 días sin permiso ni causa justificada.</w:t>
      </w:r>
    </w:p>
    <w:p>
      <w:pPr>
        <w:pStyle w:val="ListBullet"/>
      </w:pPr>
      <w:r>
        <w:rPr>
          <w:b w:val="0"/>
          <w:i w:val="0"/>
        </w:rPr>
        <w:t>Desobedecer, sin causa justificada, a la empresa o a tu jefe en el trabajo para el que te contrataron.</w:t>
      </w:r>
    </w:p>
    <w:p>
      <w:pPr>
        <w:pStyle w:val="ListBullet"/>
      </w:pPr>
      <w:r>
        <w:rPr>
          <w:b w:val="0"/>
          <w:i w:val="0"/>
        </w:rPr>
        <w:t>Negarte a usar el equipo de protección o a seguir los procedimientos para evitar accidentes y enfermedades.</w:t>
      </w:r>
    </w:p>
    <w:p>
      <w:pPr>
        <w:pStyle w:val="ListBullet"/>
      </w:pPr>
      <w:r>
        <w:rPr>
          <w:b w:val="0"/>
          <w:i w:val="0"/>
        </w:rPr>
        <w:t>Llegar o trabajar en estado de ebriedad o bajo el efecto de drogas (salvo medicamento con receta, avisando antes de empezar el turno).</w:t>
      </w:r>
    </w:p>
    <w:p>
      <w:pPr>
        <w:pStyle w:val="ListBullet"/>
      </w:pPr>
      <w:r>
        <w:rPr>
          <w:b w:val="0"/>
          <w:i w:val="0"/>
        </w:rPr>
        <w:t>Una sentencia de prisión que te impida trabajar, o dejar de tener, por tu causa, un documento que la ley exige para tu puesto (por ejemplo, la licencia federal).</w:t>
      </w:r>
    </w:p>
    <w:p>
      <w:pPr>
        <w:pStyle w:val="ListBullet"/>
      </w:pPr>
      <w:r>
        <w:rPr>
          <w:b w:val="0"/>
          <w:i w:val="0"/>
        </w:rPr>
        <w:t>Otras faltas de la misma gravedad que las anteriores.</w:t>
      </w:r>
    </w:p>
    <w:p>
      <w:pPr>
        <w:pStyle w:val="Heading2"/>
      </w:pPr>
      <w:r>
        <w:t>Lo que nunca es motivo de despido</w:t>
      </w:r>
    </w:p>
    <w:p>
      <w:pPr>
        <w:pStyle w:val="ListBullet"/>
      </w:pPr>
      <w:r>
        <w:rPr>
          <w:b w:val="0"/>
          <w:i w:val="0"/>
        </w:rPr>
        <w:t>Detener el trabajo por seguridad, aunque al final no hubiera peligro.</w:t>
      </w:r>
    </w:p>
    <w:p>
      <w:pPr>
        <w:pStyle w:val="ListBullet"/>
      </w:pPr>
      <w:r>
        <w:rPr>
          <w:b w:val="0"/>
          <w:i w:val="0"/>
        </w:rPr>
        <w:t>Detener o rechazar por calidad cuando te toca hacerlo, aunque cueste metros.</w:t>
      </w:r>
    </w:p>
    <w:p>
      <w:pPr>
        <w:pStyle w:val="ListBullet"/>
      </w:pPr>
      <w:r>
        <w:rPr>
          <w:b w:val="0"/>
          <w:i w:val="0"/>
        </w:rPr>
        <w:t>Reportar un error propio, un casi-accidente o una mala noticia. Al que avisa a tiempo se le agradece.</w:t>
      </w:r>
    </w:p>
    <w:p>
      <w:pPr>
        <w:pStyle w:val="ListBullet"/>
      </w:pPr>
      <w:r>
        <w:rPr>
          <w:b w:val="0"/>
          <w:i w:val="0"/>
        </w:rPr>
        <w:t>Negarte a añadir agua al concreto, a firmar algo que no revisaste o a trabajar sin tu equipo de protección, aunque te lo pida un jefe.</w:t>
      </w:r>
    </w:p>
    <w:p>
      <w:pPr>
        <w:pStyle w:val="ListBullet"/>
      </w:pPr>
      <w:r>
        <w:rPr>
          <w:b w:val="0"/>
          <w:i w:val="0"/>
        </w:rPr>
        <w:t>Una lesión o una enfermedad, ni tu embarazo, tu edad, tu origen, tu religión, tus opiniones o tu vida fuera de la obra.</w:t>
      </w:r>
    </w:p>
    <w:p>
      <w:pPr>
        <w:pStyle w:val="Heading2"/>
      </w:pPr>
      <w:r>
        <w:t>Cómo se hace, si llega a pasar</w:t>
      </w:r>
    </w:p>
    <w:p>
      <w:pPr>
        <w:pStyle w:val="ListBullet"/>
      </w:pPr>
      <w:r>
        <w:rPr>
          <w:b w:val="0"/>
          <w:i w:val="0"/>
        </w:rPr>
        <w:t>Toda falta grave se documenta el mismo día: qué pasó, cuándo, quién lo vio y qué evidencia hay (tablero, registro, foto).</w:t>
      </w:r>
    </w:p>
    <w:p>
      <w:pPr>
        <w:pStyle w:val="ListBullet"/>
      </w:pPr>
      <w:r>
        <w:rPr>
          <w:b w:val="0"/>
          <w:i w:val="0"/>
        </w:rPr>
        <w:t xml:space="preserve">Antes de decidir, </w:t>
      </w:r>
      <w:r>
        <w:rPr>
          <w:b/>
          <w:i w:val="0"/>
        </w:rPr>
        <w:t>se te escucha</w:t>
      </w:r>
      <w:r>
        <w:rPr>
          <w:b w:val="0"/>
          <w:i w:val="0"/>
        </w:rPr>
        <w:t>: puedes dar tu versión y traer a quien quieras como testigo.</w:t>
      </w:r>
    </w:p>
    <w:p>
      <w:pPr>
        <w:pStyle w:val="ListBullet"/>
      </w:pPr>
      <w:r>
        <w:rPr>
          <w:b w:val="0"/>
          <w:i w:val="0"/>
        </w:rPr>
        <w:t>Lo decide Recursos Humanos con tu jefe directo y el jefe de tu jefe; nunca una sola persona, y nunca en caliente.</w:t>
      </w:r>
    </w:p>
    <w:p>
      <w:pPr>
        <w:pStyle w:val="ListBullet"/>
      </w:pPr>
      <w:r>
        <w:rPr>
          <w:b w:val="0"/>
          <w:i w:val="0"/>
        </w:rPr>
        <w:t xml:space="preserve">Si hay despido, recibes un </w:t>
      </w:r>
      <w:r>
        <w:rPr>
          <w:b/>
          <w:i w:val="0"/>
        </w:rPr>
        <w:t>aviso por escrito</w:t>
      </w:r>
      <w:r>
        <w:rPr>
          <w:b w:val="0"/>
          <w:i w:val="0"/>
        </w:rPr>
        <w:t xml:space="preserve"> con la causa exacta y la fecha, como lo pide la ley, y se te paga lo que se te debe: días trabajados, parte proporcional de aguinaldo, vacaciones, prima vacacional y tu fondo de ahorro.</w:t>
      </w:r>
    </w:p>
    <w:p>
      <w:r>
        <w:br w:type="page"/>
      </w:r>
    </w:p>
    <w:p>
      <w:pPr>
        <w:pStyle w:val="Heading1"/>
      </w:pPr>
      <w:r>
        <w:t>Parte 6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r>
        <w:br w:type="page"/>
      </w:r>
    </w:p>
    <w:p>
      <w:pPr>
        <w:pStyle w:val="Heading1"/>
      </w:pPr>
      <w:r>
        <w:t>Aceptación y firma</w:t>
      </w:r>
    </w:p>
    <w:p>
      <w:r>
        <w:rPr>
          <w:b w:val="0"/>
          <w:i w:val="0"/>
        </w:rPr>
        <w:t xml:space="preserve">Recibí, leí completo y entendí este documento del puesto </w:t>
      </w:r>
      <w:r>
        <w:rPr>
          <w:b/>
          <w:i w:val="0"/>
        </w:rPr>
        <w:t>Regador · control de humedad</w:t>
      </w:r>
      <w:r>
        <w:rPr>
          <w:b w:val="0"/>
          <w:i w:val="0"/>
        </w:rPr>
        <w:t>, y resolví mis dudas con mi jefe directo. Acepto:</w:t>
      </w:r>
    </w:p>
    <w:p>
      <w:pPr>
        <w:pStyle w:val="ListBullet"/>
      </w:pPr>
      <w:r>
        <w:rPr>
          <w:b w:val="0"/>
          <w:i w:val="0"/>
        </w:rPr>
        <w:t xml:space="preserve">El puesto de </w:t>
      </w:r>
      <w:r>
        <w:rPr>
          <w:b/>
          <w:i w:val="0"/>
        </w:rPr>
        <w:t>Regador · control de humedad</w:t>
      </w:r>
      <w:r>
        <w:rPr>
          <w:b w:val="0"/>
          <w:i w:val="0"/>
        </w:rPr>
        <w:t xml:space="preserve">, que reporta a </w:t>
      </w:r>
      <w:r>
        <w:rPr>
          <w:b/>
          <w:i w:val="0"/>
        </w:rPr>
        <w:t>Cabo de frente</w:t>
      </w:r>
      <w:r>
        <w:rPr>
          <w:b w:val="0"/>
          <w:i w:val="0"/>
        </w:rPr>
        <w:t>, en el turno día.</w:t>
      </w:r>
    </w:p>
    <w:p>
      <w:pPr>
        <w:pStyle w:val="ListBullet"/>
      </w:pPr>
      <w:r>
        <w:rPr>
          <w:b w:val="0"/>
          <w:i w:val="0"/>
        </w:rPr>
        <w:t xml:space="preserve">Un sueldo mensual bruto de </w:t>
      </w:r>
      <w:r>
        <w:rPr>
          <w:rStyle w:val="M_base"/>
          <w:b/>
          <w:i w:val="0"/>
        </w:rPr>
        <w:t>$14,500</w:t>
      </w:r>
      <w:r>
        <w:rPr>
          <w:b w:val="0"/>
          <w:i w:val="0"/>
        </w:rPr>
        <w:t xml:space="preserve">, más prestaciones de ley, y un variable meta de </w:t>
      </w:r>
      <w:r>
        <w:rPr>
          <w:rStyle w:val="M_varp"/>
          <w:b/>
          <w:i w:val="0"/>
        </w:rPr>
        <w:t>15</w:t>
      </w:r>
      <w:r>
        <w:rPr>
          <w:b/>
          <w:i w:val="0"/>
        </w:rPr>
        <w:t xml:space="preserve"> %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$2,175</w:t>
      </w:r>
      <w:r>
        <w:rPr>
          <w:b w:val="0"/>
          <w:i w:val="0"/>
        </w:rPr>
        <w:t xml:space="preserve"> al mes), pagado como dice la parte 4.</w:t>
      </w:r>
    </w:p>
    <w:p>
      <w:pPr>
        <w:pStyle w:val="ListBullet"/>
      </w:pPr>
      <w:r>
        <w:rPr>
          <w:b w:val="0"/>
          <w:i w:val="0"/>
        </w:rPr>
        <w:t xml:space="preserve">Que mi KPI principal es </w:t>
      </w:r>
      <w:r>
        <w:rPr>
          <w:b/>
          <w:i w:val="0"/>
        </w:rPr>
        <w:t>Capas con humedad dentro de la óptima</w:t>
      </w:r>
      <w:r>
        <w:rPr>
          <w:b w:val="0"/>
          <w:i w:val="0"/>
        </w:rPr>
        <w:t>, con meta de 95 % o más de las capas dentro de ±2 % de la humedad óptima al compactar, y que se me mide como dice la parte 4.</w:t>
      </w:r>
    </w:p>
    <w:p>
      <w:pPr>
        <w:pStyle w:val="ListBullet"/>
      </w:pPr>
      <w:r>
        <w:rPr>
          <w:b w:val="0"/>
          <w:i w:val="0"/>
        </w:rPr>
        <w:t>La capacitación de la parte 3 y las preguntas de comprobación al terminarla.</w:t>
      </w:r>
    </w:p>
    <w:p>
      <w:pPr>
        <w:pStyle w:val="ListBullet"/>
      </w:pPr>
      <w:r>
        <w:rPr>
          <w:b w:val="0"/>
          <w:i w:val="0"/>
        </w:rPr>
        <w:t>Los motivos de despido de la parte 5, que conozco uno por uno.</w:t>
      </w:r>
    </w:p>
    <w:p>
      <w:pPr>
        <w:pStyle w:val="ListBullet"/>
      </w:pPr>
      <w:r>
        <w:rPr>
          <w:b w:val="0"/>
          <w:i w:val="0"/>
        </w:rPr>
        <w:t>Que puedo detener el trabajo por seguridad sin consecuencias, que en esta obra nunca se añade agua al concreto y que una desviación sólo existe si está firmada.</w:t>
      </w:r>
    </w:p>
    <w:p>
      <w:r>
        <w:rPr>
          <w:b w:val="0"/>
          <w:i w:val="0"/>
          <w:color w:val="555F78"/>
          <w:sz w:val="19"/>
        </w:rPr>
        <w:t>Este documento es anexo de mi contrato individual de trabajo y forma parte de él; no lo sustituye. Si algo de aquí contradijera al contrato o a la ley, vale lo que más me favorezca.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Por la empresa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Nombre completo, escrito a mano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Firma de aceptado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Fecha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Lugar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</w:tbl>
    <w:p/>
    <w:p>
      <w:r>
        <w:rPr>
          <w:b w:val="0"/>
          <w:i w:val="0"/>
          <w:color w:val="555F78"/>
          <w:sz w:val="17"/>
        </w:rPr>
        <w:t xml:space="preserve">Puesto: Regador · control de humedad · Sueldo mensual bruto: </w:t>
      </w:r>
      <w:r>
        <w:rPr>
          <w:rStyle w:val="M_base"/>
          <w:b w:val="0"/>
          <w:i w:val="0"/>
          <w:color w:val="555F78"/>
          <w:sz w:val="17"/>
        </w:rPr>
        <w:t>$14,500</w:t>
      </w:r>
      <w:r>
        <w:rPr>
          <w:b w:val="0"/>
          <w:i w:val="0"/>
          <w:color w:val="555F78"/>
          <w:sz w:val="17"/>
        </w:rPr>
        <w:t xml:space="preserve"> · Variable: </w:t>
      </w:r>
      <w:r>
        <w:rPr>
          <w:rStyle w:val="M_varp"/>
          <w:b w:val="0"/>
          <w:i w:val="0"/>
          <w:color w:val="555F78"/>
          <w:sz w:val="17"/>
        </w:rPr>
        <w:t>15</w:t>
      </w:r>
      <w:r>
        <w:rPr>
          <w:b w:val="0"/>
          <w:i w:val="0"/>
          <w:color w:val="555F78"/>
          <w:sz w:val="17"/>
        </w:rPr>
        <w:t xml:space="preserve"> % · v2 · 2026-09-29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Regador · control de humedad · v2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_base">
    <w:name w:val="M_base"/>
  </w:style>
  <w:style w:type="character" w:customStyle="1" w:styleId="M_varp">
    <w:name w:val="M_varp"/>
  </w:style>
  <w:style w:type="character" w:customStyle="1" w:styleId="M_var">
    <w:name w:val="M_var"/>
  </w:style>
  <w:style w:type="character" w:customStyle="1" w:styleId="M_total">
    <w:name w:val="M_total"/>
  </w:style>
  <w:style w:type="character" w:customStyle="1" w:styleId="M_anual">
    <w:name w:val="M_anu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Regador · control de humedad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