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pavimentadora</w:t>
      </w:r>
    </w:p>
    <w:p>
      <w:r>
        <w:rPr>
          <w:b w:val="0"/>
          <w:i w:val="0"/>
          <w:color w:val="555F78"/>
          <w:sz w:val="25"/>
        </w:rPr>
        <w:t>Operar la pavimentadora de cimbra deslizante a velocidad constante y con control 3D, para dejar una losa de 27 cm con bordes rectos, superficie cerrada y sin juntas frías.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$45,000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$9,000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IRI del tramo que coló</w:t>
            </w:r>
            <w:r>
              <w:rPr>
                <w:b w:val="0"/>
                <w:i w:val="0"/>
                <w:sz w:val="19"/>
              </w:rPr>
              <w:t xml:space="preserve"> · 1.0 m/km o menos, promedio de cada tramo medido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pavimentadora</w:t>
      </w:r>
      <w:r>
        <w:rPr>
          <w:b w:val="0"/>
          <w:i w:val="0"/>
        </w:rPr>
        <w:t>, existe para esto: operar la pavimentadora de cimbra deslizante a velocidad constante y con control 3D, para dejar una losa de 27 cm con bordes rectos, superficie cerrada y sin juntas frías.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Operar la pavimentadora de cimbra deslizante a velocidad constante y con control 3D, para dejar una losa de 27 cm con bordes rectos, superficie cerrada y sin juntas frías.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la máquina que todos miran y la que decide la suavidad que el perfilómetro medirá por 50 años. Un operador nervioso que acelera y frena deja en la losa cada uno de sus cambios de humor.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velocidad pareja del tren: de 1 a 2 metros por minuto, sin tirones.</w:t>
      </w:r>
    </w:p>
    <w:p>
      <w:pPr>
        <w:pStyle w:val="ListBullet"/>
      </w:pPr>
      <w:r>
        <w:rPr>
          <w:b w:val="0"/>
          <w:i w:val="0"/>
        </w:rPr>
        <w:t>El espesor y la rasante según el modelo 3D, verificados con los sensores y con las mediciones del topógrafo.</w:t>
      </w:r>
    </w:p>
    <w:p>
      <w:pPr>
        <w:pStyle w:val="ListBullet"/>
      </w:pPr>
      <w:r>
        <w:rPr>
          <w:b w:val="0"/>
          <w:i w:val="0"/>
        </w:rPr>
        <w:t>La frecuencia de los vibradores: que consoliden sin dejar rastros de vibración ni segregar.</w:t>
      </w:r>
    </w:p>
    <w:p>
      <w:pPr>
        <w:pStyle w:val="ListBullet"/>
      </w:pPr>
      <w:r>
        <w:rPr>
          <w:b w:val="0"/>
          <w:i w:val="0"/>
        </w:rPr>
        <w:t>Bordes a plomo y sin caída de orilla; barras de amarre del hombro insertadas a su distancia.</w:t>
      </w:r>
    </w:p>
    <w:p>
      <w:pPr>
        <w:pStyle w:val="ListBullet"/>
      </w:pPr>
      <w:r>
        <w:rPr>
          <w:b w:val="0"/>
          <w:i w:val="0"/>
        </w:rPr>
        <w:t>Revisión diaria de la máquina con el mecánico y bitácora de horas.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Bajar la velocidad o detener la máquina si ve un riesgo para alguien o un defecto que no se puede corregir en marcha.</w:t>
      </w:r>
    </w:p>
    <w:p>
      <w:pPr>
        <w:pStyle w:val="ListBullet"/>
      </w:pPr>
      <w:r>
        <w:rPr>
          <w:b w:val="0"/>
          <w:i w:val="0"/>
        </w:rPr>
        <w:t>Pedir al cabo que se corrija la cabeza de concreto delante del molde (mucha o poca).</w:t>
      </w:r>
    </w:p>
    <w:p>
      <w:pPr>
        <w:pStyle w:val="ListBullet"/>
      </w:pPr>
      <w:r>
        <w:rPr>
          <w:b w:val="0"/>
          <w:i w:val="0"/>
        </w:rPr>
        <w:t>No arrancar si el sistema 3D no está verificado contra los puntos de control del topógrafo.</w:t>
      </w:r>
    </w:p>
    <w:p>
      <w:pPr>
        <w:pStyle w:val="ListBullet"/>
      </w:pPr>
      <w:r>
        <w:rPr>
          <w:b w:val="0"/>
          <w:i w:val="0"/>
        </w:rPr>
        <w:t>No le toca: aceptar concreto fuera de especificación ni cambiar el modelo 3D por su cuenta.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operando pavimentadora de cimbra deslizante en carreteras o aeropuertos, con control automático (hilo o 3D).</w:t>
      </w:r>
    </w:p>
    <w:p>
      <w:pPr>
        <w:pStyle w:val="ListBullet"/>
      </w:pPr>
      <w:r>
        <w:rPr>
          <w:b w:val="0"/>
          <w:i w:val="0"/>
        </w:rPr>
        <w:t>Haber colado anchos de 7 m o más en una sola pasada.</w:t>
      </w:r>
    </w:p>
    <w:p>
      <w:pPr>
        <w:pStyle w:val="ListBullet"/>
      </w:pPr>
      <w:r>
        <w:rPr>
          <w:b w:val="0"/>
          <w:i w:val="0"/>
        </w:rPr>
        <w:t>Deseable: experiencia con acero corrido sobre sillas (CRCP) o con insertadora de pasajuntas.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terminada; saber leer, escribir y hacer cuentas.</w:t>
      </w:r>
    </w:p>
    <w:p>
      <w:pPr>
        <w:pStyle w:val="ListBullet"/>
      </w:pPr>
      <w:r>
        <w:rPr>
          <w:b w:val="0"/>
          <w:i w:val="0"/>
        </w:rPr>
        <w:t>Licencia o constancia de operador de maquinaria pesada vigente.</w:t>
      </w:r>
    </w:p>
    <w:p>
      <w:pPr>
        <w:pStyle w:val="ListBullet"/>
      </w:pPr>
      <w:r>
        <w:rPr>
          <w:b w:val="0"/>
          <w:i w:val="0"/>
        </w:rPr>
        <w:t>Manejo básico de pantallas y menús del control de la máquina.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Calmado: mantiene la velocidad aunque haya prisa alrededor.</w:t>
      </w:r>
    </w:p>
    <w:p>
      <w:pPr>
        <w:pStyle w:val="ListBullet"/>
      </w:pPr>
      <w:r>
        <w:rPr>
          <w:b w:val="0"/>
          <w:i w:val="0"/>
        </w:rPr>
        <w:t>Mira hacia adelante (cabeza de concreto) y hacia atrás (superficie) todo el tiempo.</w:t>
      </w:r>
    </w:p>
    <w:p>
      <w:pPr>
        <w:pStyle w:val="ListBullet"/>
      </w:pPr>
      <w:r>
        <w:rPr>
          <w:b w:val="0"/>
          <w:i w:val="0"/>
        </w:rPr>
        <w:t>Avisa antes de que algo falle, no después.</w:t>
      </w:r>
    </w:p>
    <w:p>
      <w:pPr>
        <w:pStyle w:val="ListBullet"/>
      </w:pPr>
      <w:r>
        <w:rPr>
          <w:b w:val="0"/>
          <w:i w:val="0"/>
        </w:rPr>
        <w:t>Cuida la máquina como suya: la limpia, la revisa, la conoce por su ruido.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velocidades altas y no habla de suavidad.</w:t>
      </w:r>
    </w:p>
    <w:p>
      <w:pPr>
        <w:pStyle w:val="ListBullet"/>
      </w:pPr>
      <w:r>
        <w:rPr>
          <w:b w:val="0"/>
          <w:i w:val="0"/>
        </w:rPr>
        <w:t>Dice que "el 3D se arregla solo" o que no necesita topógrafo.</w:t>
      </w:r>
    </w:p>
    <w:p>
      <w:pPr>
        <w:pStyle w:val="ListBullet"/>
      </w:pPr>
      <w:r>
        <w:rPr>
          <w:b w:val="0"/>
          <w:i w:val="0"/>
        </w:rPr>
        <w:t>No sabe explicar para qué sirven los vibradores ni qué pasa si se quedan prendidos con la máquina parada.</w:t>
      </w:r>
    </w:p>
    <w:p>
      <w:pPr>
        <w:pStyle w:val="ListBullet"/>
      </w:pPr>
      <w:r>
        <w:rPr>
          <w:b w:val="0"/>
          <w:i w:val="0"/>
        </w:rPr>
        <w:t>Nunca ha llenado una bitácora.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La máquina se tiene que detener porque no llega camión. ¿Qué haces con los vibradores?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los baja o apaga mientras está parada; si los deja prendidos sobre el mismo concreto, lo segrega y deja una marca.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¿Qué ves en la losa cuando la vibración está demasiado alta?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Rastros o surcos de vibración en la superficie, pasta de más arriba y agregado hundido.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borde de la losa se está cayendo. ¿Qué revisas?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Revenimiento del concreto (avisa al laboratorista), cabeza de concreto, vibradores de orilla y la cimbra lateral; nunca que el acabador lo "arregle" con agua.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¿Qué pasa con la suavidad si subes y bajas la velocidad?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cada cambio deja una ondulación que el perfilómetro mide como IRI.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En el tramo de prueba, 2 horas continuas operando la pavimentadora en una sección de 8.40 m. Aprueba si mantiene la velocidad dentro de ±0.2 m/min de la indicada, los núcleos o sondeos de espesor salen completos (27 cm), la caída de orilla no pasa de 6 mm y el perfilómetro da IRI de 1.0 m/km o menos en su tramo.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17:30–18:30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Revisas la máquina con el mecánico: hidráulica, vibradores, sensores, niveles. Verificas el 3D con el topógrafo en un punto de control.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Colocas la máquina en la cabecera de la noche anterior, calibras altura y ancho.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Operas a velocidad constante. Vigilas la cabeza de concreto, los vibradores, los bordes y la pantalla 3D.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Sacas la máquina, la lavas a fondo y anotas horas, alarmas y fallas en la bitácora.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 si hubo paros de tu máquina.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losa: 27 cm de espesor, 8.40 m de ancho (dos carriles de 4.20 m) en una sola pasada. Un espesor corto de 1 cm cuesta años de fatiga y una penalización en núcleos.</w:t>
      </w:r>
    </w:p>
    <w:p>
      <w:pPr>
        <w:pStyle w:val="ListBullet"/>
      </w:pPr>
      <w:r>
        <w:rPr>
          <w:b w:val="0"/>
          <w:i w:val="0"/>
        </w:rPr>
        <w:t>El control 3D sin hilos: la máquina se guía por el modelo digital y las estaciones GNSS o totales del topógrafo. Antes de arrancar, siempre se verifica contra un punto físico.</w:t>
      </w:r>
    </w:p>
    <w:p>
      <w:pPr>
        <w:pStyle w:val="ListBullet"/>
      </w:pPr>
      <w:r>
        <w:rPr>
          <w:b w:val="0"/>
          <w:i w:val="0"/>
        </w:rPr>
        <w:t>Vibradores: se ajustan a la velocidad. Si la máquina se detiene, bajan o se apagan. Los surcos en la superficie son señal de vibración de más.</w:t>
      </w:r>
    </w:p>
    <w:p>
      <w:pPr>
        <w:pStyle w:val="ListBullet"/>
      </w:pPr>
      <w:r>
        <w:rPr>
          <w:b w:val="0"/>
          <w:i w:val="0"/>
        </w:rPr>
        <w:t>La cabeza de concreto delante del molde debe ser pareja a todo lo ancho: si baja, la losa queda con huecos; si sube mucho, empuja y deforma.</w:t>
      </w:r>
    </w:p>
    <w:p>
      <w:pPr>
        <w:pStyle w:val="ListBullet"/>
      </w:pPr>
      <w:r>
        <w:rPr>
          <w:b w:val="0"/>
          <w:i w:val="0"/>
        </w:rPr>
        <w:t>En CRCP la máquina pasa sobre acero corrido sobre sillas: nada de insertadora de pasajuntas en la losa; sí las barras de amarre del hombro (#4 cada 75 cm) cuando aplica.</w:t>
      </w:r>
    </w:p>
    <w:p>
      <w:pPr>
        <w:pStyle w:val="ListBullet"/>
      </w:pPr>
      <w:r>
        <w:rPr>
          <w:b w:val="0"/>
          <w:i w:val="0"/>
        </w:rPr>
        <w:t>El revenimiento que la máquina quiere es de 3 a 5 cm. Si viene más duro o más aguado, lo dice el laboratorista y se corrige en planta, nunca con agua en el frente.</w:t>
      </w:r>
    </w:p>
    <w:p>
      <w:pPr>
        <w:pStyle w:val="ListBullet"/>
      </w:pPr>
      <w:r>
        <w:rPr>
          <w:b w:val="0"/>
          <w:i w:val="0"/>
        </w:rPr>
        <w:t>La velocidad normal del tren es de 1 a 2 metros por minuto. Más rápido no da más metros: da peor superficie.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de la losa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8.40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ancho de la pasada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1–2 m/min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velocidad del tren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3–5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revenimiento del concreto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≤ 1.0 m/km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IRI de aceptación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capacidad de sobra de la máquina: no es el cuello de botella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Parar y arrancar a tirones: cada parada es una junta fría para siempre.</w:t>
      </w:r>
    </w:p>
    <w:p>
      <w:pPr>
        <w:pStyle w:val="ListBullet"/>
      </w:pPr>
      <w:r>
        <w:rPr>
          <w:b w:val="0"/>
          <w:i w:val="0"/>
        </w:rPr>
        <w:t>Dejar los vibradores prendidos con la máquina detenida.</w:t>
      </w:r>
    </w:p>
    <w:p>
      <w:pPr>
        <w:pStyle w:val="ListBullet"/>
      </w:pPr>
      <w:r>
        <w:rPr>
          <w:b w:val="0"/>
          <w:i w:val="0"/>
        </w:rPr>
        <w:t>Arrancar sin verificar el 3D contra un punto de control.</w:t>
      </w:r>
    </w:p>
    <w:p>
      <w:pPr>
        <w:pStyle w:val="ListBullet"/>
      </w:pPr>
      <w:r>
        <w:rPr>
          <w:b w:val="0"/>
          <w:i w:val="0"/>
        </w:rPr>
        <w:t>Acelerar para "recuperar" después de un paro.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mecánico y el topógrafo: la máquina completa, el sistema 3D y la verificación en puntos de control. Operación en vacío en el patio.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Tramo de prueba: operas con el cabo y el residente a un lado; se miden espesor, orilla e IRI de cada noche.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Semanas 3 y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Operación normal con revisión diaria de IRI y bitácora con el residente.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Certificación de la máquina con el fabricante y 500 horas limpias en bitácora.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 (seguridad en el uso de maquinaria) y NOM-031-STPS (construcción).</w:t>
      </w:r>
    </w:p>
    <w:p>
      <w:pPr>
        <w:pStyle w:val="ListBullet"/>
      </w:pPr>
      <w:r>
        <w:rPr>
          <w:b w:val="0"/>
          <w:i w:val="0"/>
        </w:rPr>
        <w:t>Certificación de operación de la pavimentadora y de su control 3D con el fabricante.</w:t>
      </w:r>
    </w:p>
    <w:p>
      <w:pPr>
        <w:pStyle w:val="ListBullet"/>
      </w:pPr>
      <w:r>
        <w:rPr>
          <w:b w:val="0"/>
          <w:i w:val="0"/>
        </w:rPr>
        <w:t>Curso básico de tecnología del concreto para pavimentos (revenimiento, aire, temperatura).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haces con los vibradores si la máquina se detiene?</w:t>
      </w:r>
    </w:p>
    <w:p>
      <w:r>
        <w:rPr>
          <w:b w:val="0"/>
          <w:i w:val="0"/>
        </w:rPr>
        <w:t>☐  7. ¿Cómo verificas el 3D antes de arrancar?</w:t>
      </w:r>
    </w:p>
    <w:p>
      <w:r>
        <w:rPr>
          <w:b w:val="0"/>
          <w:i w:val="0"/>
        </w:rPr>
        <w:t>☐  8. ¿Qué revenimiento quiere la máquina y quién lo corrige si viene mal?</w:t>
      </w:r>
    </w:p>
    <w:p>
      <w:r>
        <w:rPr>
          <w:b w:val="0"/>
          <w:i w:val="0"/>
        </w:rPr>
        <w:t>☐  9. ¿Por qué no se acelera después de un paro?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colado, después de dos años como operador y cero rechazos por agua o por superficie.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IRI del tramo que coló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1.0 m/km o menos, promedio de cada tramo medido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Operador de perfilómetro mide el tramo colado anteanoche y lo reporta por operador en la junta de las 06:00; lo revisa el Cabo de colado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Más de 1.0 m/km en 3 tramos de un mismo mes, o cualquier tramo arriba de 1.3 m/km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Minutos de paro atribuibles a la operación de la máquina: cero.</w:t>
      </w:r>
    </w:p>
    <w:p>
      <w:pPr>
        <w:pStyle w:val="ListBullet"/>
      </w:pPr>
      <w:r>
        <w:rPr>
          <w:b w:val="0"/>
          <w:i w:val="0"/>
        </w:rPr>
        <w:t>IRI del tramo que coló: 1.0 m/km o menos.</w:t>
      </w:r>
    </w:p>
    <w:p>
      <w:pPr>
        <w:pStyle w:val="ListBullet"/>
      </w:pPr>
      <w:r>
        <w:rPr>
          <w:b w:val="0"/>
          <w:i w:val="0"/>
        </w:rPr>
        <w:t>Espesor completo en núcleos.</w:t>
      </w:r>
    </w:p>
    <w:p>
      <w:pPr>
        <w:pStyle w:val="ListBullet"/>
      </w:pPr>
      <w:r>
        <w:rPr>
          <w:b w:val="0"/>
          <w:i w:val="0"/>
        </w:rPr>
        <w:t>Caída de orilla dentro de tolerancia en todo el tramo.</w:t>
      </w:r>
    </w:p>
    <w:p>
      <w:pPr>
        <w:pStyle w:val="ListBullet"/>
      </w:pPr>
      <w:r>
        <w:rPr>
          <w:b w:val="0"/>
          <w:i w:val="0"/>
        </w:rPr>
        <w:t>Bitácora de la máquina completa cada noche.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$45,000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$9,000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$54,000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(más de 1.0 m/km en 3 tramos de un mismo mes, o cualquier tramo arriba de 1.3 m/km),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Operador de pavimentadora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Operar la pavimentadora con el control 3D apagado, puenteado o sin verificarlo contra un punto de control, y seguir colando.</w:t>
      </w:r>
    </w:p>
    <w:p>
      <w:pPr>
        <w:pStyle w:val="ListBullet"/>
      </w:pPr>
      <w:r>
        <w:rPr>
          <w:b w:val="0"/>
          <w:i w:val="0"/>
        </w:rPr>
        <w:t>Acelerar la máquina por encima de la velocidad indicada para recuperar metros después de un paro, en contra de la instrucción del cabo.</w:t>
      </w:r>
    </w:p>
    <w:p>
      <w:pPr>
        <w:pStyle w:val="ListBullet"/>
      </w:pPr>
      <w:r>
        <w:rPr>
          <w:b w:val="0"/>
          <w:i w:val="0"/>
        </w:rPr>
        <w:t>Anular un paro de emergencia, una alarma o un dispositivo de seguridad de la máquina.</w:t>
      </w:r>
    </w:p>
    <w:p>
      <w:pPr>
        <w:pStyle w:val="ListBullet"/>
      </w:pPr>
      <w:r>
        <w:rPr>
          <w:b w:val="0"/>
          <w:i w:val="0"/>
        </w:rPr>
        <w:t>Ocultar una junta fría, una falta de espesor o una caída de orilla que vio, o no anotarla en la bitácora.</w:t>
      </w:r>
    </w:p>
    <w:p>
      <w:pPr>
        <w:pStyle w:val="ListBullet"/>
      </w:pPr>
      <w:r>
        <w:rPr>
          <w:b w:val="0"/>
          <w:i w:val="0"/>
        </w:rPr>
        <w:t>Operar la pavimentadora sin la certificación vigente exigida para ese equipo, o prestarle los mandos a alguien que no la tiene.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Operador de pavimentadora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Operador de pavimentadora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colado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$45,000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$9,000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IRI del tramo que coló</w:t>
      </w:r>
      <w:r>
        <w:rPr>
          <w:b w:val="0"/>
          <w:i w:val="0"/>
        </w:rPr>
        <w:t>, con meta de 1.0 m/km o menos, promedio de cada tramo medido,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Operador de pavimentadora · Sueldo mensual bruto: </w:t>
      </w:r>
      <w:r>
        <w:rPr>
          <w:rStyle w:val="M_base"/>
          <w:b w:val="0"/>
          <w:i w:val="0"/>
          <w:color w:val="555F78"/>
          <w:sz w:val="17"/>
        </w:rPr>
        <w:t>$45,000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pavimentadora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pavimentadora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