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B7A55"/>
          <w:sz w:val="18"/>
        </w:rPr>
        <w:t>CARRETERAS DE MÉXICO · PERFIL DE PUESTO Y MANUAL DE INGRESO</w:t>
      </w:r>
    </w:p>
    <w:p>
      <w:pPr>
        <w:spacing w:before="360"/>
      </w:pPr>
      <w:r>
        <w:rPr>
          <w:b/>
          <w:i w:val="0"/>
          <w:color w:val="001240"/>
          <w:sz w:val="52"/>
        </w:rPr>
        <w:t>Residente de colado</w:t>
      </w:r>
    </w:p>
    <w:p>
      <w:r>
        <w:rPr>
          <w:b w:val="0"/>
          <w:i w:val="0"/>
          <w:color w:val="555F78"/>
          <w:sz w:val="25"/>
        </w:rPr>
        <w:t>Dirigir el tren de colado cada noche para colar 1,000 metros sin parar, con cero agua añadida y curado inmediato, y reportar cada minuto de paro con su causa.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18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  <w:t>Dato</w:t>
            </w:r>
          </w:p>
        </w:tc>
        <w:tc>
          <w:tcPr>
            <w:tcW w:type="dxa" w:w="6520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Línea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Producción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Reporta a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Superintendente de frente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Grupo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Mando y staff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Plazas por frente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1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Turno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noche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Sueldo mensual bruto de referencia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$72,000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Variable por metas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25 % · $18,000 al mes</w:t>
            </w:r>
          </w:p>
        </w:tc>
      </w:tr>
    </w:tbl>
    <w:p/>
    <w:p>
      <w:r>
        <w:rPr>
          <w:b w:val="0"/>
          <w:i w:val="0"/>
          <w:color w:val="555F78"/>
          <w:sz w:val="18"/>
        </w:rPr>
        <w:t>Versión 1 · 29 de septiembre de 2026 · Torreón, Coahuila, México</w:t>
      </w:r>
    </w:p>
    <w:p>
      <w:pPr>
        <w:pStyle w:val="Heading3"/>
      </w:pPr>
      <w:r>
        <w:t>Cómo se usa este documento</w:t>
      </w:r>
    </w:p>
    <w:p>
      <w:pPr>
        <w:pStyle w:val="ListBullet"/>
      </w:pPr>
      <w:r>
        <w:rPr>
          <w:b/>
          <w:i w:val="0"/>
        </w:rPr>
        <w:t>Para contratar:</w:t>
      </w:r>
      <w:r>
        <w:rPr>
          <w:b w:val="0"/>
          <w:i w:val="0"/>
        </w:rPr>
        <w:t xml:space="preserve"> la parte 1 dice a quién buscamos, qué preguntar y qué prueba hacer.</w:t>
      </w:r>
    </w:p>
    <w:p>
      <w:pPr>
        <w:pStyle w:val="ListBullet"/>
      </w:pPr>
      <w:r>
        <w:rPr>
          <w:b/>
          <w:i w:val="0"/>
        </w:rPr>
        <w:t>Para la persona contratada:</w:t>
      </w:r>
      <w:r>
        <w:rPr>
          <w:b w:val="0"/>
          <w:i w:val="0"/>
        </w:rPr>
        <w:t xml:space="preserve"> se entrega completo el día de la oferta. Se lee todo antes del primer turno; las partes 2 y 3 son lo que tiene que saber y cómo la vamos a formar.</w:t>
      </w:r>
    </w:p>
    <w:p>
      <w:pPr>
        <w:pStyle w:val="ListBullet"/>
      </w:pPr>
      <w:r>
        <w:rPr>
          <w:b/>
          <w:i w:val="0"/>
        </w:rPr>
        <w:t>Para cerrar el ingreso:</w:t>
      </w:r>
      <w:r>
        <w:rPr>
          <w:b w:val="0"/>
          <w:i w:val="0"/>
        </w:rPr>
        <w:t xml:space="preserve"> al final del periodo de capacitación se hacen las preguntas de comprobación y se firma la constancia de lectura.</w:t>
      </w:r>
    </w:p>
    <w:p>
      <w:r>
        <w:br w:type="page"/>
      </w:r>
    </w:p>
    <w:p>
      <w:pPr>
        <w:pStyle w:val="Heading1"/>
      </w:pPr>
      <w:r>
        <w:t>Te damos la bienvenida</w:t>
      </w:r>
    </w:p>
    <w:p>
      <w:r>
        <w:rPr>
          <w:b w:val="0"/>
          <w:i w:val="0"/>
        </w:rPr>
        <w:t>Te estás sumando a un proyecto que parte de una idea sencilla: vamos a estar en esta tierra por milenios, y para que nos vaya bien tenemos que estar cerca. Donde llega un buen camino llegan las personas, el trabajo, las familias y el comercio. Cada kilómetro que construimos acerca a dos ciudades, y lo hace durante cincuenta años.</w:t>
      </w:r>
    </w:p>
    <w:p>
      <w:r>
        <w:rPr>
          <w:b w:val="0"/>
          <w:i w:val="0"/>
        </w:rPr>
        <w:t>Aquí se construye una sola vez y bien hecho. Eso suena sencillo y no lo es: los errores de un pavimento no se ven cuando se cometen. Un concreto mal curado en junio se ve igual que uno bien curado durante ocho años; una cubeta de agua añadida a las tres de la mañana no aparece en ninguna foto. Por eso aquí la calidad no depende de la buena voluntad de nadie: está escrita, se mide y se respeta, empezando por ti.</w:t>
      </w:r>
    </w:p>
    <w:p>
      <w:r>
        <w:rPr>
          <w:b w:val="0"/>
          <w:i w:val="0"/>
        </w:rPr>
        <w:t xml:space="preserve">Tu puesto, </w:t>
      </w:r>
      <w:r>
        <w:rPr>
          <w:b/>
          <w:i w:val="0"/>
        </w:rPr>
        <w:t>Residente de colado</w:t>
      </w:r>
      <w:r>
        <w:rPr>
          <w:b w:val="0"/>
          <w:i w:val="0"/>
        </w:rPr>
        <w:t>, existe para esto: dirigir el tren de colado cada noche para colar 1,000 metros sin parar, con cero agua añadida y curado inmediato, y reportar cada minuto de paro con su causa.</w:t>
      </w:r>
    </w:p>
    <w:p>
      <w:r>
        <w:rPr>
          <w:b w:val="0"/>
          <w:i w:val="0"/>
        </w:rPr>
        <w:t>Este documento tiene lo que necesitas saber para hacerlo bien desde la primera semana: quién buscamos que seas, lo que tienes que saber y cómo te vamos a formar. Léelo completo antes de tu primer turno. Al final hay una constancia que firmamos tú y tu jefe directo.</w:t>
      </w:r>
    </w:p>
    <w:p>
      <w:r>
        <w:rPr>
          <w:b w:val="0"/>
          <w:i w:val="0"/>
        </w:rPr>
        <w:t>Gracias por elegir construir con nosotros. Cada tramo que entreguemos llevará el nombre de su cuadrilla.</w:t>
      </w:r>
    </w:p>
    <w:p>
      <w:r>
        <w:rPr>
          <w:b/>
          <w:i w:val="0"/>
        </w:rPr>
        <w:t>Ing. Ricardo López Reyero</w:t>
      </w:r>
    </w:p>
    <w:p>
      <w:r>
        <w:rPr>
          <w:b w:val="0"/>
          <w:i w:val="0"/>
          <w:color w:val="555F78"/>
          <w:sz w:val="19"/>
        </w:rPr>
        <w:t>Torreón, Coahuila, México</w:t>
      </w:r>
    </w:p>
    <w:p>
      <w:r>
        <w:br w:type="page"/>
      </w:r>
    </w:p>
    <w:p>
      <w:pPr>
        <w:pStyle w:val="Heading1"/>
      </w:pPr>
      <w:r>
        <w:t>Parte 1 · El perfil: a quién buscamos</w:t>
      </w:r>
    </w:p>
    <w:p>
      <w:pPr>
        <w:pStyle w:val="Heading2"/>
      </w:pPr>
      <w:r>
        <w:t>Para qué existe este puesto</w:t>
      </w:r>
    </w:p>
    <w:p>
      <w:r>
        <w:rPr>
          <w:b w:val="0"/>
          <w:i w:val="0"/>
        </w:rPr>
        <w:t>Dirigir el tren de colado cada noche para colar 1,000 metros sin parar, con cero agua añadida y curado inmediato, y reportar cada minuto de paro con su causa.</w:t>
      </w:r>
    </w:p>
    <w:p>
      <w:pPr>
        <w:spacing w:before="120"/>
        <w:ind w:left="340"/>
      </w:pPr>
      <w:r>
        <w:rPr>
          <w:b/>
          <w:i w:val="0"/>
          <w:color w:val="0B7A55"/>
          <w:sz w:val="23"/>
        </w:rPr>
        <w:t>Es el dueño del tren de 19:00 a 05:00. De su criterio depende que la pavimentadora no se detenga y que, cuando se detenga, la causa quede escrita y no se repita.</w:t>
      </w:r>
    </w:p>
    <w:p>
      <w:pPr>
        <w:pStyle w:val="Heading2"/>
      </w:pPr>
      <w:r>
        <w:t>De qué responde</w:t>
      </w:r>
    </w:p>
    <w:p>
      <w:pPr>
        <w:pStyle w:val="ListBullet"/>
      </w:pPr>
      <w:r>
        <w:rPr>
          <w:b w:val="0"/>
          <w:i w:val="0"/>
        </w:rPr>
        <w:t>Los metros colados de la noche (meta ≥ 1,000 m).</w:t>
      </w:r>
    </w:p>
    <w:p>
      <w:pPr>
        <w:pStyle w:val="ListBullet"/>
      </w:pPr>
      <w:r>
        <w:rPr>
          <w:b w:val="0"/>
          <w:i w:val="0"/>
        </w:rPr>
        <w:t>Los minutos de paro del tren con su causa (meta &lt; 30 min): el insumo principal de la junta de las 06:00.</w:t>
      </w:r>
    </w:p>
    <w:p>
      <w:pPr>
        <w:pStyle w:val="ListBullet"/>
      </w:pPr>
      <w:r>
        <w:rPr>
          <w:b w:val="0"/>
          <w:i w:val="0"/>
        </w:rPr>
        <w:t>La coordinación entre colocadora, pavimentadora, textura y curado, y la distancia correcta entre ellas.</w:t>
      </w:r>
    </w:p>
    <w:p>
      <w:pPr>
        <w:pStyle w:val="ListBullet"/>
      </w:pPr>
      <w:r>
        <w:rPr>
          <w:b w:val="0"/>
          <w:i w:val="0"/>
        </w:rPr>
        <w:t>El arranque del tren entre 16:00 y 19:00: planta, primeras revolturas, torres de luz y acero revisado.</w:t>
      </w:r>
    </w:p>
    <w:p>
      <w:pPr>
        <w:pStyle w:val="ListBullet"/>
      </w:pPr>
      <w:r>
        <w:rPr>
          <w:b w:val="0"/>
          <w:i w:val="0"/>
        </w:rPr>
        <w:t>El mando del cabo de colado y, a través de él, de toda la cuadrilla nocturna.</w:t>
      </w:r>
    </w:p>
    <w:p>
      <w:pPr>
        <w:pStyle w:val="Heading2"/>
      </w:pPr>
      <w:r>
        <w:t>Qué puede decidir</w:t>
      </w:r>
    </w:p>
    <w:p>
      <w:pPr>
        <w:pStyle w:val="ListBullet"/>
      </w:pPr>
      <w:r>
        <w:rPr>
          <w:b w:val="0"/>
          <w:i w:val="0"/>
        </w:rPr>
        <w:t>Parar el tren sin consultar a nadie cuando algo pone en riesgo la calidad o a la gente.</w:t>
      </w:r>
    </w:p>
    <w:p>
      <w:pPr>
        <w:pStyle w:val="ListBullet"/>
      </w:pPr>
      <w:r>
        <w:rPr>
          <w:b w:val="0"/>
          <w:i w:val="0"/>
        </w:rPr>
        <w:t>Ajustar la velocidad de la pavimentadora dentro de 1 a 2 metros por minuto según llega el concreto.</w:t>
      </w:r>
    </w:p>
    <w:p>
      <w:pPr>
        <w:pStyle w:val="ListBullet"/>
      </w:pPr>
      <w:r>
        <w:rPr>
          <w:b w:val="0"/>
          <w:i w:val="0"/>
        </w:rPr>
        <w:t>Mandar colocar rompevientos o suspender el colado de la noche si la evaporación sube de 0.5 kg/m²·h.</w:t>
      </w:r>
    </w:p>
    <w:p>
      <w:pPr>
        <w:pStyle w:val="ListBullet"/>
      </w:pPr>
      <w:r>
        <w:rPr>
          <w:b w:val="0"/>
          <w:i w:val="0"/>
        </w:rPr>
        <w:t>No le toca: reanudar un colado detenido por Calidad o Seguridad (eso es sólo del Director), ni aceptar un camión que el laboratorista rechazó.</w:t>
      </w:r>
    </w:p>
    <w:p>
      <w:pPr>
        <w:pStyle w:val="Heading2"/>
      </w:pPr>
      <w:r>
        <w:t>Experiencia que pedimos</w:t>
      </w:r>
    </w:p>
    <w:p>
      <w:pPr>
        <w:pStyle w:val="ListBullet"/>
      </w:pPr>
      <w:r>
        <w:rPr>
          <w:b w:val="0"/>
          <w:i w:val="0"/>
        </w:rPr>
        <w:t>5 a 10 años en pavimento rígido, con al menos 2 temporadas de colado con pavimentadora de cimbra deslizante en autopista o aeropuerto.</w:t>
      </w:r>
    </w:p>
    <w:p>
      <w:pPr>
        <w:pStyle w:val="ListBullet"/>
      </w:pPr>
      <w:r>
        <w:rPr>
          <w:b w:val="0"/>
          <w:i w:val="0"/>
        </w:rPr>
        <w:t>Haber vivido una noche que salió mal (junta fría, camión rechazado en cadena, falla de máquina) y saber explicar qué cambió después.</w:t>
      </w:r>
    </w:p>
    <w:p>
      <w:pPr>
        <w:pStyle w:val="ListBullet"/>
      </w:pPr>
      <w:r>
        <w:rPr>
          <w:b w:val="0"/>
          <w:i w:val="0"/>
        </w:rPr>
        <w:t>Experiencia en concreto reforzado continuo o, al menos, en losa con pasajuntas y control 3D.</w:t>
      </w:r>
    </w:p>
    <w:p>
      <w:pPr>
        <w:pStyle w:val="Heading2"/>
      </w:pPr>
      <w:r>
        <w:t>Escolaridad y certificaciones</w:t>
      </w:r>
    </w:p>
    <w:p>
      <w:pPr>
        <w:pStyle w:val="ListBullet"/>
      </w:pPr>
      <w:r>
        <w:rPr>
          <w:b w:val="0"/>
          <w:i w:val="0"/>
        </w:rPr>
        <w:t>Ingeniería civil titulada.</w:t>
      </w:r>
    </w:p>
    <w:p>
      <w:pPr>
        <w:pStyle w:val="ListBullet"/>
      </w:pPr>
      <w:r>
        <w:rPr>
          <w:b w:val="0"/>
          <w:i w:val="0"/>
        </w:rPr>
        <w:t>Deseable: certificación de técnico de campo en concreto (ACI Grade I) y curso de pavimentos de concreto.</w:t>
      </w:r>
    </w:p>
    <w:p>
      <w:pPr>
        <w:pStyle w:val="Heading2"/>
      </w:pPr>
      <w:r>
        <w:t>El tipo de persona</w:t>
      </w:r>
    </w:p>
    <w:p>
      <w:pPr>
        <w:pStyle w:val="ListBullet"/>
      </w:pPr>
      <w:r>
        <w:rPr>
          <w:b w:val="0"/>
          <w:i w:val="0"/>
        </w:rPr>
        <w:t>Conoce por nombre a los operadores de las cuatro máquinas críticas y sabe qué le duele a cada una.</w:t>
      </w:r>
    </w:p>
    <w:p>
      <w:pPr>
        <w:pStyle w:val="ListBullet"/>
      </w:pPr>
      <w:r>
        <w:rPr>
          <w:b w:val="0"/>
          <w:i w:val="0"/>
        </w:rPr>
        <w:t>Mantiene la calma por radio a las 3 de la mañana; habla corto y en voz baja.</w:t>
      </w:r>
    </w:p>
    <w:p>
      <w:pPr>
        <w:pStyle w:val="ListBullet"/>
      </w:pPr>
      <w:r>
        <w:rPr>
          <w:b w:val="0"/>
          <w:i w:val="0"/>
        </w:rPr>
        <w:t>Escribe la causa del paro en el momento, no al final del turno.</w:t>
      </w:r>
    </w:p>
    <w:p>
      <w:pPr>
        <w:pStyle w:val="ListBullet"/>
      </w:pPr>
      <w:r>
        <w:rPr>
          <w:b w:val="0"/>
          <w:i w:val="0"/>
        </w:rPr>
        <w:t>Respeta un rechazo del laboratorio sin discutirlo frente a la cuadrilla.</w:t>
      </w:r>
    </w:p>
    <w:p>
      <w:pPr>
        <w:pStyle w:val="ListBullet"/>
      </w:pPr>
      <w:r>
        <w:rPr>
          <w:b w:val="0"/>
          <w:i w:val="0"/>
        </w:rPr>
        <w:t>Camina el tren varias veces por noche, no lo dirige desde la camioneta.</w:t>
      </w:r>
    </w:p>
    <w:p>
      <w:pPr>
        <w:pStyle w:val="Heading2"/>
      </w:pPr>
      <w:r>
        <w:t>Señales de alerta en la entrevista</w:t>
      </w:r>
    </w:p>
    <w:p>
      <w:pPr>
        <w:pStyle w:val="ListBullet"/>
      </w:pPr>
      <w:r>
        <w:rPr>
          <w:b w:val="0"/>
          <w:i w:val="0"/>
        </w:rPr>
        <w:t>Presume noches de "récord" sin hablar de paros ni de curado.</w:t>
      </w:r>
    </w:p>
    <w:p>
      <w:pPr>
        <w:pStyle w:val="ListBullet"/>
      </w:pPr>
      <w:r>
        <w:rPr>
          <w:b w:val="0"/>
          <w:i w:val="0"/>
        </w:rPr>
        <w:t>Dice que "un poco de agua" ayuda a la pavimentadora.</w:t>
      </w:r>
    </w:p>
    <w:p>
      <w:pPr>
        <w:pStyle w:val="ListBullet"/>
      </w:pPr>
      <w:r>
        <w:rPr>
          <w:b w:val="0"/>
          <w:i w:val="0"/>
        </w:rPr>
        <w:t>No sabe cuánto concreto lleva un metro de losa.</w:t>
      </w:r>
    </w:p>
    <w:p>
      <w:pPr>
        <w:pStyle w:val="ListBullet"/>
      </w:pPr>
      <w:r>
        <w:rPr>
          <w:b w:val="0"/>
          <w:i w:val="0"/>
        </w:rPr>
        <w:t>Culpa siempre a la planta o a los camiones y nunca a la organización del tren.</w:t>
      </w:r>
    </w:p>
    <w:p>
      <w:pPr>
        <w:pStyle w:val="Heading2"/>
      </w:pPr>
      <w:r>
        <w:t>Preguntas de entrevista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252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Pregunta</w:t>
            </w:r>
          </w:p>
        </w:tc>
        <w:tc>
          <w:tcPr>
            <w:tcW w:type="dxa" w:w="5386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Lo que buscamos en la respuesta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 w:val="0"/>
                <w:sz w:val="19"/>
              </w:rPr>
              <w:t>La pavimentadora espera concreto cada 5 minutos. ¿Qué hace con la velocidad?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9"/>
              </w:rPr>
              <w:t>Baja la velocidad para mantenerla en movimiento continuo, llama al despachador y registra la causa; nunca acelera después para "recuperar".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 w:val="0"/>
                <w:sz w:val="19"/>
              </w:rPr>
              <w:t>El viento sube y la evaporación calculada llega a 0.6 kg/m²·h. ¿Qué hace?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9"/>
              </w:rPr>
              <w:t>Rompevientos, niebla si aplica, membrana a doble dosis inmediata; si no baja de 0.5, suspende y lo deja escrito.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 w:val="0"/>
                <w:sz w:val="19"/>
              </w:rPr>
              <w:t>¿Por qué importa la distancia entre la colocadora y la pavimentadora?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9"/>
              </w:rPr>
              <w:t>Si se separa de más, el concreto pierde trabajabilidad antes de entrar al molde; si la textura y curado se retrasa, la superficie se seca al aire.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 w:val="0"/>
                <w:sz w:val="19"/>
              </w:rPr>
              <w:t>Un acabador le pide agua para cerrar una orilla. ¿Qué responde?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9"/>
              </w:rPr>
              <w:t>Que no: se corrige con el equipo y el aditivo que manda el laboratorio, nunca con agua.</w:t>
            </w:r>
          </w:p>
        </w:tc>
      </w:tr>
    </w:tbl>
    <w:p/>
    <w:p>
      <w:pPr>
        <w:pStyle w:val="Heading2"/>
      </w:pPr>
      <w:r>
        <w:t>Prueba práctica</w:t>
      </w:r>
    </w:p>
    <w:p>
      <w:r>
        <w:rPr>
          <w:b w:val="0"/>
          <w:i w:val="0"/>
        </w:rPr>
        <w:t>Una noche completa en el tramo de prueba o en un frente real, a la sombra del residente titular: debe llevar el registro de paros minuto a minuto con causa, calcular la evaporación cada hora con la estación del frente y decidir en voz alta tres situaciones planteadas por el Gerente de calidad. Aprueba si su registro coincide con el control 3D de la pavimentadora en ± 5 minutos y ninguna decisión viola las tres reglas.</w:t>
      </w:r>
    </w:p>
    <w:p>
      <w:pPr>
        <w:pStyle w:val="Heading2"/>
      </w:pPr>
      <w:r>
        <w:t>Sueldo y variable</w:t>
      </w:r>
    </w:p>
    <w:p>
      <w:r>
        <w:rPr>
          <w:b w:val="0"/>
          <w:i w:val="0"/>
        </w:rPr>
        <w:t xml:space="preserve">Sueldo mensual bruto de referencia: </w:t>
      </w:r>
      <w:r>
        <w:rPr>
          <w:b/>
          <w:i w:val="0"/>
        </w:rPr>
        <w:t>$72,000</w:t>
      </w:r>
      <w:r>
        <w:rPr>
          <w:b w:val="0"/>
          <w:i w:val="0"/>
        </w:rPr>
        <w:t xml:space="preserve">, más prestaciones de ley desde el primer día. Variable meta: </w:t>
      </w:r>
      <w:r>
        <w:rPr>
          <w:b/>
          <w:i w:val="0"/>
        </w:rPr>
        <w:t>25 % del sueldo</w:t>
      </w:r>
      <w:r>
        <w:rPr>
          <w:b w:val="0"/>
          <w:i w:val="0"/>
        </w:rPr>
        <w:t xml:space="preserve"> ($18,000 al mes); con la meta cumplida el mes suma </w:t>
      </w:r>
      <w:r>
        <w:rPr>
          <w:b/>
          <w:i w:val="0"/>
        </w:rPr>
        <w:t>$90,000</w:t>
      </w:r>
      <w:r>
        <w:rPr>
          <w:b w:val="0"/>
          <w:i w:val="0"/>
        </w:rPr>
        <w:t>.</w:t>
      </w:r>
    </w:p>
    <w:p>
      <w:r>
        <w:rPr>
          <w:b/>
          <w:i w:val="0"/>
        </w:rPr>
        <w:t>Cómo se paga:</w:t>
      </w:r>
      <w:r>
        <w:rPr>
          <w:b w:val="0"/>
          <w:i w:val="0"/>
        </w:rPr>
        <w:t xml:space="preserve"> cada trimestre, con las metas del frente y el margen.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17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Peso</w:t>
            </w:r>
          </w:p>
        </w:tc>
        <w:tc>
          <w:tcPr>
            <w:tcW w:type="dxa" w:w="8220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Meta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sz w:val="19"/>
              </w:rPr>
              <w:t>35 %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sz w:val="19"/>
              </w:rPr>
              <w:t>Metros colados contra el programa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sz w:val="19"/>
              </w:rPr>
              <w:t>30 %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sz w:val="19"/>
              </w:rPr>
              <w:t>Calidad medida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sz w:val="19"/>
              </w:rPr>
              <w:t>15 %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sz w:val="19"/>
              </w:rPr>
              <w:t>Continuidad y colchones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sz w:val="19"/>
              </w:rPr>
              <w:t>10 %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sz w:val="19"/>
              </w:rPr>
              <w:t>Seguridad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sz w:val="19"/>
              </w:rPr>
              <w:t>10 %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sz w:val="19"/>
              </w:rPr>
              <w:t>Margen del proyecto</w:t>
            </w:r>
          </w:p>
        </w:tc>
      </w:tr>
    </w:tbl>
    <w:p/>
    <w:p>
      <w:r>
        <w:rPr>
          <w:b/>
          <w:i w:val="0"/>
        </w:rPr>
        <w:t>Tus indicadores:</w:t>
      </w:r>
    </w:p>
    <w:p>
      <w:pPr>
        <w:pStyle w:val="ListBullet"/>
      </w:pPr>
      <w:r>
        <w:rPr>
          <w:b w:val="0"/>
          <w:i w:val="0"/>
        </w:rPr>
        <w:t>Metros colados por noche contra meta.</w:t>
      </w:r>
    </w:p>
    <w:p>
      <w:pPr>
        <w:pStyle w:val="ListBullet"/>
      </w:pPr>
      <w:r>
        <w:rPr>
          <w:b w:val="0"/>
          <w:i w:val="0"/>
        </w:rPr>
        <w:t>Minutos de paro del tren con causa (&lt; 30 min por noche).</w:t>
      </w:r>
    </w:p>
    <w:p>
      <w:pPr>
        <w:pStyle w:val="ListBullet"/>
      </w:pPr>
      <w:r>
        <w:rPr>
          <w:b w:val="0"/>
          <w:i w:val="0"/>
        </w:rPr>
        <w:t>Cero juntas frías no planeadas.</w:t>
      </w:r>
    </w:p>
    <w:p>
      <w:pPr>
        <w:pStyle w:val="ListBullet"/>
      </w:pPr>
      <w:r>
        <w:rPr>
          <w:b w:val="0"/>
          <w:i w:val="0"/>
        </w:rPr>
        <w:t>IRI del tramo colado ≤ 1.0 m/km.</w:t>
      </w:r>
    </w:p>
    <w:p>
      <w:pPr>
        <w:pStyle w:val="ListBullet"/>
      </w:pPr>
      <w:r>
        <w:rPr>
          <w:b w:val="0"/>
          <w:i w:val="0"/>
        </w:rPr>
        <w:t>Cero accidentes con tiempo perdido en el tren.</w:t>
      </w:r>
    </w:p>
    <w:p>
      <w:pPr>
        <w:spacing w:before="120"/>
        <w:ind w:left="340"/>
      </w:pPr>
      <w:r>
        <w:rPr>
          <w:b/>
          <w:i w:val="0"/>
          <w:color w:val="A86A00"/>
          <w:sz w:val="23"/>
        </w:rPr>
        <w:t>El mismo candado: sin calidad y seguridad no se paga la parte de metros.</w:t>
      </w:r>
    </w:p>
    <w:p>
      <w:r>
        <w:br w:type="page"/>
      </w:r>
    </w:p>
    <w:p>
      <w:pPr>
        <w:pStyle w:val="Heading1"/>
      </w:pPr>
      <w:r>
        <w:t>Parte 2 · Lo que tienes que saber</w:t>
      </w:r>
    </w:p>
    <w:p>
      <w:pPr>
        <w:pStyle w:val="Heading2"/>
      </w:pPr>
      <w:r>
        <w:t>Un día normal en tu puesto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Cuándo</w:t>
            </w:r>
          </w:p>
        </w:tc>
        <w:tc>
          <w:tcPr>
            <w:tcW w:type="dxa" w:w="765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pasa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16:00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sz w:val="19"/>
              </w:rPr>
              <w:t>Llega al frente; revisa acero de esta noche, base, interfaz y rasante con topografía.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17:30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sz w:val="19"/>
              </w:rPr>
              <w:t>Junta para armar la noche con jefe de planta, despachador y laboratorio: m³, camiones, temperatura y riesgos.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19:00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sz w:val="19"/>
              </w:rPr>
              <w:t>Arranca el tren; confirma primeras revolturas aceptadas por el laboratorio.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19:00–05:00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sz w:val="19"/>
              </w:rPr>
              <w:t>Camina el tren; registra cada paro con su causa; vigila evaporación y curado.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05:00–06:00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sz w:val="19"/>
              </w:rPr>
              <w:t>Cierre: junta de construcción del día si la hay, limpieza y revisión del tablero.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06:00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sz w:val="19"/>
              </w:rPr>
              <w:t>Presenta metros y minutos de paro con causa en la junta de cierre.</w:t>
            </w:r>
          </w:p>
        </w:tc>
      </w:tr>
    </w:tbl>
    <w:p/>
    <w:p>
      <w:pPr>
        <w:pStyle w:val="Heading2"/>
      </w:pPr>
      <w:r>
        <w:t>Lo específico de tu puesto</w:t>
      </w:r>
    </w:p>
    <w:p>
      <w:pPr>
        <w:pStyle w:val="ListBullet"/>
      </w:pPr>
      <w:r>
        <w:rPr>
          <w:b w:val="0"/>
          <w:i w:val="0"/>
        </w:rPr>
        <w:t>El tren: colocadora-esparcidora, pavimentadora de cimbra deslizante con control 3D, máquina de textura y curado, y pasarela; viajan en serie a 1–2 m por minuto.</w:t>
      </w:r>
    </w:p>
    <w:p>
      <w:pPr>
        <w:pStyle w:val="ListBullet"/>
      </w:pPr>
      <w:r>
        <w:rPr>
          <w:b w:val="0"/>
          <w:i w:val="0"/>
        </w:rPr>
        <w:t>La pavimentadora nunca se detiene: cada paro deja una junta fría, una marca y un punto débil que no se repara después.</w:t>
      </w:r>
    </w:p>
    <w:p>
      <w:pPr>
        <w:pStyle w:val="ListBullet"/>
      </w:pPr>
      <w:r>
        <w:rPr>
          <w:b w:val="0"/>
          <w:i w:val="0"/>
        </w:rPr>
        <w:t>227 m³ por hora = 28 camiones de 8 m³ por hora = uno cada 2 minutos, 10 horas seguidas.</w:t>
      </w:r>
    </w:p>
    <w:p>
      <w:pPr>
        <w:pStyle w:val="ListBullet"/>
      </w:pPr>
      <w:r>
        <w:rPr>
          <w:b w:val="0"/>
          <w:i w:val="0"/>
        </w:rPr>
        <w:t>Revenimiento de 3–5 cm en la descarga; concreto a 30 °C o menos; peor camión del turno ≤ 75 minutos del mezclado a la colocación.</w:t>
      </w:r>
    </w:p>
    <w:p>
      <w:pPr>
        <w:pStyle w:val="ListBullet"/>
      </w:pPr>
      <w:r>
        <w:rPr>
          <w:b w:val="0"/>
          <w:i w:val="0"/>
        </w:rPr>
        <w:t>CRCP: losa de 27 cm, acero #6 cada 15 cm y #4 cada 90 cm, a un tercio del espesor sobre sillas con 7 cm de recubrimiento; carril de 4.20 m con la raya a 3.60 m; hombro amarrado con #4 cada 75 cm.</w:t>
      </w:r>
    </w:p>
    <w:p>
      <w:pPr>
        <w:pStyle w:val="ListBullet"/>
      </w:pPr>
      <w:r>
        <w:rPr>
          <w:b w:val="0"/>
          <w:i w:val="0"/>
        </w:rPr>
        <w:t>Curado: membrana a doble dosis inmediatamente después de texturizar, evaporación &lt; 0.5 kg/m²·h; un curado descuidado pierde hasta 40 % de la resistencia.</w:t>
      </w:r>
    </w:p>
    <w:p>
      <w:pPr>
        <w:pStyle w:val="ListBullet"/>
      </w:pPr>
      <w:r>
        <w:rPr>
          <w:b w:val="0"/>
          <w:i w:val="0"/>
        </w:rPr>
        <w:t>Juntas de construcción al final de la noche con el acero pasado y reforzado según el plano; nunca una junta improvisada.</w:t>
      </w:r>
    </w:p>
    <w:p>
      <w:pPr>
        <w:pStyle w:val="Heading2"/>
      </w:pPr>
      <w:r>
        <w:t>Los números que tienes que traer en la cabeza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Número</w:t>
            </w:r>
          </w:p>
        </w:tc>
        <w:tc>
          <w:tcPr>
            <w:tcW w:type="dxa" w:w="7370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significa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1,000 m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meta de la noche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&lt; 30 min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paro máximo del tren por noche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2 min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intervalo entre camiones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1–2 m/min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velocidad del tren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&lt; 0.5 kg/m²·h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evaporación máxima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≤ 30 °C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temperatura del concreto en la descarga</w:t>
            </w:r>
          </w:p>
        </w:tc>
      </w:tr>
    </w:tbl>
    <w:p/>
    <w:p>
      <w:pPr>
        <w:pStyle w:val="Heading2"/>
      </w:pPr>
      <w:r>
        <w:t>Los errores que cuestan 50 años</w:t>
      </w:r>
    </w:p>
    <w:p>
      <w:pPr>
        <w:pStyle w:val="ListBullet"/>
      </w:pPr>
      <w:r>
        <w:rPr>
          <w:b w:val="0"/>
          <w:i w:val="0"/>
        </w:rPr>
        <w:t>Acelerar la pavimentadora para recuperar metros después de un paro.</w:t>
      </w:r>
    </w:p>
    <w:p>
      <w:pPr>
        <w:pStyle w:val="ListBullet"/>
      </w:pPr>
      <w:r>
        <w:rPr>
          <w:b w:val="0"/>
          <w:i w:val="0"/>
        </w:rPr>
        <w:t>Permitir agua añadida "sólo en la orilla".</w:t>
      </w:r>
    </w:p>
    <w:p>
      <w:pPr>
        <w:pStyle w:val="ListBullet"/>
      </w:pPr>
      <w:r>
        <w:rPr>
          <w:b w:val="0"/>
          <w:i w:val="0"/>
        </w:rPr>
        <w:t>Dejar que la máquina de textura y curado se atrase del resto del tren.</w:t>
      </w:r>
    </w:p>
    <w:p>
      <w:pPr>
        <w:pStyle w:val="ListBullet"/>
      </w:pPr>
      <w:r>
        <w:rPr>
          <w:b w:val="0"/>
          <w:i w:val="0"/>
        </w:rPr>
        <w:t>Reportar un paro sin causa, o con la causa equivocada.</w:t>
      </w:r>
    </w:p>
    <w:p>
      <w:pPr>
        <w:pStyle w:val="ListBullet"/>
      </w:pPr>
      <w:r>
        <w:rPr>
          <w:b w:val="0"/>
          <w:i w:val="0"/>
        </w:rPr>
        <w:t>Recortar las tres horas de arranque del tren cuando hay prisa.</w:t>
      </w:r>
    </w:p>
    <w:p>
      <w:pPr>
        <w:pStyle w:val="Heading2"/>
      </w:pPr>
      <w:r>
        <w:t>Lo que todos saben en esta obra</w:t>
      </w:r>
    </w:p>
    <w:p>
      <w:r>
        <w:rPr>
          <w:b/>
          <w:i w:val="0"/>
        </w:rPr>
        <w:t>Construimos una sola vez.</w:t>
      </w:r>
      <w:r>
        <w:rPr>
          <w:b w:val="0"/>
          <w:i w:val="0"/>
        </w:rPr>
        <w:t xml:space="preserve"> Con la práctica común, una carretera de asfalto se reconstruye tres o cuatro veces en 50 años. La nuestra se construye una vez y sólo recibe mantenimiento menor. Todo lo que sigue existe para lograr eso.</w:t>
      </w:r>
    </w:p>
    <w:p>
      <w:pPr>
        <w:pStyle w:val="Heading3"/>
      </w:pPr>
      <w:r>
        <w:t>Cómo se muere una carretera</w:t>
      </w:r>
    </w:p>
    <w:p>
      <w:r>
        <w:rPr>
          <w:b w:val="0"/>
          <w:i w:val="0"/>
        </w:rPr>
        <w:t>No se muere por exceso de peso. Se muere de cinco enfermedades, y casi siempre de la primera: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Enfermedad</w:t>
            </w:r>
          </w:p>
        </w:tc>
        <w:tc>
          <w:tcPr>
            <w:tcW w:type="dxa" w:w="4535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pasa</w:t>
            </w:r>
          </w:p>
        </w:tc>
        <w:tc>
          <w:tcPr>
            <w:tcW w:type="dxa" w:w="3118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La vacuna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1 · Agua atrapada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El agua entra, se queda debajo de la losa, cada tráiler la bombea y lava el suelo: la losa queda colgando y se rompe.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Drenaje de borde real, base tratada y losa impermeable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2 · Soporte desigual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Firme, blando, firme: la losa trabaja como tabla apoyada en tres puntos y se parte donde no tiene apoyo.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Compactación uniforme medida punto por punto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3 · Contracción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El concreto se encoge al secarse; si está amarrado se agrieta en los primeros días, y la grieta dura 50 años.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Menos cemento, curado interno e interfaz que deja deslizar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4 · Temperatura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El sol calienta la cara de arriba y la de abajo sigue fría: la losa se pandea todos los días.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Agregado calizo de baja expansión térmica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5 · Corrosión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El acero se oxida, se hincha y revienta el concreto desde dentro.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Recubrimiento correcto, acero protegido y concreto poco permeable</w:t>
            </w:r>
          </w:p>
        </w:tc>
      </w:tr>
    </w:tbl>
    <w:p/>
    <w:p>
      <w:pPr>
        <w:pStyle w:val="Heading3"/>
      </w:pPr>
      <w:r>
        <w:t>Las cinco capas, de abajo hacia arriba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35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Capa</w:t>
            </w:r>
          </w:p>
        </w:tc>
        <w:tc>
          <w:tcPr>
            <w:tcW w:type="dxa" w:w="1247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Espesor</w:t>
            </w:r>
          </w:p>
        </w:tc>
        <w:tc>
          <w:tcPr>
            <w:tcW w:type="dxa" w:w="5556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Para qué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Subrasante compactada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30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sz w:val="19"/>
              </w:rPr>
              <w:t>95 % Proctor modificado, verificado punto por punto: un suelo parejo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Subbase drenante + geotextil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15–20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sz w:val="19"/>
              </w:rPr>
              <w:t>Saca el agua; con dren de borde perforado de 10 cm y salidas cada 60–100 m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Base de concreto pobre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15–20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sz w:val="19"/>
              </w:rPr>
              <w:t>f'c 100–150 kg/cm²: un apoyo que el agua no lava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Interfaz bituminosa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4–6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sz w:val="19"/>
              </w:rPr>
              <w:t>Deja que la losa se encoja sin agrietarse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Losa de concreto reforzado continuo (CRCP)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27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sz w:val="19"/>
              </w:rPr>
              <w:t>Sin juntas; acero #6 cada 15 cm a un tercio del espesor; carril colado de 4.20 m con la raya a 3.60 m y hombro de concreto amarrado</w:t>
            </w:r>
          </w:p>
        </w:tc>
      </w:tr>
    </w:tbl>
    <w:p/>
    <w:p>
      <w:pPr>
        <w:pStyle w:val="Heading3"/>
      </w:pPr>
      <w:r>
        <w:t>Las tres reglas que no se negocian</w:t>
      </w:r>
    </w:p>
    <w:p>
      <w:pPr>
        <w:pStyle w:val="ListBullet"/>
      </w:pPr>
      <w:r>
        <w:rPr>
          <w:b/>
          <w:i w:val="0"/>
        </w:rPr>
        <w:t>Se cuela de noche:</w:t>
      </w:r>
      <w:r>
        <w:rPr>
          <w:b w:val="0"/>
          <w:i w:val="0"/>
        </w:rPr>
        <w:t xml:space="preserve"> el concreto entra a la obra a 30 °C o menos. Agua con hielo, agregado sombreado y prehumedecido.</w:t>
      </w:r>
    </w:p>
    <w:p>
      <w:pPr>
        <w:pStyle w:val="ListBullet"/>
      </w:pPr>
      <w:r>
        <w:rPr>
          <w:b/>
          <w:i w:val="0"/>
        </w:rPr>
        <w:t>Cero agua añadida:</w:t>
      </w:r>
      <w:r>
        <w:rPr>
          <w:b w:val="0"/>
          <w:i w:val="0"/>
        </w:rPr>
        <w:t xml:space="preserve"> si un camión llega con la mezcla dura, se rechaza o se corrige con aditivo. Nunca con agua. Una cubeta facilita el trabajo veinte minutos y sube la permeabilidad de ese tramo cincuenta años.</w:t>
      </w:r>
    </w:p>
    <w:p>
      <w:pPr>
        <w:pStyle w:val="ListBullet"/>
      </w:pPr>
      <w:r>
        <w:rPr>
          <w:b/>
          <w:i w:val="0"/>
        </w:rPr>
        <w:t>El curado empieza de inmediato:</w:t>
      </w:r>
      <w:r>
        <w:rPr>
          <w:b w:val="0"/>
          <w:i w:val="0"/>
        </w:rPr>
        <w:t xml:space="preserve"> evaporación por debajo de 0.5 kg/m² por hora, rompevientos y membrana a doble dosis justo después de texturizar. Un curado descuidado pierde hasta 40 % de la resistencia, y el concreto se ve igual de bien.</w:t>
      </w:r>
    </w:p>
    <w:p>
      <w:pPr>
        <w:spacing w:before="120"/>
        <w:ind w:left="340"/>
      </w:pPr>
      <w:r>
        <w:rPr>
          <w:b/>
          <w:i w:val="0"/>
          <w:color w:val="0B7A55"/>
          <w:sz w:val="23"/>
        </w:rPr>
        <w:t>Ninguna de las tres cuesta dinero: colar de noche cuesta logística, no echar agua es gratis y curar a tiempo cuesta atención.</w:t>
      </w:r>
    </w:p>
    <w:p>
      <w:pPr>
        <w:pStyle w:val="Heading3"/>
      </w:pPr>
      <w:r>
        <w:t>Quién decide: las cinco reglas de autoridad</w:t>
      </w:r>
    </w:p>
    <w:p>
      <w:pPr>
        <w:pStyle w:val="ListBullet"/>
      </w:pPr>
      <w:r>
        <w:rPr>
          <w:b/>
          <w:i w:val="0"/>
        </w:rPr>
        <w:t>Cualquiera detiene el trabajo por seguridad.</w:t>
      </w:r>
      <w:r>
        <w:rPr>
          <w:b w:val="0"/>
          <w:i w:val="0"/>
        </w:rPr>
        <w:t xml:space="preserve"> Sin consecuencias, nunca, aunque se haya equivocado.</w:t>
      </w:r>
    </w:p>
    <w:p>
      <w:pPr>
        <w:pStyle w:val="ListBullet"/>
      </w:pPr>
      <w:r>
        <w:rPr>
          <w:b/>
          <w:i w:val="0"/>
        </w:rPr>
        <w:t>Calidad detiene por especificación</w:t>
      </w:r>
      <w:r>
        <w:rPr>
          <w:b w:val="0"/>
          <w:i w:val="0"/>
        </w:rPr>
        <w:t xml:space="preserve"> sin pedir permiso: rechaza camiones, para el tren, suspende la noche.</w:t>
      </w:r>
    </w:p>
    <w:p>
      <w:pPr>
        <w:pStyle w:val="ListBullet"/>
      </w:pPr>
      <w:r>
        <w:rPr>
          <w:b/>
          <w:i w:val="0"/>
        </w:rPr>
        <w:t>Sólo el Director de Proyecto reanuda</w:t>
      </w:r>
      <w:r>
        <w:rPr>
          <w:b w:val="0"/>
          <w:i w:val="0"/>
        </w:rPr>
        <w:t xml:space="preserve"> un colado detenido, y deja por escrito qué cambió.</w:t>
      </w:r>
    </w:p>
    <w:p>
      <w:pPr>
        <w:pStyle w:val="ListBullet"/>
      </w:pPr>
      <w:r>
        <w:rPr>
          <w:b/>
          <w:i w:val="0"/>
        </w:rPr>
        <w:t>Una desviación sólo existe si está firmada.</w:t>
      </w:r>
      <w:r>
        <w:rPr>
          <w:b w:val="0"/>
          <w:i w:val="0"/>
        </w:rPr>
        <w:t xml:space="preserve"> Un acuerdo de palabra a las 3 de la mañana no es una desviación: es un defecto.</w:t>
      </w:r>
    </w:p>
    <w:p>
      <w:pPr>
        <w:pStyle w:val="ListBullet"/>
      </w:pPr>
      <w:r>
        <w:rPr>
          <w:b/>
          <w:i w:val="0"/>
        </w:rPr>
        <w:t>El despachador manda sobre los choferes</w:t>
      </w:r>
      <w:r>
        <w:rPr>
          <w:b w:val="0"/>
          <w:i w:val="0"/>
        </w:rPr>
        <w:t>, propios y subcontratados.</w:t>
      </w:r>
    </w:p>
    <w:p>
      <w:pPr>
        <w:pStyle w:val="Heading3"/>
      </w:pPr>
      <w:r>
        <w:t>Cómo se trabaja</w:t>
      </w:r>
    </w:p>
    <w:p>
      <w:pPr>
        <w:pStyle w:val="ListBullet"/>
      </w:pPr>
      <w:r>
        <w:rPr>
          <w:b/>
          <w:i w:val="0"/>
        </w:rPr>
        <w:t>De día se prepara, de noche se cuela, de madrugada se repara.</w:t>
      </w:r>
      <w:r>
        <w:rPr>
          <w:b w:val="0"/>
          <w:i w:val="0"/>
        </w:rPr>
        <w:t xml:space="preserve"> El tren cuela de 19:00 a 05:00: mil metros de dos carriles por noche, con un camión cada dos minutos.</w:t>
      </w:r>
    </w:p>
    <w:p>
      <w:pPr>
        <w:pStyle w:val="ListBullet"/>
      </w:pPr>
      <w:r>
        <w:rPr>
          <w:b/>
          <w:i w:val="0"/>
        </w:rPr>
        <w:t>Cinco frentes avanzan al mismo tiempo, escalonados:</w:t>
      </w:r>
      <w:r>
        <w:rPr>
          <w:b w:val="0"/>
          <w:i w:val="0"/>
        </w:rPr>
        <w:t xml:space="preserve"> terracería, drenaje, base, colado y acabado. Cada uno mantiene un colchón de al menos 3 días sobre el siguiente, y siempre hay 20 km de derecho de vía liberados por delante.</w:t>
      </w:r>
    </w:p>
    <w:p>
      <w:pPr>
        <w:pStyle w:val="ListBullet"/>
      </w:pPr>
      <w:r>
        <w:rPr>
          <w:b/>
          <w:i w:val="0"/>
        </w:rPr>
        <w:t>Tres juntas y nada más:</w:t>
      </w:r>
      <w:r>
        <w:rPr>
          <w:b w:val="0"/>
          <w:i w:val="0"/>
        </w:rPr>
        <w:t xml:space="preserve"> 06:00 cierre de la noche con el tablero (15 minutos, de pie); 17:30 se arma la noche (10 minutos); lunes, las dos semanas que vienen.</w:t>
      </w:r>
    </w:p>
    <w:p>
      <w:pPr>
        <w:pStyle w:val="ListBullet"/>
      </w:pPr>
      <w:r>
        <w:rPr>
          <w:b/>
          <w:i w:val="0"/>
        </w:rPr>
        <w:t>Calidad y Seguridad no reportan a Producción.</w:t>
      </w:r>
      <w:r>
        <w:rPr>
          <w:b w:val="0"/>
          <w:i w:val="0"/>
        </w:rPr>
        <w:t xml:space="preserve"> La tensión entre avanzar y parar es deliberada, y sana.</w:t>
      </w:r>
    </w:p>
    <w:p>
      <w:pPr>
        <w:pStyle w:val="Heading3"/>
      </w:pPr>
      <w:r>
        <w:t>Tu seguridad</w:t>
      </w:r>
    </w:p>
    <w:p>
      <w:pPr>
        <w:pStyle w:val="ListBullet"/>
      </w:pPr>
      <w:r>
        <w:rPr>
          <w:b w:val="0"/>
          <w:i w:val="0"/>
        </w:rPr>
        <w:t>Equipo siempre puesto en el frente: casco, chaleco reflejante de alta visibilidad (clase 3 de noche), botas con casquillo, lentes y guantes; tapones cerca de la planta y de las cortadoras.</w:t>
      </w:r>
    </w:p>
    <w:p>
      <w:pPr>
        <w:pStyle w:val="ListBullet"/>
      </w:pPr>
      <w:r>
        <w:rPr>
          <w:b w:val="0"/>
          <w:i w:val="0"/>
        </w:rPr>
        <w:t>Nunca caminar detrás de una máquina en reversa ni entre dos máquinas. Antes de acercarte a una máquina, busca los ojos del operador y espera su señal.</w:t>
      </w:r>
    </w:p>
    <w:p>
      <w:pPr>
        <w:pStyle w:val="ListBullet"/>
      </w:pPr>
      <w:r>
        <w:rPr>
          <w:b w:val="0"/>
          <w:i w:val="0"/>
        </w:rPr>
        <w:t>Nadie entra a la zona de la pavimentadora ni pisa la losa fresca sin que el cabo lo autorice; para eso está la pasarela.</w:t>
      </w:r>
    </w:p>
    <w:p>
      <w:pPr>
        <w:pStyle w:val="ListBullet"/>
      </w:pPr>
      <w:r>
        <w:rPr>
          <w:b w:val="0"/>
          <w:i w:val="0"/>
        </w:rPr>
        <w:t>De noche el frente es una zona abierta al tránsito: se respetan los conos, los señaleros y el plan de desvíos. Nadie cruza el carril abierto.</w:t>
      </w:r>
    </w:p>
    <w:p>
      <w:pPr>
        <w:pStyle w:val="ListBullet"/>
      </w:pPr>
      <w:r>
        <w:rPr>
          <w:b w:val="0"/>
          <w:i w:val="0"/>
        </w:rPr>
        <w:t>Hidratación y descanso a la sombra en el día; cualquiera con mareo, dolor de pecho o golpe de calor se detiene y avisa.</w:t>
      </w:r>
    </w:p>
    <w:p>
      <w:pPr>
        <w:pStyle w:val="ListBullet"/>
      </w:pPr>
      <w:r>
        <w:rPr>
          <w:b w:val="0"/>
          <w:i w:val="0"/>
        </w:rPr>
        <w:t>Todo casi-accidente se reporta el mismo día. Reportar no es acusar: es la forma de que el accidente de verdad no pase.</w:t>
      </w:r>
    </w:p>
    <w:p>
      <w:r>
        <w:br w:type="page"/>
      </w:r>
    </w:p>
    <w:p>
      <w:pPr>
        <w:pStyle w:val="Heading1"/>
      </w:pPr>
      <w:r>
        <w:t>Parte 3 · Tu capacitación</w:t>
      </w:r>
    </w:p>
    <w:p>
      <w:r>
        <w:rPr>
          <w:b w:val="0"/>
          <w:i w:val="0"/>
        </w:rPr>
        <w:t>Nadie empieza solo ni a velocidad plena. Así es tu entrada, con quién y cómo sabemos que ya estás listo para trabajar por tu cuenta: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15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Cuándo</w:t>
            </w:r>
          </w:p>
        </w:tc>
        <w:tc>
          <w:tcPr>
            <w:tcW w:type="dxa" w:w="7483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haces y con quién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sz w:val="19"/>
              </w:rPr>
              <w:t>Día 1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19"/>
              </w:rPr>
              <w:t>Inducción con Seguridad e higiene y tu jefe directo: por qué construimos así (el manifiesto), las cinco enfermedades y las tres reglas, las reglas de autoridad, el equipo de protección, el recorrido completo del frente de noche y de día, y la entrega de este documento. Alta en el IMSS y en el seguro médico desde este día.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sz w:val="19"/>
              </w:rPr>
              <w:t>Días 2 a 5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19"/>
              </w:rPr>
              <w:t>Noches completas con el residente saliente o con el superintendente; recorre planta y ruta con el despachador.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sz w:val="19"/>
              </w:rPr>
              <w:t>Semana 2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19"/>
              </w:rPr>
              <w:t>Aprende el tablero con el Ingeniero de datos: de dónde salen los minutos de paro y los metros.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sz w:val="19"/>
              </w:rPr>
              <w:t>Tramo de prueba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19"/>
              </w:rPr>
              <w:t>Dirige el colado de las tres variantes y entrena a la cuadrilla en los tres días de capacitación: agua, temperatura y curado hasta que se repitan solos.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sz w:val="19"/>
              </w:rPr>
              <w:t>Primer trimestre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19"/>
              </w:rPr>
              <w:t>Revisión mensual con el superintendente de paros por causa y acciones tomadas.</w:t>
            </w:r>
          </w:p>
        </w:tc>
      </w:tr>
    </w:tbl>
    <w:p/>
    <w:p>
      <w:pPr>
        <w:pStyle w:val="Heading2"/>
      </w:pPr>
      <w:r>
        <w:t>Certificaciones y formación</w:t>
      </w:r>
    </w:p>
    <w:p>
      <w:pPr>
        <w:pStyle w:val="ListBullet"/>
      </w:pPr>
      <w:r>
        <w:rPr>
          <w:b w:val="0"/>
          <w:i w:val="0"/>
        </w:rPr>
        <w:t>ACI Concrete Field Testing Technician Grade I.</w:t>
      </w:r>
    </w:p>
    <w:p>
      <w:pPr>
        <w:pStyle w:val="ListBullet"/>
      </w:pPr>
      <w:r>
        <w:rPr>
          <w:b w:val="0"/>
          <w:i w:val="0"/>
        </w:rPr>
        <w:t>Curso de pavimentos de concreto con cimbra deslizante y CRCP.</w:t>
      </w:r>
    </w:p>
    <w:p>
      <w:pPr>
        <w:pStyle w:val="ListBullet"/>
      </w:pPr>
      <w:r>
        <w:rPr>
          <w:b w:val="0"/>
          <w:i w:val="0"/>
        </w:rPr>
        <w:t>NOM-031-STPS: seguridad en obras de construcción.</w:t>
      </w:r>
    </w:p>
    <w:p>
      <w:pPr>
        <w:pStyle w:val="ListBullet"/>
      </w:pPr>
      <w:r>
        <w:rPr>
          <w:b w:val="0"/>
          <w:i w:val="0"/>
        </w:rPr>
        <w:t>Control 3D de maquinaria.</w:t>
      </w:r>
    </w:p>
    <w:p>
      <w:pPr>
        <w:pStyle w:val="Heading2"/>
      </w:pPr>
      <w:r>
        <w:t>Preguntas de comprobación</w:t>
      </w:r>
    </w:p>
    <w:p>
      <w:r>
        <w:rPr>
          <w:b w:val="0"/>
          <w:i w:val="0"/>
        </w:rPr>
        <w:t>Al terminar tu periodo de ingreso, tu jefe directo te hace estas preguntas. Tienes que poder contestarlas sin leer.</w:t>
      </w:r>
    </w:p>
    <w:p>
      <w:r>
        <w:rPr>
          <w:b w:val="0"/>
          <w:i w:val="0"/>
        </w:rPr>
        <w:t>☐  1. ¿A qué temperatura máxima puede entrar el concreto a la obra?</w:t>
      </w:r>
    </w:p>
    <w:p>
      <w:r>
        <w:rPr>
          <w:b w:val="0"/>
          <w:i w:val="0"/>
        </w:rPr>
        <w:t>☐  2. Llega un camión con la mezcla dura. ¿Qué se hace y qué no se hace nunca?</w:t>
      </w:r>
    </w:p>
    <w:p>
      <w:r>
        <w:rPr>
          <w:b w:val="0"/>
          <w:i w:val="0"/>
        </w:rPr>
        <w:t>☐  3. ¿Quién puede detener el trabajo por seguridad, y qué le pasa si se equivocó?</w:t>
      </w:r>
    </w:p>
    <w:p>
      <w:r>
        <w:rPr>
          <w:b w:val="0"/>
          <w:i w:val="0"/>
        </w:rPr>
        <w:t>☐  4. ¿Quién puede reanudar un colado detenido?</w:t>
      </w:r>
    </w:p>
    <w:p>
      <w:r>
        <w:rPr>
          <w:b w:val="0"/>
          <w:i w:val="0"/>
        </w:rPr>
        <w:t>☐  5. ¿De qué cinco cosas se muere una carretera?</w:t>
      </w:r>
    </w:p>
    <w:p>
      <w:r>
        <w:rPr>
          <w:b w:val="0"/>
          <w:i w:val="0"/>
        </w:rPr>
        <w:t>☐  6. ¿Cuántos m³ lleva un metro de losa y cuántos camiones por hora pide la noche?</w:t>
      </w:r>
    </w:p>
    <w:p>
      <w:r>
        <w:rPr>
          <w:b w:val="0"/>
          <w:i w:val="0"/>
        </w:rPr>
        <w:t>☐  7. ¿Qué haces si el concreto llega cada 5 minutos?</w:t>
      </w:r>
    </w:p>
    <w:p>
      <w:r>
        <w:rPr>
          <w:b w:val="0"/>
          <w:i w:val="0"/>
        </w:rPr>
        <w:t>☐  8. ¿Cuándo no se cuela, aunque todo esté listo?</w:t>
      </w:r>
    </w:p>
    <w:p>
      <w:r>
        <w:rPr>
          <w:b w:val="0"/>
          <w:i w:val="0"/>
        </w:rPr>
        <w:t>☐  9. ¿Quién reanuda el tren si Calidad lo detuvo?</w:t>
      </w:r>
    </w:p>
    <w:p>
      <w:pPr>
        <w:pStyle w:val="Heading2"/>
      </w:pPr>
      <w:r>
        <w:t>Tu siguiente escalón</w:t>
      </w:r>
    </w:p>
    <w:p>
      <w:r>
        <w:rPr>
          <w:b w:val="0"/>
          <w:i w:val="0"/>
        </w:rPr>
        <w:t>Superintendente de frente.</w:t>
      </w:r>
    </w:p>
    <w:p>
      <w:r>
        <w:br w:type="page"/>
      </w:r>
    </w:p>
    <w:p>
      <w:pPr>
        <w:pStyle w:val="Heading1"/>
      </w:pPr>
      <w:r>
        <w:t>Parte 4 · Lo que te prometemos y lo que te pedimos</w:t>
      </w:r>
    </w:p>
    <w:p>
      <w:pPr>
        <w:pStyle w:val="Heading2"/>
      </w:pPr>
      <w:r>
        <w:t>Lo que te prometemos</w:t>
      </w:r>
    </w:p>
    <w:p>
      <w:pPr>
        <w:pStyle w:val="ListBullet"/>
      </w:pPr>
      <w:r>
        <w:rPr>
          <w:b w:val="0"/>
          <w:i w:val="0"/>
        </w:rPr>
        <w:t>Tu pago, siempre el mismo día, con un recibo claro. Tu variable del mes se ve al día en el tablero: sabes cuánto llevas ganado.</w:t>
      </w:r>
    </w:p>
    <w:p>
      <w:pPr>
        <w:pStyle w:val="ListBullet"/>
      </w:pPr>
      <w:r>
        <w:rPr>
          <w:b w:val="0"/>
          <w:i w:val="0"/>
        </w:rPr>
        <w:t>Turnos publicados con dos semanas de anticipación. Ciclos de 12 días de trabajo y 4 de descanso, con transporte pagado a casa. Nunca se dobla turno; la noche lleva 20 % de prima.</w:t>
      </w:r>
    </w:p>
    <w:p>
      <w:pPr>
        <w:pStyle w:val="ListBullet"/>
      </w:pPr>
      <w:r>
        <w:rPr>
          <w:b w:val="0"/>
          <w:i w:val="0"/>
        </w:rPr>
        <w:t>Campamento digno: habitaciones de máximo dos personas, aire acondicionado, internet y lavandería. Tres comidas calientes al día, incluida la de medianoche. Sombra e hidratación en el frente.</w:t>
      </w:r>
    </w:p>
    <w:p>
      <w:pPr>
        <w:pStyle w:val="ListBullet"/>
      </w:pPr>
      <w:r>
        <w:rPr>
          <w:b w:val="0"/>
          <w:i w:val="0"/>
        </w:rPr>
        <w:t>IMSS completo desde el primer día y seguro de gastos médicos mayores para todos. Chequeo médico al entrar y cada seis meses.</w:t>
      </w:r>
    </w:p>
    <w:p>
      <w:pPr>
        <w:pStyle w:val="ListBullet"/>
      </w:pPr>
      <w:r>
        <w:rPr>
          <w:b w:val="0"/>
          <w:i w:val="0"/>
        </w:rPr>
        <w:t>Capacitación pagada y certificaciones que te llevas puestas. Una escalera de crecimiento escrita, con sus requisitos. Si enseñas, cobras un bono por enseñar.</w:t>
      </w:r>
    </w:p>
    <w:p>
      <w:pPr>
        <w:pStyle w:val="ListBullet"/>
      </w:pPr>
      <w:r>
        <w:rPr>
          <w:b w:val="0"/>
          <w:i w:val="0"/>
        </w:rPr>
        <w:t>Fondo de ahorro con aportación igual de la empresa y reparto de utilidades de ley.</w:t>
      </w:r>
    </w:p>
    <w:p>
      <w:pPr>
        <w:pStyle w:val="ListBullet"/>
      </w:pPr>
      <w:r>
        <w:rPr>
          <w:b w:val="0"/>
          <w:i w:val="0"/>
        </w:rPr>
        <w:t>Continuidad: contratos de varios años y prioridad en el siguiente corredor. Y una placa con el nombre de tu cuadrilla en cada tramo que entreguemos.</w:t>
      </w:r>
    </w:p>
    <w:p>
      <w:pPr>
        <w:pStyle w:val="Heading2"/>
      </w:pPr>
      <w:r>
        <w:t>Lo que te pedimos</w:t>
      </w:r>
    </w:p>
    <w:p>
      <w:pPr>
        <w:pStyle w:val="ListBullet"/>
      </w:pPr>
      <w:r>
        <w:rPr>
          <w:b w:val="0"/>
          <w:i w:val="0"/>
        </w:rPr>
        <w:t>Llegar a tiempo y en condiciones: descansado, sin alcohol ni sustancias. Un frente nocturno no perdona el cansancio.</w:t>
      </w:r>
    </w:p>
    <w:p>
      <w:pPr>
        <w:pStyle w:val="ListBullet"/>
      </w:pPr>
      <w:r>
        <w:rPr>
          <w:b w:val="0"/>
          <w:i w:val="0"/>
        </w:rPr>
        <w:t>Decir la verdad en el tablero y en la junta, sobre todo cuando la noticia es mala. Un problema dicho a tiempo cuesta minutos; escondido, cuesta semanas.</w:t>
      </w:r>
    </w:p>
    <w:p>
      <w:pPr>
        <w:pStyle w:val="ListBullet"/>
      </w:pPr>
      <w:r>
        <w:rPr>
          <w:b w:val="0"/>
          <w:i w:val="0"/>
        </w:rPr>
        <w:t>Parar cuando algo está mal. Nadie te va a reclamar por detener el trabajo por seguridad o por calidad.</w:t>
      </w:r>
    </w:p>
    <w:p>
      <w:pPr>
        <w:pStyle w:val="ListBullet"/>
      </w:pPr>
      <w:r>
        <w:rPr>
          <w:b w:val="0"/>
          <w:i w:val="0"/>
        </w:rPr>
        <w:t>Nunca añadir agua al concreto, ni permitir que otro lo haga.</w:t>
      </w:r>
    </w:p>
    <w:p>
      <w:pPr>
        <w:pStyle w:val="ListBullet"/>
      </w:pPr>
      <w:r>
        <w:rPr>
          <w:b w:val="0"/>
          <w:i w:val="0"/>
        </w:rPr>
        <w:t>Cuidar al de al lado: su seguridad, su trabajo y su aprendizaje.</w:t>
      </w:r>
    </w:p>
    <w:p>
      <w:pPr>
        <w:pStyle w:val="ListBullet"/>
      </w:pPr>
      <w:r>
        <w:rPr>
          <w:b w:val="0"/>
          <w:i w:val="0"/>
        </w:rPr>
        <w:t>Aprender, y cuando ya sepas, enseñar.</w:t>
      </w:r>
    </w:p>
    <w:p>
      <w:pPr>
        <w:pStyle w:val="ListBullet"/>
      </w:pPr>
      <w:r>
        <w:rPr>
          <w:b w:val="0"/>
          <w:i w:val="0"/>
        </w:rPr>
        <w:t>Escribir la causa de cada paro en el momento en que pasa.</w:t>
      </w:r>
    </w:p>
    <w:p>
      <w:pPr>
        <w:pStyle w:val="Heading2"/>
      </w:pPr>
      <w:r>
        <w:t>Constancia de lectura</w:t>
      </w:r>
    </w:p>
    <w:p>
      <w:r>
        <w:rPr>
          <w:b w:val="0"/>
          <w:i w:val="0"/>
        </w:rPr>
        <w:t xml:space="preserve">Leí completo este documento del puesto </w:t>
      </w:r>
      <w:r>
        <w:rPr>
          <w:b/>
          <w:i w:val="0"/>
        </w:rPr>
        <w:t>Residente de colado</w:t>
      </w:r>
      <w:r>
        <w:rPr>
          <w:b w:val="0"/>
          <w:i w:val="0"/>
        </w:rPr>
        <w:t>, lo entendí y resolví mis dudas con mi jefe directo. Sé que puedo detener el trabajo por seguridad sin consecuencias, que en esta obra nunca se añade agua al concreto y que las desviaciones sólo existen si están firmadas.</w:t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3969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  <w:t>Persona contratada</w:t>
            </w:r>
          </w:p>
        </w:tc>
        <w:tc>
          <w:tcPr>
            <w:tcW w:type="dxa" w:w="3969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  <w:t>Jefe directo (Superintendente de frente)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Nombre</w:t>
            </w:r>
          </w:p>
        </w:tc>
        <w:tc>
          <w:tcPr>
            <w:tcW w:type="dxa" w:w="3969"/>
          </w:tcPr>
          <w:p>
            <w:r/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Firma</w:t>
            </w:r>
          </w:p>
        </w:tc>
        <w:tc>
          <w:tcPr>
            <w:tcW w:type="dxa" w:w="3969"/>
          </w:tcPr>
          <w:p>
            <w:r/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Fecha</w:t>
            </w:r>
          </w:p>
        </w:tc>
        <w:tc>
          <w:tcPr>
            <w:tcW w:type="dxa" w:w="3969"/>
          </w:tcPr>
          <w:p>
            <w:r/>
          </w:p>
        </w:tc>
        <w:tc>
          <w:tcPr>
            <w:tcW w:type="dxa" w:w="3969"/>
          </w:tcPr>
          <w:p>
            <w:r/>
          </w:p>
        </w:tc>
      </w:tr>
    </w:tbl>
    <w:p/>
    <w:sectPr w:rsidR="00FC693F" w:rsidRPr="0006063C" w:rsidSect="00034616">
      <w:footerReference w:type="default" r:id="rId9"/>
      <w:head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55F78"/>
        <w:sz w:val="16"/>
      </w:rPr>
      <w:t xml:space="preserve">Carreteras de México · Perfil de puesto · Residente de colado · v1 ·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55F78"/>
        <w:sz w:val="16"/>
      </w:rPr>
      <w:t>carreteras.capitaltorreon.com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124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39C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0124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Perfil de puesto · Residente de colado</dc:title>
  <dc:subject>Carreteras de México · manual de contratación e ingreso</dc:subject>
  <dc:creator>Ing. Ricardo López Reyero</dc:creator>
  <cp:keywords>RLR · EYE · 181218</cp:keywords>
  <dc:description>RLR</dc:description>
  <cp:lastModifiedBy/>
  <cp:revision>1</cp:revision>
  <dcterms:created xsi:type="dcterms:W3CDTF">2026-09-29T07:00:00Z</dcterms:created>
  <dcterms:modified xsi:type="dcterms:W3CDTF">2026-09-29T07:00:00Z</dcterms:modified>
  <cp:category/>
</cp:coreProperties>
</file>