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Operador de colocadora-esparcidora</w:t>
      </w:r>
    </w:p>
    <w:p>
      <w:r>
        <w:rPr>
          <w:b w:val="0"/>
          <w:i w:val="0"/>
          <w:color w:val="555F78"/>
          <w:sz w:val="25"/>
        </w:rPr>
        <w:t>Recibir el concreto de cada camión por la banda lateral y repartirlo parejo delante de la pavimentadora, sin pisar el acero y sin dejar que el concreto espere de más.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Cabo de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$36,000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20 % · $7,200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Operador de colocadora-esparcidora</w:t>
      </w:r>
      <w:r>
        <w:rPr>
          <w:b w:val="0"/>
          <w:i w:val="0"/>
        </w:rPr>
        <w:t>, existe para esto: recibir el concreto de cada camión por la banda lateral y repartirlo parejo delante de la pavimentadora, sin pisar el acero y sin dejar que el concreto espere de más.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Recibir el concreto de cada camión por la banda lateral y repartirlo parejo delante de la pavimentadora, sin pisar el acero y sin dejar que el concreto espere de más.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En un pavimento con acero corrido los camiones no pueden entrar sobre la varilla: todo el concreto pasa por esta máquina. Si reparte mal, la pavimentadora cuela con huecos o empuja montañas.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Recibir cada camión en la tolva lateral sin derrames y sin perder el ritmo de 2 minutos.</w:t>
      </w:r>
    </w:p>
    <w:p>
      <w:pPr>
        <w:pStyle w:val="ListBullet"/>
      </w:pPr>
      <w:r>
        <w:rPr>
          <w:b w:val="0"/>
          <w:i w:val="0"/>
        </w:rPr>
        <w:t>Una cabeza de concreto pareja a todo lo ancho delante de la pavimentadora.</w:t>
      </w:r>
    </w:p>
    <w:p>
      <w:pPr>
        <w:pStyle w:val="ListBullet"/>
      </w:pPr>
      <w:r>
        <w:rPr>
          <w:b w:val="0"/>
          <w:i w:val="0"/>
        </w:rPr>
        <w:t>La separación correcta con la pavimentadora: ni tan lejos que el concreto pierda trabajabilidad, ni tan cerca que se estorben.</w:t>
      </w:r>
    </w:p>
    <w:p>
      <w:pPr>
        <w:pStyle w:val="ListBullet"/>
      </w:pPr>
      <w:r>
        <w:rPr>
          <w:b w:val="0"/>
          <w:i w:val="0"/>
        </w:rPr>
        <w:t>Que el acero, las sillas y las barras no se muevan con el paso de la máquina.</w:t>
      </w:r>
    </w:p>
    <w:p>
      <w:pPr>
        <w:pStyle w:val="ListBullet"/>
      </w:pPr>
      <w:r>
        <w:rPr>
          <w:b w:val="0"/>
          <w:i w:val="0"/>
        </w:rPr>
        <w:t>Revisión y limpieza diaria de la banda, el sinfín y la tolva.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Pedir al controlador de descarga que detenga un camión si la tolva va llena o la maniobra es peligrosa.</w:t>
      </w:r>
    </w:p>
    <w:p>
      <w:pPr>
        <w:pStyle w:val="ListBullet"/>
      </w:pPr>
      <w:r>
        <w:rPr>
          <w:b w:val="0"/>
          <w:i w:val="0"/>
        </w:rPr>
        <w:t>Parar la banda si ve concreto con piedras sueltas, pasta segregada o cuerpos extraños, y avisar al laboratorista.</w:t>
      </w:r>
    </w:p>
    <w:p>
      <w:pPr>
        <w:pStyle w:val="ListBullet"/>
      </w:pPr>
      <w:r>
        <w:rPr>
          <w:b w:val="0"/>
          <w:i w:val="0"/>
        </w:rPr>
        <w:t>No le toca: aceptar un camión que el laboratorista no liberó.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operando colocadora-esparcidora, extendedora o equipo de banda en pavimentos de concreto.</w:t>
      </w:r>
    </w:p>
    <w:p>
      <w:pPr>
        <w:pStyle w:val="ListBullet"/>
      </w:pPr>
      <w:r>
        <w:rPr>
          <w:b w:val="0"/>
          <w:i w:val="0"/>
        </w:rPr>
        <w:t>Experiencia en colados de noche con ritmo continuo de camiones.</w:t>
      </w:r>
    </w:p>
    <w:p>
      <w:pPr>
        <w:pStyle w:val="ListBullet"/>
      </w:pPr>
      <w:r>
        <w:rPr>
          <w:b w:val="0"/>
          <w:i w:val="0"/>
        </w:rPr>
        <w:t>Deseable: haber trabajado sobre acero corrido o canastillas de pasajuntas.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terminada; saber leer, escribir y hacer cuentas.</w:t>
      </w:r>
    </w:p>
    <w:p>
      <w:pPr>
        <w:pStyle w:val="ListBullet"/>
      </w:pPr>
      <w:r>
        <w:rPr>
          <w:b w:val="0"/>
          <w:i w:val="0"/>
        </w:rPr>
        <w:t>Constancia de operador de maquinaria pesada vigente.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Coordina bien con otros: mira al camión, al controlador y a la pavimentadora al mismo tiempo.</w:t>
      </w:r>
    </w:p>
    <w:p>
      <w:pPr>
        <w:pStyle w:val="ListBullet"/>
      </w:pPr>
      <w:r>
        <w:rPr>
          <w:b w:val="0"/>
          <w:i w:val="0"/>
        </w:rPr>
        <w:t>Paciente con los choferes, firme con las reglas.</w:t>
      </w:r>
    </w:p>
    <w:p>
      <w:pPr>
        <w:pStyle w:val="ListBullet"/>
      </w:pPr>
      <w:r>
        <w:rPr>
          <w:b w:val="0"/>
          <w:i w:val="0"/>
        </w:rPr>
        <w:t>Mantiene la máquina limpia: una banda con concreto pegado es una banda que se rompe.</w:t>
      </w:r>
    </w:p>
    <w:p>
      <w:pPr>
        <w:pStyle w:val="ListBullet"/>
      </w:pPr>
      <w:r>
        <w:rPr>
          <w:b w:val="0"/>
          <w:i w:val="0"/>
        </w:rPr>
        <w:t>Avisa temprano cuando el ritmo de camiones cambia.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"se puede echar el concreto directo sobre el acero".</w:t>
      </w:r>
    </w:p>
    <w:p>
      <w:pPr>
        <w:pStyle w:val="ListBullet"/>
      </w:pPr>
      <w:r>
        <w:rPr>
          <w:b w:val="0"/>
          <w:i w:val="0"/>
        </w:rPr>
        <w:t>No sabe cuánto trae un camión ni cuánto tarda en descargar.</w:t>
      </w:r>
    </w:p>
    <w:p>
      <w:pPr>
        <w:pStyle w:val="ListBullet"/>
      </w:pPr>
      <w:r>
        <w:rPr>
          <w:b w:val="0"/>
          <w:i w:val="0"/>
        </w:rPr>
        <w:t>Minimiza la limpieza de la máquina.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Llegan dos camiones juntos y luego ninguno en 6 minutos. ¿Qué haces con la cabeza de concreto?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reparte parejo, no amontona; avisa al cabo para bajar velocidad y al despachador del hueco.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Ves que un camión trae la mezcla con piedra suelta y poca pasta.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para la banda y avisa al laboratorista; no lo mete a la losa.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¿Por qué la colocadora no puede irse muy adelante de la pavimentadora?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Porque el concreto se queda esperando, pierde trabajabilidad y se seca antes de entrar al molde.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noche en el tramo de prueba recibiendo al menos 20 camiones. Aprueba si descarga cada camión en 6 minutos o menos, sin derrames sobre el acero, con la cabeza de concreto pareja (el operador de pavimentadora lo confirma) y sin mover sillas ni varillas.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$36,000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20 % del sueldo</w:t>
      </w:r>
      <w:r>
        <w:rPr>
          <w:b w:val="0"/>
          <w:i w:val="0"/>
        </w:rPr>
        <w:t xml:space="preserve"> ($7,200 al mes); con la meta cumplida el mes suma </w:t>
      </w:r>
      <w:r>
        <w:rPr>
          <w:b/>
          <w:i w:val="0"/>
        </w:rPr>
        <w:t>$43,200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Tiempo promedio de descarga por camión: 6 minutos o menos.</w:t>
      </w:r>
    </w:p>
    <w:p>
      <w:pPr>
        <w:pStyle w:val="ListBullet"/>
      </w:pPr>
      <w:r>
        <w:rPr>
          <w:b w:val="0"/>
          <w:i w:val="0"/>
        </w:rPr>
        <w:t>Cero derrames sobre acero o base.</w:t>
      </w:r>
    </w:p>
    <w:p>
      <w:pPr>
        <w:pStyle w:val="ListBullet"/>
      </w:pPr>
      <w:r>
        <w:rPr>
          <w:b w:val="0"/>
          <w:i w:val="0"/>
        </w:rPr>
        <w:t>Cero paros de la pavimentadora por falta de reparto.</w:t>
      </w:r>
    </w:p>
    <w:p>
      <w:pPr>
        <w:pStyle w:val="ListBullet"/>
      </w:pPr>
      <w:r>
        <w:rPr>
          <w:b w:val="0"/>
          <w:i w:val="0"/>
        </w:rPr>
        <w:t>Máquina limpia y revisada al cierre.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17:30–18:30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Revisas banda, sinfín, tolva e hidráulica con el mecánico.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18:30–19:00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Colocas la máquina delante de la pavimentadora; acuerdas señales con el controlador de descarga.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Recibes un camión cada 2 minutos y repartes parejo.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Lavado de banda, sinfín y tolva; bitácora de horas y fallas.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ritmo: 28 camiones por hora, uno cada 2 minutos, de 8 m³ cada uno. Descarga de 6 minutos por camión como máximo.</w:t>
      </w:r>
    </w:p>
    <w:p>
      <w:pPr>
        <w:pStyle w:val="ListBullet"/>
      </w:pPr>
      <w:r>
        <w:rPr>
          <w:b w:val="0"/>
          <w:i w:val="0"/>
        </w:rPr>
        <w:t>La losa lleva 2.27 m³ por metro lineal: un camión de 8 m³ alcanza para unos 3.5 m de avance.</w:t>
      </w:r>
    </w:p>
    <w:p>
      <w:pPr>
        <w:pStyle w:val="ListBullet"/>
      </w:pPr>
      <w:r>
        <w:rPr>
          <w:b w:val="0"/>
          <w:i w:val="0"/>
        </w:rPr>
        <w:t>Los camiones descargan desde el carril de al lado hacia la banda lateral. Nunca entran sobre el acero.</w:t>
      </w:r>
    </w:p>
    <w:p>
      <w:pPr>
        <w:pStyle w:val="ListBullet"/>
      </w:pPr>
      <w:r>
        <w:rPr>
          <w:b w:val="0"/>
          <w:i w:val="0"/>
        </w:rPr>
        <w:t>El concreto tiene de 60 a 90 minutos desde que se mezcló para quedar colocado. Si espera delante de la pavimentadora, se come ese tiempo.</w:t>
      </w:r>
    </w:p>
    <w:p>
      <w:pPr>
        <w:pStyle w:val="ListBullet"/>
      </w:pPr>
      <w:r>
        <w:rPr>
          <w:b w:val="0"/>
          <w:i w:val="0"/>
        </w:rPr>
        <w:t>Concreto segregado (piedras separadas de la pasta) no se mete a la losa: se avisa al laboratorista.</w:t>
      </w:r>
    </w:p>
    <w:p>
      <w:pPr>
        <w:pStyle w:val="ListBullet"/>
      </w:pPr>
      <w:r>
        <w:rPr>
          <w:b w:val="0"/>
          <w:i w:val="0"/>
        </w:rPr>
        <w:t>Nadie añade agua al camión para que "corra mejor" por la banda.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un camión en tu tolva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8 m³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por camión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≈ 3.5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 losa por camión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6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descarga máxima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60–90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límite del mezclado a la colocación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Echar concreto sobre el acero y mover las sillas.</w:t>
      </w:r>
    </w:p>
    <w:p>
      <w:pPr>
        <w:pStyle w:val="ListBullet"/>
      </w:pPr>
      <w:r>
        <w:rPr>
          <w:b w:val="0"/>
          <w:i w:val="0"/>
        </w:rPr>
        <w:t>Amontonar concreto delante de la pavimentadora.</w:t>
      </w:r>
    </w:p>
    <w:p>
      <w:pPr>
        <w:pStyle w:val="ListBullet"/>
      </w:pPr>
      <w:r>
        <w:rPr>
          <w:b w:val="0"/>
          <w:i w:val="0"/>
        </w:rPr>
        <w:t>Dejar que un chofer añada agua para que baje por la banda.</w:t>
      </w:r>
    </w:p>
    <w:p>
      <w:pPr>
        <w:pStyle w:val="ListBullet"/>
      </w:pPr>
      <w:r>
        <w:rPr>
          <w:b w:val="0"/>
          <w:i w:val="0"/>
        </w:rPr>
        <w:t>No lavar la banda al final.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La máquina completa con el mecánico; señales con el controlador de descarga; recorrido del tren.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Tramo de prueba: operas con el cabo a un lado; se revisan descargas, derrames y cabeza de concreto.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Certificación de la máquina y 500 horas limpias en bitácora.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NOM-004-STPS (maquinaria) y NOM-031-STPS (construcción).</w:t>
      </w:r>
    </w:p>
    <w:p>
      <w:pPr>
        <w:pStyle w:val="ListBullet"/>
      </w:pPr>
      <w:r>
        <w:rPr>
          <w:b w:val="0"/>
          <w:i w:val="0"/>
        </w:rPr>
        <w:t>Certificación de operación de la colocadora con el fabricante.</w:t>
      </w:r>
    </w:p>
    <w:p>
      <w:pPr>
        <w:pStyle w:val="ListBullet"/>
      </w:pPr>
      <w:r>
        <w:rPr>
          <w:b w:val="0"/>
          <w:i w:val="0"/>
        </w:rPr>
        <w:t>Curso básico de tecnología del concreto: revenimiento, segregación y tiempos.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¿Cuántos metros de losa salen de un camión de 8 m³?</w:t>
      </w:r>
    </w:p>
    <w:p>
      <w:r>
        <w:rPr>
          <w:b w:val="0"/>
          <w:i w:val="0"/>
        </w:rPr>
        <w:t>☐  7. ¿Por qué los camiones no entran sobre el acero?</w:t>
      </w:r>
    </w:p>
    <w:p>
      <w:r>
        <w:rPr>
          <w:b w:val="0"/>
          <w:i w:val="0"/>
        </w:rPr>
        <w:t>☐  8. ¿Qué haces si llega concreto segregado?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pavimentadora y, después, Cabo de colado.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Operador de colocadora-esparcidora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(Cabo de colado)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Operador de colocadora-esparcidora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Operador de colocadora-esparcidora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