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B7A55"/>
          <w:sz w:val="18"/>
        </w:rPr>
        <w:t>CARRETERAS DE MÉXICO · PERFIL DE PUESTO Y MANUAL DE INGRESO</w:t>
      </w:r>
    </w:p>
    <w:p>
      <w:pPr>
        <w:spacing w:before="360"/>
      </w:pPr>
      <w:r>
        <w:rPr>
          <w:b/>
          <w:i w:val="0"/>
          <w:color w:val="001240"/>
          <w:sz w:val="52"/>
        </w:rPr>
        <w:t>Laboratorista de turno</w:t>
      </w:r>
    </w:p>
    <w:p>
      <w:r>
        <w:rPr>
          <w:b w:val="0"/>
          <w:i w:val="0"/>
          <w:color w:val="555F78"/>
          <w:sz w:val="25"/>
        </w:rPr>
        <w:t>Probar cada camión que llega al frente, medir la evaporación de la noche y rechazar sin pedir permiso todo concreto que no cumpla la especificación.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type="dxa" w:w="6520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Línea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Calidad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Reporta 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Jefe de laboratorio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Grupo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Frente 4 · Colado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Plazas por frente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2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Turno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noche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Sueldo mensual bruto de referencia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$24,000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Variable por metas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15 % · $3,600 al mes</w:t>
            </w:r>
          </w:p>
        </w:tc>
      </w:tr>
    </w:tbl>
    <w:p/>
    <w:p>
      <w:r>
        <w:rPr>
          <w:b w:val="0"/>
          <w:i w:val="0"/>
          <w:color w:val="555F78"/>
          <w:sz w:val="18"/>
        </w:rPr>
        <w:t>Versión 1 · 29 de septiembre de 2026 · Torreón, Coahuila, México</w:t>
      </w:r>
    </w:p>
    <w:p>
      <w:pPr>
        <w:pStyle w:val="Heading3"/>
      </w:pPr>
      <w:r>
        <w:t>Cómo se usa este documento</w:t>
      </w:r>
    </w:p>
    <w:p>
      <w:pPr>
        <w:pStyle w:val="ListBullet"/>
      </w:pPr>
      <w:r>
        <w:rPr>
          <w:b/>
          <w:i w:val="0"/>
        </w:rPr>
        <w:t>Para contratar:</w:t>
      </w:r>
      <w:r>
        <w:rPr>
          <w:b w:val="0"/>
          <w:i w:val="0"/>
        </w:rPr>
        <w:t xml:space="preserve"> la parte 1 dice a quién buscamos, qué preguntar y qué prueba hacer.</w:t>
      </w:r>
    </w:p>
    <w:p>
      <w:pPr>
        <w:pStyle w:val="ListBullet"/>
      </w:pPr>
      <w:r>
        <w:rPr>
          <w:b/>
          <w:i w:val="0"/>
        </w:rPr>
        <w:t>Para la persona contratada:</w:t>
      </w:r>
      <w:r>
        <w:rPr>
          <w:b w:val="0"/>
          <w:i w:val="0"/>
        </w:rPr>
        <w:t xml:space="preserve"> se entrega completo el día de la oferta. Se lee todo antes del primer turno; las partes 2 y 3 son lo que tiene que saber y cómo la vamos a formar.</w:t>
      </w:r>
    </w:p>
    <w:p>
      <w:pPr>
        <w:pStyle w:val="ListBullet"/>
      </w:pPr>
      <w:r>
        <w:rPr>
          <w:b/>
          <w:i w:val="0"/>
        </w:rPr>
        <w:t>Para cerrar el ingreso:</w:t>
      </w:r>
      <w:r>
        <w:rPr>
          <w:b w:val="0"/>
          <w:i w:val="0"/>
        </w:rPr>
        <w:t xml:space="preserve"> al final del periodo de capacitación se hacen las preguntas de comprobación y se firma la constancia de lectura.</w:t>
      </w:r>
    </w:p>
    <w:p>
      <w:r>
        <w:br w:type="page"/>
      </w:r>
    </w:p>
    <w:p>
      <w:pPr>
        <w:pStyle w:val="Heading1"/>
      </w:pPr>
      <w:r>
        <w:t>Te damos la bienvenida</w:t>
      </w:r>
    </w:p>
    <w:p>
      <w:r>
        <w:rPr>
          <w:b w:val="0"/>
          <w:i w:val="0"/>
        </w:rPr>
        <w:t>Te estás sumando a un proyecto que parte de una idea sencilla: vamos a estar en esta tierra por milenios, y para que nos vaya bien tenemos que estar cerca. Donde llega un buen camino llegan las personas, el trabajo, las familias y el comercio. Cada kilómetro que construimos acerca a dos ciudades, y lo hace durante cincuenta años.</w:t>
      </w:r>
    </w:p>
    <w:p>
      <w:r>
        <w:rPr>
          <w:b w:val="0"/>
          <w:i w:val="0"/>
        </w:rPr>
        <w:t>Aquí se construye una sola vez y bien hecho. Eso suena sencillo y no lo es: los errores de un pavimento no se ven cuando se cometen. Un concreto mal curado en junio se ve igual que uno bien curado durante ocho años; una cubeta de agua añadida a las tres de la mañana no aparece en ninguna foto. Por eso aquí la calidad no depende de la buena voluntad de nadie: está escrita, se mide y se respeta, empezando por ti.</w:t>
      </w:r>
    </w:p>
    <w:p>
      <w:r>
        <w:rPr>
          <w:b w:val="0"/>
          <w:i w:val="0"/>
        </w:rPr>
        <w:t xml:space="preserve">Tu puesto, </w:t>
      </w:r>
      <w:r>
        <w:rPr>
          <w:b/>
          <w:i w:val="0"/>
        </w:rPr>
        <w:t>Laboratorista de turno</w:t>
      </w:r>
      <w:r>
        <w:rPr>
          <w:b w:val="0"/>
          <w:i w:val="0"/>
        </w:rPr>
        <w:t>, existe para esto: probar cada camión que llega al frente, medir la evaporación de la noche y rechazar sin pedir permiso todo concreto que no cumpla la especificación.</w:t>
      </w:r>
    </w:p>
    <w:p>
      <w:r>
        <w:rPr>
          <w:b w:val="0"/>
          <w:i w:val="0"/>
        </w:rPr>
        <w:t>Este documento tiene lo que necesitas saber para hacerlo bien desde la primera semana: quién buscamos que seas, lo que tienes que saber y cómo te vamos a formar. Léelo completo antes de tu primer turno. Al final hay una constancia que firmamos tú y tu jefe directo.</w:t>
      </w:r>
    </w:p>
    <w:p>
      <w:r>
        <w:rPr>
          <w:b w:val="0"/>
          <w:i w:val="0"/>
        </w:rPr>
        <w:t>Gracias por elegir construir con nosotros. Cada tramo que entreguemos llevará el nombre de su cuadrilla.</w:t>
      </w:r>
    </w:p>
    <w:p>
      <w:r>
        <w:rPr>
          <w:b/>
          <w:i w:val="0"/>
        </w:rPr>
        <w:t>Ing. Ricardo López Reyero</w:t>
      </w:r>
    </w:p>
    <w:p>
      <w:r>
        <w:rPr>
          <w:b w:val="0"/>
          <w:i w:val="0"/>
          <w:color w:val="555F78"/>
          <w:sz w:val="19"/>
        </w:rPr>
        <w:t>Torreón, Coahuila, México</w:t>
      </w:r>
    </w:p>
    <w:p>
      <w:r>
        <w:br w:type="page"/>
      </w:r>
    </w:p>
    <w:p>
      <w:pPr>
        <w:pStyle w:val="Heading1"/>
      </w:pPr>
      <w:r>
        <w:t>Parte 1 · El perfil: a quién buscamos</w:t>
      </w:r>
    </w:p>
    <w:p>
      <w:pPr>
        <w:pStyle w:val="Heading2"/>
      </w:pPr>
      <w:r>
        <w:t>Para qué existe este puesto</w:t>
      </w:r>
    </w:p>
    <w:p>
      <w:r>
        <w:rPr>
          <w:b w:val="0"/>
          <w:i w:val="0"/>
        </w:rPr>
        <w:t>Probar cada camión que llega al frente, medir la evaporación de la noche y rechazar sin pedir permiso todo concreto que no cumpla la especificación.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Es el puesto donde la calidad se decide a las 3 de la mañana. Por eso reporta al Jefe de laboratorio y no al superintendente: su rechazo se sostiene solo.</w:t>
      </w:r>
    </w:p>
    <w:p>
      <w:pPr>
        <w:pStyle w:val="Heading2"/>
      </w:pPr>
      <w:r>
        <w:t>De qué responde</w:t>
      </w:r>
    </w:p>
    <w:p>
      <w:pPr>
        <w:pStyle w:val="ListBullet"/>
      </w:pPr>
      <w:r>
        <w:rPr>
          <w:b w:val="0"/>
          <w:i w:val="0"/>
        </w:rPr>
        <w:t>Temperatura de cada camión y revisión de su ticket (hora de mezclado).</w:t>
      </w:r>
    </w:p>
    <w:p>
      <w:pPr>
        <w:pStyle w:val="ListBullet"/>
      </w:pPr>
      <w:r>
        <w:rPr>
          <w:b w:val="0"/>
          <w:i w:val="0"/>
        </w:rPr>
        <w:t>Revenimiento y aire en los camiones que marca el plan de control, y siempre que un camión se vea distinto.</w:t>
      </w:r>
    </w:p>
    <w:p>
      <w:pPr>
        <w:pStyle w:val="ListBullet"/>
      </w:pPr>
      <w:r>
        <w:rPr>
          <w:b w:val="0"/>
          <w:i w:val="0"/>
        </w:rPr>
        <w:t>Vigas para resistencia a flexión y su curado inicial, con su registro completo.</w:t>
      </w:r>
    </w:p>
    <w:p>
      <w:pPr>
        <w:pStyle w:val="ListBullet"/>
      </w:pPr>
      <w:r>
        <w:rPr>
          <w:b w:val="0"/>
          <w:i w:val="0"/>
        </w:rPr>
        <w:t>La tasa de evaporación en vivo desde la estación del frente, y el aviso cuando se acerca a 0.5 kg/m² por hora.</w:t>
      </w:r>
    </w:p>
    <w:p>
      <w:pPr>
        <w:pStyle w:val="ListBullet"/>
      </w:pPr>
      <w:r>
        <w:rPr>
          <w:b w:val="0"/>
          <w:i w:val="0"/>
        </w:rPr>
        <w:t>El registro en tableta de todos los ensayos y rechazos, con su causa, listo a las 05:00.</w:t>
      </w:r>
    </w:p>
    <w:p>
      <w:pPr>
        <w:pStyle w:val="Heading2"/>
      </w:pPr>
      <w:r>
        <w:t>Qué puede decidir</w:t>
      </w:r>
    </w:p>
    <w:p>
      <w:pPr>
        <w:pStyle w:val="ListBullet"/>
      </w:pPr>
      <w:r>
        <w:rPr>
          <w:b w:val="0"/>
          <w:i w:val="0"/>
        </w:rPr>
        <w:t>Rechazar un camión fuera de especificación, sin pedir permiso a nadie.</w:t>
      </w:r>
    </w:p>
    <w:p>
      <w:pPr>
        <w:pStyle w:val="ListBullet"/>
      </w:pPr>
      <w:r>
        <w:rPr>
          <w:b w:val="0"/>
          <w:i w:val="0"/>
        </w:rPr>
        <w:t>Pedir que se detenga el colado por evaporación, temperatura o concreto fuera de rango, y avisar al Jefe de laboratorio.</w:t>
      </w:r>
    </w:p>
    <w:p>
      <w:pPr>
        <w:pStyle w:val="ListBullet"/>
      </w:pPr>
      <w:r>
        <w:rPr>
          <w:b w:val="0"/>
          <w:i w:val="0"/>
        </w:rPr>
        <w:t>Pedir a la planta que corrija antes del siguiente camión.</w:t>
      </w:r>
    </w:p>
    <w:p>
      <w:pPr>
        <w:pStyle w:val="ListBullet"/>
      </w:pPr>
      <w:r>
        <w:rPr>
          <w:b w:val="0"/>
          <w:i w:val="0"/>
        </w:rPr>
        <w:t>No le toca: dejar pasar un camión por presión del frente ni corregir el concreto en el frente con agua.</w:t>
      </w:r>
    </w:p>
    <w:p>
      <w:pPr>
        <w:pStyle w:val="Heading2"/>
      </w:pPr>
      <w:r>
        <w:t>Experiencia que pedimos</w:t>
      </w:r>
    </w:p>
    <w:p>
      <w:pPr>
        <w:pStyle w:val="ListBullet"/>
      </w:pPr>
      <w:r>
        <w:rPr>
          <w:b w:val="0"/>
          <w:i w:val="0"/>
        </w:rPr>
        <w:t>2 años o más como laboratorista de concreto en obra o en planta premezcladora.</w:t>
      </w:r>
    </w:p>
    <w:p>
      <w:pPr>
        <w:pStyle w:val="ListBullet"/>
      </w:pPr>
      <w:r>
        <w:rPr>
          <w:b w:val="0"/>
          <w:i w:val="0"/>
        </w:rPr>
        <w:t>Haber hecho pruebas de revenimiento, aire, temperatura y vigas con procedimiento escrito.</w:t>
      </w:r>
    </w:p>
    <w:p>
      <w:pPr>
        <w:pStyle w:val="ListBullet"/>
      </w:pPr>
      <w:r>
        <w:rPr>
          <w:b w:val="0"/>
          <w:i w:val="0"/>
        </w:rPr>
        <w:t>Deseable: haber rechazado camiones en un colado de pavimento o de obra grande.</w:t>
      </w:r>
    </w:p>
    <w:p>
      <w:pPr>
        <w:pStyle w:val="Heading2"/>
      </w:pPr>
      <w:r>
        <w:t>Escolaridad y certificaciones</w:t>
      </w:r>
    </w:p>
    <w:p>
      <w:pPr>
        <w:pStyle w:val="ListBullet"/>
      </w:pPr>
      <w:r>
        <w:rPr>
          <w:b w:val="0"/>
          <w:i w:val="0"/>
        </w:rPr>
        <w:t>Bachillerato o técnico en laboratorio, construcción o química.</w:t>
      </w:r>
    </w:p>
    <w:p>
      <w:pPr>
        <w:pStyle w:val="ListBullet"/>
      </w:pPr>
      <w:r>
        <w:rPr>
          <w:b w:val="0"/>
          <w:i w:val="0"/>
        </w:rPr>
        <w:t>Certificación de técnico de campo en concreto (ACI Grado I) o disposición a obtenerla en los primeros 3 meses.</w:t>
      </w:r>
    </w:p>
    <w:p>
      <w:pPr>
        <w:pStyle w:val="Heading2"/>
      </w:pPr>
      <w:r>
        <w:t>El tipo de persona</w:t>
      </w:r>
    </w:p>
    <w:p>
      <w:pPr>
        <w:pStyle w:val="ListBullet"/>
      </w:pPr>
      <w:r>
        <w:rPr>
          <w:b w:val="0"/>
          <w:i w:val="0"/>
        </w:rPr>
        <w:t>Firme y tranquilo: rechaza sin pelear.</w:t>
      </w:r>
    </w:p>
    <w:p>
      <w:pPr>
        <w:pStyle w:val="ListBullet"/>
      </w:pPr>
      <w:r>
        <w:rPr>
          <w:b w:val="0"/>
          <w:i w:val="0"/>
        </w:rPr>
        <w:t>Registra todo con hora, aunque nadie lo pida.</w:t>
      </w:r>
    </w:p>
    <w:p>
      <w:pPr>
        <w:pStyle w:val="ListBullet"/>
      </w:pPr>
      <w:r>
        <w:rPr>
          <w:b w:val="0"/>
          <w:i w:val="0"/>
        </w:rPr>
        <w:t>No se deja apurar: una prueba mal hecha vale menos que ninguna.</w:t>
      </w:r>
    </w:p>
    <w:p>
      <w:pPr>
        <w:pStyle w:val="ListBullet"/>
      </w:pPr>
      <w:r>
        <w:rPr>
          <w:b w:val="0"/>
          <w:i w:val="0"/>
        </w:rPr>
        <w:t>Explica la razón del rechazo con el número en la mano.</w:t>
      </w:r>
    </w:p>
    <w:p>
      <w:pPr>
        <w:pStyle w:val="Heading2"/>
      </w:pPr>
      <w:r>
        <w:t>Señales de alerta en la entrevista</w:t>
      </w:r>
    </w:p>
    <w:p>
      <w:pPr>
        <w:pStyle w:val="ListBullet"/>
      </w:pPr>
      <w:r>
        <w:rPr>
          <w:b w:val="0"/>
          <w:i w:val="0"/>
        </w:rPr>
        <w:t>Dice que "si el frente está esperando, se deja pasar uno".</w:t>
      </w:r>
    </w:p>
    <w:p>
      <w:pPr>
        <w:pStyle w:val="ListBullet"/>
      </w:pPr>
      <w:r>
        <w:rPr>
          <w:b w:val="0"/>
          <w:i w:val="0"/>
        </w:rPr>
        <w:t>No recuerda nunca haber rechazado un camión.</w:t>
      </w:r>
    </w:p>
    <w:p>
      <w:pPr>
        <w:pStyle w:val="ListBullet"/>
      </w:pPr>
      <w:r>
        <w:rPr>
          <w:b w:val="0"/>
          <w:i w:val="0"/>
        </w:rPr>
        <w:t>Hace las pruebas "de memoria", sin procedimiento.</w:t>
      </w:r>
    </w:p>
    <w:p>
      <w:pPr>
        <w:pStyle w:val="ListBullet"/>
      </w:pPr>
      <w:r>
        <w:rPr>
          <w:b w:val="0"/>
          <w:i w:val="0"/>
        </w:rPr>
        <w:t>Busca quedar bien con el cabo o el residente.</w:t>
      </w:r>
    </w:p>
    <w:p>
      <w:pPr>
        <w:pStyle w:val="Heading2"/>
      </w:pPr>
      <w:r>
        <w:t>Preguntas de entrevista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Pregunta</w:t>
            </w:r>
          </w:p>
        </w:tc>
        <w:tc>
          <w:tcPr>
            <w:tcW w:type="dxa" w:w="538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Lo que buscamos en la respuesta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Son las 3 a. m., el camión llega a 32 °C y el residente te pide dejarlo pasar. ¿Qué haces?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Rechazarlo, registrar la causa, avisar a la planta y al Jefe de laboratorio. No se discute.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El aire sale en 4 %. ¿Qué haces?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Repetir la prueba; si confirma, rechazar el camión y avisar a planta para que corrija el aditivo.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¿Cómo calculas la evaporación en el frente?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Con temperatura del aire y del concreto, humedad relativa y viento de la estación meteorológica, con el nomograma o la fórmula del procedimiento.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¿A quién le reportas?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Al Jefe de laboratorio. Ni al cabo ni al residente.</w:t>
            </w:r>
          </w:p>
        </w:tc>
      </w:tr>
    </w:tbl>
    <w:p/>
    <w:p>
      <w:pPr>
        <w:pStyle w:val="Heading2"/>
      </w:pPr>
      <w:r>
        <w:t>Prueba práctica</w:t>
      </w:r>
    </w:p>
    <w:p>
      <w:r>
        <w:rPr>
          <w:b w:val="0"/>
          <w:i w:val="0"/>
        </w:rPr>
        <w:t>Prueba en el laboratorio de campo de 3 horas: hacer revenimiento, aire por método de presión, temperatura y colado de dos vigas siguiendo la norma, con el Jefe de laboratorio observando. Después, rechazar o aceptar cinco camiones simulados con datos (temperatura, ticket, aire). Aprueba si los procedimientos siguen la norma paso a paso y las cinco decisiones son correctas.</w:t>
      </w:r>
    </w:p>
    <w:p>
      <w:pPr>
        <w:pStyle w:val="Heading2"/>
      </w:pPr>
      <w:r>
        <w:t>Sueldo y variable</w:t>
      </w:r>
    </w:p>
    <w:p>
      <w:r>
        <w:rPr>
          <w:b w:val="0"/>
          <w:i w:val="0"/>
        </w:rPr>
        <w:t xml:space="preserve">Sueldo mensual bruto de referencia: </w:t>
      </w:r>
      <w:r>
        <w:rPr>
          <w:b/>
          <w:i w:val="0"/>
        </w:rPr>
        <w:t>$24,000</w:t>
      </w:r>
      <w:r>
        <w:rPr>
          <w:b w:val="0"/>
          <w:i w:val="0"/>
        </w:rPr>
        <w:t xml:space="preserve">, más prestaciones de ley desde el primer día. Variable meta: </w:t>
      </w:r>
      <w:r>
        <w:rPr>
          <w:b/>
          <w:i w:val="0"/>
        </w:rPr>
        <w:t>15 % del sueldo</w:t>
      </w:r>
      <w:r>
        <w:rPr>
          <w:b w:val="0"/>
          <w:i w:val="0"/>
        </w:rPr>
        <w:t xml:space="preserve"> ($3,600 al mes); con la meta cumplida el mes suma </w:t>
      </w:r>
      <w:r>
        <w:rPr>
          <w:b/>
          <w:i w:val="0"/>
        </w:rPr>
        <w:t>$27,600</w:t>
      </w:r>
      <w:r>
        <w:rPr>
          <w:b w:val="0"/>
          <w:i w:val="0"/>
        </w:rPr>
        <w:t>.</w:t>
      </w:r>
    </w:p>
    <w:p>
      <w:r>
        <w:rPr>
          <w:b/>
          <w:i w:val="0"/>
        </w:rPr>
        <w:t>Cómo se paga:</w:t>
      </w:r>
      <w:r>
        <w:rPr>
          <w:b w:val="0"/>
          <w:i w:val="0"/>
        </w:rPr>
        <w:t xml:space="preserve"> cada mes, y nada por metros.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Peso</w:t>
            </w:r>
          </w:p>
        </w:tc>
        <w:tc>
          <w:tcPr>
            <w:tcW w:type="dxa" w:w="822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Meta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60 %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Calidad medida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25 %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Seguridad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15 %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Tablero y registros completos y a tiempo</w:t>
            </w:r>
          </w:p>
        </w:tc>
      </w:tr>
    </w:tbl>
    <w:p/>
    <w:p>
      <w:r>
        <w:rPr>
          <w:b/>
          <w:i w:val="0"/>
        </w:rPr>
        <w:t>Tus indicadores:</w:t>
      </w:r>
    </w:p>
    <w:p>
      <w:pPr>
        <w:pStyle w:val="ListBullet"/>
      </w:pPr>
      <w:r>
        <w:rPr>
          <w:b w:val="0"/>
          <w:i w:val="0"/>
        </w:rPr>
        <w:t>Camiones con temperatura y ticket revisados: 100 %.</w:t>
      </w:r>
    </w:p>
    <w:p>
      <w:pPr>
        <w:pStyle w:val="ListBullet"/>
      </w:pPr>
      <w:r>
        <w:rPr>
          <w:b w:val="0"/>
          <w:i w:val="0"/>
        </w:rPr>
        <w:t>Cero camiones aceptados fuera de especificación.</w:t>
      </w:r>
    </w:p>
    <w:p>
      <w:pPr>
        <w:pStyle w:val="ListBullet"/>
      </w:pPr>
      <w:r>
        <w:rPr>
          <w:b w:val="0"/>
          <w:i w:val="0"/>
        </w:rPr>
        <w:t>Registro de la noche completo en tableta a las 05:00.</w:t>
      </w:r>
    </w:p>
    <w:p>
      <w:pPr>
        <w:pStyle w:val="ListBullet"/>
      </w:pPr>
      <w:r>
        <w:rPr>
          <w:b w:val="0"/>
          <w:i w:val="0"/>
        </w:rPr>
        <w:t>Vigas bien curadas: cero vigas descartadas por mal manejo.</w:t>
      </w:r>
    </w:p>
    <w:p>
      <w:pPr>
        <w:spacing w:before="120"/>
        <w:ind w:left="340"/>
      </w:pPr>
      <w:r>
        <w:rPr>
          <w:b/>
          <w:i w:val="0"/>
          <w:color w:val="A86A00"/>
          <w:sz w:val="23"/>
        </w:rPr>
        <w:t>Tu bono no depende del avance a propósito: quien puede rechazar un camión no puede ganar más por dejarlo pasar.</w:t>
      </w:r>
    </w:p>
    <w:p>
      <w:r>
        <w:br w:type="page"/>
      </w:r>
    </w:p>
    <w:p>
      <w:pPr>
        <w:pStyle w:val="Heading1"/>
      </w:pPr>
      <w:r>
        <w:t>Parte 2 · Lo que tienes que saber</w:t>
      </w:r>
    </w:p>
    <w:p>
      <w:pPr>
        <w:pStyle w:val="Heading2"/>
      </w:pPr>
      <w:r>
        <w:t>Un día normal en tu puesto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6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16:00–17:00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Recibes el turno del Jefe de laboratorio; calibras equipo; revisas el pronóstico de la noche.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17:00–19:00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Pruebas de las revolturas de prueba en planta; libera o no el primer camión.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19:00–05:00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Cada camión: ticket y temperatura. Revenimiento y aire según el plan. Vigas. Evaporación cada hora o cuando cambie el viento.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05:00–06:00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Cierras el registro, llevas vigas al curado y entregas al Jefe de laboratorio.</w:t>
            </w:r>
          </w:p>
        </w:tc>
      </w:tr>
    </w:tbl>
    <w:p/>
    <w:p>
      <w:pPr>
        <w:pStyle w:val="Heading2"/>
      </w:pPr>
      <w:r>
        <w:t>Lo específico de tu puesto</w:t>
      </w:r>
    </w:p>
    <w:p>
      <w:pPr>
        <w:pStyle w:val="ListBullet"/>
      </w:pPr>
      <w:r>
        <w:rPr>
          <w:b w:val="0"/>
          <w:i w:val="0"/>
        </w:rPr>
        <w:t>Los límites de la noche: concreto a 30 °C o menos; revenimiento 3–5 cm; aire 5–7 %; agua/cementante 0.42 o menos; del mezclado a la colocación 60–90 minutos, y el peor camión del turno no debe pasar de 75.</w:t>
      </w:r>
    </w:p>
    <w:p>
      <w:pPr>
        <w:pStyle w:val="ListBullet"/>
      </w:pPr>
      <w:r>
        <w:rPr>
          <w:b w:val="0"/>
          <w:i w:val="0"/>
        </w:rPr>
        <w:t>Evaporación: por arriba de 0.5 kg/m² por hora se combate con rompevientos y curado inmediato; si no baja, se recomienda no colar. La estación meteorológica del frente da los datos.</w:t>
      </w:r>
    </w:p>
    <w:p>
      <w:pPr>
        <w:pStyle w:val="ListBullet"/>
      </w:pPr>
      <w:r>
        <w:rPr>
          <w:b w:val="0"/>
          <w:i w:val="0"/>
        </w:rPr>
        <w:t>Resistencia: MR 48 kg/cm² a 28 días en vigas; también se miden a 90 días. Una viga mal curada miente.</w:t>
      </w:r>
    </w:p>
    <w:p>
      <w:pPr>
        <w:pStyle w:val="ListBullet"/>
      </w:pPr>
      <w:r>
        <w:rPr>
          <w:b w:val="0"/>
          <w:i w:val="0"/>
        </w:rPr>
        <w:t>Un camión rechazado cuesta 8 m³; un camión aceptado mal cuesta 50 años.</w:t>
      </w:r>
    </w:p>
    <w:p>
      <w:pPr>
        <w:pStyle w:val="ListBullet"/>
      </w:pPr>
      <w:r>
        <w:rPr>
          <w:b w:val="0"/>
          <w:i w:val="0"/>
        </w:rPr>
        <w:t>El pómez del curado interno debe entrar saturado; si la mezcla viene seca y dura sin explicación, pregunta a planta por la humedad del pómez.</w:t>
      </w:r>
    </w:p>
    <w:p>
      <w:pPr>
        <w:pStyle w:val="ListBullet"/>
      </w:pPr>
      <w:r>
        <w:rPr>
          <w:b w:val="0"/>
          <w:i w:val="0"/>
        </w:rPr>
        <w:t>Procedimientos: muestreo (NMX-C-161), revenimiento (NMX-C-156), aire por presión (NMX-C-157), especímenes (NMX-C-159), flexión en vigas (NMX-C-191) y temperatura (ASTM C1064).</w:t>
      </w:r>
    </w:p>
    <w:p>
      <w:pPr>
        <w:pStyle w:val="Heading2"/>
      </w:pPr>
      <w:r>
        <w:t>Los números que tienes que traer en la cabeza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Número</w:t>
            </w:r>
          </w:p>
        </w:tc>
        <w:tc>
          <w:tcPr>
            <w:tcW w:type="dxa" w:w="737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significa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≤ 30 °C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temperatura en la descarga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3–5 cm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revenimiento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5–7 %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aire incluido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≤ 75 min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peor tiempo mezclado a colocación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&lt; 0.5 kg/m²·h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evaporación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MR 48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kg/cm² a 28 días</w:t>
            </w:r>
          </w:p>
        </w:tc>
      </w:tr>
    </w:tbl>
    <w:p/>
    <w:p>
      <w:pPr>
        <w:pStyle w:val="Heading2"/>
      </w:pPr>
      <w:r>
        <w:t>Los errores que cuestan 50 años</w:t>
      </w:r>
    </w:p>
    <w:p>
      <w:pPr>
        <w:pStyle w:val="ListBullet"/>
      </w:pPr>
      <w:r>
        <w:rPr>
          <w:b w:val="0"/>
          <w:i w:val="0"/>
        </w:rPr>
        <w:t>Dejar pasar un camión "sólo esta vez".</w:t>
      </w:r>
    </w:p>
    <w:p>
      <w:pPr>
        <w:pStyle w:val="ListBullet"/>
      </w:pPr>
      <w:r>
        <w:rPr>
          <w:b w:val="0"/>
          <w:i w:val="0"/>
        </w:rPr>
        <w:t>Hacer una prueba sin procedimiento o con equipo sin calibrar.</w:t>
      </w:r>
    </w:p>
    <w:p>
      <w:pPr>
        <w:pStyle w:val="ListBullet"/>
      </w:pPr>
      <w:r>
        <w:rPr>
          <w:b w:val="0"/>
          <w:i w:val="0"/>
        </w:rPr>
        <w:t>Dejar las vigas al sol o moverlas en las primeras horas.</w:t>
      </w:r>
    </w:p>
    <w:p>
      <w:pPr>
        <w:pStyle w:val="ListBullet"/>
      </w:pPr>
      <w:r>
        <w:rPr>
          <w:b w:val="0"/>
          <w:i w:val="0"/>
        </w:rPr>
        <w:t>Reportar de palabra y no en el registro.</w:t>
      </w:r>
    </w:p>
    <w:p>
      <w:pPr>
        <w:pStyle w:val="Heading2"/>
      </w:pPr>
      <w:r>
        <w:t>Lo que todos saben en esta obra</w:t>
      </w:r>
    </w:p>
    <w:p>
      <w:r>
        <w:rPr>
          <w:b/>
          <w:i w:val="0"/>
        </w:rPr>
        <w:t>Construimos una sola vez.</w:t>
      </w:r>
      <w:r>
        <w:rPr>
          <w:b w:val="0"/>
          <w:i w:val="0"/>
        </w:rPr>
        <w:t xml:space="preserve"> Con la práctica común, una carretera de asfalto se reconstruye tres o cuatro veces en 50 años. La nuestra se construye una vez y sólo recibe mantenimiento menor. Todo lo que sigue existe para lograr eso.</w:t>
      </w:r>
    </w:p>
    <w:p>
      <w:pPr>
        <w:pStyle w:val="Heading3"/>
      </w:pPr>
      <w:r>
        <w:t>Cómo se muere una carretera</w:t>
      </w:r>
    </w:p>
    <w:p>
      <w:r>
        <w:rPr>
          <w:b w:val="0"/>
          <w:i w:val="0"/>
        </w:rPr>
        <w:t>No se muere por exceso de peso. Se muere de cinco enfermedades, y casi siempre de la primera: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Enfermedad</w:t>
            </w:r>
          </w:p>
        </w:tc>
        <w:tc>
          <w:tcPr>
            <w:tcW w:type="dxa" w:w="45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  <w:tc>
          <w:tcPr>
            <w:tcW w:type="dxa" w:w="311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La vacuna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1 · Agua atrapada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agua entra, se queda debajo de la losa, cada tráiler la bombea y lava el suelo: la losa queda colgando y se rompe.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Drenaje de borde real, base tratada y losa impermeable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2 · Soporte desigual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Firme, blando, firme: la losa trabaja como tabla apoyada en tres puntos y se parte donde no tiene apoyo.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Compactación uniforme medida punto por punto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3 · Contracción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concreto se encoge al secarse; si está amarrado se agrieta en los primeros días, y la grieta dura 50 años.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Menos cemento, curado interno e interfaz que deja deslizar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4 · Temperatura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sol calienta la cara de arriba y la de abajo sigue fría: la losa se pandea todos los días.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Agregado calizo de baja expansión térmica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5 · Corrosión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acero se oxida, se hincha y revienta el concreto desde dentro.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Recubrimiento correcto, acero protegido y concreto poco permeable</w:t>
            </w:r>
          </w:p>
        </w:tc>
      </w:tr>
    </w:tbl>
    <w:p/>
    <w:p>
      <w:pPr>
        <w:pStyle w:val="Heading3"/>
      </w:pPr>
      <w:r>
        <w:t>Las cinco capas, de abajo hacia arriba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type="dxa" w:w="124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Espesor</w:t>
            </w:r>
          </w:p>
        </w:tc>
        <w:tc>
          <w:tcPr>
            <w:tcW w:type="dxa" w:w="555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Para qué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Subrasante compactada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30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95 % Proctor modificado, verificado punto por punto: un suelo parejo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Subbase drenante + geotextil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Saca el agua; con dren de borde perforado de 10 cm y salidas cada 60–100 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Base de concreto pobre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f'c 100–150 kg/cm²: un apoyo que el agua no lava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Interfaz bituminosa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4–6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Deja que la losa se encoja sin agrietarse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Losa de concreto reforzado continuo (CRCP)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27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Sin juntas; acero #6 cada 15 cm a un tercio del espesor; carril colado de 4.20 m con la raya a 3.60 m y hombro de concreto amarrado</w:t>
            </w:r>
          </w:p>
        </w:tc>
      </w:tr>
    </w:tbl>
    <w:p/>
    <w:p>
      <w:pPr>
        <w:pStyle w:val="Heading3"/>
      </w:pPr>
      <w:r>
        <w:t>Las tres reglas que no se negocian</w:t>
      </w:r>
    </w:p>
    <w:p>
      <w:pPr>
        <w:pStyle w:val="ListBullet"/>
      </w:pPr>
      <w:r>
        <w:rPr>
          <w:b/>
          <w:i w:val="0"/>
        </w:rPr>
        <w:t>Se cuela de noche:</w:t>
      </w:r>
      <w:r>
        <w:rPr>
          <w:b w:val="0"/>
          <w:i w:val="0"/>
        </w:rPr>
        <w:t xml:space="preserve"> el concreto entra a la obra a 30 °C o menos. Agua con hielo, agregado sombreado y prehumedecido.</w:t>
      </w:r>
    </w:p>
    <w:p>
      <w:pPr>
        <w:pStyle w:val="ListBullet"/>
      </w:pPr>
      <w:r>
        <w:rPr>
          <w:b/>
          <w:i w:val="0"/>
        </w:rPr>
        <w:t>Cero agua añadida:</w:t>
      </w:r>
      <w:r>
        <w:rPr>
          <w:b w:val="0"/>
          <w:i w:val="0"/>
        </w:rPr>
        <w:t xml:space="preserve"> si un camión llega con la mezcla dura, se rechaza o se corrige con aditivo. Nunca con agua. Una cubeta facilita el trabajo veinte minutos y sube la permeabilidad de ese tramo cincuenta años.</w:t>
      </w:r>
    </w:p>
    <w:p>
      <w:pPr>
        <w:pStyle w:val="ListBullet"/>
      </w:pPr>
      <w:r>
        <w:rPr>
          <w:b/>
          <w:i w:val="0"/>
        </w:rPr>
        <w:t>El curado empieza de inmediato:</w:t>
      </w:r>
      <w:r>
        <w:rPr>
          <w:b w:val="0"/>
          <w:i w:val="0"/>
        </w:rPr>
        <w:t xml:space="preserve"> evaporación por debajo de 0.5 kg/m² por hora, rompevientos y membrana a doble dosis justo después de texturizar. Un curado descuidado pierde hasta 40 % de la resistencia, y el concreto se ve igual de bien.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Ninguna de las tres cuesta dinero: colar de noche cuesta logística, no echar agua es gratis y curar a tiempo cuesta atención.</w:t>
      </w:r>
    </w:p>
    <w:p>
      <w:pPr>
        <w:pStyle w:val="Heading3"/>
      </w:pPr>
      <w:r>
        <w:t>Quién decide: las cinco reglas de autoridad</w:t>
      </w:r>
    </w:p>
    <w:p>
      <w:pPr>
        <w:pStyle w:val="ListBullet"/>
      </w:pPr>
      <w:r>
        <w:rPr>
          <w:b/>
          <w:i w:val="0"/>
        </w:rPr>
        <w:t>Cualquiera detiene el trabajo por seguridad.</w:t>
      </w:r>
      <w:r>
        <w:rPr>
          <w:b w:val="0"/>
          <w:i w:val="0"/>
        </w:rPr>
        <w:t xml:space="preserve"> Sin consecuencias, nunca, aunque se haya equivocado.</w:t>
      </w:r>
    </w:p>
    <w:p>
      <w:pPr>
        <w:pStyle w:val="ListBullet"/>
      </w:pPr>
      <w:r>
        <w:rPr>
          <w:b/>
          <w:i w:val="0"/>
        </w:rPr>
        <w:t>Calidad detiene por especificación</w:t>
      </w:r>
      <w:r>
        <w:rPr>
          <w:b w:val="0"/>
          <w:i w:val="0"/>
        </w:rPr>
        <w:t xml:space="preserve"> sin pedir permiso: rechaza camiones, para el tren, suspende la noche.</w:t>
      </w:r>
    </w:p>
    <w:p>
      <w:pPr>
        <w:pStyle w:val="ListBullet"/>
      </w:pPr>
      <w:r>
        <w:rPr>
          <w:b/>
          <w:i w:val="0"/>
        </w:rPr>
        <w:t>Sólo el Director de Proyecto reanuda</w:t>
      </w:r>
      <w:r>
        <w:rPr>
          <w:b w:val="0"/>
          <w:i w:val="0"/>
        </w:rPr>
        <w:t xml:space="preserve"> un colado detenido, y deja por escrito qué cambió.</w:t>
      </w:r>
    </w:p>
    <w:p>
      <w:pPr>
        <w:pStyle w:val="ListBullet"/>
      </w:pPr>
      <w:r>
        <w:rPr>
          <w:b/>
          <w:i w:val="0"/>
        </w:rPr>
        <w:t>Una desviación sólo existe si está firmada.</w:t>
      </w:r>
      <w:r>
        <w:rPr>
          <w:b w:val="0"/>
          <w:i w:val="0"/>
        </w:rPr>
        <w:t xml:space="preserve"> Un acuerdo de palabra a las 3 de la mañana no es una desviación: es un defecto.</w:t>
      </w:r>
    </w:p>
    <w:p>
      <w:pPr>
        <w:pStyle w:val="ListBullet"/>
      </w:pPr>
      <w:r>
        <w:rPr>
          <w:b/>
          <w:i w:val="0"/>
        </w:rPr>
        <w:t>El despachador manda sobre los choferes</w:t>
      </w:r>
      <w:r>
        <w:rPr>
          <w:b w:val="0"/>
          <w:i w:val="0"/>
        </w:rPr>
        <w:t>, propios y subcontratados.</w:t>
      </w:r>
    </w:p>
    <w:p>
      <w:pPr>
        <w:pStyle w:val="Heading3"/>
      </w:pPr>
      <w:r>
        <w:t>Cómo se trabaja</w:t>
      </w:r>
    </w:p>
    <w:p>
      <w:pPr>
        <w:pStyle w:val="ListBullet"/>
      </w:pPr>
      <w:r>
        <w:rPr>
          <w:b/>
          <w:i w:val="0"/>
        </w:rPr>
        <w:t>De día se prepara, de noche se cuela, de madrugada se repara.</w:t>
      </w:r>
      <w:r>
        <w:rPr>
          <w:b w:val="0"/>
          <w:i w:val="0"/>
        </w:rPr>
        <w:t xml:space="preserve"> El tren cuela de 19:00 a 05:00: mil metros de dos carriles por noche, con un camión cada dos minutos.</w:t>
      </w:r>
    </w:p>
    <w:p>
      <w:pPr>
        <w:pStyle w:val="ListBullet"/>
      </w:pPr>
      <w:r>
        <w:rPr>
          <w:b/>
          <w:i w:val="0"/>
        </w:rPr>
        <w:t>Cinco frentes avanzan al mismo tiempo, escalonados:</w:t>
      </w:r>
      <w:r>
        <w:rPr>
          <w:b w:val="0"/>
          <w:i w:val="0"/>
        </w:rPr>
        <w:t xml:space="preserve"> terracería, drenaje, base, colado y acabado. Cada uno mantiene un colchón de al menos 3 días sobre el siguiente, y siempre hay 20 km de derecho de vía liberados por delante.</w:t>
      </w:r>
    </w:p>
    <w:p>
      <w:pPr>
        <w:pStyle w:val="ListBullet"/>
      </w:pPr>
      <w:r>
        <w:rPr>
          <w:b/>
          <w:i w:val="0"/>
        </w:rPr>
        <w:t>Tres juntas y nada más:</w:t>
      </w:r>
      <w:r>
        <w:rPr>
          <w:b w:val="0"/>
          <w:i w:val="0"/>
        </w:rPr>
        <w:t xml:space="preserve"> 06:00 cierre de la noche con el tablero (15 minutos, de pie); 17:30 se arma la noche (10 minutos); lunes, las dos semanas que vienen.</w:t>
      </w:r>
    </w:p>
    <w:p>
      <w:pPr>
        <w:pStyle w:val="ListBullet"/>
      </w:pPr>
      <w:r>
        <w:rPr>
          <w:b/>
          <w:i w:val="0"/>
        </w:rPr>
        <w:t>Calidad y Seguridad no reportan a Producción.</w:t>
      </w:r>
      <w:r>
        <w:rPr>
          <w:b w:val="0"/>
          <w:i w:val="0"/>
        </w:rPr>
        <w:t xml:space="preserve"> La tensión entre avanzar y parar es deliberada, y sana.</w:t>
      </w:r>
    </w:p>
    <w:p>
      <w:pPr>
        <w:pStyle w:val="Heading3"/>
      </w:pPr>
      <w:r>
        <w:t>Tu seguridad</w:t>
      </w:r>
    </w:p>
    <w:p>
      <w:pPr>
        <w:pStyle w:val="ListBullet"/>
      </w:pPr>
      <w:r>
        <w:rPr>
          <w:b w:val="0"/>
          <w:i w:val="0"/>
        </w:rPr>
        <w:t>Equipo siempre puesto en el frente: casco, chaleco reflejante de alta visibilidad (clase 3 de noche), botas con casquillo, lentes y guantes; tapones cerca de la planta y de las cortadoras.</w:t>
      </w:r>
    </w:p>
    <w:p>
      <w:pPr>
        <w:pStyle w:val="ListBullet"/>
      </w:pPr>
      <w:r>
        <w:rPr>
          <w:b w:val="0"/>
          <w:i w:val="0"/>
        </w:rPr>
        <w:t>Nunca caminar detrás de una máquina en reversa ni entre dos máquinas. Antes de acercarte a una máquina, busca los ojos del operador y espera su señal.</w:t>
      </w:r>
    </w:p>
    <w:p>
      <w:pPr>
        <w:pStyle w:val="ListBullet"/>
      </w:pPr>
      <w:r>
        <w:rPr>
          <w:b w:val="0"/>
          <w:i w:val="0"/>
        </w:rPr>
        <w:t>Nadie entra a la zona de la pavimentadora ni pisa la losa fresca sin que el cabo lo autorice; para eso está la pasarela.</w:t>
      </w:r>
    </w:p>
    <w:p>
      <w:pPr>
        <w:pStyle w:val="ListBullet"/>
      </w:pPr>
      <w:r>
        <w:rPr>
          <w:b w:val="0"/>
          <w:i w:val="0"/>
        </w:rPr>
        <w:t>De noche el frente es una zona abierta al tránsito: se respetan los conos, los señaleros y el plan de desvíos. Nadie cruza el carril abierto.</w:t>
      </w:r>
    </w:p>
    <w:p>
      <w:pPr>
        <w:pStyle w:val="ListBullet"/>
      </w:pPr>
      <w:r>
        <w:rPr>
          <w:b w:val="0"/>
          <w:i w:val="0"/>
        </w:rPr>
        <w:t>Hidratación y descanso a la sombra en el día; cualquiera con mareo, dolor de pecho o golpe de calor se detiene y avisa.</w:t>
      </w:r>
    </w:p>
    <w:p>
      <w:pPr>
        <w:pStyle w:val="ListBullet"/>
      </w:pPr>
      <w:r>
        <w:rPr>
          <w:b w:val="0"/>
          <w:i w:val="0"/>
        </w:rPr>
        <w:t>Todo casi-accidente se reporta el mismo día. Reportar no es acusar: es la forma de que el accidente de verdad no pase.</w:t>
      </w:r>
    </w:p>
    <w:p>
      <w:r>
        <w:br w:type="page"/>
      </w:r>
    </w:p>
    <w:p>
      <w:pPr>
        <w:pStyle w:val="Heading1"/>
      </w:pPr>
      <w:r>
        <w:t>Parte 3 · Tu capacitación</w:t>
      </w:r>
    </w:p>
    <w:p>
      <w:r>
        <w:rPr>
          <w:b w:val="0"/>
          <w:i w:val="0"/>
        </w:rPr>
        <w:t>Nadie empieza solo ni a velocidad plena. Así es tu entrada, con quién y cómo sabemos que ya estás listo para trabajar por tu cuenta: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1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483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haces y con quién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Día 1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Inducción con Seguridad e higiene y tu jefe directo: por qué construimos así (el manifiesto), las cinco enfermedades y las tres reglas, las reglas de autoridad, el equipo de protección, el recorrido completo del frente de noche y de día, y la entrega de este documento. Alta en el IMSS y en el seguro médico desde este día.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Días 2 a 5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Con el Jefe de laboratorio: plan de control, procedimientos, equipo, tableta y criterios de rechazo.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Semana 2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Tramo de prueba: pruebas cada camión junto a un laboratorista con experiencia.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Semanas 3 y 4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Turnos solos con revisión diaria de tu registro por el Jefe de laboratorio.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Primeros 3 meses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Certificación ACI Grado I pagada por la empresa; curso de evaporación y madurez.</w:t>
            </w:r>
          </w:p>
        </w:tc>
      </w:tr>
    </w:tbl>
    <w:p/>
    <w:p>
      <w:pPr>
        <w:pStyle w:val="Heading2"/>
      </w:pPr>
      <w:r>
        <w:t>Certificaciones y formación</w:t>
      </w:r>
    </w:p>
    <w:p>
      <w:pPr>
        <w:pStyle w:val="ListBullet"/>
      </w:pPr>
      <w:r>
        <w:rPr>
          <w:b w:val="0"/>
          <w:i w:val="0"/>
        </w:rPr>
        <w:t>ACI Concrete Field Testing Technician Grade I.</w:t>
      </w:r>
    </w:p>
    <w:p>
      <w:pPr>
        <w:pStyle w:val="ListBullet"/>
      </w:pPr>
      <w:r>
        <w:rPr>
          <w:b w:val="0"/>
          <w:i w:val="0"/>
        </w:rPr>
        <w:t>Normas NMX-C del ONNCCE para concreto fresco y especímenes.</w:t>
      </w:r>
    </w:p>
    <w:p>
      <w:pPr>
        <w:pStyle w:val="ListBullet"/>
      </w:pPr>
      <w:r>
        <w:rPr>
          <w:b w:val="0"/>
          <w:i w:val="0"/>
        </w:rPr>
        <w:t>NOM-031-STPS (construcción) y NOM-017-STPS (equipo de protección personal).</w:t>
      </w:r>
    </w:p>
    <w:p>
      <w:pPr>
        <w:pStyle w:val="ListBullet"/>
      </w:pPr>
      <w:r>
        <w:rPr>
          <w:b w:val="0"/>
          <w:i w:val="0"/>
        </w:rPr>
        <w:t>Método de madurez y sensores embebidos.</w:t>
      </w:r>
    </w:p>
    <w:p>
      <w:pPr>
        <w:pStyle w:val="Heading2"/>
      </w:pPr>
      <w:r>
        <w:t>Preguntas de comprobación</w:t>
      </w:r>
    </w:p>
    <w:p>
      <w:r>
        <w:rPr>
          <w:b w:val="0"/>
          <w:i w:val="0"/>
        </w:rPr>
        <w:t>Al terminar tu periodo de ingreso, tu jefe directo te hace estas preguntas. Tienes que poder contestarlas sin leer.</w:t>
      </w:r>
    </w:p>
    <w:p>
      <w:r>
        <w:rPr>
          <w:b w:val="0"/>
          <w:i w:val="0"/>
        </w:rPr>
        <w:t>☐  1. ¿A qué temperatura máxima puede entrar el concreto a la obra?</w:t>
      </w:r>
    </w:p>
    <w:p>
      <w:r>
        <w:rPr>
          <w:b w:val="0"/>
          <w:i w:val="0"/>
        </w:rPr>
        <w:t>☐  2. Llega un camión con la mezcla dura. ¿Qué se hace y qué no se hace nunca?</w:t>
      </w:r>
    </w:p>
    <w:p>
      <w:r>
        <w:rPr>
          <w:b w:val="0"/>
          <w:i w:val="0"/>
        </w:rPr>
        <w:t>☐  3. ¿Quién puede detener el trabajo por seguridad, y qué le pasa si se equivocó?</w:t>
      </w:r>
    </w:p>
    <w:p>
      <w:r>
        <w:rPr>
          <w:b w:val="0"/>
          <w:i w:val="0"/>
        </w:rPr>
        <w:t>☐  4. ¿Quién puede reanudar un colado detenido?</w:t>
      </w:r>
    </w:p>
    <w:p>
      <w:r>
        <w:rPr>
          <w:b w:val="0"/>
          <w:i w:val="0"/>
        </w:rPr>
        <w:t>☐  5. ¿De qué cinco cosas se muere una carretera?</w:t>
      </w:r>
    </w:p>
    <w:p>
      <w:r>
        <w:rPr>
          <w:b w:val="0"/>
          <w:i w:val="0"/>
        </w:rPr>
        <w:t>☐  6. ¿Qué cuatro cosas revisas en cada camión antes de aceptarlo?</w:t>
      </w:r>
    </w:p>
    <w:p>
      <w:r>
        <w:rPr>
          <w:b w:val="0"/>
          <w:i w:val="0"/>
        </w:rPr>
        <w:t>☐  7. ¿Qué haces si la evaporación pasa de 0.5 kg/m² por hora?</w:t>
      </w:r>
    </w:p>
    <w:p>
      <w:r>
        <w:rPr>
          <w:b w:val="0"/>
          <w:i w:val="0"/>
        </w:rPr>
        <w:t>☐  8. ¿Cuánto tiempo máximo puede tener un camión y cuál es la meta del tablero?</w:t>
      </w:r>
    </w:p>
    <w:p>
      <w:r>
        <w:rPr>
          <w:b w:val="0"/>
          <w:i w:val="0"/>
        </w:rPr>
        <w:t>☐  9. ¿A quién reportas, y a quién no?</w:t>
      </w:r>
    </w:p>
    <w:p>
      <w:pPr>
        <w:pStyle w:val="Heading2"/>
      </w:pPr>
      <w:r>
        <w:t>Tu siguiente escalón</w:t>
      </w:r>
    </w:p>
    <w:p>
      <w:r>
        <w:rPr>
          <w:b w:val="0"/>
          <w:i w:val="0"/>
        </w:rPr>
        <w:t>Laboratorista de día o de núcleos y, con estudios, Jefe de laboratorio.</w:t>
      </w:r>
    </w:p>
    <w:p>
      <w:r>
        <w:br w:type="page"/>
      </w:r>
    </w:p>
    <w:p>
      <w:pPr>
        <w:pStyle w:val="Heading1"/>
      </w:pPr>
      <w:r>
        <w:t>Parte 4 · Lo que te prometemos y lo que te pedimos</w:t>
      </w:r>
    </w:p>
    <w:p>
      <w:pPr>
        <w:pStyle w:val="Heading2"/>
      </w:pPr>
      <w:r>
        <w:t>Lo que te prometemos</w:t>
      </w:r>
    </w:p>
    <w:p>
      <w:pPr>
        <w:pStyle w:val="ListBullet"/>
      </w:pPr>
      <w:r>
        <w:rPr>
          <w:b w:val="0"/>
          <w:i w:val="0"/>
        </w:rPr>
        <w:t>Tu pago, siempre el mismo día, con un recibo claro. Tu variable del mes se ve al día en el tablero: sabes cuánto llevas ganado.</w:t>
      </w:r>
    </w:p>
    <w:p>
      <w:pPr>
        <w:pStyle w:val="ListBullet"/>
      </w:pPr>
      <w:r>
        <w:rPr>
          <w:b w:val="0"/>
          <w:i w:val="0"/>
        </w:rPr>
        <w:t>Turnos publicados con dos semanas de anticipación. Ciclos de 12 días de trabajo y 4 de descanso, con transporte pagado a casa. Nunca se dobla turno; la noche lleva 20 % de prima.</w:t>
      </w:r>
    </w:p>
    <w:p>
      <w:pPr>
        <w:pStyle w:val="ListBullet"/>
      </w:pPr>
      <w:r>
        <w:rPr>
          <w:b w:val="0"/>
          <w:i w:val="0"/>
        </w:rPr>
        <w:t>Campamento digno: habitaciones de máximo dos personas, aire acondicionado, internet y lavandería. Tres comidas calientes al día, incluida la de medianoche. Sombra e hidratación en el frente.</w:t>
      </w:r>
    </w:p>
    <w:p>
      <w:pPr>
        <w:pStyle w:val="ListBullet"/>
      </w:pPr>
      <w:r>
        <w:rPr>
          <w:b w:val="0"/>
          <w:i w:val="0"/>
        </w:rPr>
        <w:t>IMSS completo desde el primer día y seguro de gastos médicos mayores para todos. Chequeo médico al entrar y cada seis meses.</w:t>
      </w:r>
    </w:p>
    <w:p>
      <w:pPr>
        <w:pStyle w:val="ListBullet"/>
      </w:pPr>
      <w:r>
        <w:rPr>
          <w:b w:val="0"/>
          <w:i w:val="0"/>
        </w:rPr>
        <w:t>Capacitación pagada y certificaciones que te llevas puestas. Una escalera de crecimiento escrita, con sus requisitos. Si enseñas, cobras un bono por enseñar.</w:t>
      </w:r>
    </w:p>
    <w:p>
      <w:pPr>
        <w:pStyle w:val="ListBullet"/>
      </w:pPr>
      <w:r>
        <w:rPr>
          <w:b w:val="0"/>
          <w:i w:val="0"/>
        </w:rPr>
        <w:t>Fondo de ahorro con aportación igual de la empresa y reparto de utilidades de ley.</w:t>
      </w:r>
    </w:p>
    <w:p>
      <w:pPr>
        <w:pStyle w:val="ListBullet"/>
      </w:pPr>
      <w:r>
        <w:rPr>
          <w:b w:val="0"/>
          <w:i w:val="0"/>
        </w:rPr>
        <w:t>Continuidad: contratos de varios años y prioridad en el siguiente corredor. Y una placa con el nombre de tu cuadrilla en cada tramo que entreguemos.</w:t>
      </w:r>
    </w:p>
    <w:p>
      <w:pPr>
        <w:pStyle w:val="Heading2"/>
      </w:pPr>
      <w:r>
        <w:t>Lo que te pedimos</w:t>
      </w:r>
    </w:p>
    <w:p>
      <w:pPr>
        <w:pStyle w:val="ListBullet"/>
      </w:pPr>
      <w:r>
        <w:rPr>
          <w:b w:val="0"/>
          <w:i w:val="0"/>
        </w:rPr>
        <w:t>Llegar a tiempo y en condiciones: descansado, sin alcohol ni sustancias. Un frente nocturno no perdona el cansancio.</w:t>
      </w:r>
    </w:p>
    <w:p>
      <w:pPr>
        <w:pStyle w:val="ListBullet"/>
      </w:pPr>
      <w:r>
        <w:rPr>
          <w:b w:val="0"/>
          <w:i w:val="0"/>
        </w:rPr>
        <w:t>Decir la verdad en el tablero y en la junta, sobre todo cuando la noticia es mala. Un problema dicho a tiempo cuesta minutos; escondido, cuesta semanas.</w:t>
      </w:r>
    </w:p>
    <w:p>
      <w:pPr>
        <w:pStyle w:val="ListBullet"/>
      </w:pPr>
      <w:r>
        <w:rPr>
          <w:b w:val="0"/>
          <w:i w:val="0"/>
        </w:rPr>
        <w:t>Parar cuando algo está mal. Nadie te va a reclamar por detener el trabajo por seguridad o por calidad.</w:t>
      </w:r>
    </w:p>
    <w:p>
      <w:pPr>
        <w:pStyle w:val="ListBullet"/>
      </w:pPr>
      <w:r>
        <w:rPr>
          <w:b w:val="0"/>
          <w:i w:val="0"/>
        </w:rPr>
        <w:t>Nunca añadir agua al concreto, ni permitir que otro lo haga.</w:t>
      </w:r>
    </w:p>
    <w:p>
      <w:pPr>
        <w:pStyle w:val="ListBullet"/>
      </w:pPr>
      <w:r>
        <w:rPr>
          <w:b w:val="0"/>
          <w:i w:val="0"/>
        </w:rPr>
        <w:t>Cuidar al de al lado: su seguridad, su trabajo y su aprendizaje.</w:t>
      </w:r>
    </w:p>
    <w:p>
      <w:pPr>
        <w:pStyle w:val="ListBullet"/>
      </w:pPr>
      <w:r>
        <w:rPr>
          <w:b w:val="0"/>
          <w:i w:val="0"/>
        </w:rPr>
        <w:t>Aprender, y cuando ya sepas, enseñar.</w:t>
      </w:r>
    </w:p>
    <w:p>
      <w:pPr>
        <w:pStyle w:val="Heading2"/>
      </w:pPr>
      <w:r>
        <w:t>Constancia de lectura</w:t>
      </w:r>
    </w:p>
    <w:p>
      <w:r>
        <w:rPr>
          <w:b w:val="0"/>
          <w:i w:val="0"/>
        </w:rPr>
        <w:t xml:space="preserve">Leí completo este documento del puesto </w:t>
      </w:r>
      <w:r>
        <w:rPr>
          <w:b/>
          <w:i w:val="0"/>
        </w:rPr>
        <w:t>Laboratorista de turno</w:t>
      </w:r>
      <w:r>
        <w:rPr>
          <w:b w:val="0"/>
          <w:i w:val="0"/>
        </w:rPr>
        <w:t>, lo entendí y resolví mis dudas con mi jefe directo. Sé que puedo detener el trabajo por seguridad sin consecuencias, que en esta obra nunca se añade agua al concreto y que las desviaciones sólo existen si están firmadas.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969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Persona contratada</w:t>
            </w:r>
          </w:p>
        </w:tc>
        <w:tc>
          <w:tcPr>
            <w:tcW w:type="dxa" w:w="3969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Jefe directo (Jefe de laboratorio)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Nombre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Firma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Fecha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</w:tbl>
    <w:p/>
    <w:sectPr w:rsidR="00FC693F" w:rsidRPr="0006063C" w:rsidSect="00034616">
      <w:footerReference w:type="default" r:id="rId9"/>
      <w:head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F78"/>
        <w:sz w:val="16"/>
      </w:rPr>
      <w:t xml:space="preserve">Carreteras de México · Perfil de puesto · Laboratorista de turno · v1 ·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F78"/>
        <w:sz w:val="16"/>
      </w:rPr>
      <w:t>carreteras.capitaltorreon.com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124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39C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012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Perfil de puesto · Laboratorista de turno</dc:title>
  <dc:subject>Carreteras de México · manual de contratación e ingreso</dc:subject>
  <dc:creator>Ing. Ricardo López Reyero</dc:creator>
  <cp:keywords>RLR · EYE · 181218</cp:keywords>
  <dc:description>RLR</dc:description>
  <cp:lastModifiedBy/>
  <cp:revision>1</cp:revision>
  <dcterms:created xsi:type="dcterms:W3CDTF">2026-09-29T07:00:00Z</dcterms:created>
  <dcterms:modified xsi:type="dcterms:W3CDTF">2026-09-29T07:00:00Z</dcterms:modified>
  <cp:category/>
</cp:coreProperties>
</file>