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Electricista · iluminación</w:t>
      </w:r>
    </w:p>
    <w:p>
      <w:r>
        <w:rPr>
          <w:b w:val="0"/>
          <w:i w:val="0"/>
          <w:color w:val="555F78"/>
          <w:sz w:val="25"/>
        </w:rPr>
        <w:t>Mantener el frente de colado iluminado y con energía toda la noche: torres LED, generadores y respaldo listos para que una falla eléctrica nunca apague el tren.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Logística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Jefe de mantenimiento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Frente 4 ·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noche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$24,000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20 % · $4,800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Electricista · iluminación</w:t>
      </w:r>
      <w:r>
        <w:rPr>
          <w:b w:val="0"/>
          <w:i w:val="0"/>
        </w:rPr>
        <w:t>, existe para esto: mantener el frente de colado iluminado y con energía toda la noche: torres LED, generadores y respaldo listos para que una falla eléctrica nunca apague el tren.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Mantener el frente de colado iluminado y con energía toda la noche: torres LED, generadores y respaldo listos para que una falla eléctrica nunca apague el tren.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El colado es nocturno: sin luz no hay calidad ni seguridad. Y una planta sin energía a media noche es el peor escenario de la obra.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Las 8 torres de iluminación LED colocadas, encendidas y bien dirigidas antes de las 19:00.</w:t>
      </w:r>
    </w:p>
    <w:p>
      <w:pPr>
        <w:pStyle w:val="ListBullet"/>
      </w:pPr>
      <w:r>
        <w:rPr>
          <w:b w:val="0"/>
          <w:i w:val="0"/>
        </w:rPr>
        <w:t>Los 2 generadores de respaldo revisados, con combustible y probados.</w:t>
      </w:r>
    </w:p>
    <w:p>
      <w:pPr>
        <w:pStyle w:val="ListBullet"/>
      </w:pPr>
      <w:r>
        <w:rPr>
          <w:b w:val="0"/>
          <w:i w:val="0"/>
        </w:rPr>
        <w:t>Tierras físicas, tableros y cables en buen estado y fuera del paso de máquinas.</w:t>
      </w:r>
    </w:p>
    <w:p>
      <w:pPr>
        <w:pStyle w:val="ListBullet"/>
      </w:pPr>
      <w:r>
        <w:rPr>
          <w:b w:val="0"/>
          <w:i w:val="0"/>
        </w:rPr>
        <w:t>Mover las torres conforme avanza el tren, sin dejar zonas oscuras.</w:t>
      </w:r>
    </w:p>
    <w:p>
      <w:pPr>
        <w:pStyle w:val="ListBullet"/>
      </w:pPr>
      <w:r>
        <w:rPr>
          <w:b w:val="0"/>
          <w:i w:val="0"/>
        </w:rPr>
        <w:t>La bitácora de horas, combustible y fallas del equipo eléctrico.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Desenergizar un equipo o una línea si hay riesgo eléctrico.</w:t>
      </w:r>
    </w:p>
    <w:p>
      <w:pPr>
        <w:pStyle w:val="ListBullet"/>
      </w:pPr>
      <w:r>
        <w:rPr>
          <w:b w:val="0"/>
          <w:i w:val="0"/>
        </w:rPr>
        <w:t>Pedir al cabo un paro breve para mover o reparar iluminación en zona de peligro.</w:t>
      </w:r>
    </w:p>
    <w:p>
      <w:pPr>
        <w:pStyle w:val="ListBullet"/>
      </w:pPr>
      <w:r>
        <w:rPr>
          <w:b w:val="0"/>
          <w:i w:val="0"/>
        </w:rPr>
        <w:t>No le toca: puentear protecciones ni trabajar en equipo energizado sin procedimiento.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3 años o más como electricista industrial o de obra, con generadores y tableros.</w:t>
      </w:r>
    </w:p>
    <w:p>
      <w:pPr>
        <w:pStyle w:val="ListBullet"/>
      </w:pPr>
      <w:r>
        <w:rPr>
          <w:b w:val="0"/>
          <w:i w:val="0"/>
        </w:rPr>
        <w:t>Haber instalado iluminación temporal de obra o eventos.</w:t>
      </w:r>
    </w:p>
    <w:p>
      <w:pPr>
        <w:pStyle w:val="ListBullet"/>
      </w:pPr>
      <w:r>
        <w:rPr>
          <w:b w:val="0"/>
          <w:i w:val="0"/>
        </w:rPr>
        <w:t>Deseable: experiencia con plantas de concreto o torres de iluminación móviles.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Técnico en electricidad o secundaria con oficio comprobado.</w:t>
      </w:r>
    </w:p>
    <w:p>
      <w:pPr>
        <w:pStyle w:val="ListBullet"/>
      </w:pPr>
      <w:r>
        <w:rPr>
          <w:b w:val="0"/>
          <w:i w:val="0"/>
        </w:rPr>
        <w:t>Leer diagramas eléctricos y usar multímetro y megóhmetro.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Previsor: prueba antes de que haga falta.</w:t>
      </w:r>
    </w:p>
    <w:p>
      <w:pPr>
        <w:pStyle w:val="ListBullet"/>
      </w:pPr>
      <w:r>
        <w:rPr>
          <w:b w:val="0"/>
          <w:i w:val="0"/>
        </w:rPr>
        <w:t>Ordenado con los cables: nada tirado donde pasa un camión.</w:t>
      </w:r>
    </w:p>
    <w:p>
      <w:pPr>
        <w:pStyle w:val="ListBullet"/>
      </w:pPr>
      <w:r>
        <w:rPr>
          <w:b w:val="0"/>
          <w:i w:val="0"/>
        </w:rPr>
        <w:t>Respeta los procedimientos de seguridad eléctrica sin excepción.</w:t>
      </w:r>
    </w:p>
    <w:p>
      <w:pPr>
        <w:pStyle w:val="ListBullet"/>
      </w:pPr>
      <w:r>
        <w:rPr>
          <w:b w:val="0"/>
          <w:i w:val="0"/>
        </w:rPr>
        <w:t>Resuelve rápido y avisa lo que hizo.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ha trabajado "en caliente" sin problema.</w:t>
      </w:r>
    </w:p>
    <w:p>
      <w:pPr>
        <w:pStyle w:val="ListBullet"/>
      </w:pPr>
      <w:r>
        <w:rPr>
          <w:b w:val="0"/>
          <w:i w:val="0"/>
        </w:rPr>
        <w:t>No sabe qué es una tierra física.</w:t>
      </w:r>
    </w:p>
    <w:p>
      <w:pPr>
        <w:pStyle w:val="ListBullet"/>
      </w:pPr>
      <w:r>
        <w:rPr>
          <w:b w:val="0"/>
          <w:i w:val="0"/>
        </w:rPr>
        <w:t>No revisa combustible de los generadores.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A la 1 a. m. se apaga una torre en la zona de la pavimentadora.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Avisar al cabo, mover una torre de respaldo o redirigir otra de inmediato y luego revisar la falla con seguridad.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¿Cómo diriges una torre para no cegar a los conductores del carril abierto?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Hacia la zona de trabajo, hacia abajo y en sentido contrario al tránsito.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¿Qué revisas en un generador antes de la noche?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Combustible, aceite, refrigerante, batería, tierra física y una prueba con carga.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Prueba de 2 horas en el patio: instalar y dirigir dos torres, conectar un generador con su tierra física, simular una falla de energía y pasar al respaldo. Aprueba si lo hace con procedimiento seguro, sin dejar zonas oscuras y en el tiempo marcado.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$24,000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20 % del sueldo</w:t>
      </w:r>
      <w:r>
        <w:rPr>
          <w:b w:val="0"/>
          <w:i w:val="0"/>
        </w:rPr>
        <w:t xml:space="preserve"> ($4,800 al mes); con la meta cumplida el mes suma </w:t>
      </w:r>
      <w:r>
        <w:rPr>
          <w:b/>
          <w:i w:val="0"/>
        </w:rPr>
        <w:t>$28,800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Minutos de paro del tren por iluminación o energía: cero.</w:t>
      </w:r>
    </w:p>
    <w:p>
      <w:pPr>
        <w:pStyle w:val="ListBullet"/>
      </w:pPr>
      <w:r>
        <w:rPr>
          <w:b w:val="0"/>
          <w:i w:val="0"/>
        </w:rPr>
        <w:t>Torres y generadores revisados y encendidos antes de las 19:00.</w:t>
      </w:r>
    </w:p>
    <w:p>
      <w:pPr>
        <w:pStyle w:val="ListBullet"/>
      </w:pPr>
      <w:r>
        <w:rPr>
          <w:b w:val="0"/>
          <w:i w:val="0"/>
        </w:rPr>
        <w:t>Cero incidentes eléctricos.</w:t>
      </w:r>
    </w:p>
    <w:p>
      <w:pPr>
        <w:pStyle w:val="ListBullet"/>
      </w:pPr>
      <w:r>
        <w:rPr>
          <w:b w:val="0"/>
          <w:i w:val="0"/>
        </w:rPr>
        <w:t>Bitácora completa.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16:00–18:00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Revisión de torres, generadores, combustible, tierras y cables. Encendido de prueba.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18:00–19:00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Colocas y diriges las torres sobre la zona del tren, la descarga y el desvío.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19:00–05:00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Mueves las torres conforme avanza el tren; atiendes fallas; revisas combustible a media noche.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05:00–06:00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Apagas, recoges cables y dejas bitácora al Jefe de mantenimiento.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frente lleva 8 torres LED y 2 generadores de respaldo. El colado es de 19:00 a 05:00 y avanza unos 1,000 m: las torres se mueven toda la noche.</w:t>
      </w:r>
    </w:p>
    <w:p>
      <w:pPr>
        <w:pStyle w:val="ListBullet"/>
      </w:pPr>
      <w:r>
        <w:rPr>
          <w:b w:val="0"/>
          <w:i w:val="0"/>
        </w:rPr>
        <w:t>La zona de pavimentadora, acabado y laboratorio necesita luz fuerte y pareja (del orden de 200 lux) para ver defectos en la superficie.</w:t>
      </w:r>
    </w:p>
    <w:p>
      <w:pPr>
        <w:pStyle w:val="ListBullet"/>
      </w:pPr>
      <w:r>
        <w:rPr>
          <w:b w:val="0"/>
          <w:i w:val="0"/>
        </w:rPr>
        <w:t>La luz se dirige hacia abajo y hacia el trabajo, nunca a los ojos de los conductores del carril abierto.</w:t>
      </w:r>
    </w:p>
    <w:p>
      <w:pPr>
        <w:pStyle w:val="ListBullet"/>
      </w:pPr>
      <w:r>
        <w:rPr>
          <w:b w:val="0"/>
          <w:i w:val="0"/>
        </w:rPr>
        <w:t>Una planta parada a media noche es el peor escenario: el respaldo de energía se prueba antes, no durante.</w:t>
      </w:r>
    </w:p>
    <w:p>
      <w:pPr>
        <w:pStyle w:val="ListBullet"/>
      </w:pPr>
      <w:r>
        <w:rPr>
          <w:b w:val="0"/>
          <w:i w:val="0"/>
        </w:rPr>
        <w:t>Seguridad eléctrica: tierra física en todo generador y torre; bloqueo y etiquetado antes de reparar; cables protegidos del paso de camiones.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torres de iluminación LED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generadores de respaldo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≈ 200 lux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en la zona de colado y acabado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19:00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todo encendido y probado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Dejar una zona oscura detrás de la pavimentadora.</w:t>
      </w:r>
    </w:p>
    <w:p>
      <w:pPr>
        <w:pStyle w:val="ListBullet"/>
      </w:pPr>
      <w:r>
        <w:rPr>
          <w:b w:val="0"/>
          <w:i w:val="0"/>
        </w:rPr>
        <w:t>Cegar a los conductores del carril abierto.</w:t>
      </w:r>
    </w:p>
    <w:p>
      <w:pPr>
        <w:pStyle w:val="ListBullet"/>
      </w:pPr>
      <w:r>
        <w:rPr>
          <w:b w:val="0"/>
          <w:i w:val="0"/>
        </w:rPr>
        <w:t>Quedarse sin combustible a media noche.</w:t>
      </w:r>
    </w:p>
    <w:p>
      <w:pPr>
        <w:pStyle w:val="ListBullet"/>
      </w:pPr>
      <w:r>
        <w:rPr>
          <w:b w:val="0"/>
          <w:i w:val="0"/>
        </w:rPr>
        <w:t>Trabajar en equipo energizado sin procedimiento.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Jefe de mantenimiento: torres, generadores, tableros, tierras y planes de falla de energía.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Tramo de prueba: iluminas el frente y el desvío con Seguridad e higiene.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Primeros 3 meses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Curso de seguridad eléctrica NOM-029-STPS y del fabricante de los generadores.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NOM-029-STPS (mantenimiento de instalaciones eléctricas).</w:t>
      </w:r>
    </w:p>
    <w:p>
      <w:pPr>
        <w:pStyle w:val="ListBullet"/>
      </w:pPr>
      <w:r>
        <w:rPr>
          <w:b w:val="0"/>
          <w:i w:val="0"/>
        </w:rPr>
        <w:t>Bloqueo y etiquetado de energías peligrosas (NOM-004-STPS).</w:t>
      </w:r>
    </w:p>
    <w:p>
      <w:pPr>
        <w:pStyle w:val="ListBullet"/>
      </w:pPr>
      <w:r>
        <w:rPr>
          <w:b w:val="0"/>
          <w:i w:val="0"/>
        </w:rPr>
        <w:t>NOM-031-STPS (construcción) y NOM-017-STPS (equipo de protección personal).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¿Cuántas torres y generadores lleva el frente?</w:t>
      </w:r>
    </w:p>
    <w:p>
      <w:r>
        <w:rPr>
          <w:b w:val="0"/>
          <w:i w:val="0"/>
        </w:rPr>
        <w:t>☐  7. ¿Hacia dónde se dirige una torre junto al carril abierto?</w:t>
      </w:r>
    </w:p>
    <w:p>
      <w:r>
        <w:rPr>
          <w:b w:val="0"/>
          <w:i w:val="0"/>
        </w:rPr>
        <w:t>☐  8. ¿Qué revisas en un generador antes de la noche?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Electricista responsable de planta y campamento, o Jefe de mantenimiento con formación mecánica.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Electricista · iluminación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(Jefe de mantenimiento)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Electricista · iluminación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Electricista · iluminación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