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Chofer de revolvedora (12 camiones + 15 % de relevo)</w:t>
      </w:r>
    </w:p>
    <w:p>
      <w:r>
        <w:rPr>
          <w:b w:val="0"/>
          <w:i w:val="0"/>
          <w:color w:val="555F78"/>
          <w:sz w:val="25"/>
        </w:rPr>
        <w:t>Llevar el concreto de la planta al frente a tiempo y en buen estado, en el lugar exacto del ciclo que marque el despachador, toda la noche y sin añadirle una gota de agua.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Despachador de camiones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Choferes propios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$22,000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20 % · $4,400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Chofer de revolvedora (12 camiones + 15 % de relevo)</w:t>
      </w:r>
      <w:r>
        <w:rPr>
          <w:b w:val="0"/>
          <w:i w:val="0"/>
        </w:rPr>
        <w:t>, existe para esto: llevar el concreto de la planta al frente a tiempo y en buen estado, en el lugar exacto del ciclo que marque el despachador, toda la noche y sin añadirle una gota de agua.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Llevar el concreto de la planta al frente a tiempo y en buen estado, en el lugar exacto del ciclo que marque el despachador, toda la noche y sin añadirle una gota de agua.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El tren necesita un camión cada 2 minutos durante diez horas. Un solo chofer que se sale del ciclo a cargar diésel, que se atrasa o que le echa agua a la olla rompe el ritmo de la noche o daña 50 años de un tramo.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Cumplir su lugar en el ciclo: carga, ida, descarga, maniobra y regreso, a la hora que marque el despachador.</w:t>
      </w:r>
    </w:p>
    <w:p>
      <w:pPr>
        <w:pStyle w:val="ListBullet"/>
      </w:pPr>
      <w:r>
        <w:rPr>
          <w:b w:val="0"/>
          <w:i w:val="0"/>
        </w:rPr>
        <w:t>Entregar el concreto dentro del tiempo máximo desde el mezclado, con su ticket de planta.</w:t>
      </w:r>
    </w:p>
    <w:p>
      <w:pPr>
        <w:pStyle w:val="ListBullet"/>
      </w:pPr>
      <w:r>
        <w:rPr>
          <w:b w:val="0"/>
          <w:i w:val="0"/>
        </w:rPr>
        <w:t>Mantener cerrada y sellada la llave del agua de la olla mientras lleve concreto.</w:t>
      </w:r>
    </w:p>
    <w:p>
      <w:pPr>
        <w:pStyle w:val="ListBullet"/>
      </w:pPr>
      <w:r>
        <w:rPr>
          <w:b w:val="0"/>
          <w:i w:val="0"/>
        </w:rPr>
        <w:t>La revisión diaria de su camión: llantas, frenos, luces, alarma de reversa y olla.</w:t>
      </w:r>
    </w:p>
    <w:p>
      <w:pPr>
        <w:pStyle w:val="ListBullet"/>
      </w:pPr>
      <w:r>
        <w:rPr>
          <w:b w:val="0"/>
          <w:i w:val="0"/>
        </w:rPr>
        <w:t>Lavar la olla sólo en la zona autorizada.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Negarse a añadir agua al concreto, aunque se lo pida cualquiera.</w:t>
      </w:r>
    </w:p>
    <w:p>
      <w:pPr>
        <w:pStyle w:val="ListBullet"/>
      </w:pPr>
      <w:r>
        <w:rPr>
          <w:b w:val="0"/>
          <w:i w:val="0"/>
        </w:rPr>
        <w:t>Detener su camión si ve un riesgo de seguridad en la ruta o en el frente.</w:t>
      </w:r>
    </w:p>
    <w:p>
      <w:pPr>
        <w:pStyle w:val="ListBullet"/>
      </w:pPr>
      <w:r>
        <w:rPr>
          <w:b w:val="0"/>
          <w:i w:val="0"/>
        </w:rPr>
        <w:t>Avisar al despachador y no salir si su camión no pasó la revisión.</w:t>
      </w:r>
    </w:p>
    <w:p>
      <w:pPr>
        <w:pStyle w:val="ListBullet"/>
      </w:pPr>
      <w:r>
        <w:rPr>
          <w:b w:val="0"/>
          <w:i w:val="0"/>
        </w:rPr>
        <w:t>No le toca: salirse del ciclo por su cuenta (diésel, comida, un encargo) ni recibir órdenes de ruta de nadie más que del despachador.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2 años o más manejando camión revolvedor de concreto o camión de carga de 3 ejes, con historial limpio de accidentes.</w:t>
      </w:r>
    </w:p>
    <w:p>
      <w:pPr>
        <w:pStyle w:val="ListBullet"/>
      </w:pPr>
      <w:r>
        <w:rPr>
          <w:b w:val="0"/>
          <w:i w:val="0"/>
        </w:rPr>
        <w:t>Haber trabajado en turno de noche o en obra con horarios estrictos de entrega.</w:t>
      </w:r>
    </w:p>
    <w:p>
      <w:pPr>
        <w:pStyle w:val="ListBullet"/>
      </w:pPr>
      <w:r>
        <w:rPr>
          <w:b w:val="0"/>
          <w:i w:val="0"/>
        </w:rPr>
        <w:t>Deseable: experiencia en concreto premezclado y uso de GPS y radio.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o secundaria terminada; saber leer y escribir.</w:t>
      </w:r>
    </w:p>
    <w:p>
      <w:pPr>
        <w:pStyle w:val="ListBullet"/>
      </w:pPr>
      <w:r>
        <w:rPr>
          <w:b w:val="0"/>
          <w:i w:val="0"/>
        </w:rPr>
        <w:t>Licencia federal de conductor tipo C vigente (o la licencia estatal de chofer que corresponda si la ruta no toca carretera federal) y examen psicofísico vigente.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Llega descansado y a tiempo; sabe que el cansancio de noche no perdona.</w:t>
      </w:r>
    </w:p>
    <w:p>
      <w:pPr>
        <w:pStyle w:val="ListBullet"/>
      </w:pPr>
      <w:r>
        <w:rPr>
          <w:b w:val="0"/>
          <w:i w:val="0"/>
        </w:rPr>
        <w:t>Obedece al despachador aunque su patrón o un cabo le digan otra cosa.</w:t>
      </w:r>
    </w:p>
    <w:p>
      <w:pPr>
        <w:pStyle w:val="ListBullet"/>
      </w:pPr>
      <w:r>
        <w:rPr>
          <w:b w:val="0"/>
          <w:i w:val="0"/>
        </w:rPr>
        <w:t>Dice "no" al agua sin discutir y lo reporta.</w:t>
      </w:r>
    </w:p>
    <w:p>
      <w:pPr>
        <w:pStyle w:val="ListBullet"/>
      </w:pPr>
      <w:r>
        <w:rPr>
          <w:b w:val="0"/>
          <w:i w:val="0"/>
        </w:rPr>
        <w:t>Maneja parejo: sin arrancones ni frenadas, respetando los límites de la ruta.</w:t>
      </w:r>
    </w:p>
    <w:p>
      <w:pPr>
        <w:pStyle w:val="ListBullet"/>
      </w:pPr>
      <w:r>
        <w:rPr>
          <w:b w:val="0"/>
          <w:i w:val="0"/>
        </w:rPr>
        <w:t>Avisa por radio en cuanto algo sale mal: una llanta, un cruce, un retraso.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"un poquito de agua no le hace nada al concreto".</w:t>
      </w:r>
    </w:p>
    <w:p>
      <w:pPr>
        <w:pStyle w:val="ListBullet"/>
      </w:pPr>
      <w:r>
        <w:rPr>
          <w:b w:val="0"/>
          <w:i w:val="0"/>
        </w:rPr>
        <w:t>Presume que llega antes porque "se va por su lado".</w:t>
      </w:r>
    </w:p>
    <w:p>
      <w:pPr>
        <w:pStyle w:val="ListBullet"/>
      </w:pPr>
      <w:r>
        <w:rPr>
          <w:b w:val="0"/>
          <w:i w:val="0"/>
        </w:rPr>
        <w:t>Tiene multas o accidentes que no puede explicar.</w:t>
      </w:r>
    </w:p>
    <w:p>
      <w:pPr>
        <w:pStyle w:val="ListBullet"/>
      </w:pPr>
      <w:r>
        <w:rPr>
          <w:b w:val="0"/>
          <w:i w:val="0"/>
        </w:rPr>
        <w:t>No quiere usar GPS ni radio.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Llegas al frente y el acabador te pide echarle agua a la olla porque viene dura.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No le echo agua; aviso al laboratorista y al despachador. Se corrige con aditivo o se rechaza.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Vas a medio ciclo y te marca la reserva de diésel.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Aviso al despachador y cargo en el patio de planta cuando él me diga; nunca me salgo del ciclo por mi cuenta.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Tu camión se poncha en la ruta. ¿Qué es lo primero que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Me orillo seguro, pongo señales y aviso por radio al despachador para que mueva la reserva.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¿Cuánto tiempo puede pasar desde que se mezcla el concreto hasta que se coloca?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Entre 60 y 90 minutos como máximo, y menos con calor.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Prueba práctica de 2 horas: revisión preoperativa del camión con una falla sembrada (luz, llanta o alarma de reversa), un ciclo completo planta–frente–planta en la ruta real o en patio, con reversa guiada por el controlador de descarga hasta la colocadora, y una situación simulada en la que alguien le pide añadir agua. Aprueba si encuentra la falla, cumple el tiempo del ciclo, maniobra sin riesgo, se niega al agua y avisa por radio.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$22,000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20 % del sueldo</w:t>
      </w:r>
      <w:r>
        <w:rPr>
          <w:b w:val="0"/>
          <w:i w:val="0"/>
        </w:rPr>
        <w:t xml:space="preserve"> ($4,400 al mes); con la meta cumplida el mes suma </w:t>
      </w:r>
      <w:r>
        <w:rPr>
          <w:b/>
          <w:i w:val="0"/>
        </w:rPr>
        <w:t>$26,400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Cumplimiento de su lugar en el ciclo (GPS).</w:t>
      </w:r>
    </w:p>
    <w:p>
      <w:pPr>
        <w:pStyle w:val="ListBullet"/>
      </w:pPr>
      <w:r>
        <w:rPr>
          <w:b w:val="0"/>
          <w:i w:val="0"/>
        </w:rPr>
        <w:t>Veces fuera de ciclo: cero.</w:t>
      </w:r>
    </w:p>
    <w:p>
      <w:pPr>
        <w:pStyle w:val="ListBullet"/>
      </w:pPr>
      <w:r>
        <w:rPr>
          <w:b w:val="0"/>
          <w:i w:val="0"/>
        </w:rPr>
        <w:t>Cero camiones rechazados por agua añadida o por tiempo excedido por su causa.</w:t>
      </w:r>
    </w:p>
    <w:p>
      <w:pPr>
        <w:pStyle w:val="ListBullet"/>
      </w:pPr>
      <w:r>
        <w:rPr>
          <w:b w:val="0"/>
          <w:i w:val="0"/>
        </w:rPr>
        <w:t>Revisión preoperativa hecha cada noche.</w:t>
      </w:r>
    </w:p>
    <w:p>
      <w:pPr>
        <w:pStyle w:val="ListBullet"/>
      </w:pPr>
      <w:r>
        <w:rPr>
          <w:b w:val="0"/>
          <w:i w:val="0"/>
        </w:rPr>
        <w:t>Cero accidentes e incidentes en la ruta.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17:30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Llegas descansado; el despachador te da tu número de ciclo y la ruta de la noche.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18:00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Revisión del camión: llantas, frenos, luces, alarma de reversa, olla y llave de agua sellada.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Ciclos: carga, ida, descarga guiada por el controlador, maniobra y regreso. Todo cambio, por radio y con el despachador.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Lavas la olla en la zona autorizada y reportas cualquier falla al mecánico.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Después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Descanso completo; nunca se dobla turno.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tren pide 227 m³ por hora: 28 descargas de 8 m³, un camión cada 2 minutos, diez horas seguidas.</w:t>
      </w:r>
    </w:p>
    <w:p>
      <w:pPr>
        <w:pStyle w:val="ListBullet"/>
      </w:pPr>
      <w:r>
        <w:rPr>
          <w:b w:val="0"/>
          <w:i w:val="0"/>
        </w:rPr>
        <w:t>El ciclo se mide: 6 minutos de carga, la ida, 6 de descarga, 5 de maniobra y el regreso, a unos 40 km/h de promedio. A 10 km de la planta, el ciclo dura unos 47 minutos.</w:t>
      </w:r>
    </w:p>
    <w:p>
      <w:pPr>
        <w:pStyle w:val="ListBullet"/>
      </w:pPr>
      <w:r>
        <w:rPr>
          <w:b w:val="0"/>
          <w:i w:val="0"/>
        </w:rPr>
        <w:t>El concreto se coloca dentro de 60 a 90 minutos desde el mezclado, y menos con calor. Tu ticket de planta dice la hora de mezclado: cuídala.</w:t>
      </w:r>
    </w:p>
    <w:p>
      <w:pPr>
        <w:pStyle w:val="ListBullet"/>
      </w:pPr>
      <w:r>
        <w:rPr>
          <w:b w:val="0"/>
          <w:i w:val="0"/>
        </w:rPr>
        <w:t>Cero agua añadida: la llave del agua de la olla va cerrada y sellada mientras llevas concreto. El agua de tu tanque sólo sirve para lavar después de descargar.</w:t>
      </w:r>
    </w:p>
    <w:p>
      <w:pPr>
        <w:pStyle w:val="ListBullet"/>
      </w:pPr>
      <w:r>
        <w:rPr>
          <w:b w:val="0"/>
          <w:i w:val="0"/>
        </w:rPr>
        <w:t>El despachador manda sobre ti, seas propio o subcontratado. Diésel y baños están en el patio de planta: nadie deja el ciclo para cargar.</w:t>
      </w:r>
    </w:p>
    <w:p>
      <w:pPr>
        <w:pStyle w:val="ListBullet"/>
      </w:pPr>
      <w:r>
        <w:rPr>
          <w:b w:val="0"/>
          <w:i w:val="0"/>
        </w:rPr>
        <w:t>En el frente, la reversa se hace sólo guiado por el controlador de descarga, con la alarma sonando y sin gente detrás; nunca cruces el carril abierto al tránsito.</w:t>
      </w:r>
    </w:p>
    <w:p>
      <w:pPr>
        <w:pStyle w:val="ListBullet"/>
      </w:pPr>
      <w:r>
        <w:rPr>
          <w:b w:val="0"/>
          <w:i w:val="0"/>
        </w:rPr>
        <w:t>La olla gira siempre mientras llevas concreto; si se detiene, el concreto empieza a fraguar adentro.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un camión en el frente, toda la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8 m³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lo que lleva tu olla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60–90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máximo del mezclado a la colocación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30 °C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temperatura máxima del concreto al descargar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≈ 47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tu ciclo con la planta a 10 km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15 %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de camiones de reserva para cubrir fallas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Añadir agua a la olla, o dejar que otro lo haga.</w:t>
      </w:r>
    </w:p>
    <w:p>
      <w:pPr>
        <w:pStyle w:val="ListBullet"/>
      </w:pPr>
      <w:r>
        <w:rPr>
          <w:b w:val="0"/>
          <w:i w:val="0"/>
        </w:rPr>
        <w:t>Salirse del ciclo a cargar diésel o a comer por tu cuenta.</w:t>
      </w:r>
    </w:p>
    <w:p>
      <w:pPr>
        <w:pStyle w:val="ListBullet"/>
      </w:pPr>
      <w:r>
        <w:rPr>
          <w:b w:val="0"/>
          <w:i w:val="0"/>
        </w:rPr>
        <w:t>Hacer reversa sin el controlador de descarga.</w:t>
      </w:r>
    </w:p>
    <w:p>
      <w:pPr>
        <w:pStyle w:val="ListBullet"/>
      </w:pPr>
      <w:r>
        <w:rPr>
          <w:b w:val="0"/>
          <w:i w:val="0"/>
        </w:rPr>
        <w:t>Lavar la olla en la cuneta o en el dren.</w:t>
      </w:r>
    </w:p>
    <w:p>
      <w:pPr>
        <w:pStyle w:val="ListBullet"/>
      </w:pPr>
      <w:r>
        <w:rPr>
          <w:b w:val="0"/>
          <w:i w:val="0"/>
        </w:rPr>
        <w:t>Manejar cansado.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Despachador: la ruta cronometrada, el radio, el GPS y el ticket de planta; con Seguridad e higiene, el plan de tránsito nocturno.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Ciclos acompañado por un chofer con experiencia; práctica de reversa guiada con el Controlador de descarga.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Todos los ciclos de los 500 m de prueba; ahí se afina el ritmo real.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Cada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Manejo defensivo y renovación del examen psicofísico.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Licencia federal de conductor tipo C vigente y examen psicofísico integral vigente.</w:t>
      </w:r>
    </w:p>
    <w:p>
      <w:pPr>
        <w:pStyle w:val="ListBullet"/>
      </w:pPr>
      <w:r>
        <w:rPr>
          <w:b w:val="0"/>
          <w:i w:val="0"/>
        </w:rPr>
        <w:t>NOM-087-SCT-2-2017 (tiempos de conducción y pausas).</w:t>
      </w:r>
    </w:p>
    <w:p>
      <w:pPr>
        <w:pStyle w:val="ListBullet"/>
      </w:pPr>
      <w:r>
        <w:rPr>
          <w:b w:val="0"/>
          <w:i w:val="0"/>
        </w:rPr>
        <w:t>Manejo defensivo nocturno.</w:t>
      </w:r>
    </w:p>
    <w:p>
      <w:pPr>
        <w:pStyle w:val="ListBullet"/>
      </w:pPr>
      <w:r>
        <w:rPr>
          <w:b w:val="0"/>
          <w:i w:val="0"/>
        </w:rPr>
        <w:t>NOM-031-STPS-2011 (seguridad en construcción) en su parte de frentes y tránsito.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¿Cada cuánto llega un camión al frente?</w:t>
      </w:r>
    </w:p>
    <w:p>
      <w:r>
        <w:rPr>
          <w:b w:val="0"/>
          <w:i w:val="0"/>
        </w:rPr>
        <w:t>☐  7. ¿Cuánto tiempo máximo tiene el concreto desde el mezclado?</w:t>
      </w:r>
    </w:p>
    <w:p>
      <w:r>
        <w:rPr>
          <w:b w:val="0"/>
          <w:i w:val="0"/>
        </w:rPr>
        <w:t>☐  8. ¿A quién le haces caso en la ruta y en el frente?</w:t>
      </w:r>
    </w:p>
    <w:p>
      <w:r>
        <w:rPr>
          <w:b w:val="0"/>
          <w:i w:val="0"/>
        </w:rPr>
        <w:t>☐  9. ¿Qué haces si te piden echarle agua a la olla?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Chofer de relevo líder y después Despachador de camiones.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ListBullet"/>
      </w:pPr>
      <w:r>
        <w:rPr>
          <w:b w:val="0"/>
          <w:i w:val="0"/>
        </w:rPr>
        <w:t>La llave del agua de tu olla va sellada mientras lleves concreto, sin excepción.</w:t>
      </w:r>
    </w:p>
    <w:p>
      <w:pPr>
        <w:pStyle w:val="ListBullet"/>
      </w:pPr>
      <w:r>
        <w:rPr>
          <w:b w:val="0"/>
          <w:i w:val="0"/>
        </w:rPr>
        <w:t>Tu radio encendido y contigo toda la noche.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Chofer de revolvedora (12 camiones + 15 % de relevo)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(Despachador de camiones)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Chofer de revolvedora (12 camiones + 15 % de relevo)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Chofer de revolvedora (12 camiones + 15 % de relevo)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