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Broken Links Report</w:t>
      </w:r>
    </w:p>
    <w:p>
      <w:pPr>
        <w:spacing w:after="240"/>
        <w:ind w:left="720"/>
      </w:pPr>
      <w:r>
        <w:t xml:space="preserve">• Broken link on </w:t>
      </w:r>
      <w:hyperlink r:id="rId9">
        <w:r>
          <w:rPr>
            <w:u w:val="single"/>
            <w:color w:val="0000FF"/>
          </w:rPr>
          <w:t>https://www.utep.edu/liberalarts/borderlands-history-conference/people/leadership.html</w:t>
        </w:r>
      </w:hyperlink>
      <w:r>
        <w:rPr>
          <w:color w:val="000000"/>
        </w:rPr>
        <w:t xml:space="preserve"> on </w:t>
      </w:r>
      <w:r>
        <w:rPr>
          <w:b/>
        </w:rPr>
        <w:t>Main Content (Top small navigation)</w:t>
      </w:r>
      <w:r>
        <w:rPr>
          <w:color w:val="000000"/>
        </w:rPr>
        <w:t xml:space="preserve"> section, the broken link is displayed as: </w:t>
      </w:r>
      <w:r>
        <w:rPr>
          <w:b/>
        </w:rPr>
        <w:t>People</w:t>
      </w:r>
      <w:r>
        <w:rPr>
          <w:color w:val="000000"/>
        </w:rPr>
        <w:t xml:space="preserve"> and the link is pointing to : </w:t>
      </w:r>
      <w:hyperlink r:id="rId10">
        <w:r>
          <w:rPr>
            <w:u w:val="single"/>
            <w:color w:val="0000FF"/>
          </w:rPr>
          <w:t>https://www.utep.edu/liberalarts/borderlands-history-conference/people/</w:t>
        </w:r>
      </w:hyperlink>
    </w:p>
    <w:p>
      <w:r>
        <w:drawing>
          <wp:inline xmlns:a="http://schemas.openxmlformats.org/drawingml/2006/main" xmlns:pic="http://schemas.openxmlformats.org/drawingml/2006/picture">
            <wp:extent cx="4572000" cy="14287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opl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2875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utep.edu/liberalarts/borderlands-history-conference/people/leadership.html" TargetMode="External"/><Relationship Id="rId10" Type="http://schemas.openxmlformats.org/officeDocument/2006/relationships/hyperlink" Target="https://www.utep.edu/liberalarts/borderlands-history-conference/people/" TargetMode="External"/><Relationship Id="rId1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