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F3" w:rsidRPr="001F312C" w:rsidRDefault="00921D73" w:rsidP="00012EAA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F312C">
        <w:rPr>
          <w:rFonts w:ascii="Times New Roman" w:hAnsi="Times New Roman" w:cs="Times New Roman"/>
          <w:noProof/>
          <w:sz w:val="32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9097255" wp14:editId="6A73DD59">
            <wp:simplePos x="0" y="0"/>
            <wp:positionH relativeFrom="column">
              <wp:posOffset>-882015</wp:posOffset>
            </wp:positionH>
            <wp:positionV relativeFrom="paragraph">
              <wp:posOffset>-762635</wp:posOffset>
            </wp:positionV>
            <wp:extent cx="1341120" cy="1100844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PBej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10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12C">
        <w:rPr>
          <w:rFonts w:ascii="Times New Roman" w:hAnsi="Times New Roman" w:cs="Times New Roman"/>
          <w:noProof/>
          <w:sz w:val="32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9FFA18E" wp14:editId="5EE5B8F3">
            <wp:simplePos x="0" y="0"/>
            <wp:positionH relativeFrom="column">
              <wp:posOffset>4817745</wp:posOffset>
            </wp:positionH>
            <wp:positionV relativeFrom="paragraph">
              <wp:posOffset>-477520</wp:posOffset>
            </wp:positionV>
            <wp:extent cx="1460500" cy="87630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BejaEST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EAA" w:rsidRPr="001F312C">
        <w:rPr>
          <w:rFonts w:ascii="Times New Roman" w:hAnsi="Times New Roman" w:cs="Times New Roman"/>
          <w:sz w:val="32"/>
          <w:szCs w:val="24"/>
        </w:rPr>
        <w:t>INSTITUTO POLITÉCNICO DE BEJA</w:t>
      </w: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F312C">
        <w:rPr>
          <w:rFonts w:ascii="Times New Roman" w:hAnsi="Times New Roman" w:cs="Times New Roman"/>
          <w:sz w:val="32"/>
          <w:szCs w:val="24"/>
        </w:rPr>
        <w:t>ESCOLA SUPERIOR DE TECNOLOGIA E GESTÃO</w:t>
      </w: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F312C">
        <w:rPr>
          <w:rFonts w:ascii="Times New Roman" w:hAnsi="Times New Roman" w:cs="Times New Roman"/>
          <w:sz w:val="32"/>
          <w:szCs w:val="24"/>
        </w:rPr>
        <w:t>CURSO DE ENGENHARIA INFORMÁTICA</w:t>
      </w:r>
    </w:p>
    <w:p w:rsidR="00921D73" w:rsidRPr="001F312C" w:rsidRDefault="00921D73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F312C">
        <w:rPr>
          <w:rFonts w:ascii="Times New Roman" w:hAnsi="Times New Roman" w:cs="Times New Roman"/>
          <w:sz w:val="36"/>
          <w:szCs w:val="36"/>
        </w:rPr>
        <w:t>TRABALHO PRÁTICO</w:t>
      </w:r>
    </w:p>
    <w:p w:rsidR="00EF04E0" w:rsidRPr="001F312C" w:rsidRDefault="00012EAA" w:rsidP="00993D8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F312C">
        <w:rPr>
          <w:rFonts w:ascii="Times New Roman" w:hAnsi="Times New Roman" w:cs="Times New Roman"/>
          <w:sz w:val="36"/>
          <w:szCs w:val="36"/>
        </w:rPr>
        <w:t>ENGENHARIA SOFTWARE</w:t>
      </w:r>
    </w:p>
    <w:p w:rsidR="00993D8E" w:rsidRPr="001F312C" w:rsidRDefault="00993D8E" w:rsidP="00993D8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F312C">
        <w:rPr>
          <w:rFonts w:ascii="Times New Roman" w:hAnsi="Times New Roman" w:cs="Times New Roman"/>
          <w:sz w:val="36"/>
          <w:szCs w:val="36"/>
        </w:rPr>
        <w:t>Docente Isabel Brito</w:t>
      </w:r>
    </w:p>
    <w:p w:rsidR="00EF04E0" w:rsidRPr="001F312C" w:rsidRDefault="00EF04E0" w:rsidP="00012EA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04E0" w:rsidRPr="001F312C" w:rsidRDefault="00EF04E0" w:rsidP="00012EA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04E0" w:rsidRPr="001F312C" w:rsidRDefault="00EF04E0" w:rsidP="00012EA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04E0" w:rsidRPr="001F312C" w:rsidRDefault="00EF04E0" w:rsidP="00012EA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04E0" w:rsidRPr="001F312C" w:rsidRDefault="00EF04E0" w:rsidP="00EF0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993D8E" w:rsidP="00EF0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>José Morais, nº15100</w:t>
      </w:r>
    </w:p>
    <w:p w:rsidR="00993D8E" w:rsidRPr="001F312C" w:rsidRDefault="00993D8E" w:rsidP="00EF04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>Ricardo Lucas, nº 15297</w:t>
      </w: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EAA" w:rsidRPr="001F312C" w:rsidRDefault="00012EAA" w:rsidP="00012E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BEJA </w:t>
      </w:r>
    </w:p>
    <w:p w:rsidR="00921D73" w:rsidRPr="001F312C" w:rsidRDefault="001F312C" w:rsidP="001F31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2016/2017</w:t>
      </w:r>
    </w:p>
    <w:p w:rsidR="00177CAF" w:rsidRPr="00C10A81" w:rsidRDefault="00177CAF" w:rsidP="001F312C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10A81">
        <w:rPr>
          <w:rFonts w:ascii="Times New Roman" w:hAnsi="Times New Roman" w:cs="Times New Roman"/>
          <w:sz w:val="32"/>
          <w:szCs w:val="24"/>
        </w:rPr>
        <w:lastRenderedPageBreak/>
        <w:t>Índice</w:t>
      </w:r>
    </w:p>
    <w:p w:rsidR="00177CAF" w:rsidRPr="001F312C" w:rsidRDefault="00177CAF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>1</w:t>
      </w:r>
      <w:r w:rsidR="001F312C">
        <w:rPr>
          <w:rFonts w:ascii="Times New Roman" w:hAnsi="Times New Roman" w:cs="Times New Roman"/>
          <w:sz w:val="24"/>
          <w:szCs w:val="24"/>
        </w:rPr>
        <w:t xml:space="preserve"> – Introdução </w:t>
      </w:r>
      <w:r w:rsidRPr="001F31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..............................</w:t>
      </w:r>
      <w:r w:rsidRPr="001F3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CAF" w:rsidRPr="001F312C" w:rsidRDefault="00177CAF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>2 – Análise 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</w:t>
      </w:r>
      <w:r w:rsidRPr="001F312C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 xml:space="preserve">............................. </w:t>
      </w:r>
    </w:p>
    <w:p w:rsidR="00177CAF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</w:t>
      </w:r>
      <w:r w:rsidR="001F312C">
        <w:rPr>
          <w:rFonts w:ascii="Times New Roman" w:hAnsi="Times New Roman" w:cs="Times New Roman"/>
          <w:sz w:val="24"/>
          <w:szCs w:val="24"/>
        </w:rPr>
        <w:t>2.1 – Recolha de informação .</w:t>
      </w:r>
      <w:r w:rsidR="00177CAF" w:rsidRPr="001F312C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 xml:space="preserve">............................. </w:t>
      </w:r>
    </w:p>
    <w:p w:rsidR="003E6C23" w:rsidRPr="001F312C" w:rsidRDefault="003E6C23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F312C">
        <w:rPr>
          <w:rFonts w:ascii="Times New Roman" w:hAnsi="Times New Roman" w:cs="Times New Roman"/>
          <w:sz w:val="24"/>
          <w:szCs w:val="24"/>
        </w:rPr>
        <w:t xml:space="preserve"> – Entrevista 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F3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adega</w:t>
      </w:r>
      <w:r w:rsidRPr="001F312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 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E6C23">
        <w:rPr>
          <w:rFonts w:ascii="Times New Roman" w:hAnsi="Times New Roman" w:cs="Times New Roman"/>
          <w:sz w:val="24"/>
          <w:szCs w:val="24"/>
        </w:rPr>
        <w:t>2.1.2</w:t>
      </w:r>
      <w:r w:rsidR="00177CAF" w:rsidRPr="001F312C">
        <w:rPr>
          <w:rFonts w:ascii="Times New Roman" w:hAnsi="Times New Roman" w:cs="Times New Roman"/>
          <w:sz w:val="24"/>
          <w:szCs w:val="24"/>
        </w:rPr>
        <w:t xml:space="preserve"> – Entrevistas a utilizadores 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 xml:space="preserve">........................ 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</w:t>
      </w:r>
      <w:r w:rsidR="00177CAF" w:rsidRPr="001F312C">
        <w:rPr>
          <w:rFonts w:ascii="Times New Roman" w:hAnsi="Times New Roman" w:cs="Times New Roman"/>
          <w:sz w:val="24"/>
          <w:szCs w:val="24"/>
        </w:rPr>
        <w:t>2.2 – Especificação de requisitos 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 xml:space="preserve">................................ 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7CAF" w:rsidRPr="001F312C">
        <w:rPr>
          <w:rFonts w:ascii="Times New Roman" w:hAnsi="Times New Roman" w:cs="Times New Roman"/>
          <w:sz w:val="24"/>
          <w:szCs w:val="24"/>
        </w:rPr>
        <w:t>2.2.1 – Requisitos funcionais ....................................................................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 xml:space="preserve">........... 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7CAF" w:rsidRPr="001F312C">
        <w:rPr>
          <w:rFonts w:ascii="Times New Roman" w:hAnsi="Times New Roman" w:cs="Times New Roman"/>
          <w:sz w:val="24"/>
          <w:szCs w:val="24"/>
        </w:rPr>
        <w:t>2.2.2 – Requisitos não funcionais 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</w:t>
      </w:r>
      <w:r w:rsidR="00177CAF" w:rsidRPr="001F312C">
        <w:rPr>
          <w:rFonts w:ascii="Times New Roman" w:hAnsi="Times New Roman" w:cs="Times New Roman"/>
          <w:sz w:val="24"/>
          <w:szCs w:val="24"/>
        </w:rPr>
        <w:t>2.3 – Diagramas de casos de uso 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7CAF" w:rsidRPr="001F312C">
        <w:rPr>
          <w:rFonts w:ascii="Times New Roman" w:hAnsi="Times New Roman" w:cs="Times New Roman"/>
          <w:sz w:val="24"/>
          <w:szCs w:val="24"/>
        </w:rPr>
        <w:t>2.3.1 –</w:t>
      </w:r>
      <w:r w:rsidR="001F312C">
        <w:rPr>
          <w:rFonts w:ascii="Times New Roman" w:hAnsi="Times New Roman" w:cs="Times New Roman"/>
          <w:sz w:val="24"/>
          <w:szCs w:val="24"/>
        </w:rPr>
        <w:t xml:space="preserve"> Fazer uma compra online </w:t>
      </w:r>
      <w:r w:rsidR="00177CAF" w:rsidRPr="001F312C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7CAF" w:rsidRPr="001F312C">
        <w:rPr>
          <w:rFonts w:ascii="Times New Roman" w:hAnsi="Times New Roman" w:cs="Times New Roman"/>
          <w:sz w:val="24"/>
          <w:szCs w:val="24"/>
        </w:rPr>
        <w:t xml:space="preserve">2.3.2 – </w:t>
      </w:r>
      <w:r w:rsidR="00A87A8E">
        <w:rPr>
          <w:rFonts w:ascii="Times New Roman" w:hAnsi="Times New Roman" w:cs="Times New Roman"/>
          <w:sz w:val="24"/>
          <w:szCs w:val="24"/>
        </w:rPr>
        <w:t xml:space="preserve">Fazer uma compra ao balcão </w:t>
      </w:r>
      <w:r w:rsidR="00177CAF" w:rsidRPr="001F312C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177CAF" w:rsidRPr="001F312C" w:rsidRDefault="00177CAF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>3 – Desenho .............................................................................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.....................................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</w:t>
      </w:r>
      <w:r w:rsidR="00177CAF" w:rsidRPr="001F312C">
        <w:rPr>
          <w:rFonts w:ascii="Times New Roman" w:hAnsi="Times New Roman" w:cs="Times New Roman"/>
          <w:sz w:val="24"/>
          <w:szCs w:val="24"/>
        </w:rPr>
        <w:t>3.1 – Diagramas de sequência 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..........................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7A8E">
        <w:rPr>
          <w:rFonts w:ascii="Times New Roman" w:hAnsi="Times New Roman" w:cs="Times New Roman"/>
          <w:sz w:val="24"/>
          <w:szCs w:val="24"/>
        </w:rPr>
        <w:t>3.1.1</w:t>
      </w:r>
      <w:r w:rsidR="00177CAF" w:rsidRPr="001F312C">
        <w:rPr>
          <w:rFonts w:ascii="Times New Roman" w:hAnsi="Times New Roman" w:cs="Times New Roman"/>
          <w:sz w:val="24"/>
          <w:szCs w:val="24"/>
        </w:rPr>
        <w:t xml:space="preserve"> – </w:t>
      </w:r>
      <w:r w:rsidR="00927DF7">
        <w:rPr>
          <w:rFonts w:ascii="Times New Roman" w:hAnsi="Times New Roman" w:cs="Times New Roman"/>
          <w:sz w:val="24"/>
          <w:szCs w:val="24"/>
        </w:rPr>
        <w:t>Compra online</w:t>
      </w:r>
      <w:r w:rsidR="00177CAF" w:rsidRPr="001F312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</w:t>
      </w:r>
    </w:p>
    <w:p w:rsidR="00177CAF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7A8E">
        <w:rPr>
          <w:rFonts w:ascii="Times New Roman" w:hAnsi="Times New Roman" w:cs="Times New Roman"/>
          <w:sz w:val="24"/>
          <w:szCs w:val="24"/>
        </w:rPr>
        <w:t>3.1.2</w:t>
      </w:r>
      <w:r w:rsidR="00927DF7">
        <w:rPr>
          <w:rFonts w:ascii="Times New Roman" w:hAnsi="Times New Roman" w:cs="Times New Roman"/>
          <w:sz w:val="24"/>
          <w:szCs w:val="24"/>
        </w:rPr>
        <w:t xml:space="preserve"> – </w:t>
      </w:r>
      <w:r w:rsidR="00972E9A">
        <w:rPr>
          <w:rFonts w:ascii="Times New Roman" w:hAnsi="Times New Roman" w:cs="Times New Roman"/>
          <w:sz w:val="24"/>
          <w:szCs w:val="24"/>
        </w:rPr>
        <w:t>Compra na loja</w:t>
      </w:r>
      <w:r w:rsidR="00177CAF" w:rsidRPr="001F312C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A87A8E" w:rsidRPr="001F312C" w:rsidRDefault="00A87A8E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3.1.3 </w:t>
      </w:r>
      <w:r w:rsidRPr="001F312C">
        <w:rPr>
          <w:rFonts w:ascii="Times New Roman" w:hAnsi="Times New Roman" w:cs="Times New Roman"/>
          <w:sz w:val="24"/>
          <w:szCs w:val="24"/>
        </w:rPr>
        <w:t>–</w:t>
      </w:r>
      <w:r w:rsidR="00927DF7">
        <w:rPr>
          <w:rFonts w:ascii="Times New Roman" w:hAnsi="Times New Roman" w:cs="Times New Roman"/>
          <w:sz w:val="24"/>
          <w:szCs w:val="24"/>
        </w:rPr>
        <w:t xml:space="preserve"> </w:t>
      </w:r>
      <w:r w:rsidR="00972E9A">
        <w:rPr>
          <w:rFonts w:ascii="Times New Roman" w:hAnsi="Times New Roman" w:cs="Times New Roman"/>
          <w:sz w:val="24"/>
          <w:szCs w:val="24"/>
        </w:rPr>
        <w:t xml:space="preserve">Marcação de uma prova </w:t>
      </w:r>
      <w:r w:rsidR="00927DF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</w:p>
    <w:p w:rsidR="00177CAF" w:rsidRPr="001F312C" w:rsidRDefault="00412ED9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     </w:t>
      </w:r>
      <w:r w:rsidR="00177CAF" w:rsidRPr="001F312C">
        <w:rPr>
          <w:rFonts w:ascii="Times New Roman" w:hAnsi="Times New Roman" w:cs="Times New Roman"/>
          <w:sz w:val="24"/>
          <w:szCs w:val="24"/>
        </w:rPr>
        <w:t>3.2 – Diagrama de classes ...............................................................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177CAF" w:rsidRPr="001F312C" w:rsidRDefault="00177CAF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4 – </w:t>
      </w:r>
      <w:r w:rsidR="00927DF7">
        <w:rPr>
          <w:rFonts w:ascii="Times New Roman" w:hAnsi="Times New Roman" w:cs="Times New Roman"/>
          <w:sz w:val="24"/>
          <w:szCs w:val="24"/>
        </w:rPr>
        <w:t>C</w:t>
      </w:r>
      <w:r w:rsidRPr="001F312C">
        <w:rPr>
          <w:rFonts w:ascii="Times New Roman" w:hAnsi="Times New Roman" w:cs="Times New Roman"/>
          <w:sz w:val="24"/>
          <w:szCs w:val="24"/>
        </w:rPr>
        <w:t>ontrolo de versões 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</w:t>
      </w:r>
    </w:p>
    <w:p w:rsidR="00177CAF" w:rsidRPr="001F312C" w:rsidRDefault="00177CAF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>5 – Conclusões ..........................................................................................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</w:t>
      </w:r>
    </w:p>
    <w:p w:rsidR="00177CAF" w:rsidRPr="001F312C" w:rsidRDefault="00177CAF" w:rsidP="00A87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>6 - Bibliografia .........................................................................................</w:t>
      </w:r>
      <w:r w:rsidR="001F312C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412ED9" w:rsidRPr="001F312C" w:rsidRDefault="00412ED9" w:rsidP="00177CA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7DF7" w:rsidRDefault="00927DF7" w:rsidP="00412ED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0640" w:rsidRDefault="00300640" w:rsidP="00412ED9">
      <w:pPr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:rsidR="00412ED9" w:rsidRDefault="00412ED9" w:rsidP="00412ED9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927DF7">
        <w:rPr>
          <w:rFonts w:ascii="Times New Roman" w:hAnsi="Times New Roman" w:cs="Times New Roman"/>
          <w:sz w:val="32"/>
          <w:szCs w:val="24"/>
        </w:rPr>
        <w:lastRenderedPageBreak/>
        <w:t xml:space="preserve">1 – Introdução </w:t>
      </w:r>
    </w:p>
    <w:p w:rsidR="00300640" w:rsidRPr="00927DF7" w:rsidRDefault="00300640" w:rsidP="00412ED9">
      <w:pPr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:rsidR="00412ED9" w:rsidRPr="001F312C" w:rsidRDefault="00412ED9" w:rsidP="00412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No </w:t>
      </w:r>
      <w:r w:rsidRPr="00927DF7">
        <w:rPr>
          <w:rFonts w:ascii="Times New Roman" w:hAnsi="Times New Roman" w:cs="Times New Roman"/>
          <w:sz w:val="24"/>
          <w:szCs w:val="24"/>
        </w:rPr>
        <w:t>âmbito da unidade curricular de Engenharia de Software, foi proposto desenvolver o projecto</w:t>
      </w:r>
      <w:r w:rsidR="00993D8E" w:rsidRPr="00927DF7">
        <w:rPr>
          <w:rFonts w:ascii="Times New Roman" w:hAnsi="Times New Roman" w:cs="Times New Roman"/>
          <w:sz w:val="24"/>
          <w:szCs w:val="24"/>
        </w:rPr>
        <w:t xml:space="preserve"> de software da empresa</w:t>
      </w:r>
      <w:r w:rsidR="00993D8E" w:rsidRPr="001F312C">
        <w:rPr>
          <w:rFonts w:ascii="Times New Roman" w:hAnsi="Times New Roman" w:cs="Times New Roman"/>
          <w:sz w:val="24"/>
          <w:szCs w:val="24"/>
        </w:rPr>
        <w:t xml:space="preserve"> AdegaPax</w:t>
      </w:r>
      <w:r w:rsidRPr="001F312C">
        <w:rPr>
          <w:rFonts w:ascii="Times New Roman" w:hAnsi="Times New Roman" w:cs="Times New Roman"/>
          <w:sz w:val="24"/>
          <w:szCs w:val="24"/>
        </w:rPr>
        <w:t xml:space="preserve">. Pretende-se que, no desenvolvimento deste trabalho, se realize uma análise a </w:t>
      </w:r>
      <w:r w:rsidR="00927DF7">
        <w:rPr>
          <w:rFonts w:ascii="Times New Roman" w:hAnsi="Times New Roman" w:cs="Times New Roman"/>
          <w:sz w:val="24"/>
          <w:szCs w:val="24"/>
        </w:rPr>
        <w:t>todos os componentes</w:t>
      </w:r>
      <w:r w:rsidRPr="001F312C">
        <w:rPr>
          <w:rFonts w:ascii="Times New Roman" w:hAnsi="Times New Roman" w:cs="Times New Roman"/>
          <w:sz w:val="24"/>
          <w:szCs w:val="24"/>
        </w:rPr>
        <w:t xml:space="preserve"> </w:t>
      </w:r>
      <w:r w:rsidR="00927DF7">
        <w:rPr>
          <w:rFonts w:ascii="Times New Roman" w:hAnsi="Times New Roman" w:cs="Times New Roman"/>
          <w:sz w:val="24"/>
          <w:szCs w:val="24"/>
        </w:rPr>
        <w:t>d</w:t>
      </w:r>
      <w:r w:rsidRPr="001F312C">
        <w:rPr>
          <w:rFonts w:ascii="Times New Roman" w:hAnsi="Times New Roman" w:cs="Times New Roman"/>
          <w:sz w:val="24"/>
          <w:szCs w:val="24"/>
        </w:rPr>
        <w:t xml:space="preserve">o Sistema, conhecendo as suas funcionalidades, utilizadores e casos de uso. </w:t>
      </w:r>
    </w:p>
    <w:p w:rsidR="00412ED9" w:rsidRPr="001F312C" w:rsidRDefault="00927DF7" w:rsidP="00412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 isto este</w:t>
      </w:r>
      <w:r w:rsidR="00412ED9" w:rsidRPr="001F312C">
        <w:rPr>
          <w:rFonts w:ascii="Times New Roman" w:hAnsi="Times New Roman" w:cs="Times New Roman"/>
          <w:sz w:val="24"/>
          <w:szCs w:val="24"/>
        </w:rPr>
        <w:t xml:space="preserve"> relatório </w:t>
      </w:r>
      <w:r>
        <w:rPr>
          <w:rFonts w:ascii="Times New Roman" w:hAnsi="Times New Roman" w:cs="Times New Roman"/>
          <w:sz w:val="24"/>
          <w:szCs w:val="24"/>
        </w:rPr>
        <w:t>está</w:t>
      </w:r>
      <w:r w:rsidR="00412ED9" w:rsidRPr="001F312C">
        <w:rPr>
          <w:rFonts w:ascii="Times New Roman" w:hAnsi="Times New Roman" w:cs="Times New Roman"/>
          <w:sz w:val="24"/>
          <w:szCs w:val="24"/>
        </w:rPr>
        <w:t xml:space="preserve"> dividido em duas partes, uma de análise e outra de desenho. A primeira </w:t>
      </w:r>
      <w:r>
        <w:rPr>
          <w:rFonts w:ascii="Times New Roman" w:hAnsi="Times New Roman" w:cs="Times New Roman"/>
          <w:sz w:val="24"/>
          <w:szCs w:val="24"/>
        </w:rPr>
        <w:t>é</w:t>
      </w:r>
      <w:r w:rsidR="00412ED9" w:rsidRPr="001F312C">
        <w:rPr>
          <w:rFonts w:ascii="Times New Roman" w:hAnsi="Times New Roman" w:cs="Times New Roman"/>
          <w:sz w:val="24"/>
          <w:szCs w:val="24"/>
        </w:rPr>
        <w:t xml:space="preserve"> composta por uma fase de recolha de informaç</w:t>
      </w:r>
      <w:r>
        <w:rPr>
          <w:rFonts w:ascii="Times New Roman" w:hAnsi="Times New Roman" w:cs="Times New Roman"/>
          <w:sz w:val="24"/>
          <w:szCs w:val="24"/>
        </w:rPr>
        <w:t>ão, em que procurámos encontrar</w:t>
      </w:r>
      <w:r w:rsidR="00412ED9" w:rsidRPr="001F312C">
        <w:rPr>
          <w:rFonts w:ascii="Times New Roman" w:hAnsi="Times New Roman" w:cs="Times New Roman"/>
          <w:sz w:val="24"/>
          <w:szCs w:val="24"/>
        </w:rPr>
        <w:t xml:space="preserve"> o máximo de informação </w:t>
      </w:r>
      <w:r>
        <w:rPr>
          <w:rFonts w:ascii="Times New Roman" w:hAnsi="Times New Roman" w:cs="Times New Roman"/>
          <w:sz w:val="24"/>
          <w:szCs w:val="24"/>
        </w:rPr>
        <w:t>no que toca a funcionalidades</w:t>
      </w:r>
      <w:r w:rsidR="00412ED9" w:rsidRPr="001F312C">
        <w:rPr>
          <w:rFonts w:ascii="Times New Roman" w:hAnsi="Times New Roman" w:cs="Times New Roman"/>
          <w:sz w:val="24"/>
          <w:szCs w:val="24"/>
        </w:rPr>
        <w:t>.</w:t>
      </w:r>
    </w:p>
    <w:p w:rsidR="00412ED9" w:rsidRPr="001F312C" w:rsidRDefault="00412ED9" w:rsidP="00412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 A fase de análise englob</w:t>
      </w:r>
      <w:r w:rsidR="00927DF7">
        <w:rPr>
          <w:rFonts w:ascii="Times New Roman" w:hAnsi="Times New Roman" w:cs="Times New Roman"/>
          <w:sz w:val="24"/>
          <w:szCs w:val="24"/>
        </w:rPr>
        <w:t xml:space="preserve">a também </w:t>
      </w:r>
      <w:r w:rsidRPr="001F312C">
        <w:rPr>
          <w:rFonts w:ascii="Times New Roman" w:hAnsi="Times New Roman" w:cs="Times New Roman"/>
          <w:sz w:val="24"/>
          <w:szCs w:val="24"/>
        </w:rPr>
        <w:t xml:space="preserve">uma análise à informação obtida, de modo a ser possível identificar todos os requisitos que a aplicação cumpre, bem como a elaboração de um diagrama de casos de uso associados à utilização da aplicação. </w:t>
      </w:r>
    </w:p>
    <w:p w:rsidR="00412ED9" w:rsidRPr="001F312C" w:rsidRDefault="00412ED9" w:rsidP="00412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Na fase de desenho, irão ser elaborados cenários, com base em diagramas de classe e de sequência de </w:t>
      </w:r>
      <w:r w:rsidR="00927DF7">
        <w:rPr>
          <w:rFonts w:ascii="Times New Roman" w:hAnsi="Times New Roman" w:cs="Times New Roman"/>
          <w:sz w:val="24"/>
          <w:szCs w:val="24"/>
        </w:rPr>
        <w:t>Unified Modeling Language (UML)</w:t>
      </w:r>
      <w:r w:rsidRPr="001F312C">
        <w:rPr>
          <w:rFonts w:ascii="Times New Roman" w:hAnsi="Times New Roman" w:cs="Times New Roman"/>
          <w:sz w:val="24"/>
          <w:szCs w:val="24"/>
        </w:rPr>
        <w:t xml:space="preserve"> utilizando o software </w:t>
      </w:r>
      <w:r w:rsidR="00927DF7">
        <w:rPr>
          <w:rFonts w:ascii="Times New Roman" w:hAnsi="Times New Roman" w:cs="Times New Roman"/>
          <w:sz w:val="24"/>
          <w:szCs w:val="24"/>
        </w:rPr>
        <w:t>Enterprise Architect.</w:t>
      </w:r>
      <w:r w:rsidRPr="001F3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D8E" w:rsidRDefault="00412ED9" w:rsidP="00993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t xml:space="preserve">Pretende-se, portanto, que este projecto cumpra os objectivos propostos, descrevendo a </w:t>
      </w:r>
      <w:r w:rsidR="00927DF7">
        <w:rPr>
          <w:rFonts w:ascii="Times New Roman" w:hAnsi="Times New Roman" w:cs="Times New Roman"/>
          <w:sz w:val="24"/>
          <w:szCs w:val="24"/>
        </w:rPr>
        <w:t>AdegaPax</w:t>
      </w:r>
      <w:r w:rsidRPr="001F312C">
        <w:rPr>
          <w:rFonts w:ascii="Times New Roman" w:hAnsi="Times New Roman" w:cs="Times New Roman"/>
          <w:sz w:val="24"/>
          <w:szCs w:val="24"/>
        </w:rPr>
        <w:t xml:space="preserve"> de um ponto de vista comercial, aplicando conhecimentos adquiridos em ambiente de aula.</w:t>
      </w:r>
    </w:p>
    <w:p w:rsidR="00300640" w:rsidRDefault="00300640" w:rsidP="00993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0640" w:rsidRPr="001F312C" w:rsidRDefault="00300640" w:rsidP="00993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3D8E" w:rsidRPr="001F312C" w:rsidRDefault="00993D8E">
      <w:pPr>
        <w:rPr>
          <w:rFonts w:ascii="Times New Roman" w:hAnsi="Times New Roman" w:cs="Times New Roman"/>
          <w:sz w:val="24"/>
          <w:szCs w:val="24"/>
        </w:rPr>
      </w:pPr>
      <w:r w:rsidRPr="001F312C">
        <w:rPr>
          <w:rFonts w:ascii="Times New Roman" w:hAnsi="Times New Roman" w:cs="Times New Roman"/>
          <w:sz w:val="24"/>
          <w:szCs w:val="24"/>
        </w:rPr>
        <w:br w:type="page"/>
      </w:r>
    </w:p>
    <w:p w:rsidR="00C10A81" w:rsidRDefault="00C10A81" w:rsidP="00C10A81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2</w:t>
      </w:r>
      <w:r w:rsidRPr="00927DF7">
        <w:rPr>
          <w:rFonts w:ascii="Times New Roman" w:hAnsi="Times New Roman" w:cs="Times New Roman"/>
          <w:sz w:val="32"/>
          <w:szCs w:val="24"/>
        </w:rPr>
        <w:t xml:space="preserve"> – </w:t>
      </w:r>
      <w:r>
        <w:rPr>
          <w:rFonts w:ascii="Times New Roman" w:hAnsi="Times New Roman" w:cs="Times New Roman"/>
          <w:sz w:val="32"/>
          <w:szCs w:val="24"/>
        </w:rPr>
        <w:t>Fase de Análise</w:t>
      </w:r>
    </w:p>
    <w:p w:rsidR="00C10A81" w:rsidRPr="00C10A81" w:rsidRDefault="00C10A81" w:rsidP="00C10A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0A81" w:rsidRDefault="00C10A81" w:rsidP="00C10A8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A81">
        <w:rPr>
          <w:rFonts w:ascii="Times New Roman" w:hAnsi="Times New Roman" w:cs="Times New Roman"/>
          <w:b/>
          <w:sz w:val="24"/>
          <w:szCs w:val="24"/>
        </w:rPr>
        <w:t xml:space="preserve">2.1 – 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A81">
        <w:rPr>
          <w:rFonts w:ascii="Times New Roman" w:hAnsi="Times New Roman" w:cs="Times New Roman"/>
          <w:b/>
          <w:sz w:val="24"/>
          <w:szCs w:val="24"/>
        </w:rPr>
        <w:t>Recolha de Informação</w:t>
      </w:r>
    </w:p>
    <w:p w:rsidR="00C10A81" w:rsidRDefault="00C10A81" w:rsidP="00C10A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ponto o objectivo era recolher o máximo de informação sobre o funcionamento do sistema comercial de uma adega para depois aplicármos esses conhecimentos no desenvolvimento da nossa aplicação.</w:t>
      </w:r>
      <w:r w:rsidR="00300640">
        <w:rPr>
          <w:rFonts w:ascii="Times New Roman" w:hAnsi="Times New Roman" w:cs="Times New Roman"/>
          <w:sz w:val="24"/>
          <w:szCs w:val="24"/>
        </w:rPr>
        <w:t xml:space="preserve"> Para tal consultámos vários websites d</w:t>
      </w:r>
      <w:r w:rsidR="00E7704F">
        <w:rPr>
          <w:rFonts w:ascii="Times New Roman" w:hAnsi="Times New Roman" w:cs="Times New Roman"/>
          <w:sz w:val="24"/>
          <w:szCs w:val="24"/>
        </w:rPr>
        <w:t>e adegas e fozémos uma entrevista a uma dessas adegas para ter uma noção da estrutura de funcionamento do seu sistema e recorremos ainda</w:t>
      </w:r>
      <w:r w:rsidR="00300640">
        <w:rPr>
          <w:rFonts w:ascii="Times New Roman" w:hAnsi="Times New Roman" w:cs="Times New Roman"/>
          <w:sz w:val="24"/>
          <w:szCs w:val="24"/>
        </w:rPr>
        <w:t xml:space="preserve"> a entrevistas a pessoas que já tinha</w:t>
      </w:r>
      <w:r w:rsidR="00E7704F">
        <w:rPr>
          <w:rFonts w:ascii="Times New Roman" w:hAnsi="Times New Roman" w:cs="Times New Roman"/>
          <w:sz w:val="24"/>
          <w:szCs w:val="24"/>
        </w:rPr>
        <w:t xml:space="preserve">m </w:t>
      </w:r>
      <w:r w:rsidR="00300640">
        <w:rPr>
          <w:rFonts w:ascii="Times New Roman" w:hAnsi="Times New Roman" w:cs="Times New Roman"/>
          <w:sz w:val="24"/>
          <w:szCs w:val="24"/>
        </w:rPr>
        <w:t>comprado produtos dessas adega para saber que passos tiveram que tomar para proceder ás compras.</w:t>
      </w:r>
    </w:p>
    <w:p w:rsidR="00300640" w:rsidRDefault="00300640" w:rsidP="00C10A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das entrevistas elaborámos um conjunto de perguntas para mais facilmente identificármos os </w:t>
      </w:r>
      <w:r w:rsidR="00E7704F">
        <w:rPr>
          <w:rFonts w:ascii="Times New Roman" w:hAnsi="Times New Roman" w:cs="Times New Roman"/>
          <w:sz w:val="24"/>
          <w:szCs w:val="24"/>
        </w:rPr>
        <w:t xml:space="preserve">aspectos em que nos pretendiamos focar, optámos ainda por escolher </w:t>
      </w:r>
      <w:r>
        <w:rPr>
          <w:rFonts w:ascii="Times New Roman" w:hAnsi="Times New Roman" w:cs="Times New Roman"/>
          <w:sz w:val="24"/>
          <w:szCs w:val="24"/>
        </w:rPr>
        <w:t>utilizadores de diferentes faixas etárias para averiguar qua</w:t>
      </w:r>
      <w:r w:rsidR="00E7704F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7704F">
        <w:rPr>
          <w:rFonts w:ascii="Times New Roman" w:hAnsi="Times New Roman" w:cs="Times New Roman"/>
          <w:sz w:val="24"/>
          <w:szCs w:val="24"/>
        </w:rPr>
        <w:t>s principais dificulades de cada 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67D8" w:rsidRDefault="00CE67D8" w:rsidP="00C10A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704F" w:rsidRDefault="00E7704F" w:rsidP="00E770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A81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 –  </w:t>
      </w:r>
      <w:r>
        <w:rPr>
          <w:rFonts w:ascii="Times New Roman" w:hAnsi="Times New Roman" w:cs="Times New Roman"/>
          <w:b/>
          <w:sz w:val="24"/>
          <w:szCs w:val="24"/>
        </w:rPr>
        <w:t>Entrevista</w:t>
      </w:r>
      <w:r>
        <w:rPr>
          <w:rFonts w:ascii="Times New Roman" w:hAnsi="Times New Roman" w:cs="Times New Roman"/>
          <w:b/>
          <w:sz w:val="24"/>
          <w:szCs w:val="24"/>
        </w:rPr>
        <w:t xml:space="preserve"> á adega</w:t>
      </w:r>
    </w:p>
    <w:p w:rsidR="00E7704F" w:rsidRDefault="00E7704F" w:rsidP="00E770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entrevista á adega procedeu da seguinte forma:</w:t>
      </w:r>
    </w:p>
    <w:p w:rsidR="00E7704F" w:rsidRPr="00E7704F" w:rsidRDefault="00E7704F" w:rsidP="00E770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704F">
        <w:rPr>
          <w:rFonts w:ascii="Times New Roman" w:hAnsi="Times New Roman" w:cs="Times New Roman"/>
          <w:b/>
          <w:sz w:val="24"/>
          <w:szCs w:val="24"/>
        </w:rPr>
        <w:t>P: Onde podemos comprar os vossos produtos?</w:t>
      </w:r>
    </w:p>
    <w:p w:rsidR="00E7704F" w:rsidRDefault="00E7704F" w:rsidP="00E770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Podem adquirir os nosso produtos diretamente na nossa adega ou através da nossa loja online.</w:t>
      </w:r>
    </w:p>
    <w:p w:rsidR="00E7704F" w:rsidRPr="00784340" w:rsidRDefault="00E7704F" w:rsidP="00E770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4340">
        <w:rPr>
          <w:rFonts w:ascii="Times New Roman" w:hAnsi="Times New Roman" w:cs="Times New Roman"/>
          <w:b/>
          <w:sz w:val="24"/>
          <w:szCs w:val="24"/>
        </w:rPr>
        <w:t>P</w:t>
      </w:r>
      <w:r w:rsidR="00784340" w:rsidRPr="00784340">
        <w:rPr>
          <w:rFonts w:ascii="Times New Roman" w:hAnsi="Times New Roman" w:cs="Times New Roman"/>
          <w:b/>
          <w:sz w:val="24"/>
          <w:szCs w:val="24"/>
        </w:rPr>
        <w:t>: Que produtos vendem e como os vendem?</w:t>
      </w:r>
    </w:p>
    <w:p w:rsidR="00784340" w:rsidRDefault="00784340" w:rsidP="00E770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Vendemos maioritáriamente vinhos mas temos também algusn azeites. Os produtos são vendidos através dos meios acima referidos.</w:t>
      </w:r>
    </w:p>
    <w:p w:rsidR="00784340" w:rsidRPr="00784340" w:rsidRDefault="00784340" w:rsidP="00E770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4340">
        <w:rPr>
          <w:rFonts w:ascii="Times New Roman" w:hAnsi="Times New Roman" w:cs="Times New Roman"/>
          <w:b/>
          <w:sz w:val="24"/>
          <w:szCs w:val="24"/>
        </w:rPr>
        <w:t>P: É possivél marcar uma prova de vinhos na vossa adega? Se sim, como?</w:t>
      </w:r>
    </w:p>
    <w:p w:rsidR="00784340" w:rsidRDefault="00784340" w:rsidP="00E770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É possivél sim. Para marcar pode dirigir-se á adega e falar diretamente com um funcionário ou pode simplesmente fazer uma marcação através do nosso site. Tem apenas que escolher uma data e se for possível agendamos então a prova.</w:t>
      </w:r>
    </w:p>
    <w:p w:rsidR="00784340" w:rsidRPr="00784340" w:rsidRDefault="00784340" w:rsidP="00E770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4340">
        <w:rPr>
          <w:rFonts w:ascii="Times New Roman" w:hAnsi="Times New Roman" w:cs="Times New Roman"/>
          <w:b/>
          <w:sz w:val="24"/>
          <w:szCs w:val="24"/>
        </w:rPr>
        <w:t>P: Caso encomende um produto através do vosso site, ele é me entregue em casa?</w:t>
      </w:r>
    </w:p>
    <w:p w:rsidR="00784340" w:rsidRPr="00E7704F" w:rsidRDefault="00784340" w:rsidP="00E770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Sim, temos contrato com várias distribuidoras que fazem entrega direta a casa do cliente.</w:t>
      </w:r>
    </w:p>
    <w:p w:rsidR="00784340" w:rsidRDefault="00784340" w:rsidP="003006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00640" w:rsidRDefault="00300640" w:rsidP="003006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A81">
        <w:rPr>
          <w:rFonts w:ascii="Times New Roman" w:hAnsi="Times New Roman" w:cs="Times New Roman"/>
          <w:b/>
          <w:sz w:val="24"/>
          <w:szCs w:val="24"/>
        </w:rPr>
        <w:lastRenderedPageBreak/>
        <w:t>2.1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 –  </w:t>
      </w:r>
      <w:r>
        <w:rPr>
          <w:rFonts w:ascii="Times New Roman" w:hAnsi="Times New Roman" w:cs="Times New Roman"/>
          <w:b/>
          <w:sz w:val="24"/>
          <w:szCs w:val="24"/>
        </w:rPr>
        <w:t>Entrevistas a utilizadores</w:t>
      </w:r>
    </w:p>
    <w:p w:rsidR="00300640" w:rsidRDefault="00300640" w:rsidP="00300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as entrevistas escolhemos dois clientes de uma adega, de faixas etárias diferentes e que vivem em diferentes regiões do país</w:t>
      </w:r>
      <w:r w:rsidR="00784340">
        <w:rPr>
          <w:rFonts w:ascii="Times New Roman" w:hAnsi="Times New Roman" w:cs="Times New Roman"/>
          <w:sz w:val="24"/>
          <w:szCs w:val="24"/>
        </w:rPr>
        <w:t>.</w:t>
      </w:r>
    </w:p>
    <w:p w:rsidR="00CE67D8" w:rsidRDefault="00CE67D8" w:rsidP="00300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4340" w:rsidRDefault="00784340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4340">
        <w:rPr>
          <w:rFonts w:ascii="Times New Roman" w:hAnsi="Times New Roman" w:cs="Times New Roman"/>
          <w:b/>
          <w:sz w:val="24"/>
          <w:szCs w:val="24"/>
        </w:rPr>
        <w:t xml:space="preserve">Utilizador 1 – </w:t>
      </w:r>
      <w:r w:rsidR="003E6C23">
        <w:rPr>
          <w:rFonts w:ascii="Times New Roman" w:hAnsi="Times New Roman" w:cs="Times New Roman"/>
          <w:b/>
          <w:sz w:val="24"/>
          <w:szCs w:val="24"/>
        </w:rPr>
        <w:t>Zé Manel</w:t>
      </w:r>
      <w:r w:rsidRPr="00784340">
        <w:rPr>
          <w:rFonts w:ascii="Times New Roman" w:hAnsi="Times New Roman" w:cs="Times New Roman"/>
          <w:b/>
          <w:sz w:val="24"/>
          <w:szCs w:val="24"/>
        </w:rPr>
        <w:t>, estudante, 20 anos, vive em Lisboa.</w:t>
      </w: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4340" w:rsidRDefault="00784340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P: Já comprou vinho á adega?</w:t>
      </w:r>
    </w:p>
    <w:p w:rsidR="00784340" w:rsidRPr="00784340" w:rsidRDefault="00784340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3E6C23">
        <w:rPr>
          <w:rFonts w:ascii="Times New Roman" w:hAnsi="Times New Roman" w:cs="Times New Roman"/>
          <w:sz w:val="24"/>
          <w:szCs w:val="24"/>
        </w:rPr>
        <w:t>Sim.</w:t>
      </w:r>
    </w:p>
    <w:p w:rsidR="00784340" w:rsidRDefault="00784340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P: </w:t>
      </w:r>
      <w:r>
        <w:rPr>
          <w:rFonts w:ascii="Times New Roman" w:hAnsi="Times New Roman" w:cs="Times New Roman"/>
          <w:b/>
          <w:sz w:val="24"/>
          <w:szCs w:val="24"/>
        </w:rPr>
        <w:t>Se sim, como procedeu á compra?</w:t>
      </w:r>
    </w:p>
    <w:p w:rsidR="00784340" w:rsidRPr="00784340" w:rsidRDefault="00784340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Comprei através da loja online.</w:t>
      </w:r>
    </w:p>
    <w:p w:rsidR="00784340" w:rsidRDefault="00784340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P: </w:t>
      </w:r>
      <w:r>
        <w:rPr>
          <w:rFonts w:ascii="Times New Roman" w:hAnsi="Times New Roman" w:cs="Times New Roman"/>
          <w:b/>
          <w:sz w:val="24"/>
          <w:szCs w:val="24"/>
        </w:rPr>
        <w:t>Acha preferivél fazer compras online ou diretamente na adega?</w:t>
      </w:r>
    </w:p>
    <w:p w:rsidR="00784340" w:rsidRPr="003E6C23" w:rsidRDefault="00784340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C23">
        <w:rPr>
          <w:rFonts w:ascii="Times New Roman" w:hAnsi="Times New Roman" w:cs="Times New Roman"/>
          <w:sz w:val="24"/>
          <w:szCs w:val="24"/>
        </w:rPr>
        <w:t>R: Prefiro comprar online porque não tenho que fazer quase nada e o produto é me entregue em casa.</w:t>
      </w:r>
    </w:p>
    <w:p w:rsidR="00784340" w:rsidRDefault="00784340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P: </w:t>
      </w:r>
      <w:r>
        <w:rPr>
          <w:rFonts w:ascii="Times New Roman" w:hAnsi="Times New Roman" w:cs="Times New Roman"/>
          <w:b/>
          <w:sz w:val="24"/>
          <w:szCs w:val="24"/>
        </w:rPr>
        <w:t>Ficou satisfeito com o serviço de compra?</w:t>
      </w:r>
    </w:p>
    <w:p w:rsidR="00784340" w:rsidRPr="003E6C23" w:rsidRDefault="00784340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C23">
        <w:rPr>
          <w:rFonts w:ascii="Times New Roman" w:hAnsi="Times New Roman" w:cs="Times New Roman"/>
          <w:sz w:val="24"/>
          <w:szCs w:val="24"/>
        </w:rPr>
        <w:t xml:space="preserve">R: </w:t>
      </w:r>
      <w:r w:rsidR="003E6C23" w:rsidRPr="003E6C23">
        <w:rPr>
          <w:rFonts w:ascii="Times New Roman" w:hAnsi="Times New Roman" w:cs="Times New Roman"/>
          <w:sz w:val="24"/>
          <w:szCs w:val="24"/>
        </w:rPr>
        <w:t>Sim o sistema está fácil de utilizar.</w:t>
      </w:r>
    </w:p>
    <w:p w:rsidR="00784340" w:rsidRDefault="00784340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P: </w:t>
      </w:r>
      <w:r>
        <w:rPr>
          <w:rFonts w:ascii="Times New Roman" w:hAnsi="Times New Roman" w:cs="Times New Roman"/>
          <w:b/>
          <w:sz w:val="24"/>
          <w:szCs w:val="24"/>
        </w:rPr>
        <w:t>Acha que vai voltar a compra vinho nesta adega?</w:t>
      </w:r>
    </w:p>
    <w:p w:rsidR="00784340" w:rsidRDefault="003E6C23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C23">
        <w:rPr>
          <w:rFonts w:ascii="Times New Roman" w:hAnsi="Times New Roman" w:cs="Times New Roman"/>
          <w:sz w:val="24"/>
          <w:szCs w:val="24"/>
        </w:rPr>
        <w:t>R: Sim, penso que sim.</w:t>
      </w: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Utilizador 2</w:t>
      </w:r>
      <w:r w:rsidRPr="0078434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António Silva, reformado, 60 anos, vive em São Matias</w:t>
      </w: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P: Já comprou vinho á adega?</w:t>
      </w:r>
    </w:p>
    <w:p w:rsidR="003E6C23" w:rsidRPr="00784340" w:rsidRDefault="003E6C23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Sim já.</w:t>
      </w: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P: Se sim, como procedeu á compra?</w:t>
      </w:r>
    </w:p>
    <w:p w:rsidR="003E6C23" w:rsidRPr="00784340" w:rsidRDefault="003E6C23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Fiz uma visita á adega e comprei lá na loja deles.</w:t>
      </w: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P: Acha preferivél fazer compras online ou diretamente na adega?</w:t>
      </w:r>
    </w:p>
    <w:p w:rsidR="003E6C23" w:rsidRPr="003E6C23" w:rsidRDefault="003E6C23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C23">
        <w:rPr>
          <w:rFonts w:ascii="Times New Roman" w:hAnsi="Times New Roman" w:cs="Times New Roman"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Prefiro comprar diretamente na adega que eu não percebo nada de computadores</w:t>
      </w:r>
      <w:r w:rsidRPr="003E6C23">
        <w:rPr>
          <w:rFonts w:ascii="Times New Roman" w:hAnsi="Times New Roman" w:cs="Times New Roman"/>
          <w:sz w:val="24"/>
          <w:szCs w:val="24"/>
        </w:rPr>
        <w:t>.</w:t>
      </w: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P: Ficou satisfeito com o serviço de compra?</w:t>
      </w:r>
    </w:p>
    <w:p w:rsidR="003E6C23" w:rsidRPr="003E6C23" w:rsidRDefault="003E6C23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C23">
        <w:rPr>
          <w:rFonts w:ascii="Times New Roman" w:hAnsi="Times New Roman" w:cs="Times New Roman"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Sim, os funcionários foram muito prestáveis.</w:t>
      </w:r>
    </w:p>
    <w:p w:rsidR="003E6C23" w:rsidRDefault="003E6C23" w:rsidP="003E6C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P: Acha que vai voltar a compra vinho nesta adega?</w:t>
      </w:r>
    </w:p>
    <w:p w:rsidR="003E6C23" w:rsidRPr="003E6C23" w:rsidRDefault="003E6C23" w:rsidP="003E6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C23">
        <w:rPr>
          <w:rFonts w:ascii="Times New Roman" w:hAnsi="Times New Roman" w:cs="Times New Roman"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Vou sim.</w:t>
      </w:r>
    </w:p>
    <w:p w:rsidR="00784340" w:rsidRPr="00784340" w:rsidRDefault="00784340" w:rsidP="003006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67D8" w:rsidRDefault="00CE67D8" w:rsidP="00CE67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 –  </w:t>
      </w:r>
      <w:r>
        <w:rPr>
          <w:rFonts w:ascii="Times New Roman" w:hAnsi="Times New Roman" w:cs="Times New Roman"/>
          <w:b/>
          <w:sz w:val="24"/>
          <w:szCs w:val="24"/>
        </w:rPr>
        <w:t>Especificação de Requisitos</w:t>
      </w:r>
    </w:p>
    <w:p w:rsidR="00CE67D8" w:rsidRDefault="00CE67D8" w:rsidP="00CE67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análise dos dados recolhidos através das entrevistas conseguimos mais facilmente identificar as principais funcionalidades e características que a nossa aplicação teria de possuir e identificámos essas caracteristicas sob a forma de requisitos funcionais e não funcionais.</w:t>
      </w:r>
    </w:p>
    <w:p w:rsidR="00CE67D8" w:rsidRDefault="00CE67D8" w:rsidP="00CE67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7D8" w:rsidRDefault="00CE67D8" w:rsidP="00CE67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 –  </w:t>
      </w:r>
      <w:r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CE67D8" w:rsidRDefault="00CE67D8" w:rsidP="00CE67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67D8">
        <w:rPr>
          <w:rFonts w:ascii="Times New Roman" w:hAnsi="Times New Roman" w:cs="Times New Roman"/>
          <w:b/>
          <w:sz w:val="24"/>
          <w:szCs w:val="24"/>
        </w:rPr>
        <w:t>Cliente</w:t>
      </w:r>
      <w:r w:rsidR="007F1DE7">
        <w:rPr>
          <w:rFonts w:ascii="Times New Roman" w:hAnsi="Times New Roman" w:cs="Times New Roman"/>
          <w:b/>
          <w:sz w:val="24"/>
          <w:szCs w:val="24"/>
        </w:rPr>
        <w:t xml:space="preserve"> (Loja online)</w:t>
      </w:r>
    </w:p>
    <w:p w:rsidR="00CE67D8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conta na aplicação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Efetuar login na aplicação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o produto desejado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uma encomenda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Efetuar o pagamento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Receber informação sobre a sua encomenda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Receber a encomenda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Receber a fatura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uma prova de vinho</w:t>
      </w:r>
    </w:p>
    <w:p w:rsidR="007F1DE7" w:rsidRDefault="007F1DE7" w:rsidP="00CE67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uma prova de vinho</w:t>
      </w:r>
    </w:p>
    <w:p w:rsidR="007F1DE7" w:rsidRPr="007F1DE7" w:rsidRDefault="007F1DE7" w:rsidP="007F1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1DE7">
        <w:rPr>
          <w:rFonts w:ascii="Times New Roman" w:hAnsi="Times New Roman" w:cs="Times New Roman"/>
          <w:b/>
          <w:sz w:val="24"/>
          <w:szCs w:val="24"/>
        </w:rPr>
        <w:t>Cliente (Loja da adega)</w:t>
      </w:r>
    </w:p>
    <w:p w:rsidR="00CE67D8" w:rsidRDefault="007F1DE7" w:rsidP="007F1D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o produto que deseja</w:t>
      </w:r>
    </w:p>
    <w:p w:rsidR="007F1DE7" w:rsidRDefault="007F1DE7" w:rsidP="007F1D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uma compra </w:t>
      </w:r>
    </w:p>
    <w:p w:rsidR="007F1DE7" w:rsidRDefault="007F1DE7" w:rsidP="007F1D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uma prova de vinho</w:t>
      </w:r>
    </w:p>
    <w:p w:rsidR="007F1DE7" w:rsidRDefault="007F1DE7" w:rsidP="007F1D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uma prova de vinho</w:t>
      </w:r>
    </w:p>
    <w:p w:rsidR="007F1DE7" w:rsidRDefault="007F1DE7" w:rsidP="007F1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1DE7">
        <w:rPr>
          <w:rFonts w:ascii="Times New Roman" w:hAnsi="Times New Roman" w:cs="Times New Roman"/>
          <w:b/>
          <w:sz w:val="24"/>
          <w:szCs w:val="24"/>
        </w:rPr>
        <w:t>Funcionário da loja online</w:t>
      </w:r>
    </w:p>
    <w:p w:rsidR="007F1DE7" w:rsidRPr="007F1DE7" w:rsidRDefault="007F1DE7" w:rsidP="007F1D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Efetuar login na aplicação</w:t>
      </w:r>
    </w:p>
    <w:p w:rsidR="007F1DE7" w:rsidRPr="007F1DE7" w:rsidRDefault="007F1DE7" w:rsidP="007F1D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Processar encomendas</w:t>
      </w:r>
    </w:p>
    <w:p w:rsidR="007F1DE7" w:rsidRPr="007F1DE7" w:rsidRDefault="007F1DE7" w:rsidP="007F1D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a distribuidora para a entrega de encomendas</w:t>
      </w:r>
    </w:p>
    <w:p w:rsidR="007F1DE7" w:rsidRDefault="007F1DE7" w:rsidP="007F1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1DE7" w:rsidRDefault="007F1DE7" w:rsidP="007F1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1DE7" w:rsidRDefault="007F1DE7" w:rsidP="007F1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Funcionário da loja da adega</w:t>
      </w:r>
    </w:p>
    <w:p w:rsidR="007F1DE7" w:rsidRPr="007F1DE7" w:rsidRDefault="007F1DE7" w:rsidP="007F1D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Processar compras</w:t>
      </w:r>
    </w:p>
    <w:p w:rsidR="007F1DE7" w:rsidRPr="007F1DE7" w:rsidRDefault="007F1DE7" w:rsidP="007F1D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Agendar provas de vinho</w:t>
      </w:r>
    </w:p>
    <w:p w:rsidR="007F1DE7" w:rsidRPr="007F1DE7" w:rsidRDefault="007F1DE7" w:rsidP="007F1D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 stock de produtos</w:t>
      </w:r>
    </w:p>
    <w:p w:rsidR="007F1DE7" w:rsidRDefault="007F1DE7" w:rsidP="007F1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Funcionário da adega</w:t>
      </w:r>
    </w:p>
    <w:p w:rsidR="007F1DE7" w:rsidRPr="007F1DE7" w:rsidRDefault="007F1DE7" w:rsidP="007F1D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Responder a provas de vinho</w:t>
      </w:r>
    </w:p>
    <w:p w:rsidR="007F1DE7" w:rsidRPr="007F1DE7" w:rsidRDefault="007F1DE7" w:rsidP="007F1D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Registar uma nova prova de vinho</w:t>
      </w:r>
    </w:p>
    <w:p w:rsidR="007F1DE7" w:rsidRPr="00707DB1" w:rsidRDefault="007F1DE7" w:rsidP="007F1D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as provas agendadas</w:t>
      </w:r>
    </w:p>
    <w:p w:rsidR="00707DB1" w:rsidRDefault="00707DB1" w:rsidP="00707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Funcionário da distribuidora</w:t>
      </w:r>
    </w:p>
    <w:p w:rsidR="00707DB1" w:rsidRPr="00707DB1" w:rsidRDefault="00707DB1" w:rsidP="00707D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Levantar uma encomenda</w:t>
      </w:r>
    </w:p>
    <w:p w:rsidR="00707DB1" w:rsidRPr="00707DB1" w:rsidRDefault="00707DB1" w:rsidP="00707D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7DB1">
        <w:rPr>
          <w:rFonts w:ascii="Times New Roman" w:hAnsi="Times New Roman" w:cs="Times New Roman"/>
          <w:sz w:val="24"/>
          <w:szCs w:val="24"/>
        </w:rPr>
        <w:t>Entregar uma encomenda</w:t>
      </w:r>
    </w:p>
    <w:p w:rsidR="00707DB1" w:rsidRDefault="00707DB1" w:rsidP="00707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7DB1" w:rsidRDefault="00707DB1" w:rsidP="00707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 –  </w:t>
      </w:r>
      <w:r>
        <w:rPr>
          <w:rFonts w:ascii="Times New Roman" w:hAnsi="Times New Roman" w:cs="Times New Roman"/>
          <w:b/>
          <w:sz w:val="24"/>
          <w:szCs w:val="24"/>
        </w:rPr>
        <w:t>Requisitos</w:t>
      </w:r>
      <w:r>
        <w:rPr>
          <w:rFonts w:ascii="Times New Roman" w:hAnsi="Times New Roman" w:cs="Times New Roman"/>
          <w:b/>
          <w:sz w:val="24"/>
          <w:szCs w:val="24"/>
        </w:rPr>
        <w:t xml:space="preserve"> não</w:t>
      </w:r>
      <w:r>
        <w:rPr>
          <w:rFonts w:ascii="Times New Roman" w:hAnsi="Times New Roman" w:cs="Times New Roman"/>
          <w:b/>
          <w:sz w:val="24"/>
          <w:szCs w:val="24"/>
        </w:rPr>
        <w:t xml:space="preserve"> funcionais</w:t>
      </w:r>
    </w:p>
    <w:p w:rsidR="00707DB1" w:rsidRPr="00707DB1" w:rsidRDefault="00707DB1" w:rsidP="00707D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Permissões diferentes para cada utilizador</w:t>
      </w:r>
    </w:p>
    <w:p w:rsidR="00707DB1" w:rsidRPr="00707DB1" w:rsidRDefault="00707DB1" w:rsidP="00707D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 online</w:t>
      </w:r>
    </w:p>
    <w:p w:rsidR="00707DB1" w:rsidRPr="00707DB1" w:rsidRDefault="00707DB1" w:rsidP="00707D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 interação</w:t>
      </w:r>
    </w:p>
    <w:p w:rsidR="00707DB1" w:rsidRPr="00707DB1" w:rsidRDefault="00707DB1" w:rsidP="00707D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Acessivel através de vários dispositivos</w:t>
      </w:r>
    </w:p>
    <w:p w:rsidR="00707DB1" w:rsidRPr="00707DB1" w:rsidRDefault="00707DB1" w:rsidP="00707D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Confidencialidade de dados</w:t>
      </w:r>
    </w:p>
    <w:p w:rsidR="00707DB1" w:rsidRDefault="00707DB1" w:rsidP="00707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Default="00110DFF" w:rsidP="00707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7DB1" w:rsidRPr="00707DB1" w:rsidRDefault="00707DB1" w:rsidP="00707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7DB1" w:rsidRPr="00707DB1" w:rsidRDefault="00707DB1" w:rsidP="00707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F1DE7" w:rsidRDefault="007F1DE7" w:rsidP="007F1DE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Default="00110DFF" w:rsidP="007F1DE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Default="00110DFF" w:rsidP="007F1DE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Default="00110DFF" w:rsidP="007F1DE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Default="00110DFF" w:rsidP="007F1DE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Default="00110DFF" w:rsidP="007F1DE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2.3 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</w:rPr>
        <w:t>Diagramas de casos de uso</w:t>
      </w: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ponto do trabalho elaborámos dois diagramas de casos de uso, um para as ações na loja online e outro para as da loja física</w:t>
      </w:r>
      <w:r>
        <w:rPr>
          <w:rFonts w:ascii="Times New Roman" w:hAnsi="Times New Roman" w:cs="Times New Roman"/>
          <w:sz w:val="24"/>
          <w:szCs w:val="24"/>
        </w:rPr>
        <w:t>, visto que apesar de semelhantes existem alguma diferenças</w:t>
      </w: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D47F288" wp14:editId="5C30349B">
            <wp:simplePos x="0" y="0"/>
            <wp:positionH relativeFrom="column">
              <wp:posOffset>5715</wp:posOffset>
            </wp:positionH>
            <wp:positionV relativeFrom="paragraph">
              <wp:posOffset>614680</wp:posOffset>
            </wp:positionV>
            <wp:extent cx="539623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03" y="21516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2.3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</w:rPr>
        <w:t>Fazer uma compra online</w:t>
      </w:r>
    </w:p>
    <w:p w:rsidR="00110DFF" w:rsidRDefault="00110DFF" w:rsidP="00110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0DFF" w:rsidRDefault="00110DFF" w:rsidP="00110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1: Diagrama de caso de uso de uma compra online.</w:t>
      </w: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P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9EA8422" wp14:editId="04DBB6FD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40004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2.3.1 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</w:rPr>
        <w:t xml:space="preserve">Fazer uma compra </w:t>
      </w:r>
      <w:r>
        <w:rPr>
          <w:rFonts w:ascii="Times New Roman" w:hAnsi="Times New Roman" w:cs="Times New Roman"/>
          <w:b/>
          <w:sz w:val="24"/>
          <w:szCs w:val="24"/>
        </w:rPr>
        <w:t>na loja</w:t>
      </w:r>
    </w:p>
    <w:p w:rsidR="00110DFF" w:rsidRPr="00110DFF" w:rsidRDefault="00110DFF" w:rsidP="00110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2: Diagrama de caso de uso de uma compra na loja.</w:t>
      </w:r>
    </w:p>
    <w:p w:rsidR="00110DFF" w:rsidRDefault="00110DFF" w:rsidP="007F1DE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Default="00110D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3</w:t>
      </w:r>
      <w:r w:rsidRPr="00927DF7">
        <w:rPr>
          <w:rFonts w:ascii="Times New Roman" w:hAnsi="Times New Roman" w:cs="Times New Roman"/>
          <w:sz w:val="32"/>
          <w:szCs w:val="24"/>
        </w:rPr>
        <w:t xml:space="preserve"> – </w:t>
      </w:r>
      <w:r>
        <w:rPr>
          <w:rFonts w:ascii="Times New Roman" w:hAnsi="Times New Roman" w:cs="Times New Roman"/>
          <w:sz w:val="32"/>
          <w:szCs w:val="24"/>
        </w:rPr>
        <w:t xml:space="preserve">Fase de </w:t>
      </w:r>
      <w:r>
        <w:rPr>
          <w:rFonts w:ascii="Times New Roman" w:hAnsi="Times New Roman" w:cs="Times New Roman"/>
          <w:sz w:val="32"/>
          <w:szCs w:val="24"/>
        </w:rPr>
        <w:t>Desenho</w:t>
      </w: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</w:rPr>
        <w:t>Diagramas de Sequência</w:t>
      </w: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ponto do trabalho desenvolvemos os diagramas de sequência para as ações que o cliente pode realizar, tanto na loja online como na loja física.</w:t>
      </w: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242063D" wp14:editId="19F644F4">
            <wp:simplePos x="0" y="0"/>
            <wp:positionH relativeFrom="column">
              <wp:posOffset>-175260</wp:posOffset>
            </wp:positionH>
            <wp:positionV relativeFrom="paragraph">
              <wp:posOffset>444500</wp:posOffset>
            </wp:positionV>
            <wp:extent cx="5522595" cy="3362325"/>
            <wp:effectExtent l="0" t="0" r="1905" b="9525"/>
            <wp:wrapTight wrapText="bothSides">
              <wp:wrapPolygon edited="0">
                <wp:start x="0" y="0"/>
                <wp:lineTo x="0" y="21539"/>
                <wp:lineTo x="21533" y="21539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</w:rPr>
        <w:t>Compra online</w:t>
      </w:r>
    </w:p>
    <w:p w:rsidR="00110DFF" w:rsidRDefault="00972E9A" w:rsidP="00972E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3: Diagrama de sequência de uma compra online.</w:t>
      </w: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BAFAD1D" wp14:editId="2D91041C">
            <wp:simplePos x="0" y="0"/>
            <wp:positionH relativeFrom="column">
              <wp:posOffset>1243965</wp:posOffset>
            </wp:positionH>
            <wp:positionV relativeFrom="paragraph">
              <wp:posOffset>361315</wp:posOffset>
            </wp:positionV>
            <wp:extent cx="28670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28" y="21495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A81">
        <w:rPr>
          <w:rFonts w:ascii="Times New Roman" w:hAnsi="Times New Roman" w:cs="Times New Roman"/>
          <w:b/>
          <w:sz w:val="24"/>
          <w:szCs w:val="24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</w:rPr>
        <w:t xml:space="preserve">Compra na loja </w:t>
      </w:r>
    </w:p>
    <w:p w:rsidR="00972E9A" w:rsidRPr="00972E9A" w:rsidRDefault="00972E9A" w:rsidP="00972E9A">
      <w:pPr>
        <w:tabs>
          <w:tab w:val="left" w:pos="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P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DFF" w:rsidRPr="00110DFF" w:rsidRDefault="00110DFF" w:rsidP="00110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2E9A" w:rsidRDefault="00972E9A" w:rsidP="007F1DE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FF" w:rsidRPr="00972E9A" w:rsidRDefault="00110DFF" w:rsidP="00972E9A"/>
    <w:p w:rsidR="00300640" w:rsidRPr="00C10A81" w:rsidRDefault="00972E9A" w:rsidP="00972E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4: Diagrama de sequência de uma compra na loja.</w:t>
      </w:r>
    </w:p>
    <w:p w:rsidR="00972E9A" w:rsidRDefault="00993D8E" w:rsidP="00993D8E">
      <w:pPr>
        <w:pStyle w:val="Default"/>
        <w:rPr>
          <w:rFonts w:ascii="Times New Roman" w:hAnsi="Times New Roman" w:cs="Times New Roman"/>
          <w:sz w:val="20"/>
          <w:lang w:val="pt-PT"/>
        </w:rPr>
      </w:pPr>
      <w:r w:rsidRPr="00C10A81">
        <w:rPr>
          <w:rFonts w:ascii="Times New Roman" w:hAnsi="Times New Roman" w:cs="Times New Roman"/>
          <w:sz w:val="20"/>
          <w:lang w:val="pt-PT"/>
        </w:rPr>
        <w:t xml:space="preserve"> </w:t>
      </w:r>
    </w:p>
    <w:p w:rsidR="00972E9A" w:rsidRDefault="00972E9A" w:rsidP="00993D8E">
      <w:pPr>
        <w:pStyle w:val="Default"/>
        <w:rPr>
          <w:rFonts w:ascii="Times New Roman" w:hAnsi="Times New Roman" w:cs="Times New Roman"/>
          <w:sz w:val="20"/>
          <w:lang w:val="pt-PT"/>
        </w:rPr>
      </w:pPr>
    </w:p>
    <w:p w:rsidR="00972E9A" w:rsidRDefault="00972E9A" w:rsidP="00993D8E">
      <w:pPr>
        <w:pStyle w:val="Default"/>
        <w:rPr>
          <w:rFonts w:ascii="Times New Roman" w:hAnsi="Times New Roman" w:cs="Times New Roman"/>
          <w:sz w:val="20"/>
          <w:lang w:val="pt-PT"/>
        </w:rPr>
      </w:pPr>
    </w:p>
    <w:p w:rsidR="00972E9A" w:rsidRDefault="00972E9A" w:rsidP="00993D8E">
      <w:pPr>
        <w:pStyle w:val="Default"/>
        <w:rPr>
          <w:rFonts w:ascii="Times New Roman" w:hAnsi="Times New Roman" w:cs="Times New Roman"/>
          <w:sz w:val="20"/>
          <w:lang w:val="pt-PT"/>
        </w:rPr>
      </w:pPr>
    </w:p>
    <w:p w:rsidR="00993D8E" w:rsidRDefault="00972E9A" w:rsidP="00993D8E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3.1.1 </w:t>
      </w:r>
      <w:proofErr w:type="gramStart"/>
      <w:r w:rsidRPr="00C10A81">
        <w:rPr>
          <w:rFonts w:ascii="Times New Roman" w:hAnsi="Times New Roman" w:cs="Times New Roman"/>
          <w:b/>
        </w:rPr>
        <w:t xml:space="preserve">–  </w:t>
      </w:r>
      <w:proofErr w:type="spellStart"/>
      <w:r>
        <w:rPr>
          <w:rFonts w:ascii="Times New Roman" w:hAnsi="Times New Roman" w:cs="Times New Roman"/>
          <w:b/>
        </w:rPr>
        <w:t>Marcação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de </w:t>
      </w:r>
      <w:proofErr w:type="spellStart"/>
      <w:r>
        <w:rPr>
          <w:rFonts w:ascii="Times New Roman" w:hAnsi="Times New Roman" w:cs="Times New Roman"/>
          <w:b/>
        </w:rPr>
        <w:t>uma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prova</w:t>
      </w:r>
      <w:proofErr w:type="spellEnd"/>
    </w:p>
    <w:p w:rsidR="00972E9A" w:rsidRDefault="00972E9A" w:rsidP="00993D8E">
      <w:pPr>
        <w:pStyle w:val="Default"/>
        <w:rPr>
          <w:rFonts w:ascii="Times New Roman" w:hAnsi="Times New Roman" w:cs="Times New Roman"/>
          <w:b/>
        </w:rPr>
      </w:pPr>
    </w:p>
    <w:p w:rsidR="00972E9A" w:rsidRPr="00C10A81" w:rsidRDefault="00972E9A" w:rsidP="00993D8E">
      <w:pPr>
        <w:pStyle w:val="Default"/>
        <w:rPr>
          <w:rFonts w:ascii="Times New Roman" w:hAnsi="Times New Roman" w:cs="Times New Roman"/>
          <w:color w:val="auto"/>
          <w:sz w:val="20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34FAB2" wp14:editId="478274E7">
            <wp:simplePos x="0" y="0"/>
            <wp:positionH relativeFrom="column">
              <wp:posOffset>720090</wp:posOffset>
            </wp:positionH>
            <wp:positionV relativeFrom="paragraph">
              <wp:posOffset>64135</wp:posOffset>
            </wp:positionV>
            <wp:extent cx="401002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49" y="21443"/>
                <wp:lineTo x="215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E9A" w:rsidRDefault="00972E9A" w:rsidP="00993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2E9A" w:rsidRP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P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P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P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P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P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93D8E" w:rsidRDefault="00972E9A" w:rsidP="00972E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5: Diagrama de sequência da marcação de uma prova.</w:t>
      </w:r>
    </w:p>
    <w:p w:rsidR="00972E9A" w:rsidRDefault="00972E9A" w:rsidP="00972E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Default="00972E9A" w:rsidP="00972E9A">
      <w:pPr>
        <w:pStyle w:val="Default"/>
        <w:rPr>
          <w:rFonts w:ascii="Times New Roman" w:hAnsi="Times New Roman" w:cs="Times New Roman"/>
          <w:b/>
        </w:rPr>
      </w:pPr>
    </w:p>
    <w:p w:rsidR="00972E9A" w:rsidRPr="00E172F2" w:rsidRDefault="00972E9A" w:rsidP="00972E9A">
      <w:pPr>
        <w:pStyle w:val="Default"/>
        <w:rPr>
          <w:rFonts w:ascii="Times New Roman" w:hAnsi="Times New Roman" w:cs="Times New Roman"/>
          <w:b/>
          <w:lang w:val="pt-PT"/>
        </w:rPr>
      </w:pPr>
      <w:r w:rsidRPr="00E172F2">
        <w:rPr>
          <w:rFonts w:ascii="Times New Roman" w:hAnsi="Times New Roman" w:cs="Times New Roman"/>
          <w:b/>
          <w:lang w:val="pt-PT"/>
        </w:rPr>
        <w:lastRenderedPageBreak/>
        <w:t>3</w:t>
      </w:r>
      <w:r w:rsidRPr="00E172F2">
        <w:rPr>
          <w:rFonts w:ascii="Times New Roman" w:hAnsi="Times New Roman" w:cs="Times New Roman"/>
          <w:b/>
          <w:lang w:val="pt-PT"/>
        </w:rPr>
        <w:t>.2</w:t>
      </w:r>
      <w:r w:rsidRPr="00E172F2">
        <w:rPr>
          <w:rFonts w:ascii="Times New Roman" w:hAnsi="Times New Roman" w:cs="Times New Roman"/>
          <w:b/>
          <w:lang w:val="pt-PT"/>
        </w:rPr>
        <w:t xml:space="preserve"> –  </w:t>
      </w:r>
      <w:r w:rsidRPr="00E172F2">
        <w:rPr>
          <w:rFonts w:ascii="Times New Roman" w:hAnsi="Times New Roman" w:cs="Times New Roman"/>
          <w:b/>
          <w:lang w:val="pt-PT"/>
        </w:rPr>
        <w:t>Diagrama de classes</w:t>
      </w:r>
    </w:p>
    <w:p w:rsid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E63FA1F" wp14:editId="6C7F5CCA">
            <wp:simplePos x="0" y="0"/>
            <wp:positionH relativeFrom="column">
              <wp:posOffset>-80010</wp:posOffset>
            </wp:positionH>
            <wp:positionV relativeFrom="paragraph">
              <wp:posOffset>196215</wp:posOffset>
            </wp:positionV>
            <wp:extent cx="5534025" cy="4991100"/>
            <wp:effectExtent l="0" t="0" r="9525" b="0"/>
            <wp:wrapTight wrapText="bothSides">
              <wp:wrapPolygon edited="0">
                <wp:start x="0" y="0"/>
                <wp:lineTo x="0" y="21518"/>
                <wp:lineTo x="21563" y="21518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E9A" w:rsidRDefault="00E172F2" w:rsidP="00E17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6: Diagrama de classes.</w:t>
      </w:r>
    </w:p>
    <w:p w:rsid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972E9A" w:rsidRDefault="00972E9A" w:rsidP="00972E9A">
      <w:pPr>
        <w:rPr>
          <w:rFonts w:ascii="Times New Roman" w:hAnsi="Times New Roman" w:cs="Times New Roman"/>
          <w:sz w:val="24"/>
          <w:szCs w:val="24"/>
        </w:rPr>
      </w:pPr>
    </w:p>
    <w:p w:rsidR="00E172F2" w:rsidRDefault="00E17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72F2" w:rsidRDefault="00E172F2" w:rsidP="00E172F2">
      <w:pPr>
        <w:pStyle w:val="Default"/>
        <w:rPr>
          <w:rFonts w:ascii="Times New Roman" w:hAnsi="Times New Roman" w:cs="Times New Roman"/>
          <w:sz w:val="32"/>
          <w:lang w:val="pt-PT"/>
        </w:rPr>
      </w:pPr>
      <w:r w:rsidRPr="00E172F2">
        <w:rPr>
          <w:rFonts w:ascii="Times New Roman" w:hAnsi="Times New Roman" w:cs="Times New Roman"/>
          <w:sz w:val="32"/>
          <w:lang w:val="pt-PT"/>
        </w:rPr>
        <w:lastRenderedPageBreak/>
        <w:t>4</w:t>
      </w:r>
      <w:r w:rsidRPr="00E172F2">
        <w:rPr>
          <w:rFonts w:ascii="Times New Roman" w:hAnsi="Times New Roman" w:cs="Times New Roman"/>
          <w:sz w:val="32"/>
          <w:lang w:val="pt-PT"/>
        </w:rPr>
        <w:t xml:space="preserve"> –  </w:t>
      </w:r>
      <w:r>
        <w:rPr>
          <w:rFonts w:ascii="Times New Roman" w:hAnsi="Times New Roman" w:cs="Times New Roman"/>
          <w:sz w:val="32"/>
          <w:lang w:val="pt-PT"/>
        </w:rPr>
        <w:t>Controlo de versões</w:t>
      </w:r>
    </w:p>
    <w:p w:rsidR="00E172F2" w:rsidRDefault="00E172F2" w:rsidP="00E172F2">
      <w:pPr>
        <w:pStyle w:val="Default"/>
        <w:rPr>
          <w:rFonts w:ascii="Times New Roman" w:hAnsi="Times New Roman" w:cs="Times New Roman"/>
          <w:sz w:val="32"/>
          <w:lang w:val="pt-PT"/>
        </w:rPr>
      </w:pPr>
    </w:p>
    <w:p w:rsidR="00E172F2" w:rsidRDefault="00E172F2" w:rsidP="00E172F2">
      <w:pPr>
        <w:pStyle w:val="Default"/>
        <w:rPr>
          <w:rFonts w:ascii="Times New Roman" w:hAnsi="Times New Roman" w:cs="Times New Roman"/>
          <w:sz w:val="32"/>
          <w:lang w:val="pt-PT"/>
        </w:rPr>
      </w:pPr>
    </w:p>
    <w:p w:rsid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fazer o controlo de versões durante a realização do projeto utilizámos o GitHub que foi bastante benéfico para tal visto que não nos encontrávamos na mesma localidade e portanto foi uma exelente ferramenta para trabalharmos no mesmo projeto os dois e utilizámos o mesmo para jutar todo o tipo de informações que fomos adquirindo.</w:t>
      </w:r>
    </w:p>
    <w:p w:rsid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</w:p>
    <w:p w:rsid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8F12BD7" wp14:editId="672BA541">
            <wp:simplePos x="0" y="0"/>
            <wp:positionH relativeFrom="column">
              <wp:posOffset>-3810</wp:posOffset>
            </wp:positionH>
            <wp:positionV relativeFrom="paragraph">
              <wp:posOffset>875665</wp:posOffset>
            </wp:positionV>
            <wp:extent cx="5400040" cy="1812290"/>
            <wp:effectExtent l="0" t="0" r="0" b="0"/>
            <wp:wrapTight wrapText="bothSides">
              <wp:wrapPolygon edited="0">
                <wp:start x="0" y="0"/>
                <wp:lineTo x="0" y="21343"/>
                <wp:lineTo x="21488" y="21343"/>
                <wp:lineTo x="2148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pt-PT"/>
        </w:rPr>
        <w:t>Foi também util quando cometemos alguns erros pois como criámos várias versões do projeto tivémos sempre a opção de reverter esses erros.</w:t>
      </w:r>
    </w:p>
    <w:p w:rsidR="00E172F2" w:rsidRP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</w:p>
    <w:p w:rsidR="00972E9A" w:rsidRDefault="00E172F2" w:rsidP="00E17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7: Repositório GitHub</w:t>
      </w:r>
    </w:p>
    <w:p w:rsidR="00E172F2" w:rsidRDefault="00E17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sz w:val="32"/>
          <w:lang w:val="pt-PT"/>
        </w:rPr>
      </w:pPr>
      <w:r>
        <w:rPr>
          <w:rFonts w:ascii="Times New Roman" w:hAnsi="Times New Roman" w:cs="Times New Roman"/>
          <w:sz w:val="32"/>
          <w:lang w:val="pt-PT"/>
        </w:rPr>
        <w:lastRenderedPageBreak/>
        <w:t>5</w:t>
      </w:r>
      <w:r w:rsidRPr="00E172F2">
        <w:rPr>
          <w:rFonts w:ascii="Times New Roman" w:hAnsi="Times New Roman" w:cs="Times New Roman"/>
          <w:sz w:val="32"/>
          <w:lang w:val="pt-PT"/>
        </w:rPr>
        <w:t xml:space="preserve"> –  </w:t>
      </w:r>
      <w:r>
        <w:rPr>
          <w:rFonts w:ascii="Times New Roman" w:hAnsi="Times New Roman" w:cs="Times New Roman"/>
          <w:sz w:val="32"/>
          <w:lang w:val="pt-PT"/>
        </w:rPr>
        <w:t>Conclusão</w:t>
      </w:r>
    </w:p>
    <w:p w:rsid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sz w:val="32"/>
          <w:lang w:val="pt-PT"/>
        </w:rPr>
      </w:pPr>
    </w:p>
    <w:p w:rsid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  <w:r w:rsidRPr="00E172F2">
        <w:rPr>
          <w:rFonts w:ascii="Times New Roman" w:hAnsi="Times New Roman" w:cs="Times New Roman"/>
          <w:lang w:val="pt-PT"/>
        </w:rPr>
        <w:t>Com a realização deste projecto foi possível aplicar conceitos leccionados e obtidos em ambiente de aula, colocando em prática concepções relacionadas com a delineação de casos de uso, construção de diag</w:t>
      </w:r>
      <w:r>
        <w:rPr>
          <w:rFonts w:ascii="Times New Roman" w:hAnsi="Times New Roman" w:cs="Times New Roman"/>
          <w:lang w:val="pt-PT"/>
        </w:rPr>
        <w:t>ramas de classes e de sequência.</w:t>
      </w:r>
    </w:p>
    <w:p w:rsidR="00E172F2" w:rsidRP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</w:p>
    <w:p w:rsidR="00E172F2" w:rsidRDefault="00E172F2" w:rsidP="00E172F2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  <w:r w:rsidRPr="00E172F2">
        <w:rPr>
          <w:rFonts w:ascii="Times New Roman" w:hAnsi="Times New Roman" w:cs="Times New Roman"/>
          <w:lang w:val="pt-PT"/>
        </w:rPr>
        <w:t>A re</w:t>
      </w:r>
      <w:r w:rsidR="001C754D">
        <w:rPr>
          <w:rFonts w:ascii="Times New Roman" w:hAnsi="Times New Roman" w:cs="Times New Roman"/>
          <w:lang w:val="pt-PT"/>
        </w:rPr>
        <w:t>alização do trabalho contribuiu</w:t>
      </w:r>
      <w:r w:rsidRPr="00E172F2">
        <w:rPr>
          <w:rFonts w:ascii="Times New Roman" w:hAnsi="Times New Roman" w:cs="Times New Roman"/>
          <w:lang w:val="pt-PT"/>
        </w:rPr>
        <w:t xml:space="preserve"> também para a compreensão da importância destes elementos no desenvolvimento de um </w:t>
      </w:r>
      <w:r w:rsidRPr="00E172F2">
        <w:rPr>
          <w:rFonts w:ascii="Times New Roman" w:hAnsi="Times New Roman" w:cs="Times New Roman"/>
          <w:i/>
          <w:iCs/>
          <w:lang w:val="pt-PT"/>
        </w:rPr>
        <w:t>software</w:t>
      </w:r>
      <w:r w:rsidRPr="00E172F2">
        <w:rPr>
          <w:rFonts w:ascii="Times New Roman" w:hAnsi="Times New Roman" w:cs="Times New Roman"/>
          <w:lang w:val="pt-PT"/>
        </w:rPr>
        <w:t xml:space="preserve">, na medida em que permite uma delineação eficiente do projecto, procurando cobrir possíveis falhas ou erros, bem como o aumento da eficiência de trabalho. </w:t>
      </w:r>
    </w:p>
    <w:p w:rsidR="001C754D" w:rsidRPr="00E172F2" w:rsidRDefault="001C754D" w:rsidP="00E172F2">
      <w:pPr>
        <w:pStyle w:val="Default"/>
        <w:spacing w:line="360" w:lineRule="auto"/>
        <w:rPr>
          <w:rFonts w:ascii="Times New Roman" w:hAnsi="Times New Roman" w:cs="Times New Roman"/>
          <w:lang w:val="pt-PT"/>
        </w:rPr>
      </w:pPr>
    </w:p>
    <w:p w:rsidR="00E172F2" w:rsidRPr="00E172F2" w:rsidRDefault="001C754D" w:rsidP="00E172F2">
      <w:pPr>
        <w:pStyle w:val="Default"/>
        <w:spacing w:line="360" w:lineRule="auto"/>
        <w:rPr>
          <w:rFonts w:ascii="Times New Roman" w:hAnsi="Times New Roman" w:cs="Times New Roman"/>
          <w:sz w:val="32"/>
          <w:lang w:val="pt-PT"/>
        </w:rPr>
      </w:pPr>
      <w:r>
        <w:rPr>
          <w:rFonts w:ascii="Times New Roman" w:hAnsi="Times New Roman" w:cs="Times New Roman"/>
          <w:lang w:val="pt-PT"/>
        </w:rPr>
        <w:t>É</w:t>
      </w:r>
      <w:r w:rsidR="00E172F2" w:rsidRPr="00E172F2">
        <w:rPr>
          <w:rFonts w:ascii="Times New Roman" w:hAnsi="Times New Roman" w:cs="Times New Roman"/>
          <w:lang w:val="pt-PT"/>
        </w:rPr>
        <w:t xml:space="preserve"> possível concluir que o trabalho final foi desenvolvido de forma bem-sucedida e contribuiu para a consciencialização do trabalho de </w:t>
      </w:r>
      <w:r w:rsidR="00E172F2" w:rsidRPr="00E172F2">
        <w:rPr>
          <w:rFonts w:ascii="Times New Roman" w:hAnsi="Times New Roman" w:cs="Times New Roman"/>
          <w:i/>
          <w:iCs/>
          <w:lang w:val="pt-PT"/>
        </w:rPr>
        <w:t>software developers</w:t>
      </w:r>
      <w:r w:rsidR="00E172F2" w:rsidRPr="00E172F2">
        <w:rPr>
          <w:rFonts w:ascii="Times New Roman" w:hAnsi="Times New Roman" w:cs="Times New Roman"/>
          <w:lang w:val="pt-PT"/>
        </w:rPr>
        <w:t>.</w:t>
      </w:r>
    </w:p>
    <w:p w:rsidR="00E172F2" w:rsidRPr="00E172F2" w:rsidRDefault="00E172F2" w:rsidP="00E172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72F2" w:rsidRPr="00E17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C92"/>
    <w:multiLevelType w:val="hybridMultilevel"/>
    <w:tmpl w:val="A6A4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95A48"/>
    <w:multiLevelType w:val="hybridMultilevel"/>
    <w:tmpl w:val="ACEE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F6D03"/>
    <w:multiLevelType w:val="hybridMultilevel"/>
    <w:tmpl w:val="BC88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76F48"/>
    <w:multiLevelType w:val="hybridMultilevel"/>
    <w:tmpl w:val="D492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96C11"/>
    <w:multiLevelType w:val="hybridMultilevel"/>
    <w:tmpl w:val="4B2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1120C"/>
    <w:multiLevelType w:val="hybridMultilevel"/>
    <w:tmpl w:val="FD46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62B8F"/>
    <w:multiLevelType w:val="hybridMultilevel"/>
    <w:tmpl w:val="6CE8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EAA"/>
    <w:rsid w:val="00012EAA"/>
    <w:rsid w:val="00110DFF"/>
    <w:rsid w:val="00177CAF"/>
    <w:rsid w:val="001C754D"/>
    <w:rsid w:val="001F312C"/>
    <w:rsid w:val="00300640"/>
    <w:rsid w:val="003E6C23"/>
    <w:rsid w:val="00412ED9"/>
    <w:rsid w:val="004A4E1C"/>
    <w:rsid w:val="00580EC4"/>
    <w:rsid w:val="00707DB1"/>
    <w:rsid w:val="00784340"/>
    <w:rsid w:val="007C5F2E"/>
    <w:rsid w:val="007F1DE7"/>
    <w:rsid w:val="00921D73"/>
    <w:rsid w:val="00927DF7"/>
    <w:rsid w:val="00972E9A"/>
    <w:rsid w:val="00993D8E"/>
    <w:rsid w:val="00A160F3"/>
    <w:rsid w:val="00A87A8E"/>
    <w:rsid w:val="00C10A81"/>
    <w:rsid w:val="00CE67D8"/>
    <w:rsid w:val="00E172F2"/>
    <w:rsid w:val="00E7704F"/>
    <w:rsid w:val="00E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D8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3D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D8E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D8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3D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D8E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AA57D-0C1F-4071-9943-4390F576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1520</Words>
  <Characters>8665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Manuel Teresa Passos Lucas</dc:creator>
  <cp:lastModifiedBy>Zé Morais</cp:lastModifiedBy>
  <cp:revision>2</cp:revision>
  <dcterms:created xsi:type="dcterms:W3CDTF">2017-06-13T02:04:00Z</dcterms:created>
  <dcterms:modified xsi:type="dcterms:W3CDTF">2017-06-13T02:04:00Z</dcterms:modified>
</cp:coreProperties>
</file>