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D541" w14:textId="6A469D46" w:rsidR="00F470EF" w:rsidRPr="007E275E" w:rsidRDefault="00312019" w:rsidP="00312019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s-MX"/>
        </w:rPr>
      </w:pPr>
      <w:r w:rsidRPr="007E275E">
        <w:rPr>
          <w:rFonts w:ascii="Times New Roman" w:hAnsi="Times New Roman" w:cs="Times New Roman"/>
          <w:b/>
          <w:bCs/>
          <w:sz w:val="36"/>
          <w:szCs w:val="36"/>
          <w:lang w:val="es-MX"/>
        </w:rPr>
        <w:t xml:space="preserve">Tarea 1, Data </w:t>
      </w:r>
      <w:proofErr w:type="spellStart"/>
      <w:r w:rsidRPr="007E275E">
        <w:rPr>
          <w:rFonts w:ascii="Times New Roman" w:hAnsi="Times New Roman" w:cs="Times New Roman"/>
          <w:b/>
          <w:bCs/>
          <w:sz w:val="36"/>
          <w:szCs w:val="36"/>
          <w:lang w:val="es-MX"/>
        </w:rPr>
        <w:t>Storytelling</w:t>
      </w:r>
      <w:proofErr w:type="spellEnd"/>
    </w:p>
    <w:p w14:paraId="69FA96C3" w14:textId="7A5191D4" w:rsidR="00312019" w:rsidRPr="007E275E" w:rsidRDefault="00312019" w:rsidP="00312019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 w:rsidRPr="007E275E">
        <w:rPr>
          <w:rFonts w:ascii="Times New Roman" w:hAnsi="Times New Roman" w:cs="Times New Roman"/>
          <w:sz w:val="36"/>
          <w:szCs w:val="36"/>
          <w:lang w:val="es-MX"/>
        </w:rPr>
        <w:t>Genaro Olave</w:t>
      </w:r>
    </w:p>
    <w:p w14:paraId="26546F99" w14:textId="320C7F84" w:rsidR="00312019" w:rsidRPr="007E275E" w:rsidRDefault="00312019" w:rsidP="00312019">
      <w:pPr>
        <w:jc w:val="center"/>
        <w:rPr>
          <w:rFonts w:ascii="Times New Roman" w:hAnsi="Times New Roman" w:cs="Times New Roman"/>
          <w:sz w:val="36"/>
          <w:szCs w:val="36"/>
          <w:lang w:val="es-MX"/>
        </w:rPr>
      </w:pPr>
      <w:r w:rsidRPr="007E275E">
        <w:rPr>
          <w:rFonts w:ascii="Times New Roman" w:hAnsi="Times New Roman" w:cs="Times New Roman"/>
          <w:sz w:val="36"/>
          <w:szCs w:val="36"/>
          <w:lang w:val="es-MX"/>
        </w:rPr>
        <w:t>01-11-2021</w:t>
      </w:r>
    </w:p>
    <w:p w14:paraId="2484B2D0" w14:textId="11CC9076" w:rsidR="00312019" w:rsidRDefault="00312019" w:rsidP="00312019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FCEA980" w14:textId="3D023DAF" w:rsidR="00312019" w:rsidRPr="005B1BC6" w:rsidRDefault="00312019" w:rsidP="005B1BC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B1BC6">
        <w:rPr>
          <w:rFonts w:ascii="Times New Roman" w:hAnsi="Times New Roman" w:cs="Times New Roman"/>
          <w:b/>
          <w:bCs/>
          <w:sz w:val="24"/>
          <w:szCs w:val="24"/>
          <w:lang w:val="es-MX"/>
        </w:rPr>
        <w:t>Descripción de la situación</w:t>
      </w:r>
    </w:p>
    <w:p w14:paraId="12617789" w14:textId="7EF45CC5" w:rsidR="00312019" w:rsidRDefault="00186D66" w:rsidP="00312019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Charla enfocada en estudiantes de cuarto medio de un colegio, en donde se publicite la carrera de Estadística de </w:t>
      </w:r>
      <w:r w:rsidR="00386AB2">
        <w:rPr>
          <w:rFonts w:ascii="Times New Roman" w:hAnsi="Times New Roman" w:cs="Times New Roman"/>
          <w:sz w:val="24"/>
          <w:szCs w:val="24"/>
          <w:lang w:val="es-MX"/>
        </w:rPr>
        <w:t>mi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386AB2">
        <w:rPr>
          <w:rFonts w:ascii="Times New Roman" w:hAnsi="Times New Roman" w:cs="Times New Roman"/>
          <w:sz w:val="24"/>
          <w:szCs w:val="24"/>
          <w:lang w:val="es-MX"/>
        </w:rPr>
        <w:t>U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niversidad. Actualmente la carrera de estadística, pese a </w:t>
      </w:r>
      <w:r w:rsidR="007E275E">
        <w:rPr>
          <w:rFonts w:ascii="Times New Roman" w:hAnsi="Times New Roman" w:cs="Times New Roman"/>
          <w:sz w:val="24"/>
          <w:szCs w:val="24"/>
          <w:lang w:val="es-MX"/>
        </w:rPr>
        <w:t xml:space="preserve">tener porcentajes de empleabilidad e ingresos bastante altos, sigue siendo desconocida para la mayoría de los estudiantes que están </w:t>
      </w:r>
      <w:proofErr w:type="gramStart"/>
      <w:r w:rsidR="007E275E">
        <w:rPr>
          <w:rFonts w:ascii="Times New Roman" w:hAnsi="Times New Roman" w:cs="Times New Roman"/>
          <w:sz w:val="24"/>
          <w:szCs w:val="24"/>
          <w:lang w:val="es-MX"/>
        </w:rPr>
        <w:t>ad portas</w:t>
      </w:r>
      <w:proofErr w:type="gramEnd"/>
      <w:r w:rsidR="007E275E">
        <w:rPr>
          <w:rFonts w:ascii="Times New Roman" w:hAnsi="Times New Roman" w:cs="Times New Roman"/>
          <w:sz w:val="24"/>
          <w:szCs w:val="24"/>
          <w:lang w:val="es-MX"/>
        </w:rPr>
        <w:t xml:space="preserve"> de elegir una carrera. En mi rol de embajador de la carrera en la Universidad fui asignado para ir a mi ex colegio a publicitar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7E275E">
        <w:rPr>
          <w:rFonts w:ascii="Times New Roman" w:hAnsi="Times New Roman" w:cs="Times New Roman"/>
          <w:sz w:val="24"/>
          <w:szCs w:val="24"/>
          <w:lang w:val="es-MX"/>
        </w:rPr>
        <w:t>la carrera.</w:t>
      </w:r>
    </w:p>
    <w:p w14:paraId="115D5FC9" w14:textId="621C1CFA" w:rsidR="00312019" w:rsidRDefault="00312019" w:rsidP="005B1BC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B1BC6">
        <w:rPr>
          <w:rFonts w:ascii="Times New Roman" w:hAnsi="Times New Roman" w:cs="Times New Roman"/>
          <w:b/>
          <w:bCs/>
          <w:sz w:val="24"/>
          <w:szCs w:val="24"/>
          <w:lang w:val="es-MX"/>
        </w:rPr>
        <w:t>Descripción del Quién</w:t>
      </w:r>
    </w:p>
    <w:p w14:paraId="6B908619" w14:textId="77777777" w:rsidR="005B1BC6" w:rsidRPr="005B1BC6" w:rsidRDefault="005B1BC6" w:rsidP="005B1BC6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AD2430D" w14:textId="61FC8E15" w:rsidR="007E275E" w:rsidRDefault="007E275E" w:rsidP="005B1B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7E275E">
        <w:rPr>
          <w:rFonts w:ascii="Times New Roman" w:hAnsi="Times New Roman" w:cs="Times New Roman"/>
          <w:sz w:val="24"/>
          <w:szCs w:val="24"/>
          <w:lang w:val="es-MX"/>
        </w:rPr>
        <w:t xml:space="preserve">La </w:t>
      </w:r>
      <w:r w:rsidR="005B1BC6" w:rsidRPr="007E275E">
        <w:rPr>
          <w:rFonts w:ascii="Times New Roman" w:hAnsi="Times New Roman" w:cs="Times New Roman"/>
          <w:sz w:val="24"/>
          <w:szCs w:val="24"/>
          <w:lang w:val="es-MX"/>
        </w:rPr>
        <w:t>audiencia</w:t>
      </w:r>
      <w:r w:rsidRPr="007E275E">
        <w:rPr>
          <w:rFonts w:ascii="Times New Roman" w:hAnsi="Times New Roman" w:cs="Times New Roman"/>
          <w:sz w:val="24"/>
          <w:szCs w:val="24"/>
          <w:lang w:val="es-MX"/>
        </w:rPr>
        <w:t xml:space="preserve"> son estudiantes de cuarto medio, específicamente entre quienes tienen interés en las matemáticas, computación y ciencias</w:t>
      </w:r>
      <w:r w:rsidR="00757670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386AB2">
        <w:rPr>
          <w:rFonts w:ascii="Times New Roman" w:hAnsi="Times New Roman" w:cs="Times New Roman"/>
          <w:sz w:val="24"/>
          <w:szCs w:val="24"/>
          <w:lang w:val="es-MX"/>
        </w:rPr>
        <w:t xml:space="preserve"> También se podría considerar en la audiencia a los profesores de matemáticas/ciencias del establecimiento. </w:t>
      </w:r>
    </w:p>
    <w:p w14:paraId="442B0615" w14:textId="0B587FDE" w:rsidR="005B1BC6" w:rsidRPr="00757670" w:rsidRDefault="005B1BC6" w:rsidP="005B1BC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Los estudiantes en su mayoría me conocen por ser un ex estudiante </w:t>
      </w:r>
      <w:r w:rsidRPr="005B1BC6">
        <w:rPr>
          <w:rFonts w:ascii="Times New Roman" w:hAnsi="Times New Roman" w:cs="Times New Roman"/>
          <w:i/>
          <w:iCs/>
          <w:sz w:val="24"/>
          <w:szCs w:val="24"/>
          <w:lang w:val="es-MX"/>
        </w:rPr>
        <w:t>destacado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del colegio</w:t>
      </w:r>
      <w:r w:rsidR="00DB3F61">
        <w:rPr>
          <w:rFonts w:ascii="Times New Roman" w:hAnsi="Times New Roman" w:cs="Times New Roman"/>
          <w:sz w:val="24"/>
          <w:szCs w:val="24"/>
          <w:lang w:val="es-MX"/>
        </w:rPr>
        <w:t>, pero no tengo mayor relación con ellos. Mi credibilidad está sustentada en lo que sus profesores les han contado de m</w:t>
      </w:r>
      <w:r w:rsidR="009673F8">
        <w:rPr>
          <w:rFonts w:ascii="Times New Roman" w:hAnsi="Times New Roman" w:cs="Times New Roman"/>
          <w:sz w:val="24"/>
          <w:szCs w:val="24"/>
          <w:lang w:val="es-MX"/>
        </w:rPr>
        <w:t>i desempeño académico y profesional.</w:t>
      </w:r>
      <w:r w:rsidR="00757670">
        <w:rPr>
          <w:rFonts w:ascii="Times New Roman" w:hAnsi="Times New Roman" w:cs="Times New Roman"/>
          <w:sz w:val="24"/>
          <w:szCs w:val="24"/>
          <w:lang w:val="es-MX"/>
        </w:rPr>
        <w:br/>
      </w:r>
    </w:p>
    <w:p w14:paraId="3053FF74" w14:textId="77777777" w:rsidR="009673F8" w:rsidRDefault="00312019" w:rsidP="00312019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B1BC6">
        <w:rPr>
          <w:rFonts w:ascii="Times New Roman" w:hAnsi="Times New Roman" w:cs="Times New Roman"/>
          <w:b/>
          <w:bCs/>
          <w:sz w:val="24"/>
          <w:szCs w:val="24"/>
          <w:lang w:val="es-MX"/>
        </w:rPr>
        <w:t>Descripción del Qué</w:t>
      </w:r>
    </w:p>
    <w:p w14:paraId="262F0B7D" w14:textId="77777777" w:rsidR="009673F8" w:rsidRDefault="009673F8" w:rsidP="009673F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DA78827" w14:textId="72CB1FB8" w:rsidR="00312019" w:rsidRDefault="009673F8" w:rsidP="009673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9673F8">
        <w:rPr>
          <w:rFonts w:ascii="Times New Roman" w:hAnsi="Times New Roman" w:cs="Times New Roman"/>
          <w:sz w:val="24"/>
          <w:szCs w:val="24"/>
          <w:lang w:val="es-MX"/>
        </w:rPr>
        <w:t>Necesito que la audiencia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(o al menos un porcentaje de ella)</w:t>
      </w:r>
      <w:r w:rsidRPr="009673F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MX"/>
        </w:rPr>
        <w:t>conozca y se interese</w:t>
      </w:r>
      <w:r w:rsidR="00757670">
        <w:rPr>
          <w:rFonts w:ascii="Times New Roman" w:hAnsi="Times New Roman" w:cs="Times New Roman"/>
          <w:sz w:val="24"/>
          <w:szCs w:val="24"/>
          <w:lang w:val="es-MX"/>
        </w:rPr>
        <w:t xml:space="preserve"> en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la carrera, las habilidades requeridas, la amplitud de su campo laboral, sus proyecciones futuras, entre otras</w:t>
      </w:r>
      <w:r w:rsidR="00757670">
        <w:rPr>
          <w:rFonts w:ascii="Times New Roman" w:hAnsi="Times New Roman" w:cs="Times New Roman"/>
          <w:sz w:val="24"/>
          <w:szCs w:val="24"/>
          <w:lang w:val="es-MX"/>
        </w:rPr>
        <w:t>, con el fin último de captarlos para nuestra Universidad.</w:t>
      </w:r>
    </w:p>
    <w:p w14:paraId="6B8C3FB1" w14:textId="42A7148A" w:rsidR="00757670" w:rsidRDefault="00757670" w:rsidP="009673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La presentación será presencial, en su sala de clases.</w:t>
      </w:r>
    </w:p>
    <w:p w14:paraId="1ECBC169" w14:textId="2F43069A" w:rsidR="00464781" w:rsidRDefault="00464781" w:rsidP="009673F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El tono de la comunicación será liviano</w:t>
      </w:r>
      <w:r w:rsidR="00F1430F">
        <w:rPr>
          <w:rFonts w:ascii="Times New Roman" w:hAnsi="Times New Roman" w:cs="Times New Roman"/>
          <w:sz w:val="24"/>
          <w:szCs w:val="24"/>
          <w:lang w:val="es-MX"/>
        </w:rPr>
        <w:t xml:space="preserve">, pero </w:t>
      </w:r>
      <w:r w:rsidR="007F2999">
        <w:rPr>
          <w:rFonts w:ascii="Times New Roman" w:hAnsi="Times New Roman" w:cs="Times New Roman"/>
          <w:sz w:val="24"/>
          <w:szCs w:val="24"/>
          <w:lang w:val="es-MX"/>
        </w:rPr>
        <w:t xml:space="preserve">con información presentada formalmente. </w:t>
      </w:r>
    </w:p>
    <w:p w14:paraId="36F5C557" w14:textId="77777777" w:rsidR="00757670" w:rsidRPr="009673F8" w:rsidRDefault="00757670" w:rsidP="00757670">
      <w:pPr>
        <w:pStyle w:val="Prrafodelista"/>
        <w:ind w:left="108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5C2C115" w14:textId="0DA07CD7" w:rsidR="00312019" w:rsidRDefault="00312019" w:rsidP="005B1BC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5B1BC6">
        <w:rPr>
          <w:rFonts w:ascii="Times New Roman" w:hAnsi="Times New Roman" w:cs="Times New Roman"/>
          <w:b/>
          <w:bCs/>
          <w:sz w:val="24"/>
          <w:szCs w:val="24"/>
          <w:lang w:val="es-MX"/>
        </w:rPr>
        <w:t>Descripción del Cómo</w:t>
      </w:r>
    </w:p>
    <w:p w14:paraId="60E1FC9A" w14:textId="58A47822" w:rsidR="00757670" w:rsidRDefault="00757670" w:rsidP="00757670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43D3DC65" w14:textId="5BF2CE32" w:rsidR="00312019" w:rsidRPr="00386AB2" w:rsidRDefault="00757670" w:rsidP="00386AB2">
      <w:pPr>
        <w:pStyle w:val="Prrafodelista"/>
        <w:numPr>
          <w:ilvl w:val="0"/>
          <w:numId w:val="4"/>
        </w:numPr>
        <w:jc w:val="both"/>
        <w:rPr>
          <w:lang w:val="es-MX"/>
        </w:rPr>
      </w:pPr>
      <w:r w:rsidRPr="00386AB2">
        <w:rPr>
          <w:rFonts w:ascii="Times New Roman" w:hAnsi="Times New Roman" w:cs="Times New Roman"/>
          <w:sz w:val="24"/>
          <w:szCs w:val="24"/>
          <w:lang w:val="es-MX"/>
        </w:rPr>
        <w:t>El principal insumo para lograr el objetivo son datos comparativos entre las carreras/universidades que con mayor frecuencia deciden estudiar quienes tienen interés en el área de matemáticas. Principalmente: dificultad de carrera (medida,</w:t>
      </w:r>
      <w:r w:rsidR="00213B74" w:rsidRPr="00386AB2">
        <w:rPr>
          <w:rFonts w:ascii="Times New Roman" w:hAnsi="Times New Roman" w:cs="Times New Roman"/>
          <w:sz w:val="24"/>
          <w:szCs w:val="24"/>
          <w:lang w:val="es-MX"/>
        </w:rPr>
        <w:t xml:space="preserve"> por ejemplo, con índices de retención)</w:t>
      </w:r>
      <w:r w:rsidRPr="00386AB2">
        <w:rPr>
          <w:rFonts w:ascii="Times New Roman" w:hAnsi="Times New Roman" w:cs="Times New Roman"/>
          <w:sz w:val="24"/>
          <w:szCs w:val="24"/>
          <w:lang w:val="es-MX"/>
        </w:rPr>
        <w:t xml:space="preserve"> ingresos </w:t>
      </w:r>
      <w:r w:rsidR="00213B74" w:rsidRPr="00386AB2">
        <w:rPr>
          <w:rFonts w:ascii="Times New Roman" w:hAnsi="Times New Roman" w:cs="Times New Roman"/>
          <w:sz w:val="24"/>
          <w:szCs w:val="24"/>
          <w:lang w:val="es-MX"/>
        </w:rPr>
        <w:t>al momento de egresar</w:t>
      </w:r>
      <w:r w:rsidR="00464781" w:rsidRPr="00386AB2">
        <w:rPr>
          <w:rFonts w:ascii="Times New Roman" w:hAnsi="Times New Roman" w:cs="Times New Roman"/>
          <w:sz w:val="24"/>
          <w:szCs w:val="24"/>
          <w:lang w:val="es-MX"/>
        </w:rPr>
        <w:t>, ingresos</w:t>
      </w:r>
      <w:r w:rsidR="00213B74" w:rsidRPr="00386AB2">
        <w:rPr>
          <w:rFonts w:ascii="Times New Roman" w:hAnsi="Times New Roman" w:cs="Times New Roman"/>
          <w:sz w:val="24"/>
          <w:szCs w:val="24"/>
          <w:lang w:val="es-MX"/>
        </w:rPr>
        <w:t xml:space="preserve"> luego de una cantidad de años</w:t>
      </w:r>
      <w:r w:rsidRPr="00386AB2">
        <w:rPr>
          <w:rFonts w:ascii="Times New Roman" w:hAnsi="Times New Roman" w:cs="Times New Roman"/>
          <w:sz w:val="24"/>
          <w:szCs w:val="24"/>
          <w:lang w:val="es-MX"/>
        </w:rPr>
        <w:t>, p</w:t>
      </w:r>
      <w:r w:rsidR="00213B74" w:rsidRPr="00386AB2">
        <w:rPr>
          <w:rFonts w:ascii="Times New Roman" w:hAnsi="Times New Roman" w:cs="Times New Roman"/>
          <w:sz w:val="24"/>
          <w:szCs w:val="24"/>
          <w:lang w:val="es-MX"/>
        </w:rPr>
        <w:t>osibilidades de crecimiento</w:t>
      </w:r>
      <w:r w:rsidR="00464781" w:rsidRPr="00386AB2">
        <w:rPr>
          <w:rFonts w:ascii="Times New Roman" w:hAnsi="Times New Roman" w:cs="Times New Roman"/>
          <w:sz w:val="24"/>
          <w:szCs w:val="24"/>
          <w:lang w:val="es-MX"/>
        </w:rPr>
        <w:t xml:space="preserve"> profesional</w:t>
      </w:r>
      <w:r w:rsidR="00213B74" w:rsidRPr="00386AB2"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464781" w:rsidRPr="00386AB2">
        <w:rPr>
          <w:rFonts w:ascii="Times New Roman" w:hAnsi="Times New Roman" w:cs="Times New Roman"/>
          <w:sz w:val="24"/>
          <w:szCs w:val="24"/>
          <w:lang w:val="es-MX"/>
        </w:rPr>
        <w:t xml:space="preserve"> Todo eso en contraste con carreras del área de Ingeniería y Ciencias.</w:t>
      </w:r>
    </w:p>
    <w:sectPr w:rsidR="00312019" w:rsidRPr="00386A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452EE"/>
    <w:multiLevelType w:val="hybridMultilevel"/>
    <w:tmpl w:val="921018B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536FD"/>
    <w:multiLevelType w:val="hybridMultilevel"/>
    <w:tmpl w:val="E95E7F12"/>
    <w:lvl w:ilvl="0" w:tplc="5C384C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7A032A"/>
    <w:multiLevelType w:val="hybridMultilevel"/>
    <w:tmpl w:val="95627044"/>
    <w:lvl w:ilvl="0" w:tplc="EF4011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577A15"/>
    <w:multiLevelType w:val="hybridMultilevel"/>
    <w:tmpl w:val="8F040A92"/>
    <w:lvl w:ilvl="0" w:tplc="34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19"/>
    <w:rsid w:val="00186D66"/>
    <w:rsid w:val="00213B74"/>
    <w:rsid w:val="00312019"/>
    <w:rsid w:val="00386AB2"/>
    <w:rsid w:val="00464781"/>
    <w:rsid w:val="005B1BC6"/>
    <w:rsid w:val="00757670"/>
    <w:rsid w:val="007E275E"/>
    <w:rsid w:val="007F2999"/>
    <w:rsid w:val="009673F8"/>
    <w:rsid w:val="00DB3F61"/>
    <w:rsid w:val="00F1430F"/>
    <w:rsid w:val="00F4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47C7F"/>
  <w15:chartTrackingRefBased/>
  <w15:docId w15:val="{FF6FF9AD-C28D-4B07-AAD7-2FD5F94B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Genaro Olave Garrido</dc:creator>
  <cp:keywords/>
  <dc:description/>
  <cp:lastModifiedBy>Genaro Olave Garrido</cp:lastModifiedBy>
  <cp:revision>4</cp:revision>
  <dcterms:created xsi:type="dcterms:W3CDTF">2021-11-01T23:59:00Z</dcterms:created>
  <dcterms:modified xsi:type="dcterms:W3CDTF">2021-11-03T01:29:00Z</dcterms:modified>
</cp:coreProperties>
</file>