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27040A84">
      <w:bookmarkStart w:name="_GoBack" w:id="0"/>
      <w:bookmarkEnd w:id="0"/>
      <w:proofErr w:type="spellStart"/>
      <w:r w:rsidR="7CB757CF">
        <w:rPr/>
        <w:t>Relatório</w:t>
      </w:r>
      <w:proofErr w:type="spellEnd"/>
      <w:r w:rsidR="7CB757CF">
        <w:rPr/>
        <w:t xml:space="preserve"> Aula de </w:t>
      </w:r>
      <w:proofErr w:type="spellStart"/>
      <w:r w:rsidR="7CB757CF">
        <w:rPr/>
        <w:t>Arquitetura</w:t>
      </w:r>
      <w:proofErr w:type="spellEnd"/>
      <w:r w:rsidR="7CB757CF">
        <w:rPr/>
        <w:t xml:space="preserve"> Computacional 28/08/2019</w:t>
      </w:r>
      <w:r w:rsidR="784A0138">
        <w:rPr/>
        <w:t>.</w:t>
      </w:r>
    </w:p>
    <w:p w:rsidR="5CBB90B9" w:rsidP="5CBB90B9" w:rsidRDefault="5CBB90B9" w14:paraId="66A2D018" w14:textId="6BD09B89">
      <w:pPr>
        <w:pStyle w:val="Normal"/>
      </w:pPr>
    </w:p>
    <w:p w:rsidR="784A0138" w:rsidP="5CBB90B9" w:rsidRDefault="784A0138" w14:paraId="175B48A1" w14:textId="13F3C948">
      <w:pPr>
        <w:pStyle w:val="Normal"/>
      </w:pPr>
      <w:r w:rsidR="784A0138">
        <w:rPr/>
        <w:t xml:space="preserve">Para </w:t>
      </w:r>
      <w:proofErr w:type="spellStart"/>
      <w:r w:rsidR="784A0138">
        <w:rPr/>
        <w:t>utilizar</w:t>
      </w:r>
      <w:proofErr w:type="spellEnd"/>
      <w:r w:rsidR="784A0138">
        <w:rPr/>
        <w:t xml:space="preserve"> o DHT</w:t>
      </w:r>
      <w:r w:rsidR="13E28C20">
        <w:rPr/>
        <w:t>11</w:t>
      </w:r>
      <w:r w:rsidR="784A0138">
        <w:rPr/>
        <w:t xml:space="preserve"> </w:t>
      </w:r>
      <w:proofErr w:type="spellStart"/>
      <w:r w:rsidR="784A0138">
        <w:rPr/>
        <w:t>precisa</w:t>
      </w:r>
      <w:r w:rsidR="4DB72412">
        <w:rPr/>
        <w:t>remos</w:t>
      </w:r>
      <w:proofErr w:type="spellEnd"/>
      <w:r w:rsidR="4DB72412">
        <w:rPr/>
        <w:t xml:space="preserve"> </w:t>
      </w:r>
      <w:proofErr w:type="spellStart"/>
      <w:r w:rsidR="784A0138">
        <w:rPr/>
        <w:t>inserir</w:t>
      </w:r>
      <w:proofErr w:type="spellEnd"/>
      <w:r w:rsidR="784A0138">
        <w:rPr/>
        <w:t xml:space="preserve"> </w:t>
      </w:r>
      <w:proofErr w:type="spellStart"/>
      <w:r w:rsidR="784A0138">
        <w:rPr/>
        <w:t>uma</w:t>
      </w:r>
      <w:proofErr w:type="spellEnd"/>
      <w:r w:rsidR="784A0138">
        <w:rPr/>
        <w:t xml:space="preserve"> </w:t>
      </w:r>
      <w:proofErr w:type="spellStart"/>
      <w:r w:rsidR="784A0138">
        <w:rPr/>
        <w:t>biblioteca</w:t>
      </w:r>
      <w:proofErr w:type="spellEnd"/>
      <w:r w:rsidR="784A0138">
        <w:rPr/>
        <w:t xml:space="preserve"> que </w:t>
      </w:r>
      <w:proofErr w:type="spellStart"/>
      <w:r w:rsidR="784A0138">
        <w:rPr/>
        <w:t>mudara</w:t>
      </w:r>
      <w:proofErr w:type="spellEnd"/>
      <w:r w:rsidR="784A0138">
        <w:rPr/>
        <w:t xml:space="preserve"> a </w:t>
      </w:r>
      <w:proofErr w:type="spellStart"/>
      <w:r w:rsidR="784A0138">
        <w:rPr/>
        <w:t>f</w:t>
      </w:r>
      <w:r w:rsidR="36FE1C79">
        <w:rPr/>
        <w:t>unção</w:t>
      </w:r>
      <w:proofErr w:type="spellEnd"/>
      <w:r w:rsidR="36FE1C79">
        <w:rPr/>
        <w:t xml:space="preserve"> da IDE para o sensor DHT</w:t>
      </w:r>
      <w:r w:rsidR="29D14F3C">
        <w:rPr/>
        <w:t>11</w:t>
      </w:r>
      <w:r w:rsidR="7F870E61">
        <w:rPr/>
        <w:t>;</w:t>
      </w:r>
    </w:p>
    <w:p w:rsidR="7F870E61" w:rsidP="5CBB90B9" w:rsidRDefault="7F870E61" w14:paraId="30D9EBD8" w14:textId="3DF6BACB">
      <w:pPr>
        <w:pStyle w:val="Normal"/>
      </w:pPr>
      <w:r w:rsidR="7F870E61">
        <w:drawing>
          <wp:inline wp14:editId="69332A78" wp14:anchorId="0F1EAB26">
            <wp:extent cx="2705100" cy="1819275"/>
            <wp:effectExtent l="0" t="0" r="0" b="0"/>
            <wp:docPr id="607651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9db50f29614a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870E61" w:rsidP="5CBB90B9" w:rsidRDefault="7F870E61" w14:paraId="70266D5D" w14:textId="0FF4B72A">
      <w:pPr>
        <w:pStyle w:val="Normal"/>
      </w:pPr>
      <w:r w:rsidR="7F870E61">
        <w:drawing>
          <wp:inline wp14:editId="49098196" wp14:anchorId="68A5C491">
            <wp:extent cx="1381125" cy="4572000"/>
            <wp:effectExtent l="0" t="0" r="0" b="0"/>
            <wp:docPr id="1565741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aa5cfa051847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870E61" w:rsidP="5CBB90B9" w:rsidRDefault="7F870E61" w14:paraId="6DD8217B" w14:textId="309EC1CB">
      <w:pPr>
        <w:pStyle w:val="Normal"/>
      </w:pPr>
      <w:r w:rsidR="7F870E61">
        <w:rPr/>
        <w:t xml:space="preserve"> O </w:t>
      </w:r>
      <w:proofErr w:type="spellStart"/>
      <w:r w:rsidR="7F870E61">
        <w:rPr/>
        <w:t>mesmo</w:t>
      </w:r>
      <w:proofErr w:type="spellEnd"/>
      <w:r w:rsidR="7F870E61">
        <w:rPr/>
        <w:t xml:space="preserve"> </w:t>
      </w:r>
      <w:proofErr w:type="spellStart"/>
      <w:r w:rsidR="7F870E61">
        <w:rPr/>
        <w:t>arquivo</w:t>
      </w:r>
      <w:proofErr w:type="spellEnd"/>
      <w:r w:rsidR="7F870E61">
        <w:rPr/>
        <w:t xml:space="preserve"> </w:t>
      </w:r>
      <w:proofErr w:type="spellStart"/>
      <w:r w:rsidR="7F870E61">
        <w:rPr/>
        <w:t>estara</w:t>
      </w:r>
      <w:proofErr w:type="spellEnd"/>
      <w:r w:rsidR="7F870E61">
        <w:rPr/>
        <w:t xml:space="preserve"> </w:t>
      </w:r>
      <w:proofErr w:type="spellStart"/>
      <w:r w:rsidR="7F870E61">
        <w:rPr/>
        <w:t>compactado</w:t>
      </w:r>
      <w:proofErr w:type="spellEnd"/>
      <w:r w:rsidR="7F870E61">
        <w:rPr/>
        <w:t xml:space="preserve"> e NÃO </w:t>
      </w:r>
      <w:proofErr w:type="spellStart"/>
      <w:r w:rsidR="7F870E61">
        <w:rPr/>
        <w:t>devera</w:t>
      </w:r>
      <w:proofErr w:type="spellEnd"/>
      <w:r w:rsidR="7F870E61">
        <w:rPr/>
        <w:t xml:space="preserve"> ser descompactado;</w:t>
      </w:r>
    </w:p>
    <w:p w:rsidR="5CBB90B9" w:rsidP="5CBB90B9" w:rsidRDefault="5CBB90B9" w14:paraId="430E3BB3" w14:textId="44E9A767">
      <w:pPr>
        <w:pStyle w:val="Normal"/>
      </w:pPr>
    </w:p>
    <w:p w:rsidR="7F870E61" w:rsidP="5CBB90B9" w:rsidRDefault="7F870E61" w14:paraId="79045E5B" w14:textId="17540970">
      <w:pPr>
        <w:pStyle w:val="Normal"/>
      </w:pPr>
      <w:r w:rsidR="7F870E61">
        <w:drawing>
          <wp:inline wp14:editId="338CE565" wp14:anchorId="29595ED8">
            <wp:extent cx="1381125" cy="238125"/>
            <wp:effectExtent l="0" t="0" r="0" b="0"/>
            <wp:docPr id="1747812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5c2d50f0fd45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870E61">
        <w:rPr/>
        <w:t>.</w:t>
      </w:r>
    </w:p>
    <w:p w:rsidR="5CBB90B9" w:rsidP="5CBB90B9" w:rsidRDefault="5CBB90B9" w14:paraId="1031DA69" w14:textId="5FF2A6AF">
      <w:pPr>
        <w:pStyle w:val="Normal"/>
      </w:pPr>
    </w:p>
    <w:p w:rsidR="5CBB90B9" w:rsidP="5CBB90B9" w:rsidRDefault="5CBB90B9" w14:paraId="386104B6" w14:textId="37B6CD2F">
      <w:pPr>
        <w:pStyle w:val="Normal"/>
      </w:pPr>
    </w:p>
    <w:p w:rsidR="5CBB90B9" w:rsidP="5CBB90B9" w:rsidRDefault="5CBB90B9" w14:paraId="1E5EABCF" w14:textId="53C9F23C">
      <w:pPr>
        <w:pStyle w:val="Normal"/>
      </w:pPr>
    </w:p>
    <w:p w:rsidR="7F870E61" w:rsidP="5CBB90B9" w:rsidRDefault="7F870E61" w14:paraId="36A5859F" w14:textId="2DA6FF28">
      <w:pPr>
        <w:pStyle w:val="Normal"/>
      </w:pPr>
      <w:r w:rsidR="7F870E61">
        <w:rPr/>
        <w:t xml:space="preserve">Para </w:t>
      </w:r>
      <w:proofErr w:type="spellStart"/>
      <w:r w:rsidR="7F870E61">
        <w:rPr/>
        <w:t>conectarmos</w:t>
      </w:r>
      <w:proofErr w:type="spellEnd"/>
      <w:r w:rsidR="7F870E61">
        <w:rPr/>
        <w:t xml:space="preserve"> o sensor DHT11 </w:t>
      </w:r>
      <w:proofErr w:type="spellStart"/>
      <w:r w:rsidR="7F870E61">
        <w:rPr/>
        <w:t>na</w:t>
      </w:r>
      <w:proofErr w:type="spellEnd"/>
      <w:r w:rsidR="7F870E61">
        <w:rPr/>
        <w:t xml:space="preserve"> </w:t>
      </w:r>
      <w:proofErr w:type="spellStart"/>
      <w:r w:rsidR="7F870E61">
        <w:rPr/>
        <w:t>placa</w:t>
      </w:r>
      <w:proofErr w:type="spellEnd"/>
      <w:r w:rsidR="7F870E61">
        <w:rPr/>
        <w:t xml:space="preserve"> </w:t>
      </w:r>
      <w:proofErr w:type="spellStart"/>
      <w:r w:rsidR="7F870E61">
        <w:rPr/>
        <w:t>arduino</w:t>
      </w:r>
      <w:proofErr w:type="spellEnd"/>
      <w:r w:rsidR="7F870E61">
        <w:rPr/>
        <w:t xml:space="preserve"> a </w:t>
      </w:r>
      <w:proofErr w:type="spellStart"/>
      <w:r w:rsidR="7F870E61">
        <w:rPr/>
        <w:t>montagem</w:t>
      </w:r>
      <w:proofErr w:type="spellEnd"/>
      <w:r w:rsidR="7F870E61">
        <w:rPr/>
        <w:t xml:space="preserve"> do </w:t>
      </w:r>
      <w:proofErr w:type="spellStart"/>
      <w:r w:rsidR="7F870E61">
        <w:rPr/>
        <w:t>mesmo</w:t>
      </w:r>
      <w:proofErr w:type="spellEnd"/>
      <w:r w:rsidR="7F870E61">
        <w:rPr/>
        <w:t xml:space="preserve"> é </w:t>
      </w:r>
      <w:proofErr w:type="spellStart"/>
      <w:r w:rsidR="7F870E61">
        <w:rPr/>
        <w:t>inversa</w:t>
      </w:r>
      <w:proofErr w:type="spellEnd"/>
      <w:r w:rsidR="7F870E61">
        <w:rPr/>
        <w:t xml:space="preserve"> </w:t>
      </w:r>
      <w:proofErr w:type="spellStart"/>
      <w:r w:rsidR="7F870E61">
        <w:rPr/>
        <w:t>ao</w:t>
      </w:r>
      <w:proofErr w:type="spellEnd"/>
      <w:r w:rsidR="7F870E61">
        <w:rPr/>
        <w:t xml:space="preserve"> LM35.</w:t>
      </w:r>
    </w:p>
    <w:p w:rsidR="7F23639B" w:rsidP="5CBB90B9" w:rsidRDefault="7F23639B" w14:paraId="7ED6C30A" w14:textId="0A2C6450">
      <w:pPr>
        <w:pStyle w:val="Normal"/>
      </w:pPr>
      <w:r w:rsidR="7F23639B">
        <w:rPr/>
        <w:t xml:space="preserve">                   </w:t>
      </w:r>
      <w:r w:rsidR="7F23639B">
        <w:drawing>
          <wp:inline wp14:editId="42AE9128" wp14:anchorId="51B01178">
            <wp:extent cx="4572000" cy="2514600"/>
            <wp:effectExtent l="0" t="0" r="0" b="0"/>
            <wp:docPr id="1695011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d277c2010b43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23639B" w:rsidP="5CBB90B9" w:rsidRDefault="7F23639B" w14:paraId="0D32DE01" w14:textId="422AD04C">
      <w:pPr>
        <w:pStyle w:val="Normal"/>
      </w:pPr>
      <w:proofErr w:type="spellStart"/>
      <w:r w:rsidR="7F23639B">
        <w:rPr/>
        <w:t>Esquerda</w:t>
      </w:r>
      <w:proofErr w:type="spellEnd"/>
      <w:r w:rsidR="7F23639B">
        <w:rPr/>
        <w:t xml:space="preserve"> para </w:t>
      </w:r>
      <w:proofErr w:type="spellStart"/>
      <w:r w:rsidR="7F23639B">
        <w:rPr/>
        <w:t>direita</w:t>
      </w:r>
      <w:proofErr w:type="spellEnd"/>
      <w:r w:rsidR="7F23639B">
        <w:rPr/>
        <w:t xml:space="preserve"> - 1º GND 2º SINAL  3º VCC(5V).</w:t>
      </w:r>
    </w:p>
    <w:p w:rsidR="5CBB90B9" w:rsidP="5CBB90B9" w:rsidRDefault="5CBB90B9" w14:paraId="271C4E18" w14:textId="7ECFEC8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131A8B"/>
  <w15:docId w15:val="{17449a81-df3f-4aea-9ef9-b8e280335b27}"/>
  <w:rsids>
    <w:rsidRoot w:val="74131A8B"/>
    <w:rsid w:val="047EF2EC"/>
    <w:rsid w:val="0490C799"/>
    <w:rsid w:val="05C6D841"/>
    <w:rsid w:val="0932D9B5"/>
    <w:rsid w:val="10703EC6"/>
    <w:rsid w:val="10E661BB"/>
    <w:rsid w:val="13E28C20"/>
    <w:rsid w:val="15AE4EAF"/>
    <w:rsid w:val="1CE6C365"/>
    <w:rsid w:val="2102D966"/>
    <w:rsid w:val="24ADD6D7"/>
    <w:rsid w:val="29929465"/>
    <w:rsid w:val="29D14F3C"/>
    <w:rsid w:val="2D176A4A"/>
    <w:rsid w:val="36FE1C79"/>
    <w:rsid w:val="4DB72412"/>
    <w:rsid w:val="5078A790"/>
    <w:rsid w:val="5CBB90B9"/>
    <w:rsid w:val="682AF266"/>
    <w:rsid w:val="6FDFF189"/>
    <w:rsid w:val="74131A8B"/>
    <w:rsid w:val="784A0138"/>
    <w:rsid w:val="7A8730C0"/>
    <w:rsid w:val="7CB757CF"/>
    <w:rsid w:val="7F23639B"/>
    <w:rsid w:val="7F870E6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c9db50f29614a59" /><Relationship Type="http://schemas.openxmlformats.org/officeDocument/2006/relationships/image" Target="/media/image2.png" Id="Rc6aa5cfa0518476f" /><Relationship Type="http://schemas.openxmlformats.org/officeDocument/2006/relationships/image" Target="/media/image3.png" Id="Re05c2d50f0fd4536" /><Relationship Type="http://schemas.openxmlformats.org/officeDocument/2006/relationships/image" Target="/media/image4.png" Id="Rd7d277c2010b43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2019-08-28T21:23:54.1039540Z</dcterms:created>
  <dcterms:modified xsi:type="dcterms:W3CDTF">2019-08-28T21:33:00.0854218Z</dcterms:modified>
  <dc:creator>GABRIEL DIAS SELOTTO .</dc:creator>
  <lastModifiedBy>GABRIEL DIAS SELOTTO .</lastModifiedBy>
</coreProperties>
</file>