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85C1D" w14:textId="77777777" w:rsidR="00441B7A" w:rsidRPr="002A0A9E" w:rsidRDefault="00441B7A">
      <w:pPr>
        <w:jc w:val="center"/>
        <w:rPr>
          <w:rFonts w:ascii="Arial" w:hAnsi="Arial" w:cs="Arial"/>
          <w:sz w:val="40"/>
        </w:rPr>
      </w:pPr>
    </w:p>
    <w:p w14:paraId="6132A318" w14:textId="77777777" w:rsidR="00441B7A" w:rsidRPr="002A0A9E" w:rsidRDefault="00441B7A">
      <w:pPr>
        <w:jc w:val="center"/>
        <w:rPr>
          <w:rFonts w:ascii="Arial" w:hAnsi="Arial" w:cs="Arial"/>
          <w:sz w:val="36"/>
        </w:rPr>
      </w:pPr>
      <w:bookmarkStart w:id="0" w:name="_Ref523887920"/>
      <w:bookmarkEnd w:id="0"/>
      <w:r w:rsidRPr="002A0A9E">
        <w:rPr>
          <w:rFonts w:ascii="Arial" w:hAnsi="Arial" w:cs="Arial"/>
          <w:sz w:val="36"/>
        </w:rPr>
        <w:t>Universidade do Minho</w:t>
      </w:r>
    </w:p>
    <w:p w14:paraId="6EA7B266" w14:textId="77777777" w:rsidR="00441B7A" w:rsidRPr="002A0A9E" w:rsidRDefault="00441B7A">
      <w:pPr>
        <w:jc w:val="center"/>
        <w:rPr>
          <w:rFonts w:ascii="Arial" w:hAnsi="Arial" w:cs="Arial"/>
          <w:sz w:val="28"/>
        </w:rPr>
      </w:pPr>
    </w:p>
    <w:p w14:paraId="3273D55D" w14:textId="77777777" w:rsidR="00441B7A" w:rsidRPr="002A0A9E" w:rsidRDefault="00441B7A">
      <w:pPr>
        <w:jc w:val="center"/>
        <w:rPr>
          <w:rFonts w:ascii="Arial" w:hAnsi="Arial" w:cs="Arial"/>
          <w:sz w:val="32"/>
        </w:rPr>
      </w:pPr>
      <w:r w:rsidRPr="002A0A9E">
        <w:rPr>
          <w:rFonts w:ascii="Arial" w:hAnsi="Arial" w:cs="Arial"/>
          <w:sz w:val="32"/>
        </w:rPr>
        <w:t>Escola de Engenharia</w:t>
      </w:r>
    </w:p>
    <w:p w14:paraId="20CD1040" w14:textId="77777777" w:rsidR="00441B7A" w:rsidRPr="002A0A9E" w:rsidRDefault="00441B7A">
      <w:pPr>
        <w:jc w:val="center"/>
        <w:rPr>
          <w:rFonts w:ascii="Arial" w:hAnsi="Arial" w:cs="Arial"/>
          <w:sz w:val="28"/>
        </w:rPr>
      </w:pPr>
    </w:p>
    <w:p w14:paraId="75F53B51" w14:textId="77777777" w:rsidR="00441B7A" w:rsidRPr="002A0A9E" w:rsidRDefault="00441B7A">
      <w:pPr>
        <w:jc w:val="center"/>
        <w:rPr>
          <w:rFonts w:ascii="Arial" w:hAnsi="Arial" w:cs="Arial"/>
          <w:sz w:val="32"/>
        </w:rPr>
      </w:pPr>
      <w:r w:rsidRPr="002A0A9E">
        <w:rPr>
          <w:rFonts w:ascii="Arial" w:hAnsi="Arial" w:cs="Arial"/>
          <w:sz w:val="32"/>
        </w:rPr>
        <w:t>Departamento de Informática</w:t>
      </w:r>
    </w:p>
    <w:p w14:paraId="5BF18AFC" w14:textId="77777777" w:rsidR="00441B7A" w:rsidRPr="002A0A9E" w:rsidRDefault="00441B7A">
      <w:pPr>
        <w:jc w:val="center"/>
        <w:rPr>
          <w:rFonts w:ascii="Arial" w:hAnsi="Arial" w:cs="Arial"/>
          <w:sz w:val="28"/>
        </w:rPr>
      </w:pPr>
    </w:p>
    <w:p w14:paraId="5C6DC96D" w14:textId="77777777" w:rsidR="00441B7A" w:rsidRPr="002A0A9E" w:rsidRDefault="00441B7A">
      <w:pPr>
        <w:jc w:val="center"/>
        <w:rPr>
          <w:rFonts w:ascii="Arial" w:hAnsi="Arial" w:cs="Arial"/>
          <w:sz w:val="28"/>
        </w:rPr>
      </w:pPr>
    </w:p>
    <w:p w14:paraId="7AD5394E" w14:textId="77777777" w:rsidR="00441B7A" w:rsidRPr="002A0A9E" w:rsidRDefault="00441B7A">
      <w:pPr>
        <w:jc w:val="center"/>
        <w:rPr>
          <w:rFonts w:ascii="Arial" w:hAnsi="Arial" w:cs="Arial"/>
          <w:sz w:val="28"/>
        </w:rPr>
      </w:pPr>
    </w:p>
    <w:p w14:paraId="610455F4" w14:textId="77777777" w:rsidR="00441B7A" w:rsidRPr="002A0A9E" w:rsidRDefault="00441B7A">
      <w:pPr>
        <w:jc w:val="center"/>
        <w:rPr>
          <w:rFonts w:ascii="Arial" w:hAnsi="Arial" w:cs="Arial"/>
          <w:sz w:val="28"/>
        </w:rPr>
      </w:pPr>
    </w:p>
    <w:p w14:paraId="7E624BC7" w14:textId="77777777" w:rsidR="00441B7A" w:rsidRPr="002A0A9E" w:rsidRDefault="00441B7A">
      <w:pPr>
        <w:jc w:val="center"/>
        <w:rPr>
          <w:rFonts w:ascii="Arial" w:hAnsi="Arial" w:cs="Arial"/>
          <w:sz w:val="28"/>
        </w:rPr>
      </w:pPr>
    </w:p>
    <w:p w14:paraId="1C01FED7" w14:textId="77777777" w:rsidR="00441B7A" w:rsidRPr="002A0A9E" w:rsidRDefault="00441B7A">
      <w:pPr>
        <w:jc w:val="center"/>
        <w:rPr>
          <w:rFonts w:ascii="Arial" w:hAnsi="Arial" w:cs="Arial"/>
          <w:sz w:val="28"/>
        </w:rPr>
      </w:pPr>
    </w:p>
    <w:p w14:paraId="139A472A" w14:textId="77777777" w:rsidR="00441B7A" w:rsidRPr="002A0A9E" w:rsidRDefault="00441B7A">
      <w:pPr>
        <w:jc w:val="center"/>
        <w:rPr>
          <w:rFonts w:ascii="Arial" w:hAnsi="Arial" w:cs="Arial"/>
          <w:sz w:val="28"/>
        </w:rPr>
      </w:pPr>
    </w:p>
    <w:p w14:paraId="20A8CD8F" w14:textId="77777777" w:rsidR="00441B7A" w:rsidRPr="002A0A9E" w:rsidRDefault="00441B7A">
      <w:pPr>
        <w:jc w:val="center"/>
        <w:rPr>
          <w:rFonts w:ascii="Arial" w:hAnsi="Arial" w:cs="Arial"/>
          <w:sz w:val="28"/>
        </w:rPr>
      </w:pPr>
    </w:p>
    <w:p w14:paraId="06E29C60" w14:textId="77777777" w:rsidR="00441B7A" w:rsidRPr="002A0A9E" w:rsidRDefault="00625621">
      <w:pPr>
        <w:pStyle w:val="Corpodetexto"/>
        <w:jc w:val="center"/>
        <w:rPr>
          <w:rFonts w:ascii="Arial" w:hAnsi="Arial" w:cs="Arial"/>
          <w:sz w:val="32"/>
        </w:rPr>
      </w:pPr>
      <w:r w:rsidRPr="002A0A9E">
        <w:rPr>
          <w:rFonts w:ascii="Arial" w:hAnsi="Arial" w:cs="Arial"/>
          <w:sz w:val="32"/>
        </w:rPr>
        <w:t>Análise de Sentimentos para a Geração de Índices de Bem-Estar</w:t>
      </w:r>
    </w:p>
    <w:p w14:paraId="3E95D5E8" w14:textId="77777777" w:rsidR="00441B7A" w:rsidRPr="002A0A9E" w:rsidRDefault="00441B7A">
      <w:pPr>
        <w:jc w:val="center"/>
        <w:rPr>
          <w:rFonts w:ascii="Arial" w:hAnsi="Arial" w:cs="Arial"/>
          <w:sz w:val="32"/>
        </w:rPr>
      </w:pPr>
    </w:p>
    <w:p w14:paraId="153C069E" w14:textId="77777777" w:rsidR="00441B7A" w:rsidRPr="002A0A9E" w:rsidRDefault="00441B7A">
      <w:pPr>
        <w:jc w:val="center"/>
        <w:rPr>
          <w:rFonts w:ascii="Arial" w:hAnsi="Arial" w:cs="Arial"/>
          <w:sz w:val="32"/>
        </w:rPr>
      </w:pPr>
    </w:p>
    <w:p w14:paraId="3AD68D00" w14:textId="77777777" w:rsidR="00441B7A" w:rsidRPr="002A0A9E" w:rsidRDefault="00441B7A">
      <w:pPr>
        <w:jc w:val="center"/>
        <w:rPr>
          <w:rFonts w:ascii="Arial" w:hAnsi="Arial" w:cs="Arial"/>
          <w:sz w:val="24"/>
        </w:rPr>
      </w:pPr>
    </w:p>
    <w:p w14:paraId="53EC1C47" w14:textId="77777777" w:rsidR="00441B7A" w:rsidRPr="002A0A9E" w:rsidRDefault="00441B7A">
      <w:pPr>
        <w:jc w:val="center"/>
        <w:rPr>
          <w:rFonts w:ascii="Arial" w:hAnsi="Arial" w:cs="Arial"/>
          <w:sz w:val="24"/>
        </w:rPr>
      </w:pPr>
    </w:p>
    <w:p w14:paraId="2405C37C" w14:textId="77777777" w:rsidR="00441B7A" w:rsidRPr="002A0A9E" w:rsidRDefault="00441B7A">
      <w:pPr>
        <w:jc w:val="center"/>
        <w:rPr>
          <w:rFonts w:ascii="Arial" w:hAnsi="Arial" w:cs="Arial"/>
          <w:sz w:val="32"/>
        </w:rPr>
      </w:pPr>
    </w:p>
    <w:p w14:paraId="0C2930E9" w14:textId="77777777" w:rsidR="00441B7A" w:rsidRPr="002A0A9E" w:rsidRDefault="00625621">
      <w:pPr>
        <w:jc w:val="center"/>
        <w:rPr>
          <w:rFonts w:ascii="Arial" w:hAnsi="Arial" w:cs="Arial"/>
          <w:b/>
          <w:sz w:val="28"/>
        </w:rPr>
      </w:pPr>
      <w:r w:rsidRPr="002A0A9E">
        <w:rPr>
          <w:rFonts w:ascii="Arial" w:hAnsi="Arial" w:cs="Arial"/>
          <w:b/>
          <w:sz w:val="28"/>
        </w:rPr>
        <w:t>Ricardo Milhazes Veloso</w:t>
      </w:r>
    </w:p>
    <w:p w14:paraId="23460B5A" w14:textId="77777777" w:rsidR="00441B7A" w:rsidRPr="002A0A9E" w:rsidRDefault="00441B7A">
      <w:pPr>
        <w:jc w:val="center"/>
        <w:rPr>
          <w:rFonts w:ascii="Arial" w:hAnsi="Arial" w:cs="Arial"/>
          <w:sz w:val="32"/>
        </w:rPr>
      </w:pPr>
    </w:p>
    <w:p w14:paraId="512E31B8" w14:textId="77777777" w:rsidR="00441B7A" w:rsidRPr="002A0A9E" w:rsidRDefault="00441B7A">
      <w:pPr>
        <w:jc w:val="center"/>
        <w:rPr>
          <w:rFonts w:ascii="Arial" w:hAnsi="Arial" w:cs="Arial"/>
          <w:sz w:val="32"/>
        </w:rPr>
      </w:pPr>
    </w:p>
    <w:p w14:paraId="74363842" w14:textId="77777777" w:rsidR="00441B7A" w:rsidRPr="002A0A9E" w:rsidRDefault="00441B7A">
      <w:pPr>
        <w:jc w:val="center"/>
        <w:rPr>
          <w:rFonts w:ascii="Arial" w:hAnsi="Arial" w:cs="Arial"/>
          <w:sz w:val="32"/>
        </w:rPr>
      </w:pPr>
    </w:p>
    <w:p w14:paraId="5F1922B4" w14:textId="77777777" w:rsidR="00441B7A" w:rsidRPr="002A0A9E" w:rsidRDefault="00441B7A">
      <w:pPr>
        <w:jc w:val="center"/>
        <w:rPr>
          <w:rFonts w:ascii="Arial" w:hAnsi="Arial" w:cs="Arial"/>
        </w:rPr>
      </w:pPr>
    </w:p>
    <w:p w14:paraId="62552E6D" w14:textId="77777777" w:rsidR="00441B7A" w:rsidRPr="002A0A9E" w:rsidRDefault="00441B7A">
      <w:pPr>
        <w:jc w:val="center"/>
        <w:rPr>
          <w:rFonts w:ascii="Arial" w:hAnsi="Arial" w:cs="Arial"/>
        </w:rPr>
      </w:pPr>
    </w:p>
    <w:p w14:paraId="78E30008" w14:textId="77777777" w:rsidR="00441B7A" w:rsidRPr="002A0A9E" w:rsidRDefault="00441B7A">
      <w:pPr>
        <w:jc w:val="center"/>
        <w:rPr>
          <w:rFonts w:ascii="Arial" w:hAnsi="Arial" w:cs="Arial"/>
        </w:rPr>
      </w:pPr>
      <w:r w:rsidRPr="002A0A9E">
        <w:rPr>
          <w:rFonts w:ascii="Arial" w:hAnsi="Arial" w:cs="Arial"/>
        </w:rPr>
        <w:t>Dissertação de Mestrado</w:t>
      </w:r>
    </w:p>
    <w:p w14:paraId="37853D73" w14:textId="77777777" w:rsidR="00441B7A" w:rsidRPr="002A0A9E" w:rsidRDefault="00441B7A">
      <w:pPr>
        <w:jc w:val="center"/>
        <w:rPr>
          <w:rFonts w:ascii="Arial" w:hAnsi="Arial" w:cs="Arial"/>
          <w:sz w:val="32"/>
        </w:rPr>
      </w:pPr>
    </w:p>
    <w:p w14:paraId="0D933913" w14:textId="77777777" w:rsidR="00441B7A" w:rsidRPr="002A0A9E" w:rsidRDefault="00441B7A">
      <w:pPr>
        <w:jc w:val="center"/>
        <w:rPr>
          <w:rFonts w:ascii="Arial" w:hAnsi="Arial" w:cs="Arial"/>
          <w:sz w:val="32"/>
        </w:rPr>
      </w:pPr>
    </w:p>
    <w:p w14:paraId="64014EA3" w14:textId="77777777" w:rsidR="00441B7A" w:rsidRPr="002A0A9E" w:rsidRDefault="00441B7A">
      <w:pPr>
        <w:jc w:val="center"/>
        <w:rPr>
          <w:rFonts w:ascii="Arial" w:hAnsi="Arial" w:cs="Arial"/>
          <w:sz w:val="32"/>
        </w:rPr>
      </w:pPr>
    </w:p>
    <w:p w14:paraId="2132C106" w14:textId="77777777" w:rsidR="00441B7A" w:rsidRPr="002A0A9E" w:rsidRDefault="00441B7A">
      <w:pPr>
        <w:jc w:val="center"/>
        <w:rPr>
          <w:rFonts w:ascii="Arial" w:hAnsi="Arial" w:cs="Arial"/>
          <w:sz w:val="32"/>
        </w:rPr>
      </w:pPr>
    </w:p>
    <w:p w14:paraId="3323B5AF" w14:textId="77777777" w:rsidR="00441B7A" w:rsidRPr="002A0A9E" w:rsidRDefault="00441B7A">
      <w:pPr>
        <w:rPr>
          <w:rFonts w:ascii="Arial" w:hAnsi="Arial" w:cs="Arial"/>
        </w:rPr>
      </w:pPr>
    </w:p>
    <w:p w14:paraId="7BFDBE62" w14:textId="77777777" w:rsidR="00441B7A" w:rsidRPr="002A0A9E" w:rsidRDefault="00625621">
      <w:pPr>
        <w:jc w:val="center"/>
        <w:rPr>
          <w:rFonts w:ascii="Arial" w:hAnsi="Arial" w:cs="Arial"/>
          <w:sz w:val="28"/>
        </w:rPr>
      </w:pPr>
      <w:r w:rsidRPr="002A0A9E">
        <w:rPr>
          <w:rFonts w:ascii="Arial" w:hAnsi="Arial" w:cs="Arial"/>
          <w:sz w:val="28"/>
        </w:rPr>
        <w:t>2021</w:t>
      </w:r>
    </w:p>
    <w:p w14:paraId="507D9E33" w14:textId="77777777" w:rsidR="00441B7A" w:rsidRPr="002A0A9E" w:rsidRDefault="00441B7A">
      <w:pPr>
        <w:jc w:val="center"/>
        <w:rPr>
          <w:rFonts w:ascii="Arial" w:hAnsi="Arial" w:cs="Arial"/>
        </w:rPr>
      </w:pPr>
      <w:r w:rsidRPr="002A0A9E">
        <w:rPr>
          <w:rFonts w:ascii="Arial" w:hAnsi="Arial" w:cs="Arial"/>
          <w:sz w:val="28"/>
        </w:rPr>
        <w:br w:type="page"/>
      </w:r>
    </w:p>
    <w:p w14:paraId="7E2AFA3E" w14:textId="77777777" w:rsidR="00441B7A" w:rsidRPr="002A0A9E" w:rsidRDefault="00441B7A">
      <w:pPr>
        <w:jc w:val="center"/>
        <w:rPr>
          <w:rFonts w:ascii="Arial" w:hAnsi="Arial" w:cs="Arial"/>
          <w:sz w:val="40"/>
        </w:rPr>
      </w:pPr>
      <w:r w:rsidRPr="002A0A9E">
        <w:rPr>
          <w:rFonts w:ascii="Arial" w:hAnsi="Arial" w:cs="Arial"/>
          <w:sz w:val="36"/>
        </w:rPr>
        <w:br w:type="page"/>
      </w:r>
    </w:p>
    <w:p w14:paraId="51CF160E" w14:textId="77777777" w:rsidR="00441B7A" w:rsidRPr="002A0A9E" w:rsidRDefault="00441B7A">
      <w:pPr>
        <w:jc w:val="center"/>
        <w:rPr>
          <w:rFonts w:ascii="Arial" w:hAnsi="Arial" w:cs="Arial"/>
          <w:sz w:val="36"/>
        </w:rPr>
      </w:pPr>
    </w:p>
    <w:p w14:paraId="108E08E8" w14:textId="77777777" w:rsidR="00441B7A" w:rsidRPr="002A0A9E" w:rsidRDefault="00441B7A">
      <w:pPr>
        <w:jc w:val="center"/>
        <w:rPr>
          <w:rFonts w:ascii="Arial" w:hAnsi="Arial" w:cs="Arial"/>
          <w:sz w:val="28"/>
        </w:rPr>
      </w:pPr>
    </w:p>
    <w:p w14:paraId="33F85C63" w14:textId="77777777" w:rsidR="00441B7A" w:rsidRPr="002A0A9E" w:rsidRDefault="00441B7A">
      <w:pPr>
        <w:jc w:val="center"/>
        <w:rPr>
          <w:rFonts w:ascii="Arial" w:hAnsi="Arial" w:cs="Arial"/>
          <w:sz w:val="32"/>
        </w:rPr>
      </w:pPr>
    </w:p>
    <w:p w14:paraId="59FD0CF8" w14:textId="77777777" w:rsidR="00441B7A" w:rsidRPr="002A0A9E" w:rsidRDefault="00441B7A">
      <w:pPr>
        <w:jc w:val="center"/>
        <w:rPr>
          <w:rFonts w:ascii="Arial" w:hAnsi="Arial" w:cs="Arial"/>
          <w:sz w:val="28"/>
        </w:rPr>
      </w:pPr>
    </w:p>
    <w:p w14:paraId="5BE7591D" w14:textId="77777777" w:rsidR="00441B7A" w:rsidRPr="002A0A9E" w:rsidRDefault="00441B7A">
      <w:pPr>
        <w:jc w:val="center"/>
        <w:rPr>
          <w:rFonts w:ascii="Arial" w:hAnsi="Arial" w:cs="Arial"/>
          <w:sz w:val="28"/>
        </w:rPr>
      </w:pPr>
    </w:p>
    <w:p w14:paraId="55529144" w14:textId="77777777" w:rsidR="00441B7A" w:rsidRPr="002A0A9E" w:rsidRDefault="00441B7A">
      <w:pPr>
        <w:jc w:val="center"/>
        <w:rPr>
          <w:rFonts w:ascii="Arial" w:hAnsi="Arial" w:cs="Arial"/>
          <w:sz w:val="32"/>
        </w:rPr>
      </w:pPr>
    </w:p>
    <w:p w14:paraId="5B9BAE79" w14:textId="77777777" w:rsidR="00441B7A" w:rsidRPr="002A0A9E" w:rsidRDefault="00441B7A">
      <w:pPr>
        <w:jc w:val="center"/>
        <w:rPr>
          <w:rFonts w:ascii="Arial" w:hAnsi="Arial" w:cs="Arial"/>
          <w:sz w:val="28"/>
        </w:rPr>
      </w:pPr>
    </w:p>
    <w:p w14:paraId="7E8150D0" w14:textId="77777777" w:rsidR="00441B7A" w:rsidRPr="002A0A9E" w:rsidRDefault="00625621">
      <w:pPr>
        <w:pStyle w:val="Corpodetexto"/>
        <w:jc w:val="center"/>
        <w:rPr>
          <w:rFonts w:ascii="Arial" w:hAnsi="Arial" w:cs="Arial"/>
          <w:sz w:val="32"/>
        </w:rPr>
      </w:pPr>
      <w:r w:rsidRPr="002A0A9E">
        <w:rPr>
          <w:rFonts w:ascii="Arial" w:hAnsi="Arial" w:cs="Arial"/>
          <w:sz w:val="32"/>
        </w:rPr>
        <w:t>Análise de Sentimentos para a Geração de Índices de Bem-Estar</w:t>
      </w:r>
    </w:p>
    <w:p w14:paraId="42063B3E" w14:textId="77777777" w:rsidR="00441B7A" w:rsidRPr="002A0A9E" w:rsidRDefault="00441B7A">
      <w:pPr>
        <w:jc w:val="center"/>
        <w:rPr>
          <w:rFonts w:ascii="Arial" w:hAnsi="Arial" w:cs="Arial"/>
          <w:sz w:val="32"/>
        </w:rPr>
      </w:pPr>
    </w:p>
    <w:p w14:paraId="041B80C9" w14:textId="77777777" w:rsidR="00441B7A" w:rsidRPr="002A0A9E" w:rsidRDefault="00441B7A">
      <w:pPr>
        <w:jc w:val="center"/>
        <w:rPr>
          <w:rFonts w:ascii="Arial" w:hAnsi="Arial" w:cs="Arial"/>
          <w:sz w:val="32"/>
        </w:rPr>
      </w:pPr>
    </w:p>
    <w:p w14:paraId="2E284888" w14:textId="77777777" w:rsidR="00441B7A" w:rsidRPr="002A0A9E" w:rsidRDefault="00441B7A">
      <w:pPr>
        <w:jc w:val="center"/>
        <w:rPr>
          <w:rFonts w:ascii="Arial" w:hAnsi="Arial" w:cs="Arial"/>
          <w:sz w:val="24"/>
        </w:rPr>
      </w:pPr>
    </w:p>
    <w:p w14:paraId="5A735502" w14:textId="77777777" w:rsidR="00441B7A" w:rsidRPr="002A0A9E" w:rsidRDefault="00441B7A">
      <w:pPr>
        <w:jc w:val="center"/>
        <w:rPr>
          <w:rFonts w:ascii="Arial" w:hAnsi="Arial" w:cs="Arial"/>
          <w:sz w:val="24"/>
        </w:rPr>
      </w:pPr>
    </w:p>
    <w:p w14:paraId="15911222" w14:textId="77777777" w:rsidR="00441B7A" w:rsidRPr="002A0A9E" w:rsidRDefault="00441B7A">
      <w:pPr>
        <w:jc w:val="center"/>
        <w:rPr>
          <w:rFonts w:ascii="Arial" w:hAnsi="Arial" w:cs="Arial"/>
          <w:sz w:val="32"/>
        </w:rPr>
      </w:pPr>
    </w:p>
    <w:p w14:paraId="7971651C" w14:textId="77777777" w:rsidR="00441B7A" w:rsidRPr="002A0A9E" w:rsidRDefault="00625621">
      <w:pPr>
        <w:jc w:val="center"/>
        <w:rPr>
          <w:rFonts w:ascii="Arial" w:hAnsi="Arial" w:cs="Arial"/>
          <w:b/>
          <w:sz w:val="28"/>
        </w:rPr>
      </w:pPr>
      <w:r w:rsidRPr="002A0A9E">
        <w:rPr>
          <w:rFonts w:ascii="Arial" w:hAnsi="Arial" w:cs="Arial"/>
          <w:b/>
          <w:sz w:val="28"/>
        </w:rPr>
        <w:t>Ricardo Milhazes Veloso</w:t>
      </w:r>
    </w:p>
    <w:p w14:paraId="0E40DD4F" w14:textId="77777777" w:rsidR="00441B7A" w:rsidRPr="002A0A9E" w:rsidRDefault="00441B7A">
      <w:pPr>
        <w:jc w:val="center"/>
        <w:rPr>
          <w:rFonts w:ascii="Arial" w:hAnsi="Arial" w:cs="Arial"/>
          <w:sz w:val="32"/>
        </w:rPr>
      </w:pPr>
    </w:p>
    <w:p w14:paraId="6976D62B" w14:textId="77777777" w:rsidR="00441B7A" w:rsidRPr="002A0A9E" w:rsidRDefault="00441B7A">
      <w:pPr>
        <w:jc w:val="center"/>
        <w:rPr>
          <w:rFonts w:ascii="Arial" w:hAnsi="Arial" w:cs="Arial"/>
          <w:sz w:val="32"/>
        </w:rPr>
      </w:pPr>
    </w:p>
    <w:p w14:paraId="0F0331DA" w14:textId="77777777" w:rsidR="00441B7A" w:rsidRPr="002A0A9E" w:rsidRDefault="00441B7A">
      <w:pPr>
        <w:jc w:val="center"/>
        <w:rPr>
          <w:rFonts w:ascii="Arial" w:hAnsi="Arial" w:cs="Arial"/>
          <w:sz w:val="32"/>
        </w:rPr>
      </w:pPr>
    </w:p>
    <w:p w14:paraId="089C1FD6" w14:textId="77777777" w:rsidR="00441B7A" w:rsidRPr="002A0A9E" w:rsidRDefault="00441B7A">
      <w:pPr>
        <w:jc w:val="center"/>
        <w:rPr>
          <w:rFonts w:ascii="Arial" w:hAnsi="Arial" w:cs="Arial"/>
        </w:rPr>
      </w:pPr>
    </w:p>
    <w:p w14:paraId="687E0B96" w14:textId="77777777" w:rsidR="00441B7A" w:rsidRPr="002A0A9E" w:rsidRDefault="00441B7A">
      <w:pPr>
        <w:spacing w:line="360" w:lineRule="auto"/>
        <w:jc w:val="center"/>
        <w:rPr>
          <w:rFonts w:ascii="Arial" w:hAnsi="Arial" w:cs="Arial"/>
        </w:rPr>
      </w:pPr>
      <w:r w:rsidRPr="002A0A9E">
        <w:rPr>
          <w:rFonts w:ascii="Arial" w:hAnsi="Arial" w:cs="Arial"/>
        </w:rPr>
        <w:t xml:space="preserve">Dissertação apresentada à Universidade do Minho para obtenção do grau de Mestre </w:t>
      </w:r>
      <w:r w:rsidR="00915FD4" w:rsidRPr="002A0A9E">
        <w:rPr>
          <w:rFonts w:ascii="Arial" w:hAnsi="Arial" w:cs="Arial"/>
        </w:rPr>
        <w:t xml:space="preserve">do Curso </w:t>
      </w:r>
      <w:r w:rsidR="00625621" w:rsidRPr="002A0A9E">
        <w:rPr>
          <w:rFonts w:ascii="Arial" w:hAnsi="Arial" w:cs="Arial"/>
        </w:rPr>
        <w:t>de Mestrado</w:t>
      </w:r>
      <w:r w:rsidR="00915FD4" w:rsidRPr="002A0A9E">
        <w:rPr>
          <w:rFonts w:ascii="Arial" w:hAnsi="Arial" w:cs="Arial"/>
        </w:rPr>
        <w:t xml:space="preserve"> Integrado em Engenharia </w:t>
      </w:r>
      <w:r w:rsidR="00273408" w:rsidRPr="002A0A9E">
        <w:rPr>
          <w:rFonts w:ascii="Arial" w:hAnsi="Arial" w:cs="Arial"/>
        </w:rPr>
        <w:t>Informática</w:t>
      </w:r>
      <w:r w:rsidRPr="002A0A9E">
        <w:rPr>
          <w:rFonts w:ascii="Arial" w:hAnsi="Arial" w:cs="Arial"/>
        </w:rPr>
        <w:t>, elaborada sob orientação do Professor Doutor Orlando Manuel de Oliveira Belo.</w:t>
      </w:r>
    </w:p>
    <w:p w14:paraId="468F7832" w14:textId="77777777" w:rsidR="00441B7A" w:rsidRPr="002A0A9E" w:rsidRDefault="00441B7A">
      <w:pPr>
        <w:jc w:val="center"/>
        <w:rPr>
          <w:rFonts w:ascii="Arial" w:hAnsi="Arial" w:cs="Arial"/>
          <w:sz w:val="28"/>
        </w:rPr>
      </w:pPr>
    </w:p>
    <w:p w14:paraId="0902F5ED" w14:textId="77777777" w:rsidR="00441B7A" w:rsidRPr="002A0A9E" w:rsidRDefault="00441B7A">
      <w:pPr>
        <w:rPr>
          <w:rFonts w:ascii="Arial" w:hAnsi="Arial" w:cs="Arial"/>
        </w:rPr>
      </w:pPr>
    </w:p>
    <w:p w14:paraId="51A13DD1" w14:textId="77777777" w:rsidR="00441B7A" w:rsidRPr="002A0A9E" w:rsidRDefault="00441B7A">
      <w:pPr>
        <w:jc w:val="center"/>
        <w:rPr>
          <w:rFonts w:ascii="Arial" w:hAnsi="Arial" w:cs="Arial"/>
          <w:sz w:val="28"/>
        </w:rPr>
      </w:pPr>
    </w:p>
    <w:p w14:paraId="31CD6806" w14:textId="77777777" w:rsidR="00441B7A" w:rsidRPr="002A0A9E" w:rsidRDefault="00441B7A">
      <w:pPr>
        <w:jc w:val="center"/>
        <w:rPr>
          <w:rFonts w:ascii="Arial" w:hAnsi="Arial" w:cs="Arial"/>
          <w:sz w:val="28"/>
        </w:rPr>
      </w:pPr>
    </w:p>
    <w:p w14:paraId="301C73A4" w14:textId="77777777" w:rsidR="00441B7A" w:rsidRPr="002A0A9E" w:rsidRDefault="00625621">
      <w:pPr>
        <w:jc w:val="center"/>
        <w:rPr>
          <w:rFonts w:ascii="Arial" w:hAnsi="Arial" w:cs="Arial"/>
          <w:sz w:val="28"/>
        </w:rPr>
      </w:pPr>
      <w:r w:rsidRPr="002A0A9E">
        <w:rPr>
          <w:rFonts w:ascii="Arial" w:hAnsi="Arial" w:cs="Arial"/>
          <w:sz w:val="28"/>
        </w:rPr>
        <w:t>2021</w:t>
      </w:r>
    </w:p>
    <w:p w14:paraId="4E8D1CAA" w14:textId="77777777" w:rsidR="00441B7A" w:rsidRPr="002A0A9E" w:rsidRDefault="00441B7A">
      <w:pPr>
        <w:jc w:val="center"/>
        <w:rPr>
          <w:rFonts w:ascii="Arial" w:hAnsi="Arial" w:cs="Arial"/>
          <w:sz w:val="28"/>
        </w:rPr>
        <w:sectPr w:rsidR="00441B7A" w:rsidRPr="002A0A9E">
          <w:pgSz w:w="11907" w:h="16840" w:code="9"/>
          <w:pgMar w:top="1985" w:right="1418" w:bottom="2268" w:left="1418" w:header="720" w:footer="720" w:gutter="0"/>
          <w:pgNumType w:fmt="lowerRoman" w:start="1"/>
          <w:cols w:space="720"/>
        </w:sectPr>
      </w:pPr>
      <w:r w:rsidRPr="002A0A9E">
        <w:rPr>
          <w:rFonts w:ascii="Arial" w:hAnsi="Arial" w:cs="Arial"/>
          <w:sz w:val="28"/>
        </w:rPr>
        <w:br w:type="page"/>
      </w:r>
    </w:p>
    <w:p w14:paraId="1691878B" w14:textId="77777777" w:rsidR="00441B7A" w:rsidRPr="002A0A9E" w:rsidRDefault="00441B7A">
      <w:pPr>
        <w:pStyle w:val="Corpodetexto"/>
        <w:rPr>
          <w:rFonts w:ascii="Arial" w:hAnsi="Arial" w:cs="Arial"/>
        </w:rPr>
      </w:pPr>
    </w:p>
    <w:p w14:paraId="6809948B" w14:textId="77777777" w:rsidR="00441B7A" w:rsidRPr="002A0A9E" w:rsidRDefault="00441B7A">
      <w:pPr>
        <w:pStyle w:val="Corpodetexto"/>
        <w:rPr>
          <w:rFonts w:ascii="Arial" w:hAnsi="Arial" w:cs="Arial"/>
        </w:rPr>
      </w:pPr>
    </w:p>
    <w:p w14:paraId="5294896A" w14:textId="77777777" w:rsidR="00441B7A" w:rsidRPr="002A0A9E" w:rsidRDefault="00441B7A">
      <w:pPr>
        <w:pStyle w:val="Corpodetexto"/>
        <w:rPr>
          <w:rFonts w:ascii="Arial" w:hAnsi="Arial" w:cs="Arial"/>
        </w:rPr>
      </w:pPr>
    </w:p>
    <w:p w14:paraId="27687715" w14:textId="77777777" w:rsidR="00441B7A" w:rsidRPr="002A0A9E" w:rsidRDefault="00441B7A">
      <w:pPr>
        <w:pStyle w:val="Corpodetexto"/>
        <w:rPr>
          <w:rFonts w:ascii="Arial" w:hAnsi="Arial" w:cs="Arial"/>
        </w:rPr>
      </w:pPr>
    </w:p>
    <w:p w14:paraId="6DAD36B8" w14:textId="77777777" w:rsidR="00441B7A" w:rsidRPr="002A0A9E" w:rsidRDefault="00441B7A">
      <w:pPr>
        <w:pStyle w:val="Corpodetexto"/>
        <w:rPr>
          <w:rFonts w:ascii="Arial" w:hAnsi="Arial" w:cs="Arial"/>
        </w:rPr>
      </w:pPr>
    </w:p>
    <w:p w14:paraId="291925BC" w14:textId="77777777" w:rsidR="00441B7A" w:rsidRPr="002A0A9E" w:rsidRDefault="00441B7A">
      <w:pPr>
        <w:pStyle w:val="Corpodetexto"/>
        <w:rPr>
          <w:rFonts w:ascii="Arial" w:hAnsi="Arial" w:cs="Arial"/>
        </w:rPr>
      </w:pPr>
    </w:p>
    <w:p w14:paraId="44C95E8F" w14:textId="77777777" w:rsidR="00441B7A" w:rsidRPr="002A0A9E" w:rsidRDefault="00441B7A">
      <w:pPr>
        <w:pStyle w:val="Corpodetexto"/>
        <w:rPr>
          <w:rFonts w:ascii="Arial" w:hAnsi="Arial" w:cs="Arial"/>
        </w:rPr>
      </w:pPr>
    </w:p>
    <w:p w14:paraId="7C3D75CD" w14:textId="77777777" w:rsidR="00441B7A" w:rsidRPr="002A0A9E" w:rsidRDefault="00441B7A">
      <w:pPr>
        <w:pStyle w:val="Corpodetexto"/>
        <w:rPr>
          <w:rFonts w:ascii="Arial" w:hAnsi="Arial" w:cs="Arial"/>
        </w:rPr>
      </w:pPr>
    </w:p>
    <w:p w14:paraId="5CDD4237" w14:textId="77777777" w:rsidR="00441B7A" w:rsidRPr="002A0A9E" w:rsidRDefault="00441B7A">
      <w:pPr>
        <w:pStyle w:val="Corpodetexto"/>
        <w:rPr>
          <w:rFonts w:ascii="Arial" w:hAnsi="Arial" w:cs="Arial"/>
        </w:rPr>
      </w:pPr>
    </w:p>
    <w:p w14:paraId="2F4224DA" w14:textId="77777777" w:rsidR="00441B7A" w:rsidRPr="002A0A9E" w:rsidRDefault="00441B7A">
      <w:pPr>
        <w:pStyle w:val="Corpodetexto"/>
        <w:rPr>
          <w:rFonts w:ascii="Arial" w:hAnsi="Arial" w:cs="Arial"/>
        </w:rPr>
      </w:pPr>
    </w:p>
    <w:p w14:paraId="178C961D" w14:textId="77777777" w:rsidR="00441B7A" w:rsidRPr="002A0A9E" w:rsidRDefault="00441B7A">
      <w:pPr>
        <w:pStyle w:val="Corpodetexto"/>
        <w:rPr>
          <w:rFonts w:ascii="Arial" w:hAnsi="Arial" w:cs="Arial"/>
        </w:rPr>
      </w:pPr>
    </w:p>
    <w:p w14:paraId="0767A4FD" w14:textId="77777777" w:rsidR="00441B7A" w:rsidRPr="002A0A9E" w:rsidRDefault="00441B7A">
      <w:pPr>
        <w:pStyle w:val="Corpodetexto"/>
        <w:rPr>
          <w:rFonts w:ascii="Arial" w:hAnsi="Arial" w:cs="Arial"/>
        </w:rPr>
      </w:pPr>
    </w:p>
    <w:p w14:paraId="2E313835" w14:textId="77777777" w:rsidR="00441B7A" w:rsidRPr="002A0A9E" w:rsidRDefault="00441B7A">
      <w:pPr>
        <w:pStyle w:val="Corpodetexto"/>
        <w:rPr>
          <w:rFonts w:ascii="Arial" w:hAnsi="Arial" w:cs="Arial"/>
        </w:rPr>
      </w:pPr>
    </w:p>
    <w:p w14:paraId="314608DF" w14:textId="77777777" w:rsidR="00441B7A" w:rsidRPr="002A0A9E" w:rsidRDefault="00441B7A">
      <w:pPr>
        <w:pStyle w:val="Corpodetexto"/>
        <w:rPr>
          <w:rFonts w:ascii="Arial" w:hAnsi="Arial" w:cs="Arial"/>
        </w:rPr>
      </w:pPr>
    </w:p>
    <w:p w14:paraId="66CF0EA7" w14:textId="77777777" w:rsidR="00441B7A" w:rsidRPr="002A0A9E" w:rsidRDefault="00441B7A">
      <w:pPr>
        <w:pStyle w:val="Corpodetexto"/>
        <w:rPr>
          <w:rFonts w:ascii="Arial" w:hAnsi="Arial" w:cs="Arial"/>
        </w:rPr>
      </w:pPr>
    </w:p>
    <w:p w14:paraId="30720CFD" w14:textId="77777777" w:rsidR="00441B7A" w:rsidRPr="002A0A9E" w:rsidRDefault="00441B7A">
      <w:pPr>
        <w:pStyle w:val="Corpodetexto"/>
        <w:rPr>
          <w:rFonts w:ascii="Arial" w:hAnsi="Arial" w:cs="Arial"/>
        </w:rPr>
      </w:pPr>
    </w:p>
    <w:p w14:paraId="2269041A" w14:textId="77777777" w:rsidR="00441B7A" w:rsidRPr="002A0A9E" w:rsidRDefault="00441B7A">
      <w:pPr>
        <w:pStyle w:val="Corpodetexto"/>
        <w:rPr>
          <w:rFonts w:ascii="Arial" w:hAnsi="Arial" w:cs="Arial"/>
        </w:rPr>
      </w:pPr>
    </w:p>
    <w:p w14:paraId="31CF2A25" w14:textId="77777777" w:rsidR="00441B7A" w:rsidRPr="002A0A9E" w:rsidRDefault="00441B7A">
      <w:pPr>
        <w:pStyle w:val="Corpodetexto"/>
        <w:rPr>
          <w:rFonts w:ascii="Arial" w:hAnsi="Arial" w:cs="Arial"/>
        </w:rPr>
      </w:pPr>
    </w:p>
    <w:p w14:paraId="739098F7" w14:textId="77777777" w:rsidR="00441B7A" w:rsidRPr="002A0A9E" w:rsidRDefault="00441B7A">
      <w:pPr>
        <w:pStyle w:val="Corpodetexto"/>
        <w:rPr>
          <w:rFonts w:ascii="Arial" w:hAnsi="Arial" w:cs="Arial"/>
        </w:rPr>
      </w:pPr>
    </w:p>
    <w:p w14:paraId="0D493F88" w14:textId="77777777" w:rsidR="00441B7A" w:rsidRPr="002A0A9E" w:rsidRDefault="00441B7A">
      <w:pPr>
        <w:pStyle w:val="Corpodetexto"/>
        <w:rPr>
          <w:rFonts w:ascii="Arial" w:hAnsi="Arial" w:cs="Arial"/>
        </w:rPr>
      </w:pPr>
    </w:p>
    <w:p w14:paraId="4E170B5D" w14:textId="77777777" w:rsidR="00441B7A" w:rsidRPr="002A0A9E" w:rsidRDefault="00441B7A">
      <w:pPr>
        <w:pStyle w:val="Corpodetexto"/>
        <w:rPr>
          <w:rFonts w:ascii="Arial" w:hAnsi="Arial" w:cs="Arial"/>
        </w:rPr>
      </w:pPr>
    </w:p>
    <w:p w14:paraId="651BC926" w14:textId="77777777" w:rsidR="00441B7A" w:rsidRPr="002A0A9E" w:rsidRDefault="00441B7A">
      <w:pPr>
        <w:pStyle w:val="Corpodetexto"/>
        <w:rPr>
          <w:rFonts w:ascii="Arial" w:hAnsi="Arial" w:cs="Arial"/>
        </w:rPr>
      </w:pPr>
    </w:p>
    <w:p w14:paraId="760092E3" w14:textId="77777777" w:rsidR="00441B7A" w:rsidRPr="002A0A9E" w:rsidRDefault="00441B7A">
      <w:pPr>
        <w:pStyle w:val="Corpodetexto"/>
        <w:rPr>
          <w:rFonts w:ascii="Arial" w:hAnsi="Arial" w:cs="Arial"/>
        </w:rPr>
      </w:pPr>
    </w:p>
    <w:p w14:paraId="0F1017BD" w14:textId="77777777" w:rsidR="00441B7A" w:rsidRPr="002A0A9E" w:rsidRDefault="00441B7A">
      <w:pPr>
        <w:pStyle w:val="Corpodetexto"/>
        <w:rPr>
          <w:rFonts w:ascii="Arial" w:hAnsi="Arial" w:cs="Arial"/>
        </w:rPr>
      </w:pPr>
    </w:p>
    <w:p w14:paraId="776B5824" w14:textId="77777777" w:rsidR="00441B7A" w:rsidRPr="002A0A9E" w:rsidRDefault="00441B7A">
      <w:pPr>
        <w:pStyle w:val="Corpodetexto"/>
        <w:rPr>
          <w:rFonts w:ascii="Arial" w:hAnsi="Arial" w:cs="Arial"/>
        </w:rPr>
      </w:pPr>
    </w:p>
    <w:p w14:paraId="6C215CE7" w14:textId="77777777" w:rsidR="00441B7A" w:rsidRPr="002A0A9E" w:rsidRDefault="00441B7A">
      <w:pPr>
        <w:spacing w:line="360" w:lineRule="auto"/>
        <w:jc w:val="both"/>
        <w:rPr>
          <w:rFonts w:ascii="Arial" w:hAnsi="Arial" w:cs="Arial"/>
        </w:rPr>
      </w:pPr>
    </w:p>
    <w:p w14:paraId="56F605A0" w14:textId="77777777" w:rsidR="00441B7A" w:rsidRPr="002A0A9E" w:rsidRDefault="00373557">
      <w:pPr>
        <w:pStyle w:val="Avanodecorpodetexto"/>
        <w:jc w:val="right"/>
        <w:rPr>
          <w:rFonts w:ascii="Arial" w:hAnsi="Arial" w:cs="Arial"/>
        </w:rPr>
      </w:pPr>
      <w:r w:rsidRPr="002A0A9E">
        <w:rPr>
          <w:rFonts w:ascii="Arial" w:hAnsi="Arial" w:cs="Arial"/>
        </w:rPr>
        <w:t>&lt;dedicatória&gt;</w:t>
      </w:r>
    </w:p>
    <w:p w14:paraId="3742A0C5" w14:textId="77777777" w:rsidR="00441B7A" w:rsidRPr="002A0A9E" w:rsidRDefault="00441B7A">
      <w:pPr>
        <w:pStyle w:val="Corpodetexto"/>
        <w:rPr>
          <w:rFonts w:ascii="Arial" w:hAnsi="Arial" w:cs="Arial"/>
        </w:rPr>
      </w:pPr>
    </w:p>
    <w:p w14:paraId="121E70A6" w14:textId="77777777" w:rsidR="00441B7A" w:rsidRPr="002A0A9E" w:rsidRDefault="00441B7A">
      <w:pPr>
        <w:pStyle w:val="Cabealho"/>
        <w:tabs>
          <w:tab w:val="clear" w:pos="4252"/>
          <w:tab w:val="clear" w:pos="8504"/>
        </w:tabs>
        <w:spacing w:line="360" w:lineRule="auto"/>
        <w:rPr>
          <w:rFonts w:ascii="Arial" w:hAnsi="Arial" w:cs="Arial"/>
        </w:rPr>
        <w:sectPr w:rsidR="00441B7A" w:rsidRPr="002A0A9E">
          <w:headerReference w:type="default" r:id="rId11"/>
          <w:footerReference w:type="default" r:id="rId12"/>
          <w:pgSz w:w="11906" w:h="16838" w:code="9"/>
          <w:pgMar w:top="1985" w:right="1418" w:bottom="2268" w:left="1418" w:header="1701" w:footer="1985" w:gutter="0"/>
          <w:pgNumType w:fmt="lowerRoman" w:start="1"/>
          <w:cols w:space="720"/>
        </w:sectPr>
      </w:pPr>
      <w:r w:rsidRPr="002A0A9E">
        <w:rPr>
          <w:rFonts w:ascii="Arial" w:hAnsi="Arial" w:cs="Arial"/>
        </w:rPr>
        <w:br w:type="page"/>
      </w:r>
    </w:p>
    <w:p w14:paraId="34D443EE" w14:textId="77777777" w:rsidR="00441B7A" w:rsidRPr="002A0A9E" w:rsidRDefault="00441B7A">
      <w:pPr>
        <w:pStyle w:val="Cabealho"/>
        <w:tabs>
          <w:tab w:val="clear" w:pos="4252"/>
          <w:tab w:val="clear" w:pos="8504"/>
        </w:tabs>
        <w:spacing w:line="360" w:lineRule="auto"/>
        <w:rPr>
          <w:rFonts w:ascii="Arial" w:hAnsi="Arial" w:cs="Arial"/>
        </w:rPr>
      </w:pPr>
    </w:p>
    <w:p w14:paraId="4E3EE112" w14:textId="77777777" w:rsidR="00441B7A" w:rsidRPr="002A0A9E" w:rsidRDefault="00441B7A">
      <w:pPr>
        <w:spacing w:line="360" w:lineRule="auto"/>
        <w:rPr>
          <w:rFonts w:ascii="Arial" w:hAnsi="Arial" w:cs="Arial"/>
        </w:rPr>
      </w:pPr>
    </w:p>
    <w:p w14:paraId="5D4D40AF" w14:textId="77777777" w:rsidR="00441B7A" w:rsidRPr="002A0A9E" w:rsidRDefault="00441B7A">
      <w:pPr>
        <w:spacing w:line="360" w:lineRule="auto"/>
        <w:rPr>
          <w:rFonts w:ascii="Arial" w:hAnsi="Arial" w:cs="Arial"/>
        </w:rPr>
      </w:pPr>
    </w:p>
    <w:p w14:paraId="77B76EE9" w14:textId="77777777" w:rsidR="00441B7A" w:rsidRPr="002A0A9E" w:rsidRDefault="00441B7A">
      <w:pPr>
        <w:spacing w:line="360" w:lineRule="auto"/>
        <w:rPr>
          <w:rFonts w:ascii="Arial" w:hAnsi="Arial" w:cs="Arial"/>
        </w:rPr>
      </w:pPr>
    </w:p>
    <w:p w14:paraId="5326CBB7" w14:textId="77777777" w:rsidR="00441B7A" w:rsidRPr="002A0A9E" w:rsidRDefault="00441B7A">
      <w:pPr>
        <w:spacing w:line="360" w:lineRule="auto"/>
        <w:rPr>
          <w:rFonts w:ascii="Arial" w:hAnsi="Arial" w:cs="Arial"/>
        </w:rPr>
      </w:pPr>
    </w:p>
    <w:p w14:paraId="12621B0D" w14:textId="77777777" w:rsidR="00441B7A" w:rsidRPr="002A0A9E" w:rsidRDefault="00441B7A">
      <w:pPr>
        <w:spacing w:line="360" w:lineRule="auto"/>
        <w:rPr>
          <w:rFonts w:ascii="Arial" w:hAnsi="Arial" w:cs="Arial"/>
        </w:rPr>
      </w:pPr>
    </w:p>
    <w:p w14:paraId="58B486F5" w14:textId="77777777" w:rsidR="00441B7A" w:rsidRPr="002A0A9E" w:rsidRDefault="00441B7A">
      <w:pPr>
        <w:pStyle w:val="Corpodetexto3"/>
        <w:rPr>
          <w:rFonts w:ascii="Arial" w:hAnsi="Arial" w:cs="Arial"/>
        </w:rPr>
      </w:pPr>
      <w:bookmarkStart w:id="1" w:name="_Toc522078998"/>
      <w:r w:rsidRPr="002A0A9E">
        <w:rPr>
          <w:rFonts w:ascii="Arial" w:hAnsi="Arial" w:cs="Arial"/>
        </w:rPr>
        <w:t>Agradecimentos</w:t>
      </w:r>
      <w:bookmarkEnd w:id="1"/>
    </w:p>
    <w:p w14:paraId="20AA388D" w14:textId="77777777" w:rsidR="00441B7A" w:rsidRPr="002A0A9E" w:rsidRDefault="00441B7A">
      <w:pPr>
        <w:pStyle w:val="Cabealho"/>
        <w:tabs>
          <w:tab w:val="clear" w:pos="4252"/>
          <w:tab w:val="clear" w:pos="8504"/>
        </w:tabs>
        <w:spacing w:line="360" w:lineRule="auto"/>
        <w:rPr>
          <w:rFonts w:ascii="Arial" w:hAnsi="Arial" w:cs="Arial"/>
        </w:rPr>
      </w:pPr>
    </w:p>
    <w:p w14:paraId="3D484101" w14:textId="77777777" w:rsidR="00441B7A" w:rsidRPr="002A0A9E" w:rsidRDefault="00441B7A">
      <w:pPr>
        <w:pStyle w:val="Cabealho"/>
        <w:tabs>
          <w:tab w:val="clear" w:pos="4252"/>
          <w:tab w:val="clear" w:pos="8504"/>
        </w:tabs>
        <w:spacing w:line="360" w:lineRule="auto"/>
        <w:rPr>
          <w:rFonts w:ascii="Arial" w:hAnsi="Arial" w:cs="Arial"/>
        </w:rPr>
      </w:pPr>
    </w:p>
    <w:p w14:paraId="17F29DA8" w14:textId="77777777" w:rsidR="00373557" w:rsidRPr="002A0A9E" w:rsidRDefault="00373557">
      <w:pPr>
        <w:spacing w:line="360" w:lineRule="auto"/>
        <w:jc w:val="both"/>
        <w:rPr>
          <w:rFonts w:ascii="Arial" w:hAnsi="Arial" w:cs="Arial"/>
        </w:rPr>
      </w:pPr>
      <w:r w:rsidRPr="002A0A9E">
        <w:rPr>
          <w:rFonts w:ascii="Arial" w:hAnsi="Arial" w:cs="Arial"/>
        </w:rPr>
        <w:t>(...).</w:t>
      </w:r>
    </w:p>
    <w:p w14:paraId="5196E4C9" w14:textId="77777777" w:rsidR="00441B7A" w:rsidRPr="002A0A9E" w:rsidRDefault="00441B7A">
      <w:pPr>
        <w:spacing w:line="360" w:lineRule="auto"/>
        <w:rPr>
          <w:rFonts w:ascii="Arial" w:hAnsi="Arial" w:cs="Arial"/>
        </w:rPr>
      </w:pPr>
      <w:r w:rsidRPr="002A0A9E">
        <w:rPr>
          <w:rFonts w:ascii="Arial" w:hAnsi="Arial" w:cs="Arial"/>
        </w:rPr>
        <w:br w:type="page"/>
      </w:r>
    </w:p>
    <w:p w14:paraId="24D3DA0C" w14:textId="77777777" w:rsidR="00441B7A" w:rsidRPr="002A0A9E" w:rsidRDefault="00441B7A">
      <w:pPr>
        <w:spacing w:line="360" w:lineRule="auto"/>
        <w:rPr>
          <w:rFonts w:ascii="Arial" w:hAnsi="Arial" w:cs="Arial"/>
        </w:rPr>
      </w:pPr>
    </w:p>
    <w:p w14:paraId="6E60CED4" w14:textId="77777777" w:rsidR="00441B7A" w:rsidRPr="002A0A9E" w:rsidRDefault="00441B7A">
      <w:pPr>
        <w:spacing w:line="360" w:lineRule="auto"/>
        <w:rPr>
          <w:rFonts w:ascii="Arial" w:hAnsi="Arial" w:cs="Arial"/>
        </w:rPr>
      </w:pPr>
    </w:p>
    <w:p w14:paraId="12EB9E5E" w14:textId="77777777" w:rsidR="00441B7A" w:rsidRPr="002A0A9E" w:rsidRDefault="00441B7A">
      <w:pPr>
        <w:spacing w:line="360" w:lineRule="auto"/>
        <w:jc w:val="both"/>
        <w:rPr>
          <w:rFonts w:ascii="Arial" w:hAnsi="Arial" w:cs="Arial"/>
        </w:rPr>
        <w:sectPr w:rsidR="00441B7A" w:rsidRPr="002A0A9E">
          <w:type w:val="nextColumn"/>
          <w:pgSz w:w="11906" w:h="16838" w:code="9"/>
          <w:pgMar w:top="1985" w:right="1418" w:bottom="2268" w:left="1418" w:header="1701" w:footer="1985" w:gutter="0"/>
          <w:pgNumType w:fmt="lowerRoman"/>
          <w:cols w:space="720"/>
        </w:sectPr>
      </w:pPr>
    </w:p>
    <w:p w14:paraId="74273FA8" w14:textId="77777777" w:rsidR="00441B7A" w:rsidRPr="002A0A9E" w:rsidRDefault="00441B7A">
      <w:pPr>
        <w:spacing w:line="360" w:lineRule="auto"/>
        <w:jc w:val="both"/>
        <w:rPr>
          <w:rFonts w:ascii="Arial" w:hAnsi="Arial" w:cs="Arial"/>
        </w:rPr>
      </w:pPr>
    </w:p>
    <w:p w14:paraId="20C20320" w14:textId="77777777" w:rsidR="00441B7A" w:rsidRPr="002A0A9E" w:rsidRDefault="00441B7A">
      <w:pPr>
        <w:spacing w:line="360" w:lineRule="auto"/>
        <w:jc w:val="both"/>
        <w:rPr>
          <w:rFonts w:ascii="Arial" w:hAnsi="Arial" w:cs="Arial"/>
        </w:rPr>
      </w:pPr>
    </w:p>
    <w:p w14:paraId="4DFE961A" w14:textId="77777777" w:rsidR="00441B7A" w:rsidRPr="002A0A9E" w:rsidRDefault="00441B7A">
      <w:pPr>
        <w:spacing w:line="360" w:lineRule="auto"/>
        <w:jc w:val="both"/>
        <w:rPr>
          <w:rFonts w:ascii="Arial" w:hAnsi="Arial" w:cs="Arial"/>
        </w:rPr>
      </w:pPr>
    </w:p>
    <w:p w14:paraId="3AD1351E" w14:textId="77777777" w:rsidR="00441B7A" w:rsidRPr="002A0A9E" w:rsidRDefault="00441B7A">
      <w:pPr>
        <w:spacing w:line="360" w:lineRule="auto"/>
        <w:jc w:val="both"/>
        <w:rPr>
          <w:rFonts w:ascii="Arial" w:hAnsi="Arial" w:cs="Arial"/>
        </w:rPr>
      </w:pPr>
    </w:p>
    <w:p w14:paraId="06EF994B" w14:textId="77777777" w:rsidR="00441B7A" w:rsidRPr="002A0A9E" w:rsidRDefault="00441B7A">
      <w:pPr>
        <w:spacing w:line="360" w:lineRule="auto"/>
        <w:jc w:val="both"/>
        <w:rPr>
          <w:rFonts w:ascii="Arial" w:hAnsi="Arial" w:cs="Arial"/>
        </w:rPr>
      </w:pPr>
    </w:p>
    <w:p w14:paraId="30D87A1C" w14:textId="77777777" w:rsidR="00441B7A" w:rsidRPr="002A0A9E" w:rsidRDefault="00441B7A">
      <w:pPr>
        <w:spacing w:line="360" w:lineRule="auto"/>
        <w:jc w:val="both"/>
        <w:rPr>
          <w:rFonts w:ascii="Arial" w:hAnsi="Arial" w:cs="Arial"/>
        </w:rPr>
      </w:pPr>
    </w:p>
    <w:p w14:paraId="7BD14FEC" w14:textId="77777777" w:rsidR="00441B7A" w:rsidRPr="002A0A9E" w:rsidRDefault="00441B7A" w:rsidP="006E3319">
      <w:pPr>
        <w:pStyle w:val="Corpodetexto3"/>
        <w:rPr>
          <w:rFonts w:ascii="Arial" w:hAnsi="Arial" w:cs="Arial"/>
        </w:rPr>
      </w:pPr>
      <w:bookmarkStart w:id="2" w:name="_Toc522078999"/>
      <w:r w:rsidRPr="002A0A9E">
        <w:rPr>
          <w:rFonts w:ascii="Arial" w:hAnsi="Arial" w:cs="Arial"/>
        </w:rPr>
        <w:t>Resumo</w:t>
      </w:r>
      <w:bookmarkEnd w:id="2"/>
    </w:p>
    <w:p w14:paraId="27F40314" w14:textId="77777777" w:rsidR="00441B7A" w:rsidRPr="002A0A9E" w:rsidRDefault="00441B7A" w:rsidP="006E3319">
      <w:pPr>
        <w:pStyle w:val="Corpodetexto"/>
        <w:rPr>
          <w:rFonts w:ascii="Arial" w:hAnsi="Arial" w:cs="Arial"/>
        </w:rPr>
      </w:pPr>
    </w:p>
    <w:p w14:paraId="5726D0EF" w14:textId="77777777" w:rsidR="00441B7A" w:rsidRPr="002A0A9E" w:rsidRDefault="00441B7A" w:rsidP="006E3319">
      <w:pPr>
        <w:pStyle w:val="Corpodetexto"/>
        <w:rPr>
          <w:rFonts w:ascii="Arial" w:hAnsi="Arial" w:cs="Arial"/>
        </w:rPr>
      </w:pPr>
    </w:p>
    <w:p w14:paraId="072A4349" w14:textId="77777777" w:rsidR="00441B7A" w:rsidRPr="002A0A9E" w:rsidRDefault="002D4AB0" w:rsidP="006E3319">
      <w:pPr>
        <w:pStyle w:val="Corpodetexto"/>
        <w:rPr>
          <w:rFonts w:ascii="Arial" w:hAnsi="Arial" w:cs="Arial"/>
          <w:sz w:val="28"/>
        </w:rPr>
      </w:pPr>
      <w:r w:rsidRPr="002A0A9E">
        <w:rPr>
          <w:rFonts w:ascii="Arial" w:hAnsi="Arial" w:cs="Arial"/>
          <w:sz w:val="28"/>
        </w:rPr>
        <w:t>Análise de Sentimentos para a Geração de Índices de Bem-Estar</w:t>
      </w:r>
    </w:p>
    <w:p w14:paraId="7B63EE8E" w14:textId="77777777" w:rsidR="00441B7A" w:rsidRPr="002A0A9E" w:rsidRDefault="00441B7A" w:rsidP="006E3319">
      <w:pPr>
        <w:pStyle w:val="Corpodetexto"/>
        <w:rPr>
          <w:rFonts w:ascii="Arial" w:hAnsi="Arial" w:cs="Arial"/>
        </w:rPr>
      </w:pPr>
    </w:p>
    <w:p w14:paraId="43C3AFC7" w14:textId="77777777" w:rsidR="002D4AB0" w:rsidRPr="002A0A9E" w:rsidRDefault="002D4AB0" w:rsidP="006E3319">
      <w:pPr>
        <w:pStyle w:val="Corpodetexto"/>
        <w:rPr>
          <w:rFonts w:ascii="Arial" w:hAnsi="Arial" w:cs="Arial"/>
        </w:rPr>
      </w:pPr>
      <w:bookmarkStart w:id="3" w:name="_Hlk51703340"/>
      <w:bookmarkStart w:id="4" w:name="_Hlk51686955"/>
      <w:r w:rsidRPr="002A0A9E">
        <w:rPr>
          <w:rFonts w:ascii="Arial" w:hAnsi="Arial" w:cs="Arial"/>
        </w:rPr>
        <w:t>Nos últimos anos, devido às constantes crises sociais e económicas, gerou-se alguma preocupação relativamente àquilo que diz respeito à qualidade de vida e da satisfação da população. Surgiu, então, a necessidade de criar medidas ou critérios que permitissem avaliar o seu bem-estar. Usualmente, estes critérios são bastante complexos, isto porque qualquer um deles pode ser analisado através de diferentes perspetivas ou dimensões, já que a qualidade de vida de um ser humano depende de vários fatores, como por exemplo a saúde e a educação. A revelação da aplicação de tais critérios pode ser realizada através de índices. Para lidar com a complexidade destes índices e para criar condições que facilitem a tomada de decisões, podem ser utilizados sistemas multidimensionais. Estes permitem uma análise mais ampla dos índices de bem-estar e das suas dimensões subjacentes. Neste trabalho de dissertação iremos explorar esta área através da criação de um sistema de análise de bem-estar baseado em índices que serão calculados através da análise de sentimentos expressa em textos.</w:t>
      </w:r>
      <w:bookmarkEnd w:id="3"/>
      <w:bookmarkEnd w:id="4"/>
    </w:p>
    <w:p w14:paraId="453B383D" w14:textId="77777777" w:rsidR="002D4AB0" w:rsidRPr="002A0A9E" w:rsidRDefault="002D4AB0" w:rsidP="006E3319">
      <w:pPr>
        <w:pStyle w:val="Corpodetexto"/>
        <w:rPr>
          <w:rFonts w:ascii="Arial" w:hAnsi="Arial" w:cs="Arial"/>
        </w:rPr>
      </w:pPr>
    </w:p>
    <w:p w14:paraId="0BE958ED" w14:textId="77777777" w:rsidR="002D4AB0" w:rsidRPr="002A0A9E" w:rsidRDefault="002D4AB0" w:rsidP="006E3319">
      <w:pPr>
        <w:pStyle w:val="Corpodetexto"/>
        <w:rPr>
          <w:rFonts w:ascii="Arial" w:hAnsi="Arial" w:cs="Arial"/>
        </w:rPr>
      </w:pPr>
      <w:r w:rsidRPr="002A0A9E">
        <w:rPr>
          <w:rFonts w:ascii="Arial" w:hAnsi="Arial" w:cs="Arial"/>
          <w:b/>
        </w:rPr>
        <w:t>Palavras-chave</w:t>
      </w:r>
      <w:r w:rsidRPr="002A0A9E">
        <w:rPr>
          <w:rFonts w:ascii="Arial" w:hAnsi="Arial" w:cs="Arial"/>
        </w:rPr>
        <w:t xml:space="preserve">: </w:t>
      </w:r>
      <w:r w:rsidRPr="002A0A9E">
        <w:rPr>
          <w:rFonts w:ascii="Arial" w:hAnsi="Arial" w:cs="Arial"/>
          <w:i/>
        </w:rPr>
        <w:t>Índices de Bem-</w:t>
      </w:r>
      <w:r w:rsidR="00631E6D" w:rsidRPr="002A0A9E">
        <w:rPr>
          <w:rFonts w:ascii="Arial" w:hAnsi="Arial" w:cs="Arial"/>
          <w:i/>
        </w:rPr>
        <w:t>e</w:t>
      </w:r>
      <w:r w:rsidRPr="002A0A9E">
        <w:rPr>
          <w:rFonts w:ascii="Arial" w:hAnsi="Arial" w:cs="Arial"/>
          <w:i/>
        </w:rPr>
        <w:t>star, Análise de Sentimentos, Processamento de Textos, Sistemas Multidimensionais de Dados (OLAP).</w:t>
      </w:r>
    </w:p>
    <w:p w14:paraId="12052AA2" w14:textId="77777777" w:rsidR="002D4AB0" w:rsidRPr="002A0A9E" w:rsidRDefault="002D4AB0">
      <w:pPr>
        <w:pStyle w:val="Corpodetexto"/>
        <w:rPr>
          <w:rFonts w:ascii="Arial" w:hAnsi="Arial" w:cs="Arial"/>
        </w:rPr>
        <w:sectPr w:rsidR="002D4AB0" w:rsidRPr="002A0A9E">
          <w:headerReference w:type="default" r:id="rId13"/>
          <w:footerReference w:type="default" r:id="rId14"/>
          <w:type w:val="nextColumn"/>
          <w:pgSz w:w="11906" w:h="16838" w:code="9"/>
          <w:pgMar w:top="1985" w:right="1418" w:bottom="2268" w:left="1701" w:header="1701" w:footer="1985" w:gutter="0"/>
          <w:pgNumType w:fmt="lowerRoman"/>
          <w:cols w:space="720"/>
        </w:sectPr>
      </w:pPr>
    </w:p>
    <w:p w14:paraId="6B41349B" w14:textId="77777777" w:rsidR="00441B7A" w:rsidRPr="002A0A9E" w:rsidRDefault="00441B7A">
      <w:pPr>
        <w:spacing w:line="360" w:lineRule="auto"/>
        <w:rPr>
          <w:rFonts w:ascii="Arial" w:hAnsi="Arial" w:cs="Arial"/>
        </w:rPr>
      </w:pPr>
    </w:p>
    <w:p w14:paraId="3F8C2182" w14:textId="77777777" w:rsidR="00441B7A" w:rsidRPr="002A0A9E" w:rsidRDefault="00441B7A">
      <w:pPr>
        <w:spacing w:line="360" w:lineRule="auto"/>
        <w:rPr>
          <w:rFonts w:ascii="Arial" w:hAnsi="Arial" w:cs="Arial"/>
        </w:rPr>
      </w:pPr>
    </w:p>
    <w:p w14:paraId="7DEE5429" w14:textId="77777777" w:rsidR="00441B7A" w:rsidRPr="002A0A9E" w:rsidRDefault="00441B7A">
      <w:pPr>
        <w:spacing w:line="360" w:lineRule="auto"/>
        <w:rPr>
          <w:rFonts w:ascii="Arial" w:hAnsi="Arial" w:cs="Arial"/>
        </w:rPr>
      </w:pPr>
    </w:p>
    <w:p w14:paraId="3B1FA43A" w14:textId="77777777" w:rsidR="00441B7A" w:rsidRPr="002A0A9E" w:rsidRDefault="00441B7A">
      <w:pPr>
        <w:spacing w:line="360" w:lineRule="auto"/>
        <w:rPr>
          <w:rFonts w:ascii="Arial" w:hAnsi="Arial" w:cs="Arial"/>
        </w:rPr>
      </w:pPr>
    </w:p>
    <w:p w14:paraId="47EC1E4F" w14:textId="77777777" w:rsidR="00441B7A" w:rsidRPr="002A0A9E" w:rsidRDefault="00441B7A">
      <w:pPr>
        <w:spacing w:line="360" w:lineRule="auto"/>
        <w:rPr>
          <w:rFonts w:ascii="Arial" w:hAnsi="Arial" w:cs="Arial"/>
        </w:rPr>
      </w:pPr>
    </w:p>
    <w:p w14:paraId="4853A35A" w14:textId="77777777" w:rsidR="00441B7A" w:rsidRPr="002A0A9E" w:rsidRDefault="00441B7A">
      <w:pPr>
        <w:spacing w:line="360" w:lineRule="auto"/>
        <w:rPr>
          <w:rFonts w:ascii="Arial" w:hAnsi="Arial" w:cs="Arial"/>
        </w:rPr>
      </w:pPr>
    </w:p>
    <w:p w14:paraId="4BAE87B1" w14:textId="77777777" w:rsidR="00441B7A" w:rsidRPr="002A0A9E" w:rsidRDefault="00441B7A">
      <w:pPr>
        <w:pStyle w:val="Corpodetexto3"/>
        <w:rPr>
          <w:rFonts w:ascii="Arial" w:hAnsi="Arial" w:cs="Arial"/>
          <w:lang w:val="en-GB"/>
        </w:rPr>
      </w:pPr>
      <w:r w:rsidRPr="002A0A9E">
        <w:rPr>
          <w:rFonts w:ascii="Arial" w:hAnsi="Arial" w:cs="Arial"/>
          <w:lang w:val="en-GB"/>
        </w:rPr>
        <w:t>Abstract</w:t>
      </w:r>
    </w:p>
    <w:p w14:paraId="01985C88" w14:textId="77777777" w:rsidR="00441B7A" w:rsidRPr="002A0A9E" w:rsidRDefault="00441B7A">
      <w:pPr>
        <w:pStyle w:val="Cabealho"/>
        <w:tabs>
          <w:tab w:val="clear" w:pos="4252"/>
          <w:tab w:val="clear" w:pos="8504"/>
        </w:tabs>
        <w:spacing w:line="360" w:lineRule="auto"/>
        <w:rPr>
          <w:rFonts w:ascii="Arial" w:hAnsi="Arial" w:cs="Arial"/>
          <w:lang w:val="en-GB"/>
        </w:rPr>
      </w:pPr>
    </w:p>
    <w:p w14:paraId="4D228EF8" w14:textId="77777777" w:rsidR="00441B7A" w:rsidRPr="002A0A9E" w:rsidRDefault="00441B7A">
      <w:pPr>
        <w:spacing w:line="360" w:lineRule="auto"/>
        <w:rPr>
          <w:rFonts w:ascii="Arial" w:hAnsi="Arial" w:cs="Arial"/>
          <w:lang w:val="en-GB"/>
        </w:rPr>
      </w:pPr>
    </w:p>
    <w:p w14:paraId="41D39776" w14:textId="77777777" w:rsidR="00441B7A" w:rsidRPr="002A0A9E" w:rsidRDefault="00E8267D">
      <w:pPr>
        <w:spacing w:line="360" w:lineRule="auto"/>
        <w:rPr>
          <w:rFonts w:ascii="Arial" w:hAnsi="Arial" w:cs="Arial"/>
          <w:sz w:val="28"/>
          <w:szCs w:val="28"/>
          <w:lang w:val="en-GB"/>
        </w:rPr>
      </w:pPr>
      <w:r w:rsidRPr="002A0A9E">
        <w:rPr>
          <w:rFonts w:ascii="Arial" w:hAnsi="Arial" w:cs="Arial"/>
          <w:sz w:val="28"/>
          <w:szCs w:val="28"/>
          <w:lang w:val="en-US"/>
        </w:rPr>
        <w:t>Generation of Well-Being Indexes through Sentiment Analysis</w:t>
      </w:r>
    </w:p>
    <w:p w14:paraId="6D66673A" w14:textId="77777777" w:rsidR="00441B7A" w:rsidRPr="002A0A9E" w:rsidRDefault="00441B7A">
      <w:pPr>
        <w:pStyle w:val="Cabealho"/>
        <w:tabs>
          <w:tab w:val="clear" w:pos="4252"/>
          <w:tab w:val="clear" w:pos="8504"/>
        </w:tabs>
        <w:spacing w:line="360" w:lineRule="auto"/>
        <w:rPr>
          <w:rFonts w:ascii="Arial" w:hAnsi="Arial" w:cs="Arial"/>
          <w:lang w:val="en-GB"/>
        </w:rPr>
      </w:pPr>
    </w:p>
    <w:p w14:paraId="0C93025A" w14:textId="77777777" w:rsidR="00373557" w:rsidRPr="002A0A9E" w:rsidRDefault="00E8267D" w:rsidP="00E8267D">
      <w:pPr>
        <w:pStyle w:val="Corpodetexto"/>
        <w:rPr>
          <w:rFonts w:ascii="Arial" w:hAnsi="Arial" w:cs="Arial"/>
          <w:lang w:val="en-GB"/>
        </w:rPr>
      </w:pPr>
      <w:r w:rsidRPr="002A0A9E">
        <w:rPr>
          <w:rFonts w:ascii="Arial" w:hAnsi="Arial" w:cs="Arial"/>
          <w:lang w:val="en-US"/>
        </w:rPr>
        <w:t>In recent years, due to constant social and economic crises, there has been some concern regarding the quality of life and satisfaction of the population. Then, a need to create measures or criteria that would allow assessing the population's well-being, arose. Usually, these criteria are quite complex, because any one of them can be analyzed through different perspectives or dimensions, since the quality of life of a human being depends on several factors, such as health and education. The exposure of the application of such criteria can be done through indexes. To deal with the complexity of these indexes and to create conditions that facilitate decision making, multidimensional systems can be used. These allow for a broader analysis of well-being indexes and their underlying dimensions. In this dissertation work, we will explore this area by creating a well-being analysis system based on indexes that will be calculated through the analysis of feelings expressed in texts.</w:t>
      </w:r>
    </w:p>
    <w:p w14:paraId="7ECDE7EB" w14:textId="77777777" w:rsidR="00441B7A" w:rsidRPr="002A0A9E" w:rsidRDefault="00441B7A">
      <w:pPr>
        <w:spacing w:line="360" w:lineRule="auto"/>
        <w:jc w:val="both"/>
        <w:rPr>
          <w:rFonts w:ascii="Arial" w:hAnsi="Arial" w:cs="Arial"/>
          <w:lang w:val="en-GB"/>
        </w:rPr>
      </w:pPr>
    </w:p>
    <w:p w14:paraId="3C472F89" w14:textId="77777777" w:rsidR="00441B7A" w:rsidRPr="002A0A9E" w:rsidRDefault="002A0A9E" w:rsidP="00E8267D">
      <w:pPr>
        <w:pStyle w:val="Corpodetexto"/>
        <w:rPr>
          <w:rFonts w:ascii="Arial" w:hAnsi="Arial" w:cs="Arial"/>
          <w:lang w:val="en-US"/>
        </w:rPr>
      </w:pPr>
      <w:r w:rsidRPr="002A0A9E">
        <w:rPr>
          <w:rFonts w:ascii="Arial" w:hAnsi="Arial" w:cs="Arial"/>
          <w:b/>
          <w:i/>
          <w:iCs/>
          <w:lang w:val="en-US"/>
        </w:rPr>
        <w:t>Keywords</w:t>
      </w:r>
      <w:r w:rsidR="00E8267D" w:rsidRPr="002A0A9E">
        <w:rPr>
          <w:rFonts w:ascii="Arial" w:hAnsi="Arial" w:cs="Arial"/>
          <w:lang w:val="en-US"/>
        </w:rPr>
        <w:t>:</w:t>
      </w:r>
      <w:r w:rsidR="00631E6D" w:rsidRPr="002A0A9E">
        <w:rPr>
          <w:rFonts w:ascii="Arial" w:hAnsi="Arial" w:cs="Arial"/>
          <w:lang w:val="en-US"/>
        </w:rPr>
        <w:t xml:space="preserve"> </w:t>
      </w:r>
      <w:r w:rsidR="00E8267D" w:rsidRPr="002A0A9E">
        <w:rPr>
          <w:rFonts w:ascii="Arial" w:hAnsi="Arial" w:cs="Arial"/>
          <w:i/>
          <w:lang w:val="en-US"/>
        </w:rPr>
        <w:t xml:space="preserve">Well-being </w:t>
      </w:r>
      <w:r w:rsidR="00631E6D" w:rsidRPr="002A0A9E">
        <w:rPr>
          <w:rFonts w:ascii="Arial" w:hAnsi="Arial" w:cs="Arial"/>
          <w:i/>
          <w:lang w:val="en-US"/>
        </w:rPr>
        <w:t>I</w:t>
      </w:r>
      <w:r w:rsidR="00E8267D" w:rsidRPr="002A0A9E">
        <w:rPr>
          <w:rFonts w:ascii="Arial" w:hAnsi="Arial" w:cs="Arial"/>
          <w:i/>
          <w:lang w:val="en-US"/>
        </w:rPr>
        <w:t>ndexes, Sentiment Analysis, Text Mining, Online Analytical Processing (OLAP).</w:t>
      </w:r>
    </w:p>
    <w:p w14:paraId="11F77CB4" w14:textId="77777777" w:rsidR="00441B7A" w:rsidRPr="002A0A9E" w:rsidRDefault="00441B7A">
      <w:pPr>
        <w:spacing w:line="360" w:lineRule="auto"/>
        <w:jc w:val="both"/>
        <w:rPr>
          <w:rFonts w:ascii="Arial" w:hAnsi="Arial" w:cs="Arial"/>
          <w:lang w:val="en-GB"/>
        </w:rPr>
      </w:pPr>
    </w:p>
    <w:p w14:paraId="5E77C860" w14:textId="77777777" w:rsidR="00441B7A" w:rsidRPr="002A0A9E" w:rsidRDefault="00441B7A">
      <w:pPr>
        <w:spacing w:line="360" w:lineRule="auto"/>
        <w:rPr>
          <w:rFonts w:ascii="Arial" w:hAnsi="Arial" w:cs="Arial"/>
          <w:lang w:val="en-GB"/>
        </w:rPr>
      </w:pPr>
    </w:p>
    <w:p w14:paraId="344EF38D" w14:textId="77777777" w:rsidR="00441B7A" w:rsidRPr="002A0A9E" w:rsidRDefault="00441B7A">
      <w:pPr>
        <w:spacing w:line="360" w:lineRule="auto"/>
        <w:rPr>
          <w:rFonts w:ascii="Arial" w:hAnsi="Arial" w:cs="Arial"/>
          <w:lang w:val="en-GB"/>
        </w:rPr>
      </w:pPr>
    </w:p>
    <w:p w14:paraId="53E2388B" w14:textId="77777777" w:rsidR="00441B7A" w:rsidRPr="002A0A9E" w:rsidRDefault="00441B7A">
      <w:pPr>
        <w:spacing w:line="360" w:lineRule="auto"/>
        <w:jc w:val="both"/>
        <w:rPr>
          <w:rFonts w:ascii="Arial" w:hAnsi="Arial" w:cs="Arial"/>
          <w:lang w:val="en-GB"/>
        </w:rPr>
        <w:sectPr w:rsidR="00441B7A" w:rsidRPr="002A0A9E">
          <w:pgSz w:w="11906" w:h="16838" w:code="9"/>
          <w:pgMar w:top="1985" w:right="1418" w:bottom="2268" w:left="1701" w:header="1701" w:footer="1985" w:gutter="0"/>
          <w:pgNumType w:fmt="lowerRoman"/>
          <w:cols w:space="720"/>
        </w:sectPr>
      </w:pPr>
    </w:p>
    <w:p w14:paraId="28A021E9" w14:textId="77777777" w:rsidR="00441B7A" w:rsidRPr="002A0A9E" w:rsidRDefault="00441B7A">
      <w:pPr>
        <w:spacing w:line="360" w:lineRule="auto"/>
        <w:jc w:val="both"/>
        <w:rPr>
          <w:rFonts w:ascii="Arial" w:hAnsi="Arial" w:cs="Arial"/>
          <w:lang w:val="en-GB"/>
        </w:rPr>
      </w:pPr>
    </w:p>
    <w:p w14:paraId="2241B353" w14:textId="77777777" w:rsidR="00441B7A" w:rsidRPr="002A0A9E" w:rsidRDefault="00441B7A">
      <w:pPr>
        <w:spacing w:line="360" w:lineRule="auto"/>
        <w:jc w:val="both"/>
        <w:rPr>
          <w:rFonts w:ascii="Arial" w:hAnsi="Arial" w:cs="Arial"/>
          <w:lang w:val="en-GB"/>
        </w:rPr>
      </w:pPr>
    </w:p>
    <w:p w14:paraId="4D893C29" w14:textId="77777777" w:rsidR="00441B7A" w:rsidRPr="002A0A9E" w:rsidRDefault="00441B7A">
      <w:pPr>
        <w:spacing w:line="360" w:lineRule="auto"/>
        <w:jc w:val="both"/>
        <w:rPr>
          <w:rFonts w:ascii="Arial" w:hAnsi="Arial" w:cs="Arial"/>
          <w:lang w:val="en-GB"/>
        </w:rPr>
      </w:pPr>
    </w:p>
    <w:p w14:paraId="24D5D5E6" w14:textId="77777777" w:rsidR="00441B7A" w:rsidRPr="002A0A9E" w:rsidRDefault="00441B7A">
      <w:pPr>
        <w:spacing w:line="360" w:lineRule="auto"/>
        <w:jc w:val="both"/>
        <w:rPr>
          <w:rFonts w:ascii="Arial" w:hAnsi="Arial" w:cs="Arial"/>
          <w:lang w:val="en-GB"/>
        </w:rPr>
      </w:pPr>
    </w:p>
    <w:p w14:paraId="3A7BACB3" w14:textId="77777777" w:rsidR="00441B7A" w:rsidRPr="002A0A9E" w:rsidRDefault="00441B7A">
      <w:pPr>
        <w:spacing w:line="360" w:lineRule="auto"/>
        <w:jc w:val="both"/>
        <w:rPr>
          <w:rFonts w:ascii="Arial" w:hAnsi="Arial" w:cs="Arial"/>
          <w:lang w:val="en-GB"/>
        </w:rPr>
      </w:pPr>
    </w:p>
    <w:p w14:paraId="359D2831" w14:textId="77777777" w:rsidR="00441B7A" w:rsidRPr="002A0A9E" w:rsidRDefault="00441B7A">
      <w:pPr>
        <w:spacing w:line="360" w:lineRule="auto"/>
        <w:jc w:val="both"/>
        <w:rPr>
          <w:rFonts w:ascii="Arial" w:hAnsi="Arial" w:cs="Arial"/>
          <w:lang w:val="en-GB"/>
        </w:rPr>
      </w:pPr>
    </w:p>
    <w:p w14:paraId="691BBF7B" w14:textId="77777777" w:rsidR="00441B7A" w:rsidRPr="002A0A9E" w:rsidRDefault="00441B7A">
      <w:pPr>
        <w:pStyle w:val="Corpodetexto3"/>
        <w:rPr>
          <w:rFonts w:ascii="Arial" w:hAnsi="Arial" w:cs="Arial"/>
        </w:rPr>
      </w:pPr>
      <w:r w:rsidRPr="002A0A9E">
        <w:rPr>
          <w:rFonts w:ascii="Arial" w:hAnsi="Arial" w:cs="Arial"/>
        </w:rPr>
        <w:t>Índice</w:t>
      </w:r>
    </w:p>
    <w:p w14:paraId="688DD029" w14:textId="77777777" w:rsidR="00441B7A" w:rsidRPr="002A0A9E" w:rsidRDefault="00441B7A">
      <w:pPr>
        <w:pStyle w:val="Cabealho"/>
        <w:tabs>
          <w:tab w:val="clear" w:pos="4252"/>
          <w:tab w:val="clear" w:pos="8504"/>
        </w:tabs>
        <w:spacing w:line="360" w:lineRule="auto"/>
        <w:rPr>
          <w:rFonts w:ascii="Arial" w:hAnsi="Arial" w:cs="Arial"/>
        </w:rPr>
      </w:pPr>
    </w:p>
    <w:p w14:paraId="2377A61D" w14:textId="77777777" w:rsidR="00441B7A" w:rsidRPr="002A0A9E" w:rsidRDefault="00441B7A">
      <w:pPr>
        <w:pStyle w:val="Cabealho"/>
        <w:tabs>
          <w:tab w:val="clear" w:pos="4252"/>
          <w:tab w:val="clear" w:pos="8504"/>
        </w:tabs>
        <w:spacing w:line="360" w:lineRule="auto"/>
        <w:rPr>
          <w:rFonts w:ascii="Arial" w:hAnsi="Arial" w:cs="Arial"/>
        </w:rPr>
      </w:pPr>
    </w:p>
    <w:p w14:paraId="402C6B9F" w14:textId="77777777" w:rsidR="00931990" w:rsidRPr="002A0A9E" w:rsidRDefault="00441B7A">
      <w:pPr>
        <w:pStyle w:val="ndice1"/>
        <w:tabs>
          <w:tab w:val="right" w:leader="dot" w:pos="8777"/>
        </w:tabs>
        <w:rPr>
          <w:rFonts w:ascii="Arial" w:hAnsi="Arial" w:cs="Arial"/>
          <w:b w:val="0"/>
          <w:noProof/>
          <w:sz w:val="22"/>
          <w:szCs w:val="22"/>
          <w:lang w:eastAsia="pt-PT"/>
        </w:rPr>
      </w:pPr>
      <w:r w:rsidRPr="002A0A9E">
        <w:rPr>
          <w:rFonts w:ascii="Arial" w:hAnsi="Arial" w:cs="Arial"/>
          <w:b w:val="0"/>
          <w:color w:val="000000"/>
        </w:rPr>
        <w:fldChar w:fldCharType="begin"/>
      </w:r>
      <w:r w:rsidRPr="002A0A9E">
        <w:rPr>
          <w:rFonts w:ascii="Arial" w:hAnsi="Arial" w:cs="Arial"/>
          <w:b w:val="0"/>
          <w:color w:val="000000"/>
        </w:rPr>
        <w:instrText xml:space="preserve"> TOC \o "1-3" </w:instrText>
      </w:r>
      <w:r w:rsidRPr="002A0A9E">
        <w:rPr>
          <w:rFonts w:ascii="Arial" w:hAnsi="Arial" w:cs="Arial"/>
          <w:b w:val="0"/>
          <w:color w:val="000000"/>
        </w:rPr>
        <w:fldChar w:fldCharType="separate"/>
      </w:r>
      <w:r w:rsidR="00931990" w:rsidRPr="002A0A9E">
        <w:rPr>
          <w:rFonts w:ascii="Arial" w:hAnsi="Arial" w:cs="Arial"/>
          <w:noProof/>
          <w:color w:val="FFFFFF"/>
        </w:rPr>
        <w:t>1</w:t>
      </w:r>
      <w:r w:rsidR="00931990" w:rsidRPr="002A0A9E">
        <w:rPr>
          <w:rFonts w:ascii="Arial" w:hAnsi="Arial" w:cs="Arial"/>
          <w:noProof/>
        </w:rPr>
        <w:t xml:space="preserve"> Introdução</w:t>
      </w:r>
      <w:r w:rsidR="00931990" w:rsidRPr="002A0A9E">
        <w:rPr>
          <w:rFonts w:ascii="Arial" w:hAnsi="Arial" w:cs="Arial"/>
          <w:noProof/>
        </w:rPr>
        <w:tab/>
      </w:r>
      <w:r w:rsidR="00931990" w:rsidRPr="002A0A9E">
        <w:rPr>
          <w:rFonts w:ascii="Arial" w:hAnsi="Arial" w:cs="Arial"/>
          <w:noProof/>
        </w:rPr>
        <w:fldChar w:fldCharType="begin"/>
      </w:r>
      <w:r w:rsidR="00931990" w:rsidRPr="002A0A9E">
        <w:rPr>
          <w:rFonts w:ascii="Arial" w:hAnsi="Arial" w:cs="Arial"/>
          <w:noProof/>
        </w:rPr>
        <w:instrText xml:space="preserve"> PAGEREF _Toc92594857 \h </w:instrText>
      </w:r>
      <w:r w:rsidR="00931990" w:rsidRPr="002A0A9E">
        <w:rPr>
          <w:rFonts w:ascii="Arial" w:hAnsi="Arial" w:cs="Arial"/>
          <w:noProof/>
        </w:rPr>
      </w:r>
      <w:r w:rsidR="00931990" w:rsidRPr="002A0A9E">
        <w:rPr>
          <w:rFonts w:ascii="Arial" w:hAnsi="Arial" w:cs="Arial"/>
          <w:noProof/>
        </w:rPr>
        <w:fldChar w:fldCharType="separate"/>
      </w:r>
      <w:r w:rsidR="00931990" w:rsidRPr="002A0A9E">
        <w:rPr>
          <w:rFonts w:ascii="Arial" w:hAnsi="Arial" w:cs="Arial"/>
          <w:noProof/>
        </w:rPr>
        <w:t>1</w:t>
      </w:r>
      <w:r w:rsidR="00931990" w:rsidRPr="002A0A9E">
        <w:rPr>
          <w:rFonts w:ascii="Arial" w:hAnsi="Arial" w:cs="Arial"/>
          <w:noProof/>
        </w:rPr>
        <w:fldChar w:fldCharType="end"/>
      </w:r>
    </w:p>
    <w:p w14:paraId="03297860" w14:textId="77777777" w:rsidR="00931990" w:rsidRPr="002A0A9E" w:rsidRDefault="00931990">
      <w:pPr>
        <w:pStyle w:val="ndice2"/>
        <w:tabs>
          <w:tab w:val="left" w:pos="800"/>
          <w:tab w:val="right" w:leader="dot" w:pos="8777"/>
        </w:tabs>
        <w:rPr>
          <w:rFonts w:ascii="Arial" w:hAnsi="Arial" w:cs="Arial"/>
          <w:noProof/>
          <w:sz w:val="22"/>
          <w:szCs w:val="22"/>
          <w:lang w:eastAsia="pt-PT"/>
        </w:rPr>
      </w:pPr>
      <w:r w:rsidRPr="002A0A9E">
        <w:rPr>
          <w:rFonts w:ascii="Arial" w:hAnsi="Arial" w:cs="Arial"/>
          <w:noProof/>
        </w:rPr>
        <w:t>1.1</w:t>
      </w:r>
      <w:r w:rsidRPr="002A0A9E">
        <w:rPr>
          <w:rFonts w:ascii="Arial" w:hAnsi="Arial" w:cs="Arial"/>
          <w:noProof/>
          <w:sz w:val="22"/>
          <w:szCs w:val="22"/>
          <w:lang w:eastAsia="pt-PT"/>
        </w:rPr>
        <w:tab/>
      </w:r>
      <w:r w:rsidRPr="002A0A9E">
        <w:rPr>
          <w:rFonts w:ascii="Arial" w:hAnsi="Arial" w:cs="Arial"/>
          <w:noProof/>
        </w:rPr>
        <w:t>Enquadramento</w:t>
      </w:r>
      <w:r w:rsidRPr="002A0A9E">
        <w:rPr>
          <w:rFonts w:ascii="Arial" w:hAnsi="Arial" w:cs="Arial"/>
          <w:noProof/>
        </w:rPr>
        <w:tab/>
      </w:r>
      <w:r w:rsidRPr="002A0A9E">
        <w:rPr>
          <w:rFonts w:ascii="Arial" w:hAnsi="Arial" w:cs="Arial"/>
          <w:noProof/>
        </w:rPr>
        <w:fldChar w:fldCharType="begin"/>
      </w:r>
      <w:r w:rsidRPr="002A0A9E">
        <w:rPr>
          <w:rFonts w:ascii="Arial" w:hAnsi="Arial" w:cs="Arial"/>
          <w:noProof/>
        </w:rPr>
        <w:instrText xml:space="preserve"> PAGEREF _Toc92594858 \h </w:instrText>
      </w:r>
      <w:r w:rsidRPr="002A0A9E">
        <w:rPr>
          <w:rFonts w:ascii="Arial" w:hAnsi="Arial" w:cs="Arial"/>
          <w:noProof/>
        </w:rPr>
      </w:r>
      <w:r w:rsidRPr="002A0A9E">
        <w:rPr>
          <w:rFonts w:ascii="Arial" w:hAnsi="Arial" w:cs="Arial"/>
          <w:noProof/>
        </w:rPr>
        <w:fldChar w:fldCharType="separate"/>
      </w:r>
      <w:r w:rsidRPr="002A0A9E">
        <w:rPr>
          <w:rFonts w:ascii="Arial" w:hAnsi="Arial" w:cs="Arial"/>
          <w:noProof/>
        </w:rPr>
        <w:t>1</w:t>
      </w:r>
      <w:r w:rsidRPr="002A0A9E">
        <w:rPr>
          <w:rFonts w:ascii="Arial" w:hAnsi="Arial" w:cs="Arial"/>
          <w:noProof/>
        </w:rPr>
        <w:fldChar w:fldCharType="end"/>
      </w:r>
    </w:p>
    <w:p w14:paraId="68FBA488" w14:textId="77777777" w:rsidR="00931990" w:rsidRPr="002A0A9E" w:rsidRDefault="00931990">
      <w:pPr>
        <w:pStyle w:val="ndice2"/>
        <w:tabs>
          <w:tab w:val="left" w:pos="800"/>
          <w:tab w:val="right" w:leader="dot" w:pos="8777"/>
        </w:tabs>
        <w:rPr>
          <w:rFonts w:ascii="Arial" w:hAnsi="Arial" w:cs="Arial"/>
          <w:noProof/>
          <w:sz w:val="22"/>
          <w:szCs w:val="22"/>
          <w:lang w:eastAsia="pt-PT"/>
        </w:rPr>
      </w:pPr>
      <w:r w:rsidRPr="002A0A9E">
        <w:rPr>
          <w:rFonts w:ascii="Arial" w:hAnsi="Arial" w:cs="Arial"/>
          <w:noProof/>
        </w:rPr>
        <w:t>1.2</w:t>
      </w:r>
      <w:r w:rsidRPr="002A0A9E">
        <w:rPr>
          <w:rFonts w:ascii="Arial" w:hAnsi="Arial" w:cs="Arial"/>
          <w:noProof/>
          <w:sz w:val="22"/>
          <w:szCs w:val="22"/>
          <w:lang w:eastAsia="pt-PT"/>
        </w:rPr>
        <w:tab/>
      </w:r>
      <w:r w:rsidRPr="002A0A9E">
        <w:rPr>
          <w:rFonts w:ascii="Arial" w:hAnsi="Arial" w:cs="Arial"/>
          <w:noProof/>
        </w:rPr>
        <w:t>Motivação e Objetivos</w:t>
      </w:r>
      <w:r w:rsidRPr="002A0A9E">
        <w:rPr>
          <w:rFonts w:ascii="Arial" w:hAnsi="Arial" w:cs="Arial"/>
          <w:noProof/>
        </w:rPr>
        <w:tab/>
      </w:r>
      <w:r w:rsidRPr="002A0A9E">
        <w:rPr>
          <w:rFonts w:ascii="Arial" w:hAnsi="Arial" w:cs="Arial"/>
          <w:noProof/>
        </w:rPr>
        <w:fldChar w:fldCharType="begin"/>
      </w:r>
      <w:r w:rsidRPr="002A0A9E">
        <w:rPr>
          <w:rFonts w:ascii="Arial" w:hAnsi="Arial" w:cs="Arial"/>
          <w:noProof/>
        </w:rPr>
        <w:instrText xml:space="preserve"> PAGEREF _Toc92594859 \h </w:instrText>
      </w:r>
      <w:r w:rsidRPr="002A0A9E">
        <w:rPr>
          <w:rFonts w:ascii="Arial" w:hAnsi="Arial" w:cs="Arial"/>
          <w:noProof/>
        </w:rPr>
      </w:r>
      <w:r w:rsidRPr="002A0A9E">
        <w:rPr>
          <w:rFonts w:ascii="Arial" w:hAnsi="Arial" w:cs="Arial"/>
          <w:noProof/>
        </w:rPr>
        <w:fldChar w:fldCharType="separate"/>
      </w:r>
      <w:r w:rsidRPr="002A0A9E">
        <w:rPr>
          <w:rFonts w:ascii="Arial" w:hAnsi="Arial" w:cs="Arial"/>
          <w:noProof/>
        </w:rPr>
        <w:t>2</w:t>
      </w:r>
      <w:r w:rsidRPr="002A0A9E">
        <w:rPr>
          <w:rFonts w:ascii="Arial" w:hAnsi="Arial" w:cs="Arial"/>
          <w:noProof/>
        </w:rPr>
        <w:fldChar w:fldCharType="end"/>
      </w:r>
    </w:p>
    <w:p w14:paraId="18E3F550" w14:textId="77777777" w:rsidR="00931990" w:rsidRPr="002A0A9E" w:rsidRDefault="00931990">
      <w:pPr>
        <w:pStyle w:val="ndice2"/>
        <w:tabs>
          <w:tab w:val="left" w:pos="800"/>
          <w:tab w:val="right" w:leader="dot" w:pos="8777"/>
        </w:tabs>
        <w:rPr>
          <w:rFonts w:ascii="Arial" w:hAnsi="Arial" w:cs="Arial"/>
          <w:noProof/>
          <w:sz w:val="22"/>
          <w:szCs w:val="22"/>
          <w:lang w:eastAsia="pt-PT"/>
        </w:rPr>
      </w:pPr>
      <w:r w:rsidRPr="002A0A9E">
        <w:rPr>
          <w:rFonts w:ascii="Arial" w:hAnsi="Arial" w:cs="Arial"/>
          <w:noProof/>
        </w:rPr>
        <w:t>1.3</w:t>
      </w:r>
      <w:r w:rsidRPr="002A0A9E">
        <w:rPr>
          <w:rFonts w:ascii="Arial" w:hAnsi="Arial" w:cs="Arial"/>
          <w:noProof/>
          <w:sz w:val="22"/>
          <w:szCs w:val="22"/>
          <w:lang w:eastAsia="pt-PT"/>
        </w:rPr>
        <w:tab/>
      </w:r>
      <w:r w:rsidRPr="002A0A9E">
        <w:rPr>
          <w:rFonts w:ascii="Arial" w:hAnsi="Arial" w:cs="Arial"/>
          <w:noProof/>
        </w:rPr>
        <w:t>Trabalho Realizado</w:t>
      </w:r>
      <w:r w:rsidRPr="002A0A9E">
        <w:rPr>
          <w:rFonts w:ascii="Arial" w:hAnsi="Arial" w:cs="Arial"/>
          <w:noProof/>
        </w:rPr>
        <w:tab/>
      </w:r>
      <w:r w:rsidRPr="002A0A9E">
        <w:rPr>
          <w:rFonts w:ascii="Arial" w:hAnsi="Arial" w:cs="Arial"/>
          <w:noProof/>
        </w:rPr>
        <w:fldChar w:fldCharType="begin"/>
      </w:r>
      <w:r w:rsidRPr="002A0A9E">
        <w:rPr>
          <w:rFonts w:ascii="Arial" w:hAnsi="Arial" w:cs="Arial"/>
          <w:noProof/>
        </w:rPr>
        <w:instrText xml:space="preserve"> PAGEREF _Toc92594860 \h </w:instrText>
      </w:r>
      <w:r w:rsidRPr="002A0A9E">
        <w:rPr>
          <w:rFonts w:ascii="Arial" w:hAnsi="Arial" w:cs="Arial"/>
          <w:noProof/>
        </w:rPr>
      </w:r>
      <w:r w:rsidRPr="002A0A9E">
        <w:rPr>
          <w:rFonts w:ascii="Arial" w:hAnsi="Arial" w:cs="Arial"/>
          <w:noProof/>
        </w:rPr>
        <w:fldChar w:fldCharType="separate"/>
      </w:r>
      <w:r w:rsidRPr="002A0A9E">
        <w:rPr>
          <w:rFonts w:ascii="Arial" w:hAnsi="Arial" w:cs="Arial"/>
          <w:noProof/>
        </w:rPr>
        <w:t>4</w:t>
      </w:r>
      <w:r w:rsidRPr="002A0A9E">
        <w:rPr>
          <w:rFonts w:ascii="Arial" w:hAnsi="Arial" w:cs="Arial"/>
          <w:noProof/>
        </w:rPr>
        <w:fldChar w:fldCharType="end"/>
      </w:r>
    </w:p>
    <w:p w14:paraId="7C46CADC" w14:textId="77777777" w:rsidR="00931990" w:rsidRPr="002A0A9E" w:rsidRDefault="00931990">
      <w:pPr>
        <w:pStyle w:val="ndice2"/>
        <w:tabs>
          <w:tab w:val="left" w:pos="800"/>
          <w:tab w:val="right" w:leader="dot" w:pos="8777"/>
        </w:tabs>
        <w:rPr>
          <w:rFonts w:ascii="Arial" w:hAnsi="Arial" w:cs="Arial"/>
          <w:noProof/>
          <w:sz w:val="22"/>
          <w:szCs w:val="22"/>
          <w:lang w:eastAsia="pt-PT"/>
        </w:rPr>
      </w:pPr>
      <w:r w:rsidRPr="002A0A9E">
        <w:rPr>
          <w:rFonts w:ascii="Arial" w:hAnsi="Arial" w:cs="Arial"/>
          <w:noProof/>
        </w:rPr>
        <w:t>1.4</w:t>
      </w:r>
      <w:r w:rsidRPr="002A0A9E">
        <w:rPr>
          <w:rFonts w:ascii="Arial" w:hAnsi="Arial" w:cs="Arial"/>
          <w:noProof/>
          <w:sz w:val="22"/>
          <w:szCs w:val="22"/>
          <w:lang w:eastAsia="pt-PT"/>
        </w:rPr>
        <w:tab/>
      </w:r>
      <w:r w:rsidRPr="002A0A9E">
        <w:rPr>
          <w:rFonts w:ascii="Arial" w:hAnsi="Arial" w:cs="Arial"/>
          <w:noProof/>
        </w:rPr>
        <w:t>Estrutura da Dissertação</w:t>
      </w:r>
      <w:r w:rsidRPr="002A0A9E">
        <w:rPr>
          <w:rFonts w:ascii="Arial" w:hAnsi="Arial" w:cs="Arial"/>
          <w:noProof/>
        </w:rPr>
        <w:tab/>
      </w:r>
      <w:r w:rsidRPr="002A0A9E">
        <w:rPr>
          <w:rFonts w:ascii="Arial" w:hAnsi="Arial" w:cs="Arial"/>
          <w:noProof/>
        </w:rPr>
        <w:fldChar w:fldCharType="begin"/>
      </w:r>
      <w:r w:rsidRPr="002A0A9E">
        <w:rPr>
          <w:rFonts w:ascii="Arial" w:hAnsi="Arial" w:cs="Arial"/>
          <w:noProof/>
        </w:rPr>
        <w:instrText xml:space="preserve"> PAGEREF _Toc92594861 \h </w:instrText>
      </w:r>
      <w:r w:rsidRPr="002A0A9E">
        <w:rPr>
          <w:rFonts w:ascii="Arial" w:hAnsi="Arial" w:cs="Arial"/>
          <w:noProof/>
        </w:rPr>
      </w:r>
      <w:r w:rsidRPr="002A0A9E">
        <w:rPr>
          <w:rFonts w:ascii="Arial" w:hAnsi="Arial" w:cs="Arial"/>
          <w:noProof/>
        </w:rPr>
        <w:fldChar w:fldCharType="separate"/>
      </w:r>
      <w:r w:rsidRPr="002A0A9E">
        <w:rPr>
          <w:rFonts w:ascii="Arial" w:hAnsi="Arial" w:cs="Arial"/>
          <w:noProof/>
        </w:rPr>
        <w:t>4</w:t>
      </w:r>
      <w:r w:rsidRPr="002A0A9E">
        <w:rPr>
          <w:rFonts w:ascii="Arial" w:hAnsi="Arial" w:cs="Arial"/>
          <w:noProof/>
        </w:rPr>
        <w:fldChar w:fldCharType="end"/>
      </w:r>
    </w:p>
    <w:p w14:paraId="42E16118" w14:textId="77777777" w:rsidR="00931990" w:rsidRPr="002A0A9E" w:rsidRDefault="00931990">
      <w:pPr>
        <w:pStyle w:val="ndice1"/>
        <w:tabs>
          <w:tab w:val="right" w:leader="dot" w:pos="8777"/>
        </w:tabs>
        <w:rPr>
          <w:rFonts w:ascii="Arial" w:hAnsi="Arial" w:cs="Arial"/>
          <w:b w:val="0"/>
          <w:noProof/>
          <w:sz w:val="22"/>
          <w:szCs w:val="22"/>
          <w:lang w:eastAsia="pt-PT"/>
        </w:rPr>
      </w:pPr>
      <w:r w:rsidRPr="002A0A9E">
        <w:rPr>
          <w:rFonts w:ascii="Arial" w:hAnsi="Arial" w:cs="Arial"/>
          <w:noProof/>
          <w:color w:val="FFFFFF"/>
        </w:rPr>
        <w:t>2</w:t>
      </w:r>
      <w:r w:rsidRPr="002A0A9E">
        <w:rPr>
          <w:rFonts w:ascii="Arial" w:hAnsi="Arial" w:cs="Arial"/>
          <w:noProof/>
        </w:rPr>
        <w:t xml:space="preserve"> Análise de Sentimentos</w:t>
      </w:r>
      <w:r w:rsidRPr="002A0A9E">
        <w:rPr>
          <w:rFonts w:ascii="Arial" w:hAnsi="Arial" w:cs="Arial"/>
          <w:noProof/>
        </w:rPr>
        <w:tab/>
      </w:r>
      <w:r w:rsidRPr="002A0A9E">
        <w:rPr>
          <w:rFonts w:ascii="Arial" w:hAnsi="Arial" w:cs="Arial"/>
          <w:noProof/>
        </w:rPr>
        <w:fldChar w:fldCharType="begin"/>
      </w:r>
      <w:r w:rsidRPr="002A0A9E">
        <w:rPr>
          <w:rFonts w:ascii="Arial" w:hAnsi="Arial" w:cs="Arial"/>
          <w:noProof/>
        </w:rPr>
        <w:instrText xml:space="preserve"> PAGEREF _Toc92594862 \h </w:instrText>
      </w:r>
      <w:r w:rsidRPr="002A0A9E">
        <w:rPr>
          <w:rFonts w:ascii="Arial" w:hAnsi="Arial" w:cs="Arial"/>
          <w:noProof/>
        </w:rPr>
      </w:r>
      <w:r w:rsidRPr="002A0A9E">
        <w:rPr>
          <w:rFonts w:ascii="Arial" w:hAnsi="Arial" w:cs="Arial"/>
          <w:noProof/>
        </w:rPr>
        <w:fldChar w:fldCharType="separate"/>
      </w:r>
      <w:r w:rsidRPr="002A0A9E">
        <w:rPr>
          <w:rFonts w:ascii="Arial" w:hAnsi="Arial" w:cs="Arial"/>
          <w:noProof/>
        </w:rPr>
        <w:t>6</w:t>
      </w:r>
      <w:r w:rsidRPr="002A0A9E">
        <w:rPr>
          <w:rFonts w:ascii="Arial" w:hAnsi="Arial" w:cs="Arial"/>
          <w:noProof/>
        </w:rPr>
        <w:fldChar w:fldCharType="end"/>
      </w:r>
    </w:p>
    <w:p w14:paraId="5B56A345" w14:textId="77777777" w:rsidR="00931990" w:rsidRPr="002A0A9E" w:rsidRDefault="00931990">
      <w:pPr>
        <w:pStyle w:val="ndice2"/>
        <w:tabs>
          <w:tab w:val="left" w:pos="800"/>
          <w:tab w:val="right" w:leader="dot" w:pos="8777"/>
        </w:tabs>
        <w:rPr>
          <w:rFonts w:ascii="Arial" w:hAnsi="Arial" w:cs="Arial"/>
          <w:noProof/>
          <w:sz w:val="22"/>
          <w:szCs w:val="22"/>
          <w:lang w:eastAsia="pt-PT"/>
        </w:rPr>
      </w:pPr>
      <w:r w:rsidRPr="002A0A9E">
        <w:rPr>
          <w:rFonts w:ascii="Arial" w:hAnsi="Arial" w:cs="Arial"/>
          <w:noProof/>
        </w:rPr>
        <w:t>2.1</w:t>
      </w:r>
      <w:r w:rsidRPr="002A0A9E">
        <w:rPr>
          <w:rFonts w:ascii="Arial" w:hAnsi="Arial" w:cs="Arial"/>
          <w:noProof/>
          <w:sz w:val="22"/>
          <w:szCs w:val="22"/>
          <w:lang w:eastAsia="pt-PT"/>
        </w:rPr>
        <w:tab/>
      </w:r>
      <w:r w:rsidRPr="002A0A9E">
        <w:rPr>
          <w:rFonts w:ascii="Arial" w:hAnsi="Arial" w:cs="Arial"/>
          <w:noProof/>
        </w:rPr>
        <w:t>Contextualização</w:t>
      </w:r>
      <w:r w:rsidRPr="002A0A9E">
        <w:rPr>
          <w:rFonts w:ascii="Arial" w:hAnsi="Arial" w:cs="Arial"/>
          <w:noProof/>
        </w:rPr>
        <w:tab/>
      </w:r>
      <w:r w:rsidRPr="002A0A9E">
        <w:rPr>
          <w:rFonts w:ascii="Arial" w:hAnsi="Arial" w:cs="Arial"/>
          <w:noProof/>
        </w:rPr>
        <w:fldChar w:fldCharType="begin"/>
      </w:r>
      <w:r w:rsidRPr="002A0A9E">
        <w:rPr>
          <w:rFonts w:ascii="Arial" w:hAnsi="Arial" w:cs="Arial"/>
          <w:noProof/>
        </w:rPr>
        <w:instrText xml:space="preserve"> PAGEREF _Toc92594863 \h </w:instrText>
      </w:r>
      <w:r w:rsidRPr="002A0A9E">
        <w:rPr>
          <w:rFonts w:ascii="Arial" w:hAnsi="Arial" w:cs="Arial"/>
          <w:noProof/>
        </w:rPr>
      </w:r>
      <w:r w:rsidRPr="002A0A9E">
        <w:rPr>
          <w:rFonts w:ascii="Arial" w:hAnsi="Arial" w:cs="Arial"/>
          <w:noProof/>
        </w:rPr>
        <w:fldChar w:fldCharType="separate"/>
      </w:r>
      <w:r w:rsidRPr="002A0A9E">
        <w:rPr>
          <w:rFonts w:ascii="Arial" w:hAnsi="Arial" w:cs="Arial"/>
          <w:noProof/>
        </w:rPr>
        <w:t>6</w:t>
      </w:r>
      <w:r w:rsidRPr="002A0A9E">
        <w:rPr>
          <w:rFonts w:ascii="Arial" w:hAnsi="Arial" w:cs="Arial"/>
          <w:noProof/>
        </w:rPr>
        <w:fldChar w:fldCharType="end"/>
      </w:r>
    </w:p>
    <w:p w14:paraId="25C267D5" w14:textId="77777777" w:rsidR="00931990" w:rsidRPr="002A0A9E" w:rsidRDefault="00931990">
      <w:pPr>
        <w:pStyle w:val="ndice2"/>
        <w:tabs>
          <w:tab w:val="left" w:pos="800"/>
          <w:tab w:val="right" w:leader="dot" w:pos="8777"/>
        </w:tabs>
        <w:rPr>
          <w:rFonts w:ascii="Arial" w:hAnsi="Arial" w:cs="Arial"/>
          <w:noProof/>
          <w:sz w:val="22"/>
          <w:szCs w:val="22"/>
          <w:lang w:eastAsia="pt-PT"/>
        </w:rPr>
      </w:pPr>
      <w:r w:rsidRPr="002A0A9E">
        <w:rPr>
          <w:rFonts w:ascii="Arial" w:hAnsi="Arial" w:cs="Arial"/>
          <w:noProof/>
        </w:rPr>
        <w:t>2.2</w:t>
      </w:r>
      <w:r w:rsidRPr="002A0A9E">
        <w:rPr>
          <w:rFonts w:ascii="Arial" w:hAnsi="Arial" w:cs="Arial"/>
          <w:noProof/>
          <w:sz w:val="22"/>
          <w:szCs w:val="22"/>
          <w:lang w:eastAsia="pt-PT"/>
        </w:rPr>
        <w:tab/>
      </w:r>
      <w:r w:rsidRPr="002A0A9E">
        <w:rPr>
          <w:rFonts w:ascii="Arial" w:hAnsi="Arial" w:cs="Arial"/>
          <w:noProof/>
        </w:rPr>
        <w:t>Definição e Aplicabilidade</w:t>
      </w:r>
      <w:r w:rsidRPr="002A0A9E">
        <w:rPr>
          <w:rFonts w:ascii="Arial" w:hAnsi="Arial" w:cs="Arial"/>
          <w:noProof/>
        </w:rPr>
        <w:tab/>
      </w:r>
      <w:r w:rsidRPr="002A0A9E">
        <w:rPr>
          <w:rFonts w:ascii="Arial" w:hAnsi="Arial" w:cs="Arial"/>
          <w:noProof/>
        </w:rPr>
        <w:fldChar w:fldCharType="begin"/>
      </w:r>
      <w:r w:rsidRPr="002A0A9E">
        <w:rPr>
          <w:rFonts w:ascii="Arial" w:hAnsi="Arial" w:cs="Arial"/>
          <w:noProof/>
        </w:rPr>
        <w:instrText xml:space="preserve"> PAGEREF _Toc92594864 \h </w:instrText>
      </w:r>
      <w:r w:rsidRPr="002A0A9E">
        <w:rPr>
          <w:rFonts w:ascii="Arial" w:hAnsi="Arial" w:cs="Arial"/>
          <w:noProof/>
        </w:rPr>
      </w:r>
      <w:r w:rsidRPr="002A0A9E">
        <w:rPr>
          <w:rFonts w:ascii="Arial" w:hAnsi="Arial" w:cs="Arial"/>
          <w:noProof/>
        </w:rPr>
        <w:fldChar w:fldCharType="separate"/>
      </w:r>
      <w:r w:rsidRPr="002A0A9E">
        <w:rPr>
          <w:rFonts w:ascii="Arial" w:hAnsi="Arial" w:cs="Arial"/>
          <w:noProof/>
        </w:rPr>
        <w:t>7</w:t>
      </w:r>
      <w:r w:rsidRPr="002A0A9E">
        <w:rPr>
          <w:rFonts w:ascii="Arial" w:hAnsi="Arial" w:cs="Arial"/>
          <w:noProof/>
        </w:rPr>
        <w:fldChar w:fldCharType="end"/>
      </w:r>
    </w:p>
    <w:p w14:paraId="2E162115" w14:textId="77777777" w:rsidR="00931990" w:rsidRPr="002A0A9E" w:rsidRDefault="00931990">
      <w:pPr>
        <w:pStyle w:val="ndice3"/>
        <w:tabs>
          <w:tab w:val="left" w:pos="1200"/>
          <w:tab w:val="right" w:leader="dot" w:pos="8777"/>
        </w:tabs>
        <w:rPr>
          <w:rFonts w:ascii="Arial" w:hAnsi="Arial" w:cs="Arial"/>
          <w:noProof/>
          <w:sz w:val="22"/>
          <w:szCs w:val="22"/>
          <w:lang w:eastAsia="pt-PT"/>
        </w:rPr>
      </w:pPr>
      <w:r w:rsidRPr="002A0A9E">
        <w:rPr>
          <w:rFonts w:ascii="Arial" w:hAnsi="Arial" w:cs="Arial"/>
          <w:noProof/>
        </w:rPr>
        <w:t>2.2.1</w:t>
      </w:r>
      <w:r w:rsidRPr="002A0A9E">
        <w:rPr>
          <w:rFonts w:ascii="Arial" w:hAnsi="Arial" w:cs="Arial"/>
          <w:noProof/>
          <w:sz w:val="22"/>
          <w:szCs w:val="22"/>
          <w:lang w:eastAsia="pt-PT"/>
        </w:rPr>
        <w:tab/>
      </w:r>
      <w:r w:rsidRPr="002A0A9E">
        <w:rPr>
          <w:rFonts w:ascii="Arial" w:hAnsi="Arial" w:cs="Arial"/>
          <w:noProof/>
        </w:rPr>
        <w:t>Nível do documento</w:t>
      </w:r>
      <w:r w:rsidRPr="002A0A9E">
        <w:rPr>
          <w:rFonts w:ascii="Arial" w:hAnsi="Arial" w:cs="Arial"/>
          <w:noProof/>
        </w:rPr>
        <w:tab/>
      </w:r>
      <w:r w:rsidRPr="002A0A9E">
        <w:rPr>
          <w:rFonts w:ascii="Arial" w:hAnsi="Arial" w:cs="Arial"/>
          <w:noProof/>
        </w:rPr>
        <w:fldChar w:fldCharType="begin"/>
      </w:r>
      <w:r w:rsidRPr="002A0A9E">
        <w:rPr>
          <w:rFonts w:ascii="Arial" w:hAnsi="Arial" w:cs="Arial"/>
          <w:noProof/>
        </w:rPr>
        <w:instrText xml:space="preserve"> PAGEREF _Toc92594865 \h </w:instrText>
      </w:r>
      <w:r w:rsidRPr="002A0A9E">
        <w:rPr>
          <w:rFonts w:ascii="Arial" w:hAnsi="Arial" w:cs="Arial"/>
          <w:noProof/>
        </w:rPr>
      </w:r>
      <w:r w:rsidRPr="002A0A9E">
        <w:rPr>
          <w:rFonts w:ascii="Arial" w:hAnsi="Arial" w:cs="Arial"/>
          <w:noProof/>
        </w:rPr>
        <w:fldChar w:fldCharType="separate"/>
      </w:r>
      <w:r w:rsidRPr="002A0A9E">
        <w:rPr>
          <w:rFonts w:ascii="Arial" w:hAnsi="Arial" w:cs="Arial"/>
          <w:noProof/>
        </w:rPr>
        <w:t>8</w:t>
      </w:r>
      <w:r w:rsidRPr="002A0A9E">
        <w:rPr>
          <w:rFonts w:ascii="Arial" w:hAnsi="Arial" w:cs="Arial"/>
          <w:noProof/>
        </w:rPr>
        <w:fldChar w:fldCharType="end"/>
      </w:r>
    </w:p>
    <w:p w14:paraId="22000024" w14:textId="77777777" w:rsidR="00931990" w:rsidRPr="002A0A9E" w:rsidRDefault="00931990">
      <w:pPr>
        <w:pStyle w:val="ndice3"/>
        <w:tabs>
          <w:tab w:val="left" w:pos="1200"/>
          <w:tab w:val="right" w:leader="dot" w:pos="8777"/>
        </w:tabs>
        <w:rPr>
          <w:rFonts w:ascii="Arial" w:hAnsi="Arial" w:cs="Arial"/>
          <w:noProof/>
          <w:sz w:val="22"/>
          <w:szCs w:val="22"/>
          <w:lang w:eastAsia="pt-PT"/>
        </w:rPr>
      </w:pPr>
      <w:r w:rsidRPr="002A0A9E">
        <w:rPr>
          <w:rFonts w:ascii="Arial" w:hAnsi="Arial" w:cs="Arial"/>
          <w:noProof/>
        </w:rPr>
        <w:t>2.2.2</w:t>
      </w:r>
      <w:r w:rsidRPr="002A0A9E">
        <w:rPr>
          <w:rFonts w:ascii="Arial" w:hAnsi="Arial" w:cs="Arial"/>
          <w:noProof/>
          <w:sz w:val="22"/>
          <w:szCs w:val="22"/>
          <w:lang w:eastAsia="pt-PT"/>
        </w:rPr>
        <w:tab/>
      </w:r>
      <w:r w:rsidRPr="002A0A9E">
        <w:rPr>
          <w:rFonts w:ascii="Arial" w:hAnsi="Arial" w:cs="Arial"/>
          <w:noProof/>
        </w:rPr>
        <w:t>Nível da frase</w:t>
      </w:r>
      <w:r w:rsidRPr="002A0A9E">
        <w:rPr>
          <w:rFonts w:ascii="Arial" w:hAnsi="Arial" w:cs="Arial"/>
          <w:noProof/>
        </w:rPr>
        <w:tab/>
      </w:r>
      <w:r w:rsidRPr="002A0A9E">
        <w:rPr>
          <w:rFonts w:ascii="Arial" w:hAnsi="Arial" w:cs="Arial"/>
          <w:noProof/>
        </w:rPr>
        <w:fldChar w:fldCharType="begin"/>
      </w:r>
      <w:r w:rsidRPr="002A0A9E">
        <w:rPr>
          <w:rFonts w:ascii="Arial" w:hAnsi="Arial" w:cs="Arial"/>
          <w:noProof/>
        </w:rPr>
        <w:instrText xml:space="preserve"> PAGEREF _Toc92594866 \h </w:instrText>
      </w:r>
      <w:r w:rsidRPr="002A0A9E">
        <w:rPr>
          <w:rFonts w:ascii="Arial" w:hAnsi="Arial" w:cs="Arial"/>
          <w:noProof/>
        </w:rPr>
      </w:r>
      <w:r w:rsidRPr="002A0A9E">
        <w:rPr>
          <w:rFonts w:ascii="Arial" w:hAnsi="Arial" w:cs="Arial"/>
          <w:noProof/>
        </w:rPr>
        <w:fldChar w:fldCharType="separate"/>
      </w:r>
      <w:r w:rsidRPr="002A0A9E">
        <w:rPr>
          <w:rFonts w:ascii="Arial" w:hAnsi="Arial" w:cs="Arial"/>
          <w:noProof/>
        </w:rPr>
        <w:t>8</w:t>
      </w:r>
      <w:r w:rsidRPr="002A0A9E">
        <w:rPr>
          <w:rFonts w:ascii="Arial" w:hAnsi="Arial" w:cs="Arial"/>
          <w:noProof/>
        </w:rPr>
        <w:fldChar w:fldCharType="end"/>
      </w:r>
    </w:p>
    <w:p w14:paraId="751232ED" w14:textId="77777777" w:rsidR="00931990" w:rsidRPr="002A0A9E" w:rsidRDefault="00931990">
      <w:pPr>
        <w:pStyle w:val="ndice3"/>
        <w:tabs>
          <w:tab w:val="left" w:pos="1200"/>
          <w:tab w:val="right" w:leader="dot" w:pos="8777"/>
        </w:tabs>
        <w:rPr>
          <w:rFonts w:ascii="Arial" w:hAnsi="Arial" w:cs="Arial"/>
          <w:noProof/>
          <w:sz w:val="22"/>
          <w:szCs w:val="22"/>
          <w:lang w:eastAsia="pt-PT"/>
        </w:rPr>
      </w:pPr>
      <w:r w:rsidRPr="002A0A9E">
        <w:rPr>
          <w:rFonts w:ascii="Arial" w:hAnsi="Arial" w:cs="Arial"/>
          <w:noProof/>
        </w:rPr>
        <w:t>2.2.3</w:t>
      </w:r>
      <w:r w:rsidRPr="002A0A9E">
        <w:rPr>
          <w:rFonts w:ascii="Arial" w:hAnsi="Arial" w:cs="Arial"/>
          <w:noProof/>
          <w:sz w:val="22"/>
          <w:szCs w:val="22"/>
          <w:lang w:eastAsia="pt-PT"/>
        </w:rPr>
        <w:tab/>
      </w:r>
      <w:r w:rsidRPr="002A0A9E">
        <w:rPr>
          <w:rFonts w:ascii="Arial" w:hAnsi="Arial" w:cs="Arial"/>
          <w:noProof/>
        </w:rPr>
        <w:t>Nível do aspeto</w:t>
      </w:r>
      <w:r w:rsidRPr="002A0A9E">
        <w:rPr>
          <w:rFonts w:ascii="Arial" w:hAnsi="Arial" w:cs="Arial"/>
          <w:noProof/>
        </w:rPr>
        <w:tab/>
      </w:r>
      <w:r w:rsidRPr="002A0A9E">
        <w:rPr>
          <w:rFonts w:ascii="Arial" w:hAnsi="Arial" w:cs="Arial"/>
          <w:noProof/>
        </w:rPr>
        <w:fldChar w:fldCharType="begin"/>
      </w:r>
      <w:r w:rsidRPr="002A0A9E">
        <w:rPr>
          <w:rFonts w:ascii="Arial" w:hAnsi="Arial" w:cs="Arial"/>
          <w:noProof/>
        </w:rPr>
        <w:instrText xml:space="preserve"> PAGEREF _Toc92594867 \h </w:instrText>
      </w:r>
      <w:r w:rsidRPr="002A0A9E">
        <w:rPr>
          <w:rFonts w:ascii="Arial" w:hAnsi="Arial" w:cs="Arial"/>
          <w:noProof/>
        </w:rPr>
      </w:r>
      <w:r w:rsidRPr="002A0A9E">
        <w:rPr>
          <w:rFonts w:ascii="Arial" w:hAnsi="Arial" w:cs="Arial"/>
          <w:noProof/>
        </w:rPr>
        <w:fldChar w:fldCharType="separate"/>
      </w:r>
      <w:r w:rsidRPr="002A0A9E">
        <w:rPr>
          <w:rFonts w:ascii="Arial" w:hAnsi="Arial" w:cs="Arial"/>
          <w:noProof/>
        </w:rPr>
        <w:t>9</w:t>
      </w:r>
      <w:r w:rsidRPr="002A0A9E">
        <w:rPr>
          <w:rFonts w:ascii="Arial" w:hAnsi="Arial" w:cs="Arial"/>
          <w:noProof/>
        </w:rPr>
        <w:fldChar w:fldCharType="end"/>
      </w:r>
    </w:p>
    <w:p w14:paraId="5638A3BC" w14:textId="77777777" w:rsidR="00931990" w:rsidRPr="002A0A9E" w:rsidRDefault="00931990">
      <w:pPr>
        <w:pStyle w:val="ndice3"/>
        <w:tabs>
          <w:tab w:val="left" w:pos="1200"/>
          <w:tab w:val="right" w:leader="dot" w:pos="8777"/>
        </w:tabs>
        <w:rPr>
          <w:rFonts w:ascii="Arial" w:hAnsi="Arial" w:cs="Arial"/>
          <w:noProof/>
          <w:sz w:val="22"/>
          <w:szCs w:val="22"/>
          <w:lang w:eastAsia="pt-PT"/>
        </w:rPr>
      </w:pPr>
      <w:r w:rsidRPr="002A0A9E">
        <w:rPr>
          <w:rFonts w:ascii="Arial" w:hAnsi="Arial" w:cs="Arial"/>
          <w:noProof/>
        </w:rPr>
        <w:t>2.2.4</w:t>
      </w:r>
      <w:r w:rsidRPr="002A0A9E">
        <w:rPr>
          <w:rFonts w:ascii="Arial" w:hAnsi="Arial" w:cs="Arial"/>
          <w:noProof/>
          <w:sz w:val="22"/>
          <w:szCs w:val="22"/>
          <w:lang w:eastAsia="pt-PT"/>
        </w:rPr>
        <w:tab/>
      </w:r>
      <w:r w:rsidRPr="002A0A9E">
        <w:rPr>
          <w:rFonts w:ascii="Arial" w:hAnsi="Arial" w:cs="Arial"/>
          <w:noProof/>
        </w:rPr>
        <w:t>Áreas aplicacionais</w:t>
      </w:r>
      <w:r w:rsidRPr="002A0A9E">
        <w:rPr>
          <w:rFonts w:ascii="Arial" w:hAnsi="Arial" w:cs="Arial"/>
          <w:noProof/>
        </w:rPr>
        <w:tab/>
      </w:r>
      <w:r w:rsidRPr="002A0A9E">
        <w:rPr>
          <w:rFonts w:ascii="Arial" w:hAnsi="Arial" w:cs="Arial"/>
          <w:noProof/>
        </w:rPr>
        <w:fldChar w:fldCharType="begin"/>
      </w:r>
      <w:r w:rsidRPr="002A0A9E">
        <w:rPr>
          <w:rFonts w:ascii="Arial" w:hAnsi="Arial" w:cs="Arial"/>
          <w:noProof/>
        </w:rPr>
        <w:instrText xml:space="preserve"> PAGEREF _Toc92594868 \h </w:instrText>
      </w:r>
      <w:r w:rsidRPr="002A0A9E">
        <w:rPr>
          <w:rFonts w:ascii="Arial" w:hAnsi="Arial" w:cs="Arial"/>
          <w:noProof/>
        </w:rPr>
      </w:r>
      <w:r w:rsidRPr="002A0A9E">
        <w:rPr>
          <w:rFonts w:ascii="Arial" w:hAnsi="Arial" w:cs="Arial"/>
          <w:noProof/>
        </w:rPr>
        <w:fldChar w:fldCharType="separate"/>
      </w:r>
      <w:r w:rsidRPr="002A0A9E">
        <w:rPr>
          <w:rFonts w:ascii="Arial" w:hAnsi="Arial" w:cs="Arial"/>
          <w:noProof/>
        </w:rPr>
        <w:t>11</w:t>
      </w:r>
      <w:r w:rsidRPr="002A0A9E">
        <w:rPr>
          <w:rFonts w:ascii="Arial" w:hAnsi="Arial" w:cs="Arial"/>
          <w:noProof/>
        </w:rPr>
        <w:fldChar w:fldCharType="end"/>
      </w:r>
    </w:p>
    <w:p w14:paraId="55EE4407" w14:textId="77777777" w:rsidR="00931990" w:rsidRPr="002A0A9E" w:rsidRDefault="00931990">
      <w:pPr>
        <w:pStyle w:val="ndice2"/>
        <w:tabs>
          <w:tab w:val="left" w:pos="800"/>
          <w:tab w:val="right" w:leader="dot" w:pos="8777"/>
        </w:tabs>
        <w:rPr>
          <w:rFonts w:ascii="Arial" w:hAnsi="Arial" w:cs="Arial"/>
          <w:noProof/>
          <w:sz w:val="22"/>
          <w:szCs w:val="22"/>
          <w:lang w:eastAsia="pt-PT"/>
        </w:rPr>
      </w:pPr>
      <w:r w:rsidRPr="002A0A9E">
        <w:rPr>
          <w:rFonts w:ascii="Arial" w:hAnsi="Arial" w:cs="Arial"/>
          <w:noProof/>
        </w:rPr>
        <w:t>2.3</w:t>
      </w:r>
      <w:r w:rsidRPr="002A0A9E">
        <w:rPr>
          <w:rFonts w:ascii="Arial" w:hAnsi="Arial" w:cs="Arial"/>
          <w:noProof/>
          <w:sz w:val="22"/>
          <w:szCs w:val="22"/>
          <w:lang w:eastAsia="pt-PT"/>
        </w:rPr>
        <w:tab/>
      </w:r>
      <w:r w:rsidRPr="002A0A9E">
        <w:rPr>
          <w:rFonts w:ascii="Arial" w:hAnsi="Arial" w:cs="Arial"/>
          <w:noProof/>
        </w:rPr>
        <w:t>O Processo de Análise de Sentimentos</w:t>
      </w:r>
      <w:r w:rsidRPr="002A0A9E">
        <w:rPr>
          <w:rFonts w:ascii="Arial" w:hAnsi="Arial" w:cs="Arial"/>
          <w:noProof/>
        </w:rPr>
        <w:tab/>
      </w:r>
      <w:r w:rsidRPr="002A0A9E">
        <w:rPr>
          <w:rFonts w:ascii="Arial" w:hAnsi="Arial" w:cs="Arial"/>
          <w:noProof/>
        </w:rPr>
        <w:fldChar w:fldCharType="begin"/>
      </w:r>
      <w:r w:rsidRPr="002A0A9E">
        <w:rPr>
          <w:rFonts w:ascii="Arial" w:hAnsi="Arial" w:cs="Arial"/>
          <w:noProof/>
        </w:rPr>
        <w:instrText xml:space="preserve"> PAGEREF _Toc92594869 \h </w:instrText>
      </w:r>
      <w:r w:rsidRPr="002A0A9E">
        <w:rPr>
          <w:rFonts w:ascii="Arial" w:hAnsi="Arial" w:cs="Arial"/>
          <w:noProof/>
        </w:rPr>
      </w:r>
      <w:r w:rsidRPr="002A0A9E">
        <w:rPr>
          <w:rFonts w:ascii="Arial" w:hAnsi="Arial" w:cs="Arial"/>
          <w:noProof/>
        </w:rPr>
        <w:fldChar w:fldCharType="separate"/>
      </w:r>
      <w:r w:rsidRPr="002A0A9E">
        <w:rPr>
          <w:rFonts w:ascii="Arial" w:hAnsi="Arial" w:cs="Arial"/>
          <w:noProof/>
        </w:rPr>
        <w:t>13</w:t>
      </w:r>
      <w:r w:rsidRPr="002A0A9E">
        <w:rPr>
          <w:rFonts w:ascii="Arial" w:hAnsi="Arial" w:cs="Arial"/>
          <w:noProof/>
        </w:rPr>
        <w:fldChar w:fldCharType="end"/>
      </w:r>
    </w:p>
    <w:p w14:paraId="30B4AD7D" w14:textId="77777777" w:rsidR="00931990" w:rsidRPr="002A0A9E" w:rsidRDefault="00931990">
      <w:pPr>
        <w:pStyle w:val="ndice3"/>
        <w:tabs>
          <w:tab w:val="left" w:pos="1200"/>
          <w:tab w:val="right" w:leader="dot" w:pos="8777"/>
        </w:tabs>
        <w:rPr>
          <w:rFonts w:ascii="Arial" w:hAnsi="Arial" w:cs="Arial"/>
          <w:noProof/>
          <w:sz w:val="22"/>
          <w:szCs w:val="22"/>
          <w:lang w:eastAsia="pt-PT"/>
        </w:rPr>
      </w:pPr>
      <w:r w:rsidRPr="002A0A9E">
        <w:rPr>
          <w:rFonts w:ascii="Arial" w:hAnsi="Arial" w:cs="Arial"/>
          <w:noProof/>
        </w:rPr>
        <w:t>2.3.1</w:t>
      </w:r>
      <w:r w:rsidRPr="002A0A9E">
        <w:rPr>
          <w:rFonts w:ascii="Arial" w:hAnsi="Arial" w:cs="Arial"/>
          <w:noProof/>
          <w:sz w:val="22"/>
          <w:szCs w:val="22"/>
          <w:lang w:eastAsia="pt-PT"/>
        </w:rPr>
        <w:tab/>
      </w:r>
      <w:r w:rsidRPr="002A0A9E">
        <w:rPr>
          <w:rFonts w:ascii="Arial" w:hAnsi="Arial" w:cs="Arial"/>
          <w:noProof/>
        </w:rPr>
        <w:t>Aquisição de Dados</w:t>
      </w:r>
      <w:r w:rsidRPr="002A0A9E">
        <w:rPr>
          <w:rFonts w:ascii="Arial" w:hAnsi="Arial" w:cs="Arial"/>
          <w:noProof/>
        </w:rPr>
        <w:tab/>
      </w:r>
      <w:r w:rsidRPr="002A0A9E">
        <w:rPr>
          <w:rFonts w:ascii="Arial" w:hAnsi="Arial" w:cs="Arial"/>
          <w:noProof/>
        </w:rPr>
        <w:fldChar w:fldCharType="begin"/>
      </w:r>
      <w:r w:rsidRPr="002A0A9E">
        <w:rPr>
          <w:rFonts w:ascii="Arial" w:hAnsi="Arial" w:cs="Arial"/>
          <w:noProof/>
        </w:rPr>
        <w:instrText xml:space="preserve"> PAGEREF _Toc92594870 \h </w:instrText>
      </w:r>
      <w:r w:rsidRPr="002A0A9E">
        <w:rPr>
          <w:rFonts w:ascii="Arial" w:hAnsi="Arial" w:cs="Arial"/>
          <w:noProof/>
        </w:rPr>
      </w:r>
      <w:r w:rsidRPr="002A0A9E">
        <w:rPr>
          <w:rFonts w:ascii="Arial" w:hAnsi="Arial" w:cs="Arial"/>
          <w:noProof/>
        </w:rPr>
        <w:fldChar w:fldCharType="separate"/>
      </w:r>
      <w:r w:rsidRPr="002A0A9E">
        <w:rPr>
          <w:rFonts w:ascii="Arial" w:hAnsi="Arial" w:cs="Arial"/>
          <w:noProof/>
        </w:rPr>
        <w:t>16</w:t>
      </w:r>
      <w:r w:rsidRPr="002A0A9E">
        <w:rPr>
          <w:rFonts w:ascii="Arial" w:hAnsi="Arial" w:cs="Arial"/>
          <w:noProof/>
        </w:rPr>
        <w:fldChar w:fldCharType="end"/>
      </w:r>
    </w:p>
    <w:p w14:paraId="1E70724C" w14:textId="77777777" w:rsidR="00931990" w:rsidRPr="002A0A9E" w:rsidRDefault="00931990">
      <w:pPr>
        <w:pStyle w:val="ndice3"/>
        <w:tabs>
          <w:tab w:val="left" w:pos="1200"/>
          <w:tab w:val="right" w:leader="dot" w:pos="8777"/>
        </w:tabs>
        <w:rPr>
          <w:rFonts w:ascii="Arial" w:hAnsi="Arial" w:cs="Arial"/>
          <w:noProof/>
          <w:sz w:val="22"/>
          <w:szCs w:val="22"/>
          <w:lang w:eastAsia="pt-PT"/>
        </w:rPr>
      </w:pPr>
      <w:r w:rsidRPr="002A0A9E">
        <w:rPr>
          <w:rFonts w:ascii="Arial" w:hAnsi="Arial" w:cs="Arial"/>
          <w:noProof/>
        </w:rPr>
        <w:t>2.3.2</w:t>
      </w:r>
      <w:r w:rsidRPr="002A0A9E">
        <w:rPr>
          <w:rFonts w:ascii="Arial" w:hAnsi="Arial" w:cs="Arial"/>
          <w:noProof/>
          <w:sz w:val="22"/>
          <w:szCs w:val="22"/>
          <w:lang w:eastAsia="pt-PT"/>
        </w:rPr>
        <w:tab/>
      </w:r>
      <w:r w:rsidRPr="002A0A9E">
        <w:rPr>
          <w:rFonts w:ascii="Arial" w:hAnsi="Arial" w:cs="Arial"/>
          <w:noProof/>
        </w:rPr>
        <w:t>Pré-Processamento</w:t>
      </w:r>
      <w:r w:rsidRPr="002A0A9E">
        <w:rPr>
          <w:rFonts w:ascii="Arial" w:hAnsi="Arial" w:cs="Arial"/>
          <w:noProof/>
        </w:rPr>
        <w:tab/>
      </w:r>
      <w:r w:rsidRPr="002A0A9E">
        <w:rPr>
          <w:rFonts w:ascii="Arial" w:hAnsi="Arial" w:cs="Arial"/>
          <w:noProof/>
        </w:rPr>
        <w:fldChar w:fldCharType="begin"/>
      </w:r>
      <w:r w:rsidRPr="002A0A9E">
        <w:rPr>
          <w:rFonts w:ascii="Arial" w:hAnsi="Arial" w:cs="Arial"/>
          <w:noProof/>
        </w:rPr>
        <w:instrText xml:space="preserve"> PAGEREF _Toc92594871 \h </w:instrText>
      </w:r>
      <w:r w:rsidRPr="002A0A9E">
        <w:rPr>
          <w:rFonts w:ascii="Arial" w:hAnsi="Arial" w:cs="Arial"/>
          <w:noProof/>
        </w:rPr>
      </w:r>
      <w:r w:rsidRPr="002A0A9E">
        <w:rPr>
          <w:rFonts w:ascii="Arial" w:hAnsi="Arial" w:cs="Arial"/>
          <w:noProof/>
        </w:rPr>
        <w:fldChar w:fldCharType="separate"/>
      </w:r>
      <w:r w:rsidRPr="002A0A9E">
        <w:rPr>
          <w:rFonts w:ascii="Arial" w:hAnsi="Arial" w:cs="Arial"/>
          <w:noProof/>
        </w:rPr>
        <w:t>18</w:t>
      </w:r>
      <w:r w:rsidRPr="002A0A9E">
        <w:rPr>
          <w:rFonts w:ascii="Arial" w:hAnsi="Arial" w:cs="Arial"/>
          <w:noProof/>
        </w:rPr>
        <w:fldChar w:fldCharType="end"/>
      </w:r>
    </w:p>
    <w:p w14:paraId="5ADD97F0" w14:textId="77777777" w:rsidR="00931990" w:rsidRPr="002A0A9E" w:rsidRDefault="00931990">
      <w:pPr>
        <w:pStyle w:val="ndice3"/>
        <w:tabs>
          <w:tab w:val="left" w:pos="1200"/>
          <w:tab w:val="right" w:leader="dot" w:pos="8777"/>
        </w:tabs>
        <w:rPr>
          <w:rFonts w:ascii="Arial" w:hAnsi="Arial" w:cs="Arial"/>
          <w:noProof/>
          <w:sz w:val="22"/>
          <w:szCs w:val="22"/>
          <w:lang w:eastAsia="pt-PT"/>
        </w:rPr>
      </w:pPr>
      <w:r w:rsidRPr="002A0A9E">
        <w:rPr>
          <w:rFonts w:ascii="Arial" w:hAnsi="Arial" w:cs="Arial"/>
          <w:noProof/>
        </w:rPr>
        <w:t>2.3.3</w:t>
      </w:r>
      <w:r w:rsidRPr="002A0A9E">
        <w:rPr>
          <w:rFonts w:ascii="Arial" w:hAnsi="Arial" w:cs="Arial"/>
          <w:noProof/>
          <w:sz w:val="22"/>
          <w:szCs w:val="22"/>
          <w:lang w:eastAsia="pt-PT"/>
        </w:rPr>
        <w:tab/>
      </w:r>
      <w:r w:rsidRPr="002A0A9E">
        <w:rPr>
          <w:rFonts w:ascii="Arial" w:hAnsi="Arial" w:cs="Arial"/>
          <w:noProof/>
        </w:rPr>
        <w:t>Classificação de Subjetividade</w:t>
      </w:r>
      <w:r w:rsidRPr="002A0A9E">
        <w:rPr>
          <w:rFonts w:ascii="Arial" w:hAnsi="Arial" w:cs="Arial"/>
          <w:noProof/>
        </w:rPr>
        <w:tab/>
      </w:r>
      <w:r w:rsidRPr="002A0A9E">
        <w:rPr>
          <w:rFonts w:ascii="Arial" w:hAnsi="Arial" w:cs="Arial"/>
          <w:noProof/>
        </w:rPr>
        <w:fldChar w:fldCharType="begin"/>
      </w:r>
      <w:r w:rsidRPr="002A0A9E">
        <w:rPr>
          <w:rFonts w:ascii="Arial" w:hAnsi="Arial" w:cs="Arial"/>
          <w:noProof/>
        </w:rPr>
        <w:instrText xml:space="preserve"> PAGEREF _Toc92594872 \h </w:instrText>
      </w:r>
      <w:r w:rsidRPr="002A0A9E">
        <w:rPr>
          <w:rFonts w:ascii="Arial" w:hAnsi="Arial" w:cs="Arial"/>
          <w:noProof/>
        </w:rPr>
      </w:r>
      <w:r w:rsidRPr="002A0A9E">
        <w:rPr>
          <w:rFonts w:ascii="Arial" w:hAnsi="Arial" w:cs="Arial"/>
          <w:noProof/>
        </w:rPr>
        <w:fldChar w:fldCharType="separate"/>
      </w:r>
      <w:r w:rsidRPr="002A0A9E">
        <w:rPr>
          <w:rFonts w:ascii="Arial" w:hAnsi="Arial" w:cs="Arial"/>
          <w:noProof/>
        </w:rPr>
        <w:t>21</w:t>
      </w:r>
      <w:r w:rsidRPr="002A0A9E">
        <w:rPr>
          <w:rFonts w:ascii="Arial" w:hAnsi="Arial" w:cs="Arial"/>
          <w:noProof/>
        </w:rPr>
        <w:fldChar w:fldCharType="end"/>
      </w:r>
    </w:p>
    <w:p w14:paraId="021AB339" w14:textId="77777777" w:rsidR="00931990" w:rsidRPr="002A0A9E" w:rsidRDefault="00931990">
      <w:pPr>
        <w:pStyle w:val="ndice3"/>
        <w:tabs>
          <w:tab w:val="left" w:pos="1200"/>
          <w:tab w:val="right" w:leader="dot" w:pos="8777"/>
        </w:tabs>
        <w:rPr>
          <w:rFonts w:ascii="Arial" w:hAnsi="Arial" w:cs="Arial"/>
          <w:noProof/>
          <w:sz w:val="22"/>
          <w:szCs w:val="22"/>
          <w:lang w:eastAsia="pt-PT"/>
        </w:rPr>
      </w:pPr>
      <w:r w:rsidRPr="002A0A9E">
        <w:rPr>
          <w:rFonts w:ascii="Arial" w:hAnsi="Arial" w:cs="Arial"/>
          <w:noProof/>
        </w:rPr>
        <w:t>2.3.4</w:t>
      </w:r>
      <w:r w:rsidRPr="002A0A9E">
        <w:rPr>
          <w:rFonts w:ascii="Arial" w:hAnsi="Arial" w:cs="Arial"/>
          <w:noProof/>
          <w:sz w:val="22"/>
          <w:szCs w:val="22"/>
          <w:lang w:eastAsia="pt-PT"/>
        </w:rPr>
        <w:tab/>
      </w:r>
      <w:r w:rsidRPr="002A0A9E">
        <w:rPr>
          <w:rFonts w:ascii="Arial" w:hAnsi="Arial" w:cs="Arial"/>
          <w:noProof/>
        </w:rPr>
        <w:t>Classificação de Sentimentos</w:t>
      </w:r>
      <w:r w:rsidRPr="002A0A9E">
        <w:rPr>
          <w:rFonts w:ascii="Arial" w:hAnsi="Arial" w:cs="Arial"/>
          <w:noProof/>
        </w:rPr>
        <w:tab/>
      </w:r>
      <w:r w:rsidRPr="002A0A9E">
        <w:rPr>
          <w:rFonts w:ascii="Arial" w:hAnsi="Arial" w:cs="Arial"/>
          <w:noProof/>
        </w:rPr>
        <w:fldChar w:fldCharType="begin"/>
      </w:r>
      <w:r w:rsidRPr="002A0A9E">
        <w:rPr>
          <w:rFonts w:ascii="Arial" w:hAnsi="Arial" w:cs="Arial"/>
          <w:noProof/>
        </w:rPr>
        <w:instrText xml:space="preserve"> PAGEREF _Toc92594873 \h </w:instrText>
      </w:r>
      <w:r w:rsidRPr="002A0A9E">
        <w:rPr>
          <w:rFonts w:ascii="Arial" w:hAnsi="Arial" w:cs="Arial"/>
          <w:noProof/>
        </w:rPr>
      </w:r>
      <w:r w:rsidRPr="002A0A9E">
        <w:rPr>
          <w:rFonts w:ascii="Arial" w:hAnsi="Arial" w:cs="Arial"/>
          <w:noProof/>
        </w:rPr>
        <w:fldChar w:fldCharType="separate"/>
      </w:r>
      <w:r w:rsidRPr="002A0A9E">
        <w:rPr>
          <w:rFonts w:ascii="Arial" w:hAnsi="Arial" w:cs="Arial"/>
          <w:noProof/>
        </w:rPr>
        <w:t>23</w:t>
      </w:r>
      <w:r w:rsidRPr="002A0A9E">
        <w:rPr>
          <w:rFonts w:ascii="Arial" w:hAnsi="Arial" w:cs="Arial"/>
          <w:noProof/>
        </w:rPr>
        <w:fldChar w:fldCharType="end"/>
      </w:r>
    </w:p>
    <w:p w14:paraId="555A4DCC" w14:textId="77777777" w:rsidR="00931990" w:rsidRPr="002A0A9E" w:rsidRDefault="00931990">
      <w:pPr>
        <w:pStyle w:val="ndice3"/>
        <w:tabs>
          <w:tab w:val="left" w:pos="1400"/>
          <w:tab w:val="right" w:leader="dot" w:pos="8777"/>
        </w:tabs>
        <w:rPr>
          <w:rFonts w:ascii="Arial" w:hAnsi="Arial" w:cs="Arial"/>
          <w:noProof/>
          <w:sz w:val="22"/>
          <w:szCs w:val="22"/>
          <w:lang w:eastAsia="pt-PT"/>
        </w:rPr>
      </w:pPr>
      <w:r w:rsidRPr="002A0A9E">
        <w:rPr>
          <w:rFonts w:ascii="Arial" w:hAnsi="Arial" w:cs="Arial"/>
          <w:noProof/>
        </w:rPr>
        <w:t>2.3.4.1</w:t>
      </w:r>
      <w:r w:rsidRPr="002A0A9E">
        <w:rPr>
          <w:rFonts w:ascii="Arial" w:hAnsi="Arial" w:cs="Arial"/>
          <w:noProof/>
          <w:sz w:val="22"/>
          <w:szCs w:val="22"/>
          <w:lang w:eastAsia="pt-PT"/>
        </w:rPr>
        <w:tab/>
      </w:r>
      <w:r w:rsidRPr="002A0A9E">
        <w:rPr>
          <w:rFonts w:ascii="Arial" w:hAnsi="Arial" w:cs="Arial"/>
          <w:noProof/>
        </w:rPr>
        <w:t>Aprendizagem supervisionada</w:t>
      </w:r>
      <w:r w:rsidRPr="002A0A9E">
        <w:rPr>
          <w:rFonts w:ascii="Arial" w:hAnsi="Arial" w:cs="Arial"/>
          <w:noProof/>
        </w:rPr>
        <w:tab/>
      </w:r>
      <w:r w:rsidRPr="002A0A9E">
        <w:rPr>
          <w:rFonts w:ascii="Arial" w:hAnsi="Arial" w:cs="Arial"/>
          <w:noProof/>
        </w:rPr>
        <w:fldChar w:fldCharType="begin"/>
      </w:r>
      <w:r w:rsidRPr="002A0A9E">
        <w:rPr>
          <w:rFonts w:ascii="Arial" w:hAnsi="Arial" w:cs="Arial"/>
          <w:noProof/>
        </w:rPr>
        <w:instrText xml:space="preserve"> PAGEREF _Toc92594874 \h </w:instrText>
      </w:r>
      <w:r w:rsidRPr="002A0A9E">
        <w:rPr>
          <w:rFonts w:ascii="Arial" w:hAnsi="Arial" w:cs="Arial"/>
          <w:noProof/>
        </w:rPr>
      </w:r>
      <w:r w:rsidRPr="002A0A9E">
        <w:rPr>
          <w:rFonts w:ascii="Arial" w:hAnsi="Arial" w:cs="Arial"/>
          <w:noProof/>
        </w:rPr>
        <w:fldChar w:fldCharType="separate"/>
      </w:r>
      <w:r w:rsidRPr="002A0A9E">
        <w:rPr>
          <w:rFonts w:ascii="Arial" w:hAnsi="Arial" w:cs="Arial"/>
          <w:noProof/>
        </w:rPr>
        <w:t>24</w:t>
      </w:r>
      <w:r w:rsidRPr="002A0A9E">
        <w:rPr>
          <w:rFonts w:ascii="Arial" w:hAnsi="Arial" w:cs="Arial"/>
          <w:noProof/>
        </w:rPr>
        <w:fldChar w:fldCharType="end"/>
      </w:r>
    </w:p>
    <w:p w14:paraId="04677EE1" w14:textId="77777777" w:rsidR="00931990" w:rsidRPr="002A0A9E" w:rsidRDefault="00931990">
      <w:pPr>
        <w:pStyle w:val="ndice3"/>
        <w:tabs>
          <w:tab w:val="left" w:pos="1400"/>
          <w:tab w:val="right" w:leader="dot" w:pos="8777"/>
        </w:tabs>
        <w:rPr>
          <w:rFonts w:ascii="Arial" w:hAnsi="Arial" w:cs="Arial"/>
          <w:noProof/>
          <w:sz w:val="22"/>
          <w:szCs w:val="22"/>
          <w:lang w:eastAsia="pt-PT"/>
        </w:rPr>
      </w:pPr>
      <w:r w:rsidRPr="002A0A9E">
        <w:rPr>
          <w:rFonts w:ascii="Arial" w:hAnsi="Arial" w:cs="Arial"/>
          <w:noProof/>
        </w:rPr>
        <w:t>2.3.4.2</w:t>
      </w:r>
      <w:r w:rsidRPr="002A0A9E">
        <w:rPr>
          <w:rFonts w:ascii="Arial" w:hAnsi="Arial" w:cs="Arial"/>
          <w:noProof/>
          <w:sz w:val="22"/>
          <w:szCs w:val="22"/>
          <w:lang w:eastAsia="pt-PT"/>
        </w:rPr>
        <w:tab/>
      </w:r>
      <w:r w:rsidRPr="002A0A9E">
        <w:rPr>
          <w:rFonts w:ascii="Arial" w:hAnsi="Arial" w:cs="Arial"/>
          <w:noProof/>
        </w:rPr>
        <w:t>Aprendizagem não supervisionada</w:t>
      </w:r>
      <w:r w:rsidRPr="002A0A9E">
        <w:rPr>
          <w:rFonts w:ascii="Arial" w:hAnsi="Arial" w:cs="Arial"/>
          <w:noProof/>
        </w:rPr>
        <w:tab/>
      </w:r>
      <w:r w:rsidRPr="002A0A9E">
        <w:rPr>
          <w:rFonts w:ascii="Arial" w:hAnsi="Arial" w:cs="Arial"/>
          <w:noProof/>
        </w:rPr>
        <w:fldChar w:fldCharType="begin"/>
      </w:r>
      <w:r w:rsidRPr="002A0A9E">
        <w:rPr>
          <w:rFonts w:ascii="Arial" w:hAnsi="Arial" w:cs="Arial"/>
          <w:noProof/>
        </w:rPr>
        <w:instrText xml:space="preserve"> PAGEREF _Toc92594875 \h </w:instrText>
      </w:r>
      <w:r w:rsidRPr="002A0A9E">
        <w:rPr>
          <w:rFonts w:ascii="Arial" w:hAnsi="Arial" w:cs="Arial"/>
          <w:noProof/>
        </w:rPr>
      </w:r>
      <w:r w:rsidRPr="002A0A9E">
        <w:rPr>
          <w:rFonts w:ascii="Arial" w:hAnsi="Arial" w:cs="Arial"/>
          <w:noProof/>
        </w:rPr>
        <w:fldChar w:fldCharType="separate"/>
      </w:r>
      <w:r w:rsidRPr="002A0A9E">
        <w:rPr>
          <w:rFonts w:ascii="Arial" w:hAnsi="Arial" w:cs="Arial"/>
          <w:noProof/>
        </w:rPr>
        <w:t>27</w:t>
      </w:r>
      <w:r w:rsidRPr="002A0A9E">
        <w:rPr>
          <w:rFonts w:ascii="Arial" w:hAnsi="Arial" w:cs="Arial"/>
          <w:noProof/>
        </w:rPr>
        <w:fldChar w:fldCharType="end"/>
      </w:r>
    </w:p>
    <w:p w14:paraId="117B3A35" w14:textId="77777777" w:rsidR="00931990" w:rsidRPr="002A0A9E" w:rsidRDefault="00931990">
      <w:pPr>
        <w:pStyle w:val="ndice3"/>
        <w:tabs>
          <w:tab w:val="left" w:pos="1400"/>
          <w:tab w:val="right" w:leader="dot" w:pos="8777"/>
        </w:tabs>
        <w:rPr>
          <w:rFonts w:ascii="Arial" w:hAnsi="Arial" w:cs="Arial"/>
          <w:noProof/>
          <w:sz w:val="22"/>
          <w:szCs w:val="22"/>
          <w:lang w:eastAsia="pt-PT"/>
        </w:rPr>
      </w:pPr>
      <w:r w:rsidRPr="002A0A9E">
        <w:rPr>
          <w:rFonts w:ascii="Arial" w:hAnsi="Arial" w:cs="Arial"/>
          <w:noProof/>
        </w:rPr>
        <w:t>2.3.4.3</w:t>
      </w:r>
      <w:r w:rsidRPr="002A0A9E">
        <w:rPr>
          <w:rFonts w:ascii="Arial" w:hAnsi="Arial" w:cs="Arial"/>
          <w:noProof/>
          <w:sz w:val="22"/>
          <w:szCs w:val="22"/>
          <w:lang w:eastAsia="pt-PT"/>
        </w:rPr>
        <w:tab/>
      </w:r>
      <w:r w:rsidRPr="002A0A9E">
        <w:rPr>
          <w:rFonts w:ascii="Arial" w:hAnsi="Arial" w:cs="Arial"/>
          <w:noProof/>
        </w:rPr>
        <w:t>Aprendizagem baseada em dicionários</w:t>
      </w:r>
      <w:r w:rsidRPr="002A0A9E">
        <w:rPr>
          <w:rFonts w:ascii="Arial" w:hAnsi="Arial" w:cs="Arial"/>
          <w:noProof/>
        </w:rPr>
        <w:tab/>
      </w:r>
      <w:r w:rsidRPr="002A0A9E">
        <w:rPr>
          <w:rFonts w:ascii="Arial" w:hAnsi="Arial" w:cs="Arial"/>
          <w:noProof/>
        </w:rPr>
        <w:fldChar w:fldCharType="begin"/>
      </w:r>
      <w:r w:rsidRPr="002A0A9E">
        <w:rPr>
          <w:rFonts w:ascii="Arial" w:hAnsi="Arial" w:cs="Arial"/>
          <w:noProof/>
        </w:rPr>
        <w:instrText xml:space="preserve"> PAGEREF _Toc92594876 \h </w:instrText>
      </w:r>
      <w:r w:rsidRPr="002A0A9E">
        <w:rPr>
          <w:rFonts w:ascii="Arial" w:hAnsi="Arial" w:cs="Arial"/>
          <w:noProof/>
        </w:rPr>
      </w:r>
      <w:r w:rsidRPr="002A0A9E">
        <w:rPr>
          <w:rFonts w:ascii="Arial" w:hAnsi="Arial" w:cs="Arial"/>
          <w:noProof/>
        </w:rPr>
        <w:fldChar w:fldCharType="separate"/>
      </w:r>
      <w:r w:rsidRPr="002A0A9E">
        <w:rPr>
          <w:rFonts w:ascii="Arial" w:hAnsi="Arial" w:cs="Arial"/>
          <w:noProof/>
        </w:rPr>
        <w:t>27</w:t>
      </w:r>
      <w:r w:rsidRPr="002A0A9E">
        <w:rPr>
          <w:rFonts w:ascii="Arial" w:hAnsi="Arial" w:cs="Arial"/>
          <w:noProof/>
        </w:rPr>
        <w:fldChar w:fldCharType="end"/>
      </w:r>
    </w:p>
    <w:p w14:paraId="3F74CD22" w14:textId="77777777" w:rsidR="00931990" w:rsidRPr="002A0A9E" w:rsidRDefault="00931990">
      <w:pPr>
        <w:pStyle w:val="ndice2"/>
        <w:tabs>
          <w:tab w:val="left" w:pos="800"/>
          <w:tab w:val="right" w:leader="dot" w:pos="8777"/>
        </w:tabs>
        <w:rPr>
          <w:rFonts w:ascii="Arial" w:hAnsi="Arial" w:cs="Arial"/>
          <w:noProof/>
          <w:sz w:val="22"/>
          <w:szCs w:val="22"/>
          <w:lang w:eastAsia="pt-PT"/>
        </w:rPr>
      </w:pPr>
      <w:r w:rsidRPr="002A0A9E">
        <w:rPr>
          <w:rFonts w:ascii="Arial" w:hAnsi="Arial" w:cs="Arial"/>
          <w:noProof/>
        </w:rPr>
        <w:t>2.4</w:t>
      </w:r>
      <w:r w:rsidRPr="002A0A9E">
        <w:rPr>
          <w:rFonts w:ascii="Arial" w:hAnsi="Arial" w:cs="Arial"/>
          <w:noProof/>
          <w:sz w:val="22"/>
          <w:szCs w:val="22"/>
          <w:lang w:eastAsia="pt-PT"/>
        </w:rPr>
        <w:tab/>
      </w:r>
      <w:r w:rsidRPr="002A0A9E">
        <w:rPr>
          <w:rFonts w:ascii="Arial" w:hAnsi="Arial" w:cs="Arial"/>
          <w:noProof/>
        </w:rPr>
        <w:t>Desafios e Oportunidades</w:t>
      </w:r>
      <w:r w:rsidRPr="002A0A9E">
        <w:rPr>
          <w:rFonts w:ascii="Arial" w:hAnsi="Arial" w:cs="Arial"/>
          <w:noProof/>
        </w:rPr>
        <w:tab/>
      </w:r>
      <w:r w:rsidRPr="002A0A9E">
        <w:rPr>
          <w:rFonts w:ascii="Arial" w:hAnsi="Arial" w:cs="Arial"/>
          <w:noProof/>
        </w:rPr>
        <w:fldChar w:fldCharType="begin"/>
      </w:r>
      <w:r w:rsidRPr="002A0A9E">
        <w:rPr>
          <w:rFonts w:ascii="Arial" w:hAnsi="Arial" w:cs="Arial"/>
          <w:noProof/>
        </w:rPr>
        <w:instrText xml:space="preserve"> PAGEREF _Toc92594877 \h </w:instrText>
      </w:r>
      <w:r w:rsidRPr="002A0A9E">
        <w:rPr>
          <w:rFonts w:ascii="Arial" w:hAnsi="Arial" w:cs="Arial"/>
          <w:noProof/>
        </w:rPr>
      </w:r>
      <w:r w:rsidRPr="002A0A9E">
        <w:rPr>
          <w:rFonts w:ascii="Arial" w:hAnsi="Arial" w:cs="Arial"/>
          <w:noProof/>
        </w:rPr>
        <w:fldChar w:fldCharType="separate"/>
      </w:r>
      <w:r w:rsidRPr="002A0A9E">
        <w:rPr>
          <w:rFonts w:ascii="Arial" w:hAnsi="Arial" w:cs="Arial"/>
          <w:noProof/>
        </w:rPr>
        <w:t>28</w:t>
      </w:r>
      <w:r w:rsidRPr="002A0A9E">
        <w:rPr>
          <w:rFonts w:ascii="Arial" w:hAnsi="Arial" w:cs="Arial"/>
          <w:noProof/>
        </w:rPr>
        <w:fldChar w:fldCharType="end"/>
      </w:r>
    </w:p>
    <w:p w14:paraId="7EEE6EEF" w14:textId="77777777" w:rsidR="00931990" w:rsidRPr="002A0A9E" w:rsidRDefault="00931990">
      <w:pPr>
        <w:pStyle w:val="ndice2"/>
        <w:tabs>
          <w:tab w:val="left" w:pos="800"/>
          <w:tab w:val="right" w:leader="dot" w:pos="8777"/>
        </w:tabs>
        <w:rPr>
          <w:rFonts w:ascii="Arial" w:hAnsi="Arial" w:cs="Arial"/>
          <w:noProof/>
          <w:sz w:val="22"/>
          <w:szCs w:val="22"/>
          <w:lang w:eastAsia="pt-PT"/>
        </w:rPr>
      </w:pPr>
      <w:r w:rsidRPr="002A0A9E">
        <w:rPr>
          <w:rFonts w:ascii="Arial" w:hAnsi="Arial" w:cs="Arial"/>
          <w:noProof/>
        </w:rPr>
        <w:t>2.5</w:t>
      </w:r>
      <w:r w:rsidRPr="002A0A9E">
        <w:rPr>
          <w:rFonts w:ascii="Arial" w:hAnsi="Arial" w:cs="Arial"/>
          <w:noProof/>
          <w:sz w:val="22"/>
          <w:szCs w:val="22"/>
          <w:lang w:eastAsia="pt-PT"/>
        </w:rPr>
        <w:tab/>
      </w:r>
      <w:r w:rsidRPr="002A0A9E">
        <w:rPr>
          <w:rFonts w:ascii="Arial" w:hAnsi="Arial" w:cs="Arial"/>
          <w:noProof/>
        </w:rPr>
        <w:t>Sistemas e Utilidade</w:t>
      </w:r>
      <w:r w:rsidRPr="002A0A9E">
        <w:rPr>
          <w:rFonts w:ascii="Arial" w:hAnsi="Arial" w:cs="Arial"/>
          <w:noProof/>
        </w:rPr>
        <w:tab/>
      </w:r>
      <w:r w:rsidRPr="002A0A9E">
        <w:rPr>
          <w:rFonts w:ascii="Arial" w:hAnsi="Arial" w:cs="Arial"/>
          <w:noProof/>
        </w:rPr>
        <w:fldChar w:fldCharType="begin"/>
      </w:r>
      <w:r w:rsidRPr="002A0A9E">
        <w:rPr>
          <w:rFonts w:ascii="Arial" w:hAnsi="Arial" w:cs="Arial"/>
          <w:noProof/>
        </w:rPr>
        <w:instrText xml:space="preserve"> PAGEREF _Toc92594878 \h </w:instrText>
      </w:r>
      <w:r w:rsidRPr="002A0A9E">
        <w:rPr>
          <w:rFonts w:ascii="Arial" w:hAnsi="Arial" w:cs="Arial"/>
          <w:noProof/>
        </w:rPr>
      </w:r>
      <w:r w:rsidRPr="002A0A9E">
        <w:rPr>
          <w:rFonts w:ascii="Arial" w:hAnsi="Arial" w:cs="Arial"/>
          <w:noProof/>
        </w:rPr>
        <w:fldChar w:fldCharType="separate"/>
      </w:r>
      <w:r w:rsidRPr="002A0A9E">
        <w:rPr>
          <w:rFonts w:ascii="Arial" w:hAnsi="Arial" w:cs="Arial"/>
          <w:noProof/>
        </w:rPr>
        <w:t>30</w:t>
      </w:r>
      <w:r w:rsidRPr="002A0A9E">
        <w:rPr>
          <w:rFonts w:ascii="Arial" w:hAnsi="Arial" w:cs="Arial"/>
          <w:noProof/>
        </w:rPr>
        <w:fldChar w:fldCharType="end"/>
      </w:r>
    </w:p>
    <w:p w14:paraId="1C22C202" w14:textId="77777777" w:rsidR="00931990" w:rsidRPr="002A0A9E" w:rsidRDefault="00931990">
      <w:pPr>
        <w:pStyle w:val="ndice3"/>
        <w:tabs>
          <w:tab w:val="left" w:pos="1200"/>
          <w:tab w:val="right" w:leader="dot" w:pos="8777"/>
        </w:tabs>
        <w:rPr>
          <w:rFonts w:ascii="Arial" w:hAnsi="Arial" w:cs="Arial"/>
          <w:noProof/>
          <w:sz w:val="22"/>
          <w:szCs w:val="22"/>
          <w:lang w:eastAsia="pt-PT"/>
        </w:rPr>
      </w:pPr>
      <w:r w:rsidRPr="002A0A9E">
        <w:rPr>
          <w:rFonts w:ascii="Arial" w:hAnsi="Arial" w:cs="Arial"/>
          <w:noProof/>
        </w:rPr>
        <w:t>2.5.1</w:t>
      </w:r>
      <w:r w:rsidRPr="002A0A9E">
        <w:rPr>
          <w:rFonts w:ascii="Arial" w:hAnsi="Arial" w:cs="Arial"/>
          <w:noProof/>
          <w:sz w:val="22"/>
          <w:szCs w:val="22"/>
          <w:lang w:eastAsia="pt-PT"/>
        </w:rPr>
        <w:tab/>
      </w:r>
      <w:r w:rsidRPr="002A0A9E">
        <w:rPr>
          <w:rFonts w:ascii="Arial" w:hAnsi="Arial" w:cs="Arial"/>
          <w:noProof/>
        </w:rPr>
        <w:t>Utilidade</w:t>
      </w:r>
      <w:r w:rsidRPr="002A0A9E">
        <w:rPr>
          <w:rFonts w:ascii="Arial" w:hAnsi="Arial" w:cs="Arial"/>
          <w:noProof/>
        </w:rPr>
        <w:tab/>
      </w:r>
      <w:r w:rsidRPr="002A0A9E">
        <w:rPr>
          <w:rFonts w:ascii="Arial" w:hAnsi="Arial" w:cs="Arial"/>
          <w:noProof/>
        </w:rPr>
        <w:fldChar w:fldCharType="begin"/>
      </w:r>
      <w:r w:rsidRPr="002A0A9E">
        <w:rPr>
          <w:rFonts w:ascii="Arial" w:hAnsi="Arial" w:cs="Arial"/>
          <w:noProof/>
        </w:rPr>
        <w:instrText xml:space="preserve"> PAGEREF _Toc92594879 \h </w:instrText>
      </w:r>
      <w:r w:rsidRPr="002A0A9E">
        <w:rPr>
          <w:rFonts w:ascii="Arial" w:hAnsi="Arial" w:cs="Arial"/>
          <w:noProof/>
        </w:rPr>
      </w:r>
      <w:r w:rsidRPr="002A0A9E">
        <w:rPr>
          <w:rFonts w:ascii="Arial" w:hAnsi="Arial" w:cs="Arial"/>
          <w:noProof/>
        </w:rPr>
        <w:fldChar w:fldCharType="separate"/>
      </w:r>
      <w:r w:rsidRPr="002A0A9E">
        <w:rPr>
          <w:rFonts w:ascii="Arial" w:hAnsi="Arial" w:cs="Arial"/>
          <w:noProof/>
        </w:rPr>
        <w:t>30</w:t>
      </w:r>
      <w:r w:rsidRPr="002A0A9E">
        <w:rPr>
          <w:rFonts w:ascii="Arial" w:hAnsi="Arial" w:cs="Arial"/>
          <w:noProof/>
        </w:rPr>
        <w:fldChar w:fldCharType="end"/>
      </w:r>
    </w:p>
    <w:p w14:paraId="7C7991E0" w14:textId="77777777" w:rsidR="00931990" w:rsidRPr="002A0A9E" w:rsidRDefault="00931990">
      <w:pPr>
        <w:pStyle w:val="ndice3"/>
        <w:tabs>
          <w:tab w:val="left" w:pos="1200"/>
          <w:tab w:val="right" w:leader="dot" w:pos="8777"/>
        </w:tabs>
        <w:rPr>
          <w:rFonts w:ascii="Arial" w:hAnsi="Arial" w:cs="Arial"/>
          <w:noProof/>
          <w:sz w:val="22"/>
          <w:szCs w:val="22"/>
          <w:lang w:eastAsia="pt-PT"/>
        </w:rPr>
      </w:pPr>
      <w:r w:rsidRPr="002A0A9E">
        <w:rPr>
          <w:rFonts w:ascii="Arial" w:hAnsi="Arial" w:cs="Arial"/>
          <w:noProof/>
        </w:rPr>
        <w:lastRenderedPageBreak/>
        <w:t>2.5.2</w:t>
      </w:r>
      <w:r w:rsidRPr="002A0A9E">
        <w:rPr>
          <w:rFonts w:ascii="Arial" w:hAnsi="Arial" w:cs="Arial"/>
          <w:noProof/>
          <w:sz w:val="22"/>
          <w:szCs w:val="22"/>
          <w:lang w:eastAsia="pt-PT"/>
        </w:rPr>
        <w:tab/>
      </w:r>
      <w:r w:rsidRPr="002A0A9E">
        <w:rPr>
          <w:rFonts w:ascii="Arial" w:hAnsi="Arial" w:cs="Arial"/>
          <w:noProof/>
        </w:rPr>
        <w:t>Sistemas reais</w:t>
      </w:r>
      <w:r w:rsidRPr="002A0A9E">
        <w:rPr>
          <w:rFonts w:ascii="Arial" w:hAnsi="Arial" w:cs="Arial"/>
          <w:noProof/>
        </w:rPr>
        <w:tab/>
      </w:r>
      <w:r w:rsidRPr="002A0A9E">
        <w:rPr>
          <w:rFonts w:ascii="Arial" w:hAnsi="Arial" w:cs="Arial"/>
          <w:noProof/>
        </w:rPr>
        <w:fldChar w:fldCharType="begin"/>
      </w:r>
      <w:r w:rsidRPr="002A0A9E">
        <w:rPr>
          <w:rFonts w:ascii="Arial" w:hAnsi="Arial" w:cs="Arial"/>
          <w:noProof/>
        </w:rPr>
        <w:instrText xml:space="preserve"> PAGEREF _Toc92594880 \h </w:instrText>
      </w:r>
      <w:r w:rsidRPr="002A0A9E">
        <w:rPr>
          <w:rFonts w:ascii="Arial" w:hAnsi="Arial" w:cs="Arial"/>
          <w:noProof/>
        </w:rPr>
      </w:r>
      <w:r w:rsidRPr="002A0A9E">
        <w:rPr>
          <w:rFonts w:ascii="Arial" w:hAnsi="Arial" w:cs="Arial"/>
          <w:noProof/>
        </w:rPr>
        <w:fldChar w:fldCharType="separate"/>
      </w:r>
      <w:r w:rsidRPr="002A0A9E">
        <w:rPr>
          <w:rFonts w:ascii="Arial" w:hAnsi="Arial" w:cs="Arial"/>
          <w:noProof/>
        </w:rPr>
        <w:t>32</w:t>
      </w:r>
      <w:r w:rsidRPr="002A0A9E">
        <w:rPr>
          <w:rFonts w:ascii="Arial" w:hAnsi="Arial" w:cs="Arial"/>
          <w:noProof/>
        </w:rPr>
        <w:fldChar w:fldCharType="end"/>
      </w:r>
    </w:p>
    <w:p w14:paraId="5EDE45B2" w14:textId="77777777" w:rsidR="00931990" w:rsidRPr="002A0A9E" w:rsidRDefault="00931990">
      <w:pPr>
        <w:pStyle w:val="ndice1"/>
        <w:tabs>
          <w:tab w:val="right" w:leader="dot" w:pos="8777"/>
        </w:tabs>
        <w:rPr>
          <w:rFonts w:ascii="Arial" w:hAnsi="Arial" w:cs="Arial"/>
          <w:b w:val="0"/>
          <w:noProof/>
          <w:sz w:val="22"/>
          <w:szCs w:val="22"/>
          <w:lang w:eastAsia="pt-PT"/>
        </w:rPr>
      </w:pPr>
      <w:r w:rsidRPr="002A0A9E">
        <w:rPr>
          <w:rFonts w:ascii="Arial" w:hAnsi="Arial" w:cs="Arial"/>
          <w:noProof/>
          <w:color w:val="FFFFFF"/>
        </w:rPr>
        <w:t>3</w:t>
      </w:r>
      <w:r w:rsidRPr="002A0A9E">
        <w:rPr>
          <w:rFonts w:ascii="Arial" w:hAnsi="Arial" w:cs="Arial"/>
          <w:noProof/>
        </w:rPr>
        <w:t xml:space="preserve"> Preparação de Dados</w:t>
      </w:r>
      <w:r w:rsidRPr="002A0A9E">
        <w:rPr>
          <w:rFonts w:ascii="Arial" w:hAnsi="Arial" w:cs="Arial"/>
          <w:noProof/>
        </w:rPr>
        <w:tab/>
      </w:r>
      <w:r w:rsidRPr="002A0A9E">
        <w:rPr>
          <w:rFonts w:ascii="Arial" w:hAnsi="Arial" w:cs="Arial"/>
          <w:noProof/>
        </w:rPr>
        <w:fldChar w:fldCharType="begin"/>
      </w:r>
      <w:r w:rsidRPr="002A0A9E">
        <w:rPr>
          <w:rFonts w:ascii="Arial" w:hAnsi="Arial" w:cs="Arial"/>
          <w:noProof/>
        </w:rPr>
        <w:instrText xml:space="preserve"> PAGEREF _Toc92594881 \h </w:instrText>
      </w:r>
      <w:r w:rsidRPr="002A0A9E">
        <w:rPr>
          <w:rFonts w:ascii="Arial" w:hAnsi="Arial" w:cs="Arial"/>
          <w:noProof/>
        </w:rPr>
      </w:r>
      <w:r w:rsidRPr="002A0A9E">
        <w:rPr>
          <w:rFonts w:ascii="Arial" w:hAnsi="Arial" w:cs="Arial"/>
          <w:noProof/>
        </w:rPr>
        <w:fldChar w:fldCharType="separate"/>
      </w:r>
      <w:r w:rsidRPr="002A0A9E">
        <w:rPr>
          <w:rFonts w:ascii="Arial" w:hAnsi="Arial" w:cs="Arial"/>
          <w:noProof/>
        </w:rPr>
        <w:t>34</w:t>
      </w:r>
      <w:r w:rsidRPr="002A0A9E">
        <w:rPr>
          <w:rFonts w:ascii="Arial" w:hAnsi="Arial" w:cs="Arial"/>
          <w:noProof/>
        </w:rPr>
        <w:fldChar w:fldCharType="end"/>
      </w:r>
    </w:p>
    <w:p w14:paraId="1024994E" w14:textId="77777777" w:rsidR="00931990" w:rsidRPr="002A0A9E" w:rsidRDefault="00931990">
      <w:pPr>
        <w:pStyle w:val="ndice2"/>
        <w:tabs>
          <w:tab w:val="left" w:pos="800"/>
          <w:tab w:val="right" w:leader="dot" w:pos="8777"/>
        </w:tabs>
        <w:rPr>
          <w:rFonts w:ascii="Arial" w:hAnsi="Arial" w:cs="Arial"/>
          <w:noProof/>
          <w:sz w:val="22"/>
          <w:szCs w:val="22"/>
          <w:lang w:eastAsia="pt-PT"/>
        </w:rPr>
      </w:pPr>
      <w:r w:rsidRPr="002A0A9E">
        <w:rPr>
          <w:rFonts w:ascii="Arial" w:hAnsi="Arial" w:cs="Arial"/>
          <w:noProof/>
        </w:rPr>
        <w:t>3.1</w:t>
      </w:r>
      <w:r w:rsidRPr="002A0A9E">
        <w:rPr>
          <w:rFonts w:ascii="Arial" w:hAnsi="Arial" w:cs="Arial"/>
          <w:noProof/>
          <w:sz w:val="22"/>
          <w:szCs w:val="22"/>
          <w:lang w:eastAsia="pt-PT"/>
        </w:rPr>
        <w:tab/>
      </w:r>
      <w:r w:rsidRPr="002A0A9E">
        <w:rPr>
          <w:rFonts w:ascii="Arial" w:hAnsi="Arial" w:cs="Arial"/>
          <w:noProof/>
        </w:rPr>
        <w:t>O Processo de Preparação de Dados</w:t>
      </w:r>
      <w:r w:rsidRPr="002A0A9E">
        <w:rPr>
          <w:rFonts w:ascii="Arial" w:hAnsi="Arial" w:cs="Arial"/>
          <w:noProof/>
        </w:rPr>
        <w:tab/>
      </w:r>
      <w:r w:rsidRPr="002A0A9E">
        <w:rPr>
          <w:rFonts w:ascii="Arial" w:hAnsi="Arial" w:cs="Arial"/>
          <w:noProof/>
        </w:rPr>
        <w:fldChar w:fldCharType="begin"/>
      </w:r>
      <w:r w:rsidRPr="002A0A9E">
        <w:rPr>
          <w:rFonts w:ascii="Arial" w:hAnsi="Arial" w:cs="Arial"/>
          <w:noProof/>
        </w:rPr>
        <w:instrText xml:space="preserve"> PAGEREF _Toc92594882 \h </w:instrText>
      </w:r>
      <w:r w:rsidRPr="002A0A9E">
        <w:rPr>
          <w:rFonts w:ascii="Arial" w:hAnsi="Arial" w:cs="Arial"/>
          <w:noProof/>
        </w:rPr>
      </w:r>
      <w:r w:rsidRPr="002A0A9E">
        <w:rPr>
          <w:rFonts w:ascii="Arial" w:hAnsi="Arial" w:cs="Arial"/>
          <w:noProof/>
        </w:rPr>
        <w:fldChar w:fldCharType="separate"/>
      </w:r>
      <w:r w:rsidRPr="002A0A9E">
        <w:rPr>
          <w:rFonts w:ascii="Arial" w:hAnsi="Arial" w:cs="Arial"/>
          <w:noProof/>
        </w:rPr>
        <w:t>34</w:t>
      </w:r>
      <w:r w:rsidRPr="002A0A9E">
        <w:rPr>
          <w:rFonts w:ascii="Arial" w:hAnsi="Arial" w:cs="Arial"/>
          <w:noProof/>
        </w:rPr>
        <w:fldChar w:fldCharType="end"/>
      </w:r>
    </w:p>
    <w:p w14:paraId="6719FE6E" w14:textId="77777777" w:rsidR="00931990" w:rsidRPr="002A0A9E" w:rsidRDefault="00931990">
      <w:pPr>
        <w:pStyle w:val="ndice2"/>
        <w:tabs>
          <w:tab w:val="left" w:pos="800"/>
          <w:tab w:val="right" w:leader="dot" w:pos="8777"/>
        </w:tabs>
        <w:rPr>
          <w:rFonts w:ascii="Arial" w:hAnsi="Arial" w:cs="Arial"/>
          <w:noProof/>
          <w:sz w:val="22"/>
          <w:szCs w:val="22"/>
          <w:lang w:eastAsia="pt-PT"/>
        </w:rPr>
      </w:pPr>
      <w:r w:rsidRPr="002A0A9E">
        <w:rPr>
          <w:rFonts w:ascii="Arial" w:hAnsi="Arial" w:cs="Arial"/>
          <w:noProof/>
        </w:rPr>
        <w:t>3.2</w:t>
      </w:r>
      <w:r w:rsidRPr="002A0A9E">
        <w:rPr>
          <w:rFonts w:ascii="Arial" w:hAnsi="Arial" w:cs="Arial"/>
          <w:noProof/>
          <w:sz w:val="22"/>
          <w:szCs w:val="22"/>
          <w:lang w:eastAsia="pt-PT"/>
        </w:rPr>
        <w:tab/>
      </w:r>
      <w:r w:rsidRPr="002A0A9E">
        <w:rPr>
          <w:rFonts w:ascii="Arial" w:hAnsi="Arial" w:cs="Arial"/>
          <w:noProof/>
        </w:rPr>
        <w:t>Definição e Estruturação dos Elementos dos Dados</w:t>
      </w:r>
      <w:r w:rsidRPr="002A0A9E">
        <w:rPr>
          <w:rFonts w:ascii="Arial" w:hAnsi="Arial" w:cs="Arial"/>
          <w:noProof/>
        </w:rPr>
        <w:tab/>
      </w:r>
      <w:r w:rsidRPr="002A0A9E">
        <w:rPr>
          <w:rFonts w:ascii="Arial" w:hAnsi="Arial" w:cs="Arial"/>
          <w:noProof/>
        </w:rPr>
        <w:fldChar w:fldCharType="begin"/>
      </w:r>
      <w:r w:rsidRPr="002A0A9E">
        <w:rPr>
          <w:rFonts w:ascii="Arial" w:hAnsi="Arial" w:cs="Arial"/>
          <w:noProof/>
        </w:rPr>
        <w:instrText xml:space="preserve"> PAGEREF _Toc92594883 \h </w:instrText>
      </w:r>
      <w:r w:rsidRPr="002A0A9E">
        <w:rPr>
          <w:rFonts w:ascii="Arial" w:hAnsi="Arial" w:cs="Arial"/>
          <w:noProof/>
        </w:rPr>
      </w:r>
      <w:r w:rsidRPr="002A0A9E">
        <w:rPr>
          <w:rFonts w:ascii="Arial" w:hAnsi="Arial" w:cs="Arial"/>
          <w:noProof/>
        </w:rPr>
        <w:fldChar w:fldCharType="separate"/>
      </w:r>
      <w:r w:rsidRPr="002A0A9E">
        <w:rPr>
          <w:rFonts w:ascii="Arial" w:hAnsi="Arial" w:cs="Arial"/>
          <w:noProof/>
        </w:rPr>
        <w:t>35</w:t>
      </w:r>
      <w:r w:rsidRPr="002A0A9E">
        <w:rPr>
          <w:rFonts w:ascii="Arial" w:hAnsi="Arial" w:cs="Arial"/>
          <w:noProof/>
        </w:rPr>
        <w:fldChar w:fldCharType="end"/>
      </w:r>
    </w:p>
    <w:p w14:paraId="6B42AB88" w14:textId="77777777" w:rsidR="00931990" w:rsidRPr="002A0A9E" w:rsidRDefault="00931990">
      <w:pPr>
        <w:pStyle w:val="ndice2"/>
        <w:tabs>
          <w:tab w:val="left" w:pos="800"/>
          <w:tab w:val="right" w:leader="dot" w:pos="8777"/>
        </w:tabs>
        <w:rPr>
          <w:rFonts w:ascii="Arial" w:hAnsi="Arial" w:cs="Arial"/>
          <w:noProof/>
          <w:sz w:val="22"/>
          <w:szCs w:val="22"/>
          <w:lang w:eastAsia="pt-PT"/>
        </w:rPr>
      </w:pPr>
      <w:r w:rsidRPr="002A0A9E">
        <w:rPr>
          <w:rFonts w:ascii="Arial" w:hAnsi="Arial" w:cs="Arial"/>
          <w:noProof/>
        </w:rPr>
        <w:t>3.3</w:t>
      </w:r>
      <w:r w:rsidRPr="002A0A9E">
        <w:rPr>
          <w:rFonts w:ascii="Arial" w:hAnsi="Arial" w:cs="Arial"/>
          <w:noProof/>
          <w:sz w:val="22"/>
          <w:szCs w:val="22"/>
          <w:lang w:eastAsia="pt-PT"/>
        </w:rPr>
        <w:tab/>
      </w:r>
      <w:r w:rsidRPr="002A0A9E">
        <w:rPr>
          <w:rFonts w:ascii="Arial" w:hAnsi="Arial" w:cs="Arial"/>
          <w:noProof/>
        </w:rPr>
        <w:t>Análise dos Dados Disponíveis</w:t>
      </w:r>
      <w:r w:rsidRPr="002A0A9E">
        <w:rPr>
          <w:rFonts w:ascii="Arial" w:hAnsi="Arial" w:cs="Arial"/>
          <w:noProof/>
        </w:rPr>
        <w:tab/>
      </w:r>
      <w:r w:rsidRPr="002A0A9E">
        <w:rPr>
          <w:rFonts w:ascii="Arial" w:hAnsi="Arial" w:cs="Arial"/>
          <w:noProof/>
        </w:rPr>
        <w:fldChar w:fldCharType="begin"/>
      </w:r>
      <w:r w:rsidRPr="002A0A9E">
        <w:rPr>
          <w:rFonts w:ascii="Arial" w:hAnsi="Arial" w:cs="Arial"/>
          <w:noProof/>
        </w:rPr>
        <w:instrText xml:space="preserve"> PAGEREF _Toc92594884 \h </w:instrText>
      </w:r>
      <w:r w:rsidRPr="002A0A9E">
        <w:rPr>
          <w:rFonts w:ascii="Arial" w:hAnsi="Arial" w:cs="Arial"/>
          <w:noProof/>
        </w:rPr>
      </w:r>
      <w:r w:rsidRPr="002A0A9E">
        <w:rPr>
          <w:rFonts w:ascii="Arial" w:hAnsi="Arial" w:cs="Arial"/>
          <w:noProof/>
        </w:rPr>
        <w:fldChar w:fldCharType="separate"/>
      </w:r>
      <w:r w:rsidRPr="002A0A9E">
        <w:rPr>
          <w:rFonts w:ascii="Arial" w:hAnsi="Arial" w:cs="Arial"/>
          <w:noProof/>
        </w:rPr>
        <w:t>37</w:t>
      </w:r>
      <w:r w:rsidRPr="002A0A9E">
        <w:rPr>
          <w:rFonts w:ascii="Arial" w:hAnsi="Arial" w:cs="Arial"/>
          <w:noProof/>
        </w:rPr>
        <w:fldChar w:fldCharType="end"/>
      </w:r>
    </w:p>
    <w:p w14:paraId="77BB7DFC" w14:textId="77777777" w:rsidR="00931990" w:rsidRPr="002A0A9E" w:rsidRDefault="00931990">
      <w:pPr>
        <w:pStyle w:val="ndice2"/>
        <w:tabs>
          <w:tab w:val="left" w:pos="800"/>
          <w:tab w:val="right" w:leader="dot" w:pos="8777"/>
        </w:tabs>
        <w:rPr>
          <w:rFonts w:ascii="Arial" w:hAnsi="Arial" w:cs="Arial"/>
          <w:noProof/>
          <w:sz w:val="22"/>
          <w:szCs w:val="22"/>
          <w:lang w:eastAsia="pt-PT"/>
        </w:rPr>
      </w:pPr>
      <w:r w:rsidRPr="002A0A9E">
        <w:rPr>
          <w:rFonts w:ascii="Arial" w:hAnsi="Arial" w:cs="Arial"/>
          <w:noProof/>
        </w:rPr>
        <w:t>3.4</w:t>
      </w:r>
      <w:r w:rsidRPr="002A0A9E">
        <w:rPr>
          <w:rFonts w:ascii="Arial" w:hAnsi="Arial" w:cs="Arial"/>
          <w:noProof/>
          <w:sz w:val="22"/>
          <w:szCs w:val="22"/>
          <w:lang w:eastAsia="pt-PT"/>
        </w:rPr>
        <w:tab/>
      </w:r>
      <w:r w:rsidRPr="002A0A9E">
        <w:rPr>
          <w:rFonts w:ascii="Arial" w:hAnsi="Arial" w:cs="Arial"/>
          <w:noProof/>
        </w:rPr>
        <w:t>Tratamento e Transformação dos Dados</w:t>
      </w:r>
      <w:r w:rsidRPr="002A0A9E">
        <w:rPr>
          <w:rFonts w:ascii="Arial" w:hAnsi="Arial" w:cs="Arial"/>
          <w:noProof/>
        </w:rPr>
        <w:tab/>
      </w:r>
      <w:r w:rsidRPr="002A0A9E">
        <w:rPr>
          <w:rFonts w:ascii="Arial" w:hAnsi="Arial" w:cs="Arial"/>
          <w:noProof/>
        </w:rPr>
        <w:fldChar w:fldCharType="begin"/>
      </w:r>
      <w:r w:rsidRPr="002A0A9E">
        <w:rPr>
          <w:rFonts w:ascii="Arial" w:hAnsi="Arial" w:cs="Arial"/>
          <w:noProof/>
        </w:rPr>
        <w:instrText xml:space="preserve"> PAGEREF _Toc92594885 \h </w:instrText>
      </w:r>
      <w:r w:rsidRPr="002A0A9E">
        <w:rPr>
          <w:rFonts w:ascii="Arial" w:hAnsi="Arial" w:cs="Arial"/>
          <w:noProof/>
        </w:rPr>
      </w:r>
      <w:r w:rsidRPr="002A0A9E">
        <w:rPr>
          <w:rFonts w:ascii="Arial" w:hAnsi="Arial" w:cs="Arial"/>
          <w:noProof/>
        </w:rPr>
        <w:fldChar w:fldCharType="separate"/>
      </w:r>
      <w:r w:rsidRPr="002A0A9E">
        <w:rPr>
          <w:rFonts w:ascii="Arial" w:hAnsi="Arial" w:cs="Arial"/>
          <w:noProof/>
        </w:rPr>
        <w:t>40</w:t>
      </w:r>
      <w:r w:rsidRPr="002A0A9E">
        <w:rPr>
          <w:rFonts w:ascii="Arial" w:hAnsi="Arial" w:cs="Arial"/>
          <w:noProof/>
        </w:rPr>
        <w:fldChar w:fldCharType="end"/>
      </w:r>
    </w:p>
    <w:p w14:paraId="6EDD16DE" w14:textId="77777777" w:rsidR="00931990" w:rsidRPr="002A0A9E" w:rsidRDefault="00931990">
      <w:pPr>
        <w:pStyle w:val="ndice3"/>
        <w:tabs>
          <w:tab w:val="left" w:pos="1200"/>
          <w:tab w:val="right" w:leader="dot" w:pos="8777"/>
        </w:tabs>
        <w:rPr>
          <w:rFonts w:ascii="Arial" w:hAnsi="Arial" w:cs="Arial"/>
          <w:noProof/>
          <w:sz w:val="22"/>
          <w:szCs w:val="22"/>
          <w:lang w:eastAsia="pt-PT"/>
        </w:rPr>
      </w:pPr>
      <w:r w:rsidRPr="002A0A9E">
        <w:rPr>
          <w:rFonts w:ascii="Arial" w:hAnsi="Arial" w:cs="Arial"/>
          <w:noProof/>
        </w:rPr>
        <w:t>3.4.1</w:t>
      </w:r>
      <w:r w:rsidRPr="002A0A9E">
        <w:rPr>
          <w:rFonts w:ascii="Arial" w:hAnsi="Arial" w:cs="Arial"/>
          <w:noProof/>
          <w:sz w:val="22"/>
          <w:szCs w:val="22"/>
          <w:lang w:eastAsia="pt-PT"/>
        </w:rPr>
        <w:tab/>
      </w:r>
      <w:r w:rsidRPr="002A0A9E">
        <w:rPr>
          <w:rFonts w:ascii="Arial" w:hAnsi="Arial" w:cs="Arial"/>
          <w:noProof/>
        </w:rPr>
        <w:t>Separação de palavras e remoção da pontuação</w:t>
      </w:r>
      <w:r w:rsidRPr="002A0A9E">
        <w:rPr>
          <w:rFonts w:ascii="Arial" w:hAnsi="Arial" w:cs="Arial"/>
          <w:noProof/>
        </w:rPr>
        <w:tab/>
      </w:r>
      <w:r w:rsidRPr="002A0A9E">
        <w:rPr>
          <w:rFonts w:ascii="Arial" w:hAnsi="Arial" w:cs="Arial"/>
          <w:noProof/>
        </w:rPr>
        <w:fldChar w:fldCharType="begin"/>
      </w:r>
      <w:r w:rsidRPr="002A0A9E">
        <w:rPr>
          <w:rFonts w:ascii="Arial" w:hAnsi="Arial" w:cs="Arial"/>
          <w:noProof/>
        </w:rPr>
        <w:instrText xml:space="preserve"> PAGEREF _Toc92594886 \h </w:instrText>
      </w:r>
      <w:r w:rsidRPr="002A0A9E">
        <w:rPr>
          <w:rFonts w:ascii="Arial" w:hAnsi="Arial" w:cs="Arial"/>
          <w:noProof/>
        </w:rPr>
      </w:r>
      <w:r w:rsidRPr="002A0A9E">
        <w:rPr>
          <w:rFonts w:ascii="Arial" w:hAnsi="Arial" w:cs="Arial"/>
          <w:noProof/>
        </w:rPr>
        <w:fldChar w:fldCharType="separate"/>
      </w:r>
      <w:r w:rsidRPr="002A0A9E">
        <w:rPr>
          <w:rFonts w:ascii="Arial" w:hAnsi="Arial" w:cs="Arial"/>
          <w:noProof/>
        </w:rPr>
        <w:t>41</w:t>
      </w:r>
      <w:r w:rsidRPr="002A0A9E">
        <w:rPr>
          <w:rFonts w:ascii="Arial" w:hAnsi="Arial" w:cs="Arial"/>
          <w:noProof/>
        </w:rPr>
        <w:fldChar w:fldCharType="end"/>
      </w:r>
    </w:p>
    <w:p w14:paraId="32C33943" w14:textId="77777777" w:rsidR="00931990" w:rsidRPr="002A0A9E" w:rsidRDefault="00931990">
      <w:pPr>
        <w:pStyle w:val="ndice3"/>
        <w:tabs>
          <w:tab w:val="left" w:pos="1200"/>
          <w:tab w:val="right" w:leader="dot" w:pos="8777"/>
        </w:tabs>
        <w:rPr>
          <w:rFonts w:ascii="Arial" w:hAnsi="Arial" w:cs="Arial"/>
          <w:noProof/>
          <w:sz w:val="22"/>
          <w:szCs w:val="22"/>
          <w:lang w:eastAsia="pt-PT"/>
        </w:rPr>
      </w:pPr>
      <w:r w:rsidRPr="002A0A9E">
        <w:rPr>
          <w:rFonts w:ascii="Arial" w:hAnsi="Arial" w:cs="Arial"/>
          <w:noProof/>
        </w:rPr>
        <w:t>3.4.2</w:t>
      </w:r>
      <w:r w:rsidRPr="002A0A9E">
        <w:rPr>
          <w:rFonts w:ascii="Arial" w:hAnsi="Arial" w:cs="Arial"/>
          <w:noProof/>
          <w:sz w:val="22"/>
          <w:szCs w:val="22"/>
          <w:lang w:eastAsia="pt-PT"/>
        </w:rPr>
        <w:tab/>
      </w:r>
      <w:r w:rsidRPr="002A0A9E">
        <w:rPr>
          <w:rFonts w:ascii="Arial" w:hAnsi="Arial" w:cs="Arial"/>
          <w:i/>
          <w:iCs/>
          <w:noProof/>
        </w:rPr>
        <w:t>Tokenization</w:t>
      </w:r>
      <w:r w:rsidRPr="002A0A9E">
        <w:rPr>
          <w:rFonts w:ascii="Arial" w:hAnsi="Arial" w:cs="Arial"/>
          <w:noProof/>
        </w:rPr>
        <w:t xml:space="preserve"> e conversão para letras minúsculas</w:t>
      </w:r>
      <w:r w:rsidRPr="002A0A9E">
        <w:rPr>
          <w:rFonts w:ascii="Arial" w:hAnsi="Arial" w:cs="Arial"/>
          <w:noProof/>
        </w:rPr>
        <w:tab/>
      </w:r>
      <w:r w:rsidRPr="002A0A9E">
        <w:rPr>
          <w:rFonts w:ascii="Arial" w:hAnsi="Arial" w:cs="Arial"/>
          <w:noProof/>
        </w:rPr>
        <w:fldChar w:fldCharType="begin"/>
      </w:r>
      <w:r w:rsidRPr="002A0A9E">
        <w:rPr>
          <w:rFonts w:ascii="Arial" w:hAnsi="Arial" w:cs="Arial"/>
          <w:noProof/>
        </w:rPr>
        <w:instrText xml:space="preserve"> PAGEREF _Toc92594887 \h </w:instrText>
      </w:r>
      <w:r w:rsidRPr="002A0A9E">
        <w:rPr>
          <w:rFonts w:ascii="Arial" w:hAnsi="Arial" w:cs="Arial"/>
          <w:noProof/>
        </w:rPr>
      </w:r>
      <w:r w:rsidRPr="002A0A9E">
        <w:rPr>
          <w:rFonts w:ascii="Arial" w:hAnsi="Arial" w:cs="Arial"/>
          <w:noProof/>
        </w:rPr>
        <w:fldChar w:fldCharType="separate"/>
      </w:r>
      <w:r w:rsidRPr="002A0A9E">
        <w:rPr>
          <w:rFonts w:ascii="Arial" w:hAnsi="Arial" w:cs="Arial"/>
          <w:noProof/>
        </w:rPr>
        <w:t>42</w:t>
      </w:r>
      <w:r w:rsidRPr="002A0A9E">
        <w:rPr>
          <w:rFonts w:ascii="Arial" w:hAnsi="Arial" w:cs="Arial"/>
          <w:noProof/>
        </w:rPr>
        <w:fldChar w:fldCharType="end"/>
      </w:r>
    </w:p>
    <w:p w14:paraId="06788780" w14:textId="77777777" w:rsidR="00931990" w:rsidRPr="002A0A9E" w:rsidRDefault="00931990">
      <w:pPr>
        <w:pStyle w:val="ndice3"/>
        <w:tabs>
          <w:tab w:val="left" w:pos="1200"/>
          <w:tab w:val="right" w:leader="dot" w:pos="8777"/>
        </w:tabs>
        <w:rPr>
          <w:rFonts w:ascii="Arial" w:hAnsi="Arial" w:cs="Arial"/>
          <w:noProof/>
          <w:sz w:val="22"/>
          <w:szCs w:val="22"/>
          <w:lang w:eastAsia="pt-PT"/>
        </w:rPr>
      </w:pPr>
      <w:r w:rsidRPr="002A0A9E">
        <w:rPr>
          <w:rFonts w:ascii="Arial" w:hAnsi="Arial" w:cs="Arial"/>
          <w:noProof/>
        </w:rPr>
        <w:t>3.4.3</w:t>
      </w:r>
      <w:r w:rsidRPr="002A0A9E">
        <w:rPr>
          <w:rFonts w:ascii="Arial" w:hAnsi="Arial" w:cs="Arial"/>
          <w:noProof/>
          <w:sz w:val="22"/>
          <w:szCs w:val="22"/>
          <w:lang w:eastAsia="pt-PT"/>
        </w:rPr>
        <w:tab/>
      </w:r>
      <w:r w:rsidRPr="002A0A9E">
        <w:rPr>
          <w:rFonts w:ascii="Arial" w:hAnsi="Arial" w:cs="Arial"/>
          <w:i/>
          <w:iCs/>
          <w:noProof/>
        </w:rPr>
        <w:t>POS Tagging</w:t>
      </w:r>
      <w:r w:rsidRPr="002A0A9E">
        <w:rPr>
          <w:rFonts w:ascii="Arial" w:hAnsi="Arial" w:cs="Arial"/>
          <w:noProof/>
        </w:rPr>
        <w:tab/>
      </w:r>
      <w:r w:rsidRPr="002A0A9E">
        <w:rPr>
          <w:rFonts w:ascii="Arial" w:hAnsi="Arial" w:cs="Arial"/>
          <w:noProof/>
        </w:rPr>
        <w:fldChar w:fldCharType="begin"/>
      </w:r>
      <w:r w:rsidRPr="002A0A9E">
        <w:rPr>
          <w:rFonts w:ascii="Arial" w:hAnsi="Arial" w:cs="Arial"/>
          <w:noProof/>
        </w:rPr>
        <w:instrText xml:space="preserve"> PAGEREF _Toc92594888 \h </w:instrText>
      </w:r>
      <w:r w:rsidRPr="002A0A9E">
        <w:rPr>
          <w:rFonts w:ascii="Arial" w:hAnsi="Arial" w:cs="Arial"/>
          <w:noProof/>
        </w:rPr>
      </w:r>
      <w:r w:rsidRPr="002A0A9E">
        <w:rPr>
          <w:rFonts w:ascii="Arial" w:hAnsi="Arial" w:cs="Arial"/>
          <w:noProof/>
        </w:rPr>
        <w:fldChar w:fldCharType="separate"/>
      </w:r>
      <w:r w:rsidRPr="002A0A9E">
        <w:rPr>
          <w:rFonts w:ascii="Arial" w:hAnsi="Arial" w:cs="Arial"/>
          <w:noProof/>
        </w:rPr>
        <w:t>44</w:t>
      </w:r>
      <w:r w:rsidRPr="002A0A9E">
        <w:rPr>
          <w:rFonts w:ascii="Arial" w:hAnsi="Arial" w:cs="Arial"/>
          <w:noProof/>
        </w:rPr>
        <w:fldChar w:fldCharType="end"/>
      </w:r>
    </w:p>
    <w:p w14:paraId="58F2E9E7" w14:textId="77777777" w:rsidR="00931990" w:rsidRPr="002A0A9E" w:rsidRDefault="00931990">
      <w:pPr>
        <w:pStyle w:val="ndice3"/>
        <w:tabs>
          <w:tab w:val="left" w:pos="1200"/>
          <w:tab w:val="right" w:leader="dot" w:pos="8777"/>
        </w:tabs>
        <w:rPr>
          <w:rFonts w:ascii="Arial" w:hAnsi="Arial" w:cs="Arial"/>
          <w:noProof/>
          <w:sz w:val="22"/>
          <w:szCs w:val="22"/>
          <w:lang w:eastAsia="pt-PT"/>
        </w:rPr>
      </w:pPr>
      <w:r w:rsidRPr="002A0A9E">
        <w:rPr>
          <w:rFonts w:ascii="Arial" w:hAnsi="Arial" w:cs="Arial"/>
          <w:noProof/>
        </w:rPr>
        <w:t>3.4.4</w:t>
      </w:r>
      <w:r w:rsidRPr="002A0A9E">
        <w:rPr>
          <w:rFonts w:ascii="Arial" w:hAnsi="Arial" w:cs="Arial"/>
          <w:noProof/>
          <w:sz w:val="22"/>
          <w:szCs w:val="22"/>
          <w:lang w:eastAsia="pt-PT"/>
        </w:rPr>
        <w:tab/>
      </w:r>
      <w:r w:rsidRPr="002A0A9E">
        <w:rPr>
          <w:rFonts w:ascii="Arial" w:hAnsi="Arial" w:cs="Arial"/>
          <w:i/>
          <w:iCs/>
          <w:noProof/>
        </w:rPr>
        <w:t>Lemmatization</w:t>
      </w:r>
      <w:r w:rsidRPr="002A0A9E">
        <w:rPr>
          <w:rFonts w:ascii="Arial" w:hAnsi="Arial" w:cs="Arial"/>
          <w:noProof/>
        </w:rPr>
        <w:tab/>
      </w:r>
      <w:r w:rsidRPr="002A0A9E">
        <w:rPr>
          <w:rFonts w:ascii="Arial" w:hAnsi="Arial" w:cs="Arial"/>
          <w:noProof/>
        </w:rPr>
        <w:fldChar w:fldCharType="begin"/>
      </w:r>
      <w:r w:rsidRPr="002A0A9E">
        <w:rPr>
          <w:rFonts w:ascii="Arial" w:hAnsi="Arial" w:cs="Arial"/>
          <w:noProof/>
        </w:rPr>
        <w:instrText xml:space="preserve"> PAGEREF _Toc92594889 \h </w:instrText>
      </w:r>
      <w:r w:rsidRPr="002A0A9E">
        <w:rPr>
          <w:rFonts w:ascii="Arial" w:hAnsi="Arial" w:cs="Arial"/>
          <w:noProof/>
        </w:rPr>
      </w:r>
      <w:r w:rsidRPr="002A0A9E">
        <w:rPr>
          <w:rFonts w:ascii="Arial" w:hAnsi="Arial" w:cs="Arial"/>
          <w:noProof/>
        </w:rPr>
        <w:fldChar w:fldCharType="separate"/>
      </w:r>
      <w:r w:rsidRPr="002A0A9E">
        <w:rPr>
          <w:rFonts w:ascii="Arial" w:hAnsi="Arial" w:cs="Arial"/>
          <w:noProof/>
        </w:rPr>
        <w:t>46</w:t>
      </w:r>
      <w:r w:rsidRPr="002A0A9E">
        <w:rPr>
          <w:rFonts w:ascii="Arial" w:hAnsi="Arial" w:cs="Arial"/>
          <w:noProof/>
        </w:rPr>
        <w:fldChar w:fldCharType="end"/>
      </w:r>
    </w:p>
    <w:p w14:paraId="7A0429CB" w14:textId="77777777" w:rsidR="00931990" w:rsidRPr="002A0A9E" w:rsidRDefault="00931990">
      <w:pPr>
        <w:pStyle w:val="ndice2"/>
        <w:tabs>
          <w:tab w:val="left" w:pos="800"/>
          <w:tab w:val="right" w:leader="dot" w:pos="8777"/>
        </w:tabs>
        <w:rPr>
          <w:rFonts w:ascii="Arial" w:hAnsi="Arial" w:cs="Arial"/>
          <w:noProof/>
          <w:sz w:val="22"/>
          <w:szCs w:val="22"/>
          <w:lang w:eastAsia="pt-PT"/>
        </w:rPr>
      </w:pPr>
      <w:r w:rsidRPr="002A0A9E">
        <w:rPr>
          <w:rFonts w:ascii="Arial" w:hAnsi="Arial" w:cs="Arial"/>
          <w:noProof/>
        </w:rPr>
        <w:t>3.5</w:t>
      </w:r>
      <w:r w:rsidRPr="002A0A9E">
        <w:rPr>
          <w:rFonts w:ascii="Arial" w:hAnsi="Arial" w:cs="Arial"/>
          <w:noProof/>
          <w:sz w:val="22"/>
          <w:szCs w:val="22"/>
          <w:lang w:eastAsia="pt-PT"/>
        </w:rPr>
        <w:tab/>
      </w:r>
      <w:r w:rsidRPr="002A0A9E">
        <w:rPr>
          <w:rFonts w:ascii="Arial" w:hAnsi="Arial" w:cs="Arial"/>
          <w:noProof/>
        </w:rPr>
        <w:t>Pré-processamento – Resultados e Conclusões</w:t>
      </w:r>
      <w:r w:rsidRPr="002A0A9E">
        <w:rPr>
          <w:rFonts w:ascii="Arial" w:hAnsi="Arial" w:cs="Arial"/>
          <w:noProof/>
        </w:rPr>
        <w:tab/>
      </w:r>
      <w:r w:rsidRPr="002A0A9E">
        <w:rPr>
          <w:rFonts w:ascii="Arial" w:hAnsi="Arial" w:cs="Arial"/>
          <w:noProof/>
        </w:rPr>
        <w:fldChar w:fldCharType="begin"/>
      </w:r>
      <w:r w:rsidRPr="002A0A9E">
        <w:rPr>
          <w:rFonts w:ascii="Arial" w:hAnsi="Arial" w:cs="Arial"/>
          <w:noProof/>
        </w:rPr>
        <w:instrText xml:space="preserve"> PAGEREF _Toc92594890 \h </w:instrText>
      </w:r>
      <w:r w:rsidRPr="002A0A9E">
        <w:rPr>
          <w:rFonts w:ascii="Arial" w:hAnsi="Arial" w:cs="Arial"/>
          <w:noProof/>
        </w:rPr>
      </w:r>
      <w:r w:rsidRPr="002A0A9E">
        <w:rPr>
          <w:rFonts w:ascii="Arial" w:hAnsi="Arial" w:cs="Arial"/>
          <w:noProof/>
        </w:rPr>
        <w:fldChar w:fldCharType="separate"/>
      </w:r>
      <w:r w:rsidRPr="002A0A9E">
        <w:rPr>
          <w:rFonts w:ascii="Arial" w:hAnsi="Arial" w:cs="Arial"/>
          <w:noProof/>
        </w:rPr>
        <w:t>47</w:t>
      </w:r>
      <w:r w:rsidRPr="002A0A9E">
        <w:rPr>
          <w:rFonts w:ascii="Arial" w:hAnsi="Arial" w:cs="Arial"/>
          <w:noProof/>
        </w:rPr>
        <w:fldChar w:fldCharType="end"/>
      </w:r>
    </w:p>
    <w:p w14:paraId="0CC439A6" w14:textId="77777777" w:rsidR="00931990" w:rsidRPr="002A0A9E" w:rsidRDefault="00931990">
      <w:pPr>
        <w:pStyle w:val="ndice1"/>
        <w:tabs>
          <w:tab w:val="right" w:leader="dot" w:pos="8777"/>
        </w:tabs>
        <w:rPr>
          <w:rFonts w:ascii="Arial" w:hAnsi="Arial" w:cs="Arial"/>
          <w:b w:val="0"/>
          <w:noProof/>
          <w:sz w:val="22"/>
          <w:szCs w:val="22"/>
          <w:lang w:eastAsia="pt-PT"/>
        </w:rPr>
      </w:pPr>
      <w:r w:rsidRPr="002A0A9E">
        <w:rPr>
          <w:rFonts w:ascii="Arial" w:hAnsi="Arial" w:cs="Arial"/>
          <w:noProof/>
          <w:color w:val="FFFFFF"/>
        </w:rPr>
        <w:t>4</w:t>
      </w:r>
      <w:r w:rsidRPr="002A0A9E">
        <w:rPr>
          <w:rFonts w:ascii="Arial" w:hAnsi="Arial" w:cs="Arial"/>
          <w:noProof/>
        </w:rPr>
        <w:t xml:space="preserve"> Classificação de Sentimentos</w:t>
      </w:r>
      <w:r w:rsidRPr="002A0A9E">
        <w:rPr>
          <w:rFonts w:ascii="Arial" w:hAnsi="Arial" w:cs="Arial"/>
          <w:noProof/>
        </w:rPr>
        <w:tab/>
      </w:r>
      <w:r w:rsidRPr="002A0A9E">
        <w:rPr>
          <w:rFonts w:ascii="Arial" w:hAnsi="Arial" w:cs="Arial"/>
          <w:noProof/>
        </w:rPr>
        <w:fldChar w:fldCharType="begin"/>
      </w:r>
      <w:r w:rsidRPr="002A0A9E">
        <w:rPr>
          <w:rFonts w:ascii="Arial" w:hAnsi="Arial" w:cs="Arial"/>
          <w:noProof/>
        </w:rPr>
        <w:instrText xml:space="preserve"> PAGEREF _Toc92594891 \h </w:instrText>
      </w:r>
      <w:r w:rsidRPr="002A0A9E">
        <w:rPr>
          <w:rFonts w:ascii="Arial" w:hAnsi="Arial" w:cs="Arial"/>
          <w:noProof/>
        </w:rPr>
      </w:r>
      <w:r w:rsidRPr="002A0A9E">
        <w:rPr>
          <w:rFonts w:ascii="Arial" w:hAnsi="Arial" w:cs="Arial"/>
          <w:noProof/>
        </w:rPr>
        <w:fldChar w:fldCharType="separate"/>
      </w:r>
      <w:r w:rsidRPr="002A0A9E">
        <w:rPr>
          <w:rFonts w:ascii="Arial" w:hAnsi="Arial" w:cs="Arial"/>
          <w:noProof/>
        </w:rPr>
        <w:t>49</w:t>
      </w:r>
      <w:r w:rsidRPr="002A0A9E">
        <w:rPr>
          <w:rFonts w:ascii="Arial" w:hAnsi="Arial" w:cs="Arial"/>
          <w:noProof/>
        </w:rPr>
        <w:fldChar w:fldCharType="end"/>
      </w:r>
    </w:p>
    <w:p w14:paraId="5EE4542B" w14:textId="77777777" w:rsidR="00931990" w:rsidRPr="002A0A9E" w:rsidRDefault="00931990">
      <w:pPr>
        <w:pStyle w:val="ndice2"/>
        <w:tabs>
          <w:tab w:val="left" w:pos="800"/>
          <w:tab w:val="right" w:leader="dot" w:pos="8777"/>
        </w:tabs>
        <w:rPr>
          <w:rFonts w:ascii="Arial" w:hAnsi="Arial" w:cs="Arial"/>
          <w:noProof/>
          <w:sz w:val="22"/>
          <w:szCs w:val="22"/>
          <w:lang w:eastAsia="pt-PT"/>
        </w:rPr>
      </w:pPr>
      <w:r w:rsidRPr="002A0A9E">
        <w:rPr>
          <w:rFonts w:ascii="Arial" w:hAnsi="Arial" w:cs="Arial"/>
          <w:noProof/>
        </w:rPr>
        <w:t>4.1</w:t>
      </w:r>
      <w:r w:rsidRPr="002A0A9E">
        <w:rPr>
          <w:rFonts w:ascii="Arial" w:hAnsi="Arial" w:cs="Arial"/>
          <w:noProof/>
          <w:sz w:val="22"/>
          <w:szCs w:val="22"/>
          <w:lang w:eastAsia="pt-PT"/>
        </w:rPr>
        <w:tab/>
      </w:r>
      <w:r w:rsidRPr="002A0A9E">
        <w:rPr>
          <w:rFonts w:ascii="Arial" w:hAnsi="Arial" w:cs="Arial"/>
          <w:noProof/>
        </w:rPr>
        <w:t>O Processo de Classificação</w:t>
      </w:r>
      <w:r w:rsidRPr="002A0A9E">
        <w:rPr>
          <w:rFonts w:ascii="Arial" w:hAnsi="Arial" w:cs="Arial"/>
          <w:noProof/>
        </w:rPr>
        <w:tab/>
      </w:r>
      <w:r w:rsidRPr="002A0A9E">
        <w:rPr>
          <w:rFonts w:ascii="Arial" w:hAnsi="Arial" w:cs="Arial"/>
          <w:noProof/>
        </w:rPr>
        <w:fldChar w:fldCharType="begin"/>
      </w:r>
      <w:r w:rsidRPr="002A0A9E">
        <w:rPr>
          <w:rFonts w:ascii="Arial" w:hAnsi="Arial" w:cs="Arial"/>
          <w:noProof/>
        </w:rPr>
        <w:instrText xml:space="preserve"> PAGEREF _Toc92594892 \h </w:instrText>
      </w:r>
      <w:r w:rsidRPr="002A0A9E">
        <w:rPr>
          <w:rFonts w:ascii="Arial" w:hAnsi="Arial" w:cs="Arial"/>
          <w:noProof/>
        </w:rPr>
      </w:r>
      <w:r w:rsidRPr="002A0A9E">
        <w:rPr>
          <w:rFonts w:ascii="Arial" w:hAnsi="Arial" w:cs="Arial"/>
          <w:noProof/>
        </w:rPr>
        <w:fldChar w:fldCharType="separate"/>
      </w:r>
      <w:r w:rsidRPr="002A0A9E">
        <w:rPr>
          <w:rFonts w:ascii="Arial" w:hAnsi="Arial" w:cs="Arial"/>
          <w:noProof/>
        </w:rPr>
        <w:t>49</w:t>
      </w:r>
      <w:r w:rsidRPr="002A0A9E">
        <w:rPr>
          <w:rFonts w:ascii="Arial" w:hAnsi="Arial" w:cs="Arial"/>
          <w:noProof/>
        </w:rPr>
        <w:fldChar w:fldCharType="end"/>
      </w:r>
    </w:p>
    <w:p w14:paraId="787DDEAB" w14:textId="77777777" w:rsidR="00931990" w:rsidRPr="002A0A9E" w:rsidRDefault="00931990">
      <w:pPr>
        <w:pStyle w:val="ndice2"/>
        <w:tabs>
          <w:tab w:val="left" w:pos="800"/>
          <w:tab w:val="right" w:leader="dot" w:pos="8777"/>
        </w:tabs>
        <w:rPr>
          <w:rFonts w:ascii="Arial" w:hAnsi="Arial" w:cs="Arial"/>
          <w:noProof/>
          <w:sz w:val="22"/>
          <w:szCs w:val="22"/>
          <w:lang w:eastAsia="pt-PT"/>
        </w:rPr>
      </w:pPr>
      <w:r w:rsidRPr="002A0A9E">
        <w:rPr>
          <w:rFonts w:ascii="Arial" w:hAnsi="Arial" w:cs="Arial"/>
          <w:noProof/>
        </w:rPr>
        <w:t>4.2</w:t>
      </w:r>
      <w:r w:rsidRPr="002A0A9E">
        <w:rPr>
          <w:rFonts w:ascii="Arial" w:hAnsi="Arial" w:cs="Arial"/>
          <w:noProof/>
          <w:sz w:val="22"/>
          <w:szCs w:val="22"/>
          <w:lang w:eastAsia="pt-PT"/>
        </w:rPr>
        <w:tab/>
      </w:r>
      <w:r w:rsidRPr="002A0A9E">
        <w:rPr>
          <w:rFonts w:ascii="Arial" w:hAnsi="Arial" w:cs="Arial"/>
          <w:noProof/>
        </w:rPr>
        <w:t>Técnicas e Modelos Desenvolvidos</w:t>
      </w:r>
      <w:r w:rsidRPr="002A0A9E">
        <w:rPr>
          <w:rFonts w:ascii="Arial" w:hAnsi="Arial" w:cs="Arial"/>
          <w:noProof/>
        </w:rPr>
        <w:tab/>
      </w:r>
      <w:r w:rsidRPr="002A0A9E">
        <w:rPr>
          <w:rFonts w:ascii="Arial" w:hAnsi="Arial" w:cs="Arial"/>
          <w:noProof/>
        </w:rPr>
        <w:fldChar w:fldCharType="begin"/>
      </w:r>
      <w:r w:rsidRPr="002A0A9E">
        <w:rPr>
          <w:rFonts w:ascii="Arial" w:hAnsi="Arial" w:cs="Arial"/>
          <w:noProof/>
        </w:rPr>
        <w:instrText xml:space="preserve"> PAGEREF _Toc92594893 \h </w:instrText>
      </w:r>
      <w:r w:rsidRPr="002A0A9E">
        <w:rPr>
          <w:rFonts w:ascii="Arial" w:hAnsi="Arial" w:cs="Arial"/>
          <w:noProof/>
        </w:rPr>
      </w:r>
      <w:r w:rsidRPr="002A0A9E">
        <w:rPr>
          <w:rFonts w:ascii="Arial" w:hAnsi="Arial" w:cs="Arial"/>
          <w:noProof/>
        </w:rPr>
        <w:fldChar w:fldCharType="separate"/>
      </w:r>
      <w:r w:rsidRPr="002A0A9E">
        <w:rPr>
          <w:rFonts w:ascii="Arial" w:hAnsi="Arial" w:cs="Arial"/>
          <w:noProof/>
        </w:rPr>
        <w:t>49</w:t>
      </w:r>
      <w:r w:rsidRPr="002A0A9E">
        <w:rPr>
          <w:rFonts w:ascii="Arial" w:hAnsi="Arial" w:cs="Arial"/>
          <w:noProof/>
        </w:rPr>
        <w:fldChar w:fldCharType="end"/>
      </w:r>
    </w:p>
    <w:p w14:paraId="0FD4394A" w14:textId="77777777" w:rsidR="00931990" w:rsidRPr="002A0A9E" w:rsidRDefault="00931990">
      <w:pPr>
        <w:pStyle w:val="ndice2"/>
        <w:tabs>
          <w:tab w:val="left" w:pos="800"/>
          <w:tab w:val="right" w:leader="dot" w:pos="8777"/>
        </w:tabs>
        <w:rPr>
          <w:rFonts w:ascii="Arial" w:hAnsi="Arial" w:cs="Arial"/>
          <w:noProof/>
          <w:sz w:val="22"/>
          <w:szCs w:val="22"/>
          <w:lang w:eastAsia="pt-PT"/>
        </w:rPr>
      </w:pPr>
      <w:r w:rsidRPr="002A0A9E">
        <w:rPr>
          <w:rFonts w:ascii="Arial" w:hAnsi="Arial" w:cs="Arial"/>
          <w:noProof/>
        </w:rPr>
        <w:t>4.3</w:t>
      </w:r>
      <w:r w:rsidRPr="002A0A9E">
        <w:rPr>
          <w:rFonts w:ascii="Arial" w:hAnsi="Arial" w:cs="Arial"/>
          <w:noProof/>
          <w:sz w:val="22"/>
          <w:szCs w:val="22"/>
          <w:lang w:eastAsia="pt-PT"/>
        </w:rPr>
        <w:tab/>
      </w:r>
      <w:r w:rsidRPr="002A0A9E">
        <w:rPr>
          <w:rFonts w:ascii="Arial" w:hAnsi="Arial" w:cs="Arial"/>
          <w:noProof/>
        </w:rPr>
        <w:t>Um Primeiro Modelo de Classificação</w:t>
      </w:r>
      <w:r w:rsidRPr="002A0A9E">
        <w:rPr>
          <w:rFonts w:ascii="Arial" w:hAnsi="Arial" w:cs="Arial"/>
          <w:noProof/>
        </w:rPr>
        <w:tab/>
      </w:r>
      <w:r w:rsidRPr="002A0A9E">
        <w:rPr>
          <w:rFonts w:ascii="Arial" w:hAnsi="Arial" w:cs="Arial"/>
          <w:noProof/>
        </w:rPr>
        <w:fldChar w:fldCharType="begin"/>
      </w:r>
      <w:r w:rsidRPr="002A0A9E">
        <w:rPr>
          <w:rFonts w:ascii="Arial" w:hAnsi="Arial" w:cs="Arial"/>
          <w:noProof/>
        </w:rPr>
        <w:instrText xml:space="preserve"> PAGEREF _Toc92594894 \h </w:instrText>
      </w:r>
      <w:r w:rsidRPr="002A0A9E">
        <w:rPr>
          <w:rFonts w:ascii="Arial" w:hAnsi="Arial" w:cs="Arial"/>
          <w:noProof/>
        </w:rPr>
      </w:r>
      <w:r w:rsidRPr="002A0A9E">
        <w:rPr>
          <w:rFonts w:ascii="Arial" w:hAnsi="Arial" w:cs="Arial"/>
          <w:noProof/>
        </w:rPr>
        <w:fldChar w:fldCharType="separate"/>
      </w:r>
      <w:r w:rsidRPr="002A0A9E">
        <w:rPr>
          <w:rFonts w:ascii="Arial" w:hAnsi="Arial" w:cs="Arial"/>
          <w:noProof/>
        </w:rPr>
        <w:t>49</w:t>
      </w:r>
      <w:r w:rsidRPr="002A0A9E">
        <w:rPr>
          <w:rFonts w:ascii="Arial" w:hAnsi="Arial" w:cs="Arial"/>
          <w:noProof/>
        </w:rPr>
        <w:fldChar w:fldCharType="end"/>
      </w:r>
    </w:p>
    <w:p w14:paraId="5BA68667" w14:textId="77777777" w:rsidR="00931990" w:rsidRPr="002A0A9E" w:rsidRDefault="00931990">
      <w:pPr>
        <w:pStyle w:val="ndice2"/>
        <w:tabs>
          <w:tab w:val="left" w:pos="800"/>
          <w:tab w:val="right" w:leader="dot" w:pos="8777"/>
        </w:tabs>
        <w:rPr>
          <w:rFonts w:ascii="Arial" w:hAnsi="Arial" w:cs="Arial"/>
          <w:noProof/>
          <w:sz w:val="22"/>
          <w:szCs w:val="22"/>
          <w:lang w:eastAsia="pt-PT"/>
        </w:rPr>
      </w:pPr>
      <w:r w:rsidRPr="002A0A9E">
        <w:rPr>
          <w:rFonts w:ascii="Arial" w:hAnsi="Arial" w:cs="Arial"/>
          <w:noProof/>
        </w:rPr>
        <w:t>4.4</w:t>
      </w:r>
      <w:r w:rsidRPr="002A0A9E">
        <w:rPr>
          <w:rFonts w:ascii="Arial" w:hAnsi="Arial" w:cs="Arial"/>
          <w:noProof/>
          <w:sz w:val="22"/>
          <w:szCs w:val="22"/>
          <w:lang w:eastAsia="pt-PT"/>
        </w:rPr>
        <w:tab/>
      </w:r>
      <w:r w:rsidRPr="002A0A9E">
        <w:rPr>
          <w:rFonts w:ascii="Arial" w:hAnsi="Arial" w:cs="Arial"/>
          <w:noProof/>
        </w:rPr>
        <w:t>Utilização de Padrões Sintáticos</w:t>
      </w:r>
      <w:r w:rsidRPr="002A0A9E">
        <w:rPr>
          <w:rFonts w:ascii="Arial" w:hAnsi="Arial" w:cs="Arial"/>
          <w:noProof/>
        </w:rPr>
        <w:tab/>
      </w:r>
      <w:r w:rsidRPr="002A0A9E">
        <w:rPr>
          <w:rFonts w:ascii="Arial" w:hAnsi="Arial" w:cs="Arial"/>
          <w:noProof/>
        </w:rPr>
        <w:fldChar w:fldCharType="begin"/>
      </w:r>
      <w:r w:rsidRPr="002A0A9E">
        <w:rPr>
          <w:rFonts w:ascii="Arial" w:hAnsi="Arial" w:cs="Arial"/>
          <w:noProof/>
        </w:rPr>
        <w:instrText xml:space="preserve"> PAGEREF _Toc92594895 \h </w:instrText>
      </w:r>
      <w:r w:rsidRPr="002A0A9E">
        <w:rPr>
          <w:rFonts w:ascii="Arial" w:hAnsi="Arial" w:cs="Arial"/>
          <w:noProof/>
        </w:rPr>
      </w:r>
      <w:r w:rsidRPr="002A0A9E">
        <w:rPr>
          <w:rFonts w:ascii="Arial" w:hAnsi="Arial" w:cs="Arial"/>
          <w:noProof/>
        </w:rPr>
        <w:fldChar w:fldCharType="separate"/>
      </w:r>
      <w:r w:rsidRPr="002A0A9E">
        <w:rPr>
          <w:rFonts w:ascii="Arial" w:hAnsi="Arial" w:cs="Arial"/>
          <w:noProof/>
        </w:rPr>
        <w:t>49</w:t>
      </w:r>
      <w:r w:rsidRPr="002A0A9E">
        <w:rPr>
          <w:rFonts w:ascii="Arial" w:hAnsi="Arial" w:cs="Arial"/>
          <w:noProof/>
        </w:rPr>
        <w:fldChar w:fldCharType="end"/>
      </w:r>
    </w:p>
    <w:p w14:paraId="1E7EF1F1" w14:textId="77777777" w:rsidR="00931990" w:rsidRPr="002A0A9E" w:rsidRDefault="00931990">
      <w:pPr>
        <w:pStyle w:val="ndice2"/>
        <w:tabs>
          <w:tab w:val="left" w:pos="800"/>
          <w:tab w:val="right" w:leader="dot" w:pos="8777"/>
        </w:tabs>
        <w:rPr>
          <w:rFonts w:ascii="Arial" w:hAnsi="Arial" w:cs="Arial"/>
          <w:noProof/>
          <w:sz w:val="22"/>
          <w:szCs w:val="22"/>
          <w:lang w:eastAsia="pt-PT"/>
        </w:rPr>
      </w:pPr>
      <w:r w:rsidRPr="002A0A9E">
        <w:rPr>
          <w:rFonts w:ascii="Arial" w:hAnsi="Arial" w:cs="Arial"/>
          <w:noProof/>
        </w:rPr>
        <w:t>4.5</w:t>
      </w:r>
      <w:r w:rsidRPr="002A0A9E">
        <w:rPr>
          <w:rFonts w:ascii="Arial" w:hAnsi="Arial" w:cs="Arial"/>
          <w:noProof/>
          <w:sz w:val="22"/>
          <w:szCs w:val="22"/>
          <w:lang w:eastAsia="pt-PT"/>
        </w:rPr>
        <w:tab/>
      </w:r>
      <w:r w:rsidRPr="002A0A9E">
        <w:rPr>
          <w:rFonts w:ascii="Arial" w:hAnsi="Arial" w:cs="Arial"/>
          <w:noProof/>
        </w:rPr>
        <w:t>Índices para a Categorização de Sentimentos</w:t>
      </w:r>
      <w:r w:rsidRPr="002A0A9E">
        <w:rPr>
          <w:rFonts w:ascii="Arial" w:hAnsi="Arial" w:cs="Arial"/>
          <w:noProof/>
        </w:rPr>
        <w:tab/>
      </w:r>
      <w:r w:rsidRPr="002A0A9E">
        <w:rPr>
          <w:rFonts w:ascii="Arial" w:hAnsi="Arial" w:cs="Arial"/>
          <w:noProof/>
        </w:rPr>
        <w:fldChar w:fldCharType="begin"/>
      </w:r>
      <w:r w:rsidRPr="002A0A9E">
        <w:rPr>
          <w:rFonts w:ascii="Arial" w:hAnsi="Arial" w:cs="Arial"/>
          <w:noProof/>
        </w:rPr>
        <w:instrText xml:space="preserve"> PAGEREF _Toc92594896 \h </w:instrText>
      </w:r>
      <w:r w:rsidRPr="002A0A9E">
        <w:rPr>
          <w:rFonts w:ascii="Arial" w:hAnsi="Arial" w:cs="Arial"/>
          <w:noProof/>
        </w:rPr>
      </w:r>
      <w:r w:rsidRPr="002A0A9E">
        <w:rPr>
          <w:rFonts w:ascii="Arial" w:hAnsi="Arial" w:cs="Arial"/>
          <w:noProof/>
        </w:rPr>
        <w:fldChar w:fldCharType="separate"/>
      </w:r>
      <w:r w:rsidRPr="002A0A9E">
        <w:rPr>
          <w:rFonts w:ascii="Arial" w:hAnsi="Arial" w:cs="Arial"/>
          <w:noProof/>
        </w:rPr>
        <w:t>49</w:t>
      </w:r>
      <w:r w:rsidRPr="002A0A9E">
        <w:rPr>
          <w:rFonts w:ascii="Arial" w:hAnsi="Arial" w:cs="Arial"/>
          <w:noProof/>
        </w:rPr>
        <w:fldChar w:fldCharType="end"/>
      </w:r>
    </w:p>
    <w:p w14:paraId="071459D6" w14:textId="77777777" w:rsidR="00931990" w:rsidRPr="002A0A9E" w:rsidRDefault="00931990">
      <w:pPr>
        <w:pStyle w:val="ndice2"/>
        <w:tabs>
          <w:tab w:val="left" w:pos="800"/>
          <w:tab w:val="right" w:leader="dot" w:pos="8777"/>
        </w:tabs>
        <w:rPr>
          <w:rFonts w:ascii="Arial" w:hAnsi="Arial" w:cs="Arial"/>
          <w:noProof/>
          <w:sz w:val="22"/>
          <w:szCs w:val="22"/>
          <w:lang w:eastAsia="pt-PT"/>
        </w:rPr>
      </w:pPr>
      <w:r w:rsidRPr="002A0A9E">
        <w:rPr>
          <w:rFonts w:ascii="Arial" w:hAnsi="Arial" w:cs="Arial"/>
          <w:noProof/>
        </w:rPr>
        <w:t>4.6</w:t>
      </w:r>
      <w:r w:rsidRPr="002A0A9E">
        <w:rPr>
          <w:rFonts w:ascii="Arial" w:hAnsi="Arial" w:cs="Arial"/>
          <w:noProof/>
          <w:sz w:val="22"/>
          <w:szCs w:val="22"/>
          <w:lang w:eastAsia="pt-PT"/>
        </w:rPr>
        <w:tab/>
      </w:r>
      <w:r w:rsidRPr="002A0A9E">
        <w:rPr>
          <w:rFonts w:ascii="Arial" w:hAnsi="Arial" w:cs="Arial"/>
          <w:noProof/>
        </w:rPr>
        <w:t>Análise de Resultados</w:t>
      </w:r>
      <w:r w:rsidRPr="002A0A9E">
        <w:rPr>
          <w:rFonts w:ascii="Arial" w:hAnsi="Arial" w:cs="Arial"/>
          <w:noProof/>
        </w:rPr>
        <w:tab/>
      </w:r>
      <w:r w:rsidRPr="002A0A9E">
        <w:rPr>
          <w:rFonts w:ascii="Arial" w:hAnsi="Arial" w:cs="Arial"/>
          <w:noProof/>
        </w:rPr>
        <w:fldChar w:fldCharType="begin"/>
      </w:r>
      <w:r w:rsidRPr="002A0A9E">
        <w:rPr>
          <w:rFonts w:ascii="Arial" w:hAnsi="Arial" w:cs="Arial"/>
          <w:noProof/>
        </w:rPr>
        <w:instrText xml:space="preserve"> PAGEREF _Toc92594897 \h </w:instrText>
      </w:r>
      <w:r w:rsidRPr="002A0A9E">
        <w:rPr>
          <w:rFonts w:ascii="Arial" w:hAnsi="Arial" w:cs="Arial"/>
          <w:noProof/>
        </w:rPr>
      </w:r>
      <w:r w:rsidRPr="002A0A9E">
        <w:rPr>
          <w:rFonts w:ascii="Arial" w:hAnsi="Arial" w:cs="Arial"/>
          <w:noProof/>
        </w:rPr>
        <w:fldChar w:fldCharType="separate"/>
      </w:r>
      <w:r w:rsidRPr="002A0A9E">
        <w:rPr>
          <w:rFonts w:ascii="Arial" w:hAnsi="Arial" w:cs="Arial"/>
          <w:noProof/>
        </w:rPr>
        <w:t>49</w:t>
      </w:r>
      <w:r w:rsidRPr="002A0A9E">
        <w:rPr>
          <w:rFonts w:ascii="Arial" w:hAnsi="Arial" w:cs="Arial"/>
          <w:noProof/>
        </w:rPr>
        <w:fldChar w:fldCharType="end"/>
      </w:r>
    </w:p>
    <w:p w14:paraId="32C70B75" w14:textId="77777777" w:rsidR="00931990" w:rsidRPr="002A0A9E" w:rsidRDefault="00931990">
      <w:pPr>
        <w:pStyle w:val="ndice1"/>
        <w:tabs>
          <w:tab w:val="right" w:leader="dot" w:pos="8777"/>
        </w:tabs>
        <w:rPr>
          <w:rFonts w:ascii="Arial" w:hAnsi="Arial" w:cs="Arial"/>
          <w:b w:val="0"/>
          <w:noProof/>
          <w:sz w:val="22"/>
          <w:szCs w:val="22"/>
          <w:lang w:eastAsia="pt-PT"/>
        </w:rPr>
      </w:pPr>
      <w:r w:rsidRPr="002A0A9E">
        <w:rPr>
          <w:rFonts w:ascii="Arial" w:hAnsi="Arial" w:cs="Arial"/>
          <w:noProof/>
          <w:color w:val="FFFFFF"/>
        </w:rPr>
        <w:t>5</w:t>
      </w:r>
      <w:r w:rsidRPr="002A0A9E">
        <w:rPr>
          <w:rFonts w:ascii="Arial" w:hAnsi="Arial" w:cs="Arial"/>
          <w:noProof/>
        </w:rPr>
        <w:t xml:space="preserve"> Conclusões e Trabalho Futuro</w:t>
      </w:r>
      <w:r w:rsidRPr="002A0A9E">
        <w:rPr>
          <w:rFonts w:ascii="Arial" w:hAnsi="Arial" w:cs="Arial"/>
          <w:noProof/>
        </w:rPr>
        <w:tab/>
      </w:r>
      <w:r w:rsidRPr="002A0A9E">
        <w:rPr>
          <w:rFonts w:ascii="Arial" w:hAnsi="Arial" w:cs="Arial"/>
          <w:noProof/>
        </w:rPr>
        <w:fldChar w:fldCharType="begin"/>
      </w:r>
      <w:r w:rsidRPr="002A0A9E">
        <w:rPr>
          <w:rFonts w:ascii="Arial" w:hAnsi="Arial" w:cs="Arial"/>
          <w:noProof/>
        </w:rPr>
        <w:instrText xml:space="preserve"> PAGEREF _Toc92594898 \h </w:instrText>
      </w:r>
      <w:r w:rsidRPr="002A0A9E">
        <w:rPr>
          <w:rFonts w:ascii="Arial" w:hAnsi="Arial" w:cs="Arial"/>
          <w:noProof/>
        </w:rPr>
      </w:r>
      <w:r w:rsidRPr="002A0A9E">
        <w:rPr>
          <w:rFonts w:ascii="Arial" w:hAnsi="Arial" w:cs="Arial"/>
          <w:noProof/>
        </w:rPr>
        <w:fldChar w:fldCharType="separate"/>
      </w:r>
      <w:r w:rsidRPr="002A0A9E">
        <w:rPr>
          <w:rFonts w:ascii="Arial" w:hAnsi="Arial" w:cs="Arial"/>
          <w:noProof/>
        </w:rPr>
        <w:t>50</w:t>
      </w:r>
      <w:r w:rsidRPr="002A0A9E">
        <w:rPr>
          <w:rFonts w:ascii="Arial" w:hAnsi="Arial" w:cs="Arial"/>
          <w:noProof/>
        </w:rPr>
        <w:fldChar w:fldCharType="end"/>
      </w:r>
    </w:p>
    <w:p w14:paraId="190F617F" w14:textId="77777777" w:rsidR="00931990" w:rsidRPr="002A0A9E" w:rsidRDefault="00931990">
      <w:pPr>
        <w:pStyle w:val="ndice2"/>
        <w:tabs>
          <w:tab w:val="left" w:pos="800"/>
          <w:tab w:val="right" w:leader="dot" w:pos="8777"/>
        </w:tabs>
        <w:rPr>
          <w:rFonts w:ascii="Arial" w:hAnsi="Arial" w:cs="Arial"/>
          <w:noProof/>
          <w:sz w:val="22"/>
          <w:szCs w:val="22"/>
          <w:lang w:eastAsia="pt-PT"/>
        </w:rPr>
      </w:pPr>
      <w:r w:rsidRPr="002A0A9E">
        <w:rPr>
          <w:rFonts w:ascii="Arial" w:hAnsi="Arial" w:cs="Arial"/>
          <w:noProof/>
        </w:rPr>
        <w:t>5.1</w:t>
      </w:r>
      <w:r w:rsidRPr="002A0A9E">
        <w:rPr>
          <w:rFonts w:ascii="Arial" w:hAnsi="Arial" w:cs="Arial"/>
          <w:noProof/>
          <w:sz w:val="22"/>
          <w:szCs w:val="22"/>
          <w:lang w:eastAsia="pt-PT"/>
        </w:rPr>
        <w:tab/>
      </w:r>
      <w:r w:rsidRPr="002A0A9E">
        <w:rPr>
          <w:rFonts w:ascii="Arial" w:hAnsi="Arial" w:cs="Arial"/>
          <w:noProof/>
        </w:rPr>
        <w:t>Conclusões</w:t>
      </w:r>
      <w:r w:rsidRPr="002A0A9E">
        <w:rPr>
          <w:rFonts w:ascii="Arial" w:hAnsi="Arial" w:cs="Arial"/>
          <w:noProof/>
        </w:rPr>
        <w:tab/>
      </w:r>
      <w:r w:rsidRPr="002A0A9E">
        <w:rPr>
          <w:rFonts w:ascii="Arial" w:hAnsi="Arial" w:cs="Arial"/>
          <w:noProof/>
        </w:rPr>
        <w:fldChar w:fldCharType="begin"/>
      </w:r>
      <w:r w:rsidRPr="002A0A9E">
        <w:rPr>
          <w:rFonts w:ascii="Arial" w:hAnsi="Arial" w:cs="Arial"/>
          <w:noProof/>
        </w:rPr>
        <w:instrText xml:space="preserve"> PAGEREF _Toc92594899 \h </w:instrText>
      </w:r>
      <w:r w:rsidRPr="002A0A9E">
        <w:rPr>
          <w:rFonts w:ascii="Arial" w:hAnsi="Arial" w:cs="Arial"/>
          <w:noProof/>
        </w:rPr>
      </w:r>
      <w:r w:rsidRPr="002A0A9E">
        <w:rPr>
          <w:rFonts w:ascii="Arial" w:hAnsi="Arial" w:cs="Arial"/>
          <w:noProof/>
        </w:rPr>
        <w:fldChar w:fldCharType="separate"/>
      </w:r>
      <w:r w:rsidRPr="002A0A9E">
        <w:rPr>
          <w:rFonts w:ascii="Arial" w:hAnsi="Arial" w:cs="Arial"/>
          <w:noProof/>
        </w:rPr>
        <w:t>50</w:t>
      </w:r>
      <w:r w:rsidRPr="002A0A9E">
        <w:rPr>
          <w:rFonts w:ascii="Arial" w:hAnsi="Arial" w:cs="Arial"/>
          <w:noProof/>
        </w:rPr>
        <w:fldChar w:fldCharType="end"/>
      </w:r>
    </w:p>
    <w:p w14:paraId="7E1BFE61" w14:textId="77777777" w:rsidR="00931990" w:rsidRPr="002A0A9E" w:rsidRDefault="00931990">
      <w:pPr>
        <w:pStyle w:val="ndice2"/>
        <w:tabs>
          <w:tab w:val="left" w:pos="800"/>
          <w:tab w:val="right" w:leader="dot" w:pos="8777"/>
        </w:tabs>
        <w:rPr>
          <w:rFonts w:ascii="Arial" w:hAnsi="Arial" w:cs="Arial"/>
          <w:noProof/>
          <w:sz w:val="22"/>
          <w:szCs w:val="22"/>
          <w:lang w:eastAsia="pt-PT"/>
        </w:rPr>
      </w:pPr>
      <w:r w:rsidRPr="002A0A9E">
        <w:rPr>
          <w:rFonts w:ascii="Arial" w:hAnsi="Arial" w:cs="Arial"/>
          <w:noProof/>
        </w:rPr>
        <w:t>5.2</w:t>
      </w:r>
      <w:r w:rsidRPr="002A0A9E">
        <w:rPr>
          <w:rFonts w:ascii="Arial" w:hAnsi="Arial" w:cs="Arial"/>
          <w:noProof/>
          <w:sz w:val="22"/>
          <w:szCs w:val="22"/>
          <w:lang w:eastAsia="pt-PT"/>
        </w:rPr>
        <w:tab/>
      </w:r>
      <w:r w:rsidRPr="002A0A9E">
        <w:rPr>
          <w:rFonts w:ascii="Arial" w:hAnsi="Arial" w:cs="Arial"/>
          <w:noProof/>
        </w:rPr>
        <w:t>Trabalho Futuro</w:t>
      </w:r>
      <w:r w:rsidRPr="002A0A9E">
        <w:rPr>
          <w:rFonts w:ascii="Arial" w:hAnsi="Arial" w:cs="Arial"/>
          <w:noProof/>
        </w:rPr>
        <w:tab/>
      </w:r>
      <w:r w:rsidRPr="002A0A9E">
        <w:rPr>
          <w:rFonts w:ascii="Arial" w:hAnsi="Arial" w:cs="Arial"/>
          <w:noProof/>
        </w:rPr>
        <w:fldChar w:fldCharType="begin"/>
      </w:r>
      <w:r w:rsidRPr="002A0A9E">
        <w:rPr>
          <w:rFonts w:ascii="Arial" w:hAnsi="Arial" w:cs="Arial"/>
          <w:noProof/>
        </w:rPr>
        <w:instrText xml:space="preserve"> PAGEREF _Toc92594900 \h </w:instrText>
      </w:r>
      <w:r w:rsidRPr="002A0A9E">
        <w:rPr>
          <w:rFonts w:ascii="Arial" w:hAnsi="Arial" w:cs="Arial"/>
          <w:noProof/>
        </w:rPr>
      </w:r>
      <w:r w:rsidRPr="002A0A9E">
        <w:rPr>
          <w:rFonts w:ascii="Arial" w:hAnsi="Arial" w:cs="Arial"/>
          <w:noProof/>
        </w:rPr>
        <w:fldChar w:fldCharType="separate"/>
      </w:r>
      <w:r w:rsidRPr="002A0A9E">
        <w:rPr>
          <w:rFonts w:ascii="Arial" w:hAnsi="Arial" w:cs="Arial"/>
          <w:noProof/>
        </w:rPr>
        <w:t>50</w:t>
      </w:r>
      <w:r w:rsidRPr="002A0A9E">
        <w:rPr>
          <w:rFonts w:ascii="Arial" w:hAnsi="Arial" w:cs="Arial"/>
          <w:noProof/>
        </w:rPr>
        <w:fldChar w:fldCharType="end"/>
      </w:r>
    </w:p>
    <w:p w14:paraId="12FAC6C1" w14:textId="77777777" w:rsidR="00931990" w:rsidRPr="002A0A9E" w:rsidRDefault="00931990">
      <w:pPr>
        <w:pStyle w:val="ndice1"/>
        <w:tabs>
          <w:tab w:val="right" w:leader="dot" w:pos="8777"/>
        </w:tabs>
        <w:rPr>
          <w:rFonts w:ascii="Arial" w:hAnsi="Arial" w:cs="Arial"/>
          <w:b w:val="0"/>
          <w:noProof/>
          <w:sz w:val="22"/>
          <w:szCs w:val="22"/>
          <w:lang w:eastAsia="pt-PT"/>
        </w:rPr>
      </w:pPr>
      <w:r w:rsidRPr="002A0A9E">
        <w:rPr>
          <w:rFonts w:ascii="Arial" w:hAnsi="Arial" w:cs="Arial"/>
          <w:noProof/>
        </w:rPr>
        <w:t>Referências</w:t>
      </w:r>
      <w:r w:rsidRPr="002A0A9E">
        <w:rPr>
          <w:rFonts w:ascii="Arial" w:hAnsi="Arial" w:cs="Arial"/>
          <w:noProof/>
        </w:rPr>
        <w:tab/>
      </w:r>
      <w:r w:rsidRPr="002A0A9E">
        <w:rPr>
          <w:rFonts w:ascii="Arial" w:hAnsi="Arial" w:cs="Arial"/>
          <w:noProof/>
        </w:rPr>
        <w:fldChar w:fldCharType="begin"/>
      </w:r>
      <w:r w:rsidRPr="002A0A9E">
        <w:rPr>
          <w:rFonts w:ascii="Arial" w:hAnsi="Arial" w:cs="Arial"/>
          <w:noProof/>
        </w:rPr>
        <w:instrText xml:space="preserve"> PAGEREF _Toc92594901 \h </w:instrText>
      </w:r>
      <w:r w:rsidRPr="002A0A9E">
        <w:rPr>
          <w:rFonts w:ascii="Arial" w:hAnsi="Arial" w:cs="Arial"/>
          <w:noProof/>
        </w:rPr>
      </w:r>
      <w:r w:rsidRPr="002A0A9E">
        <w:rPr>
          <w:rFonts w:ascii="Arial" w:hAnsi="Arial" w:cs="Arial"/>
          <w:noProof/>
        </w:rPr>
        <w:fldChar w:fldCharType="separate"/>
      </w:r>
      <w:r w:rsidRPr="002A0A9E">
        <w:rPr>
          <w:rFonts w:ascii="Arial" w:hAnsi="Arial" w:cs="Arial"/>
          <w:noProof/>
        </w:rPr>
        <w:t>52</w:t>
      </w:r>
      <w:r w:rsidRPr="002A0A9E">
        <w:rPr>
          <w:rFonts w:ascii="Arial" w:hAnsi="Arial" w:cs="Arial"/>
          <w:noProof/>
        </w:rPr>
        <w:fldChar w:fldCharType="end"/>
      </w:r>
    </w:p>
    <w:p w14:paraId="39A782CD" w14:textId="77777777" w:rsidR="00441B7A" w:rsidRPr="002A0A9E" w:rsidRDefault="00441B7A">
      <w:pPr>
        <w:pStyle w:val="ndice3"/>
        <w:jc w:val="both"/>
        <w:rPr>
          <w:rFonts w:ascii="Arial" w:hAnsi="Arial" w:cs="Arial"/>
        </w:rPr>
      </w:pPr>
      <w:r w:rsidRPr="002A0A9E">
        <w:rPr>
          <w:rFonts w:ascii="Arial" w:hAnsi="Arial" w:cs="Arial"/>
          <w:color w:val="000000"/>
        </w:rPr>
        <w:fldChar w:fldCharType="end"/>
      </w:r>
    </w:p>
    <w:p w14:paraId="6A51BE26" w14:textId="77777777" w:rsidR="00441B7A" w:rsidRPr="002A0A9E" w:rsidRDefault="00441B7A">
      <w:pPr>
        <w:pStyle w:val="Cabealho"/>
        <w:tabs>
          <w:tab w:val="clear" w:pos="4252"/>
          <w:tab w:val="clear" w:pos="8504"/>
        </w:tabs>
        <w:rPr>
          <w:rFonts w:ascii="Arial" w:hAnsi="Arial" w:cs="Arial"/>
        </w:rPr>
        <w:sectPr w:rsidR="00441B7A" w:rsidRPr="002A0A9E">
          <w:type w:val="nextColumn"/>
          <w:pgSz w:w="11906" w:h="16838" w:code="9"/>
          <w:pgMar w:top="1985" w:right="1418" w:bottom="2268" w:left="1701" w:header="1701" w:footer="1985" w:gutter="0"/>
          <w:pgNumType w:fmt="lowerRoman"/>
          <w:cols w:space="720"/>
        </w:sectPr>
      </w:pPr>
    </w:p>
    <w:p w14:paraId="5CF8A32D" w14:textId="77777777" w:rsidR="00441B7A" w:rsidRPr="002A0A9E" w:rsidRDefault="00441B7A">
      <w:pPr>
        <w:pStyle w:val="Cabealho"/>
        <w:tabs>
          <w:tab w:val="clear" w:pos="4252"/>
          <w:tab w:val="clear" w:pos="8504"/>
        </w:tabs>
        <w:rPr>
          <w:rFonts w:ascii="Arial" w:hAnsi="Arial" w:cs="Arial"/>
        </w:rPr>
      </w:pPr>
    </w:p>
    <w:p w14:paraId="4998DA5A" w14:textId="77777777" w:rsidR="00441B7A" w:rsidRPr="002A0A9E" w:rsidRDefault="00441B7A">
      <w:pPr>
        <w:rPr>
          <w:rFonts w:ascii="Arial" w:hAnsi="Arial" w:cs="Arial"/>
        </w:rPr>
      </w:pPr>
    </w:p>
    <w:p w14:paraId="07FD82D8" w14:textId="77777777" w:rsidR="00441B7A" w:rsidRPr="002A0A9E" w:rsidRDefault="00441B7A">
      <w:pPr>
        <w:rPr>
          <w:rFonts w:ascii="Arial" w:hAnsi="Arial" w:cs="Arial"/>
        </w:rPr>
        <w:sectPr w:rsidR="00441B7A" w:rsidRPr="002A0A9E">
          <w:pgSz w:w="11906" w:h="16838" w:code="9"/>
          <w:pgMar w:top="1985" w:right="1418" w:bottom="2268" w:left="1701" w:header="1701" w:footer="1985" w:gutter="0"/>
          <w:pgNumType w:fmt="lowerRoman"/>
          <w:cols w:space="720"/>
        </w:sectPr>
      </w:pPr>
    </w:p>
    <w:p w14:paraId="23914B46" w14:textId="77777777" w:rsidR="00441B7A" w:rsidRPr="002A0A9E" w:rsidRDefault="00441B7A">
      <w:pPr>
        <w:spacing w:line="360" w:lineRule="auto"/>
        <w:jc w:val="both"/>
        <w:rPr>
          <w:rFonts w:ascii="Arial" w:hAnsi="Arial" w:cs="Arial"/>
        </w:rPr>
      </w:pPr>
    </w:p>
    <w:p w14:paraId="180175C1" w14:textId="77777777" w:rsidR="00441B7A" w:rsidRPr="002A0A9E" w:rsidRDefault="00441B7A">
      <w:pPr>
        <w:spacing w:line="360" w:lineRule="auto"/>
        <w:jc w:val="both"/>
        <w:rPr>
          <w:rFonts w:ascii="Arial" w:hAnsi="Arial" w:cs="Arial"/>
        </w:rPr>
      </w:pPr>
    </w:p>
    <w:p w14:paraId="0B0F1EDF" w14:textId="77777777" w:rsidR="00441B7A" w:rsidRPr="002A0A9E" w:rsidRDefault="00441B7A">
      <w:pPr>
        <w:spacing w:line="360" w:lineRule="auto"/>
        <w:jc w:val="both"/>
        <w:rPr>
          <w:rFonts w:ascii="Arial" w:hAnsi="Arial" w:cs="Arial"/>
        </w:rPr>
      </w:pPr>
    </w:p>
    <w:p w14:paraId="5E1FF580" w14:textId="77777777" w:rsidR="00441B7A" w:rsidRPr="002A0A9E" w:rsidRDefault="00441B7A">
      <w:pPr>
        <w:spacing w:line="360" w:lineRule="auto"/>
        <w:jc w:val="both"/>
        <w:rPr>
          <w:rFonts w:ascii="Arial" w:hAnsi="Arial" w:cs="Arial"/>
        </w:rPr>
      </w:pPr>
    </w:p>
    <w:p w14:paraId="0B1A1AF3" w14:textId="77777777" w:rsidR="00441B7A" w:rsidRPr="002A0A9E" w:rsidRDefault="00441B7A">
      <w:pPr>
        <w:spacing w:line="360" w:lineRule="auto"/>
        <w:jc w:val="both"/>
        <w:rPr>
          <w:rFonts w:ascii="Arial" w:hAnsi="Arial" w:cs="Arial"/>
        </w:rPr>
      </w:pPr>
    </w:p>
    <w:p w14:paraId="0388A1E4" w14:textId="77777777" w:rsidR="00441B7A" w:rsidRPr="002A0A9E" w:rsidRDefault="00441B7A">
      <w:pPr>
        <w:spacing w:line="360" w:lineRule="auto"/>
        <w:jc w:val="both"/>
        <w:rPr>
          <w:rFonts w:ascii="Arial" w:hAnsi="Arial" w:cs="Arial"/>
        </w:rPr>
      </w:pPr>
    </w:p>
    <w:p w14:paraId="2BB7517D" w14:textId="77777777" w:rsidR="00441B7A" w:rsidRPr="002A0A9E" w:rsidRDefault="00441B7A">
      <w:pPr>
        <w:pStyle w:val="Corpodetexto3"/>
        <w:rPr>
          <w:rFonts w:ascii="Arial" w:hAnsi="Arial" w:cs="Arial"/>
        </w:rPr>
      </w:pPr>
      <w:r w:rsidRPr="002A0A9E">
        <w:rPr>
          <w:rFonts w:ascii="Arial" w:hAnsi="Arial" w:cs="Arial"/>
        </w:rPr>
        <w:t>Índice de Figuras</w:t>
      </w:r>
    </w:p>
    <w:p w14:paraId="32BE01F3" w14:textId="77777777" w:rsidR="00441B7A" w:rsidRPr="002A0A9E" w:rsidRDefault="00441B7A">
      <w:pPr>
        <w:pStyle w:val="Cabealho"/>
        <w:tabs>
          <w:tab w:val="clear" w:pos="4252"/>
          <w:tab w:val="clear" w:pos="8504"/>
        </w:tabs>
        <w:spacing w:line="360" w:lineRule="auto"/>
        <w:rPr>
          <w:rFonts w:ascii="Arial" w:hAnsi="Arial" w:cs="Arial"/>
        </w:rPr>
      </w:pPr>
    </w:p>
    <w:p w14:paraId="3E5DA371" w14:textId="77777777" w:rsidR="00441B7A" w:rsidRPr="002A0A9E" w:rsidRDefault="00441B7A">
      <w:pPr>
        <w:spacing w:line="360" w:lineRule="auto"/>
        <w:rPr>
          <w:rFonts w:ascii="Arial" w:hAnsi="Arial" w:cs="Arial"/>
        </w:rPr>
      </w:pPr>
    </w:p>
    <w:p w14:paraId="2953E990" w14:textId="77777777" w:rsidR="00441B7A" w:rsidRPr="002A0A9E" w:rsidRDefault="00441B7A">
      <w:pPr>
        <w:pStyle w:val="ndicedeilustraes"/>
        <w:jc w:val="both"/>
        <w:rPr>
          <w:rFonts w:ascii="Arial" w:hAnsi="Arial" w:cs="Arial"/>
        </w:rPr>
      </w:pPr>
    </w:p>
    <w:p w14:paraId="1334060B" w14:textId="77777777" w:rsidR="00481F22" w:rsidRPr="00256089" w:rsidRDefault="00D82D25">
      <w:pPr>
        <w:pStyle w:val="ndicedeilustraes"/>
        <w:tabs>
          <w:tab w:val="right" w:leader="dot" w:pos="8777"/>
        </w:tabs>
        <w:rPr>
          <w:rFonts w:ascii="Calibri" w:hAnsi="Calibri"/>
          <w:noProof/>
          <w:sz w:val="22"/>
          <w:szCs w:val="22"/>
          <w:lang w:eastAsia="pt-PT"/>
        </w:rPr>
      </w:pPr>
      <w:r w:rsidRPr="002A0A9E">
        <w:rPr>
          <w:rFonts w:ascii="Arial" w:hAnsi="Arial" w:cs="Arial"/>
        </w:rPr>
        <w:fldChar w:fldCharType="begin"/>
      </w:r>
      <w:r w:rsidRPr="002A0A9E">
        <w:rPr>
          <w:rFonts w:ascii="Arial" w:hAnsi="Arial" w:cs="Arial"/>
        </w:rPr>
        <w:instrText xml:space="preserve"> TOC \h \z \c "Figura" </w:instrText>
      </w:r>
      <w:r w:rsidRPr="002A0A9E">
        <w:rPr>
          <w:rFonts w:ascii="Arial" w:hAnsi="Arial" w:cs="Arial"/>
        </w:rPr>
        <w:fldChar w:fldCharType="separate"/>
      </w:r>
      <w:hyperlink w:anchor="_Toc95753618" w:history="1">
        <w:r w:rsidR="00481F22" w:rsidRPr="00BD0B4B">
          <w:rPr>
            <w:rStyle w:val="Hiperligao"/>
            <w:rFonts w:ascii="Arial" w:hAnsi="Arial" w:cs="Arial"/>
            <w:noProof/>
          </w:rPr>
          <w:t>Figura 2.1 - Processo de análise de sentimentos para opiniões referentes a produtos</w:t>
        </w:r>
        <w:r w:rsidR="00481F22">
          <w:rPr>
            <w:noProof/>
            <w:webHidden/>
          </w:rPr>
          <w:tab/>
        </w:r>
        <w:r w:rsidR="00481F22">
          <w:rPr>
            <w:noProof/>
            <w:webHidden/>
          </w:rPr>
          <w:fldChar w:fldCharType="begin"/>
        </w:r>
        <w:r w:rsidR="00481F22">
          <w:rPr>
            <w:noProof/>
            <w:webHidden/>
          </w:rPr>
          <w:instrText xml:space="preserve"> PAGEREF _Toc95753618 \h </w:instrText>
        </w:r>
        <w:r w:rsidR="00481F22">
          <w:rPr>
            <w:noProof/>
            <w:webHidden/>
          </w:rPr>
        </w:r>
        <w:r w:rsidR="00481F22">
          <w:rPr>
            <w:noProof/>
            <w:webHidden/>
          </w:rPr>
          <w:fldChar w:fldCharType="separate"/>
        </w:r>
        <w:r w:rsidR="00481F22">
          <w:rPr>
            <w:noProof/>
            <w:webHidden/>
          </w:rPr>
          <w:t>13</w:t>
        </w:r>
        <w:r w:rsidR="00481F22">
          <w:rPr>
            <w:noProof/>
            <w:webHidden/>
          </w:rPr>
          <w:fldChar w:fldCharType="end"/>
        </w:r>
      </w:hyperlink>
    </w:p>
    <w:p w14:paraId="4DD88779" w14:textId="77777777" w:rsidR="00481F22" w:rsidRPr="00256089" w:rsidRDefault="00790FA0">
      <w:pPr>
        <w:pStyle w:val="ndicedeilustraes"/>
        <w:tabs>
          <w:tab w:val="right" w:leader="dot" w:pos="8777"/>
        </w:tabs>
        <w:rPr>
          <w:rFonts w:ascii="Calibri" w:hAnsi="Calibri"/>
          <w:noProof/>
          <w:sz w:val="22"/>
          <w:szCs w:val="22"/>
          <w:lang w:eastAsia="pt-PT"/>
        </w:rPr>
      </w:pPr>
      <w:hyperlink w:anchor="_Toc95753619" w:history="1">
        <w:r w:rsidR="00481F22" w:rsidRPr="00BD0B4B">
          <w:rPr>
            <w:rStyle w:val="Hiperligao"/>
            <w:rFonts w:ascii="Arial" w:hAnsi="Arial" w:cs="Arial"/>
            <w:noProof/>
          </w:rPr>
          <w:t>Figura 2.2 - Processo geral de análise de sentimentos</w:t>
        </w:r>
        <w:r w:rsidR="00481F22">
          <w:rPr>
            <w:noProof/>
            <w:webHidden/>
          </w:rPr>
          <w:tab/>
        </w:r>
        <w:r w:rsidR="00481F22">
          <w:rPr>
            <w:noProof/>
            <w:webHidden/>
          </w:rPr>
          <w:fldChar w:fldCharType="begin"/>
        </w:r>
        <w:r w:rsidR="00481F22">
          <w:rPr>
            <w:noProof/>
            <w:webHidden/>
          </w:rPr>
          <w:instrText xml:space="preserve"> PAGEREF _Toc95753619 \h </w:instrText>
        </w:r>
        <w:r w:rsidR="00481F22">
          <w:rPr>
            <w:noProof/>
            <w:webHidden/>
          </w:rPr>
        </w:r>
        <w:r w:rsidR="00481F22">
          <w:rPr>
            <w:noProof/>
            <w:webHidden/>
          </w:rPr>
          <w:fldChar w:fldCharType="separate"/>
        </w:r>
        <w:r w:rsidR="00481F22">
          <w:rPr>
            <w:noProof/>
            <w:webHidden/>
          </w:rPr>
          <w:t>14</w:t>
        </w:r>
        <w:r w:rsidR="00481F22">
          <w:rPr>
            <w:noProof/>
            <w:webHidden/>
          </w:rPr>
          <w:fldChar w:fldCharType="end"/>
        </w:r>
      </w:hyperlink>
    </w:p>
    <w:p w14:paraId="06D1FEA2" w14:textId="77777777" w:rsidR="00481F22" w:rsidRPr="00256089" w:rsidRDefault="00790FA0">
      <w:pPr>
        <w:pStyle w:val="ndicedeilustraes"/>
        <w:tabs>
          <w:tab w:val="right" w:leader="dot" w:pos="8777"/>
        </w:tabs>
        <w:rPr>
          <w:rFonts w:ascii="Calibri" w:hAnsi="Calibri"/>
          <w:noProof/>
          <w:sz w:val="22"/>
          <w:szCs w:val="22"/>
          <w:lang w:eastAsia="pt-PT"/>
        </w:rPr>
      </w:pPr>
      <w:hyperlink w:anchor="_Toc95753620" w:history="1">
        <w:r w:rsidR="00481F22" w:rsidRPr="00BD0B4B">
          <w:rPr>
            <w:rStyle w:val="Hiperligao"/>
            <w:rFonts w:ascii="Arial" w:hAnsi="Arial" w:cs="Arial"/>
            <w:noProof/>
          </w:rPr>
          <w:t>Figura 2.3 - Exemplo de aplicação do processo de stemming.</w:t>
        </w:r>
        <w:r w:rsidR="00481F22">
          <w:rPr>
            <w:noProof/>
            <w:webHidden/>
          </w:rPr>
          <w:tab/>
        </w:r>
        <w:r w:rsidR="00481F22">
          <w:rPr>
            <w:noProof/>
            <w:webHidden/>
          </w:rPr>
          <w:fldChar w:fldCharType="begin"/>
        </w:r>
        <w:r w:rsidR="00481F22">
          <w:rPr>
            <w:noProof/>
            <w:webHidden/>
          </w:rPr>
          <w:instrText xml:space="preserve"> PAGEREF _Toc95753620 \h </w:instrText>
        </w:r>
        <w:r w:rsidR="00481F22">
          <w:rPr>
            <w:noProof/>
            <w:webHidden/>
          </w:rPr>
        </w:r>
        <w:r w:rsidR="00481F22">
          <w:rPr>
            <w:noProof/>
            <w:webHidden/>
          </w:rPr>
          <w:fldChar w:fldCharType="separate"/>
        </w:r>
        <w:r w:rsidR="00481F22">
          <w:rPr>
            <w:noProof/>
            <w:webHidden/>
          </w:rPr>
          <w:t>20</w:t>
        </w:r>
        <w:r w:rsidR="00481F22">
          <w:rPr>
            <w:noProof/>
            <w:webHidden/>
          </w:rPr>
          <w:fldChar w:fldCharType="end"/>
        </w:r>
      </w:hyperlink>
    </w:p>
    <w:p w14:paraId="41223FE1" w14:textId="77777777" w:rsidR="00481F22" w:rsidRPr="00256089" w:rsidRDefault="00790FA0">
      <w:pPr>
        <w:pStyle w:val="ndicedeilustraes"/>
        <w:tabs>
          <w:tab w:val="right" w:leader="dot" w:pos="8777"/>
        </w:tabs>
        <w:rPr>
          <w:rFonts w:ascii="Calibri" w:hAnsi="Calibri"/>
          <w:noProof/>
          <w:sz w:val="22"/>
          <w:szCs w:val="22"/>
          <w:lang w:eastAsia="pt-PT"/>
        </w:rPr>
      </w:pPr>
      <w:hyperlink w:anchor="_Toc95753621" w:history="1">
        <w:r w:rsidR="00481F22" w:rsidRPr="00BD0B4B">
          <w:rPr>
            <w:rStyle w:val="Hiperligao"/>
            <w:rFonts w:ascii="Arial" w:hAnsi="Arial" w:cs="Arial"/>
            <w:noProof/>
          </w:rPr>
          <w:t>Figura 2.4 - Modelos de classificação de sentimentos</w:t>
        </w:r>
        <w:r w:rsidR="00481F22">
          <w:rPr>
            <w:noProof/>
            <w:webHidden/>
          </w:rPr>
          <w:tab/>
        </w:r>
        <w:r w:rsidR="00481F22">
          <w:rPr>
            <w:noProof/>
            <w:webHidden/>
          </w:rPr>
          <w:fldChar w:fldCharType="begin"/>
        </w:r>
        <w:r w:rsidR="00481F22">
          <w:rPr>
            <w:noProof/>
            <w:webHidden/>
          </w:rPr>
          <w:instrText xml:space="preserve"> PAGEREF _Toc95753621 \h </w:instrText>
        </w:r>
        <w:r w:rsidR="00481F22">
          <w:rPr>
            <w:noProof/>
            <w:webHidden/>
          </w:rPr>
        </w:r>
        <w:r w:rsidR="00481F22">
          <w:rPr>
            <w:noProof/>
            <w:webHidden/>
          </w:rPr>
          <w:fldChar w:fldCharType="separate"/>
        </w:r>
        <w:r w:rsidR="00481F22">
          <w:rPr>
            <w:noProof/>
            <w:webHidden/>
          </w:rPr>
          <w:t>23</w:t>
        </w:r>
        <w:r w:rsidR="00481F22">
          <w:rPr>
            <w:noProof/>
            <w:webHidden/>
          </w:rPr>
          <w:fldChar w:fldCharType="end"/>
        </w:r>
      </w:hyperlink>
    </w:p>
    <w:p w14:paraId="59F968F6" w14:textId="77777777" w:rsidR="00481F22" w:rsidRPr="00256089" w:rsidRDefault="00790FA0">
      <w:pPr>
        <w:pStyle w:val="ndicedeilustraes"/>
        <w:tabs>
          <w:tab w:val="right" w:leader="dot" w:pos="8777"/>
        </w:tabs>
        <w:rPr>
          <w:rFonts w:ascii="Calibri" w:hAnsi="Calibri"/>
          <w:noProof/>
          <w:sz w:val="22"/>
          <w:szCs w:val="22"/>
          <w:lang w:eastAsia="pt-PT"/>
        </w:rPr>
      </w:pPr>
      <w:hyperlink w:anchor="_Toc95753622" w:history="1">
        <w:r w:rsidR="00481F22" w:rsidRPr="00BD0B4B">
          <w:rPr>
            <w:rStyle w:val="Hiperligao"/>
            <w:noProof/>
          </w:rPr>
          <w:t>Figura 3.1 - Pré-processamento típico</w:t>
        </w:r>
        <w:r w:rsidR="00481F22">
          <w:rPr>
            <w:noProof/>
            <w:webHidden/>
          </w:rPr>
          <w:tab/>
        </w:r>
        <w:r w:rsidR="00481F22">
          <w:rPr>
            <w:noProof/>
            <w:webHidden/>
          </w:rPr>
          <w:fldChar w:fldCharType="begin"/>
        </w:r>
        <w:r w:rsidR="00481F22">
          <w:rPr>
            <w:noProof/>
            <w:webHidden/>
          </w:rPr>
          <w:instrText xml:space="preserve"> PAGEREF _Toc95753622 \h </w:instrText>
        </w:r>
        <w:r w:rsidR="00481F22">
          <w:rPr>
            <w:noProof/>
            <w:webHidden/>
          </w:rPr>
        </w:r>
        <w:r w:rsidR="00481F22">
          <w:rPr>
            <w:noProof/>
            <w:webHidden/>
          </w:rPr>
          <w:fldChar w:fldCharType="separate"/>
        </w:r>
        <w:r w:rsidR="00481F22">
          <w:rPr>
            <w:noProof/>
            <w:webHidden/>
          </w:rPr>
          <w:t>34</w:t>
        </w:r>
        <w:r w:rsidR="00481F22">
          <w:rPr>
            <w:noProof/>
            <w:webHidden/>
          </w:rPr>
          <w:fldChar w:fldCharType="end"/>
        </w:r>
      </w:hyperlink>
    </w:p>
    <w:p w14:paraId="503C977B" w14:textId="77777777" w:rsidR="00481F22" w:rsidRPr="00256089" w:rsidRDefault="00790FA0">
      <w:pPr>
        <w:pStyle w:val="ndicedeilustraes"/>
        <w:tabs>
          <w:tab w:val="right" w:leader="dot" w:pos="8777"/>
        </w:tabs>
        <w:rPr>
          <w:rFonts w:ascii="Calibri" w:hAnsi="Calibri"/>
          <w:noProof/>
          <w:sz w:val="22"/>
          <w:szCs w:val="22"/>
          <w:lang w:eastAsia="pt-PT"/>
        </w:rPr>
      </w:pPr>
      <w:hyperlink w:anchor="_Toc95753623" w:history="1">
        <w:r w:rsidR="00481F22" w:rsidRPr="00BD0B4B">
          <w:rPr>
            <w:rStyle w:val="Hiperligao"/>
            <w:noProof/>
          </w:rPr>
          <w:t>Figura 3.2 - Recolha de dados</w:t>
        </w:r>
        <w:r w:rsidR="00481F22">
          <w:rPr>
            <w:noProof/>
            <w:webHidden/>
          </w:rPr>
          <w:tab/>
        </w:r>
        <w:r w:rsidR="00481F22">
          <w:rPr>
            <w:noProof/>
            <w:webHidden/>
          </w:rPr>
          <w:fldChar w:fldCharType="begin"/>
        </w:r>
        <w:r w:rsidR="00481F22">
          <w:rPr>
            <w:noProof/>
            <w:webHidden/>
          </w:rPr>
          <w:instrText xml:space="preserve"> PAGEREF _Toc95753623 \h </w:instrText>
        </w:r>
        <w:r w:rsidR="00481F22">
          <w:rPr>
            <w:noProof/>
            <w:webHidden/>
          </w:rPr>
        </w:r>
        <w:r w:rsidR="00481F22">
          <w:rPr>
            <w:noProof/>
            <w:webHidden/>
          </w:rPr>
          <w:fldChar w:fldCharType="separate"/>
        </w:r>
        <w:r w:rsidR="00481F22">
          <w:rPr>
            <w:noProof/>
            <w:webHidden/>
          </w:rPr>
          <w:t>37</w:t>
        </w:r>
        <w:r w:rsidR="00481F22">
          <w:rPr>
            <w:noProof/>
            <w:webHidden/>
          </w:rPr>
          <w:fldChar w:fldCharType="end"/>
        </w:r>
      </w:hyperlink>
    </w:p>
    <w:p w14:paraId="3F8C3C06" w14:textId="77777777" w:rsidR="00481F22" w:rsidRPr="00256089" w:rsidRDefault="00790FA0">
      <w:pPr>
        <w:pStyle w:val="ndicedeilustraes"/>
        <w:tabs>
          <w:tab w:val="right" w:leader="dot" w:pos="8777"/>
        </w:tabs>
        <w:rPr>
          <w:rFonts w:ascii="Calibri" w:hAnsi="Calibri"/>
          <w:noProof/>
          <w:sz w:val="22"/>
          <w:szCs w:val="22"/>
          <w:lang w:eastAsia="pt-PT"/>
        </w:rPr>
      </w:pPr>
      <w:hyperlink w:anchor="_Toc95753624" w:history="1">
        <w:r w:rsidR="00481F22" w:rsidRPr="00BD0B4B">
          <w:rPr>
            <w:rStyle w:val="Hiperligao"/>
            <w:noProof/>
          </w:rPr>
          <w:t>Figura 3.3 - Número de opiniões por classificação</w:t>
        </w:r>
        <w:r w:rsidR="00481F22">
          <w:rPr>
            <w:noProof/>
            <w:webHidden/>
          </w:rPr>
          <w:tab/>
        </w:r>
        <w:r w:rsidR="00481F22">
          <w:rPr>
            <w:noProof/>
            <w:webHidden/>
          </w:rPr>
          <w:fldChar w:fldCharType="begin"/>
        </w:r>
        <w:r w:rsidR="00481F22">
          <w:rPr>
            <w:noProof/>
            <w:webHidden/>
          </w:rPr>
          <w:instrText xml:space="preserve"> PAGEREF _Toc95753624 \h </w:instrText>
        </w:r>
        <w:r w:rsidR="00481F22">
          <w:rPr>
            <w:noProof/>
            <w:webHidden/>
          </w:rPr>
        </w:r>
        <w:r w:rsidR="00481F22">
          <w:rPr>
            <w:noProof/>
            <w:webHidden/>
          </w:rPr>
          <w:fldChar w:fldCharType="separate"/>
        </w:r>
        <w:r w:rsidR="00481F22">
          <w:rPr>
            <w:noProof/>
            <w:webHidden/>
          </w:rPr>
          <w:t>39</w:t>
        </w:r>
        <w:r w:rsidR="00481F22">
          <w:rPr>
            <w:noProof/>
            <w:webHidden/>
          </w:rPr>
          <w:fldChar w:fldCharType="end"/>
        </w:r>
      </w:hyperlink>
    </w:p>
    <w:p w14:paraId="01E79311" w14:textId="77777777" w:rsidR="00481F22" w:rsidRPr="00256089" w:rsidRDefault="00790FA0">
      <w:pPr>
        <w:pStyle w:val="ndicedeilustraes"/>
        <w:tabs>
          <w:tab w:val="right" w:leader="dot" w:pos="8777"/>
        </w:tabs>
        <w:rPr>
          <w:rFonts w:ascii="Calibri" w:hAnsi="Calibri"/>
          <w:noProof/>
          <w:sz w:val="22"/>
          <w:szCs w:val="22"/>
          <w:lang w:eastAsia="pt-PT"/>
        </w:rPr>
      </w:pPr>
      <w:hyperlink w:anchor="_Toc95753625" w:history="1">
        <w:r w:rsidR="00481F22" w:rsidRPr="00BD0B4B">
          <w:rPr>
            <w:rStyle w:val="Hiperligao"/>
            <w:noProof/>
          </w:rPr>
          <w:t>Figura 3.4 - Número de ocorrências das 25 palavras mais comuns</w:t>
        </w:r>
        <w:r w:rsidR="00481F22">
          <w:rPr>
            <w:noProof/>
            <w:webHidden/>
          </w:rPr>
          <w:tab/>
        </w:r>
        <w:r w:rsidR="00481F22">
          <w:rPr>
            <w:noProof/>
            <w:webHidden/>
          </w:rPr>
          <w:fldChar w:fldCharType="begin"/>
        </w:r>
        <w:r w:rsidR="00481F22">
          <w:rPr>
            <w:noProof/>
            <w:webHidden/>
          </w:rPr>
          <w:instrText xml:space="preserve"> PAGEREF _Toc95753625 \h </w:instrText>
        </w:r>
        <w:r w:rsidR="00481F22">
          <w:rPr>
            <w:noProof/>
            <w:webHidden/>
          </w:rPr>
        </w:r>
        <w:r w:rsidR="00481F22">
          <w:rPr>
            <w:noProof/>
            <w:webHidden/>
          </w:rPr>
          <w:fldChar w:fldCharType="separate"/>
        </w:r>
        <w:r w:rsidR="00481F22">
          <w:rPr>
            <w:noProof/>
            <w:webHidden/>
          </w:rPr>
          <w:t>39</w:t>
        </w:r>
        <w:r w:rsidR="00481F22">
          <w:rPr>
            <w:noProof/>
            <w:webHidden/>
          </w:rPr>
          <w:fldChar w:fldCharType="end"/>
        </w:r>
      </w:hyperlink>
    </w:p>
    <w:p w14:paraId="2C01A155" w14:textId="77777777" w:rsidR="00481F22" w:rsidRPr="00256089" w:rsidRDefault="00790FA0">
      <w:pPr>
        <w:pStyle w:val="ndicedeilustraes"/>
        <w:tabs>
          <w:tab w:val="right" w:leader="dot" w:pos="8777"/>
        </w:tabs>
        <w:rPr>
          <w:rFonts w:ascii="Calibri" w:hAnsi="Calibri"/>
          <w:noProof/>
          <w:sz w:val="22"/>
          <w:szCs w:val="22"/>
          <w:lang w:eastAsia="pt-PT"/>
        </w:rPr>
      </w:pPr>
      <w:hyperlink w:anchor="_Toc95753626" w:history="1">
        <w:r w:rsidR="00481F22" w:rsidRPr="00BD0B4B">
          <w:rPr>
            <w:rStyle w:val="Hiperligao"/>
            <w:noProof/>
          </w:rPr>
          <w:t>Figura 3.5 - Processo de transformação dos dados</w:t>
        </w:r>
        <w:r w:rsidR="00481F22">
          <w:rPr>
            <w:noProof/>
            <w:webHidden/>
          </w:rPr>
          <w:tab/>
        </w:r>
        <w:r w:rsidR="00481F22">
          <w:rPr>
            <w:noProof/>
            <w:webHidden/>
          </w:rPr>
          <w:fldChar w:fldCharType="begin"/>
        </w:r>
        <w:r w:rsidR="00481F22">
          <w:rPr>
            <w:noProof/>
            <w:webHidden/>
          </w:rPr>
          <w:instrText xml:space="preserve"> PAGEREF _Toc95753626 \h </w:instrText>
        </w:r>
        <w:r w:rsidR="00481F22">
          <w:rPr>
            <w:noProof/>
            <w:webHidden/>
          </w:rPr>
        </w:r>
        <w:r w:rsidR="00481F22">
          <w:rPr>
            <w:noProof/>
            <w:webHidden/>
          </w:rPr>
          <w:fldChar w:fldCharType="separate"/>
        </w:r>
        <w:r w:rsidR="00481F22">
          <w:rPr>
            <w:noProof/>
            <w:webHidden/>
          </w:rPr>
          <w:t>40</w:t>
        </w:r>
        <w:r w:rsidR="00481F22">
          <w:rPr>
            <w:noProof/>
            <w:webHidden/>
          </w:rPr>
          <w:fldChar w:fldCharType="end"/>
        </w:r>
      </w:hyperlink>
    </w:p>
    <w:p w14:paraId="55970F86" w14:textId="77777777" w:rsidR="00481F22" w:rsidRPr="00256089" w:rsidRDefault="00790FA0">
      <w:pPr>
        <w:pStyle w:val="ndicedeilustraes"/>
        <w:tabs>
          <w:tab w:val="right" w:leader="dot" w:pos="8777"/>
        </w:tabs>
        <w:rPr>
          <w:rFonts w:ascii="Calibri" w:hAnsi="Calibri"/>
          <w:noProof/>
          <w:sz w:val="22"/>
          <w:szCs w:val="22"/>
          <w:lang w:eastAsia="pt-PT"/>
        </w:rPr>
      </w:pPr>
      <w:hyperlink w:anchor="_Toc95753627" w:history="1">
        <w:r w:rsidR="00481F22" w:rsidRPr="00BD0B4B">
          <w:rPr>
            <w:rStyle w:val="Hiperligao"/>
            <w:noProof/>
          </w:rPr>
          <w:t>Figura 3.6 - Tamanho do vocabulário após a separação de palavras</w:t>
        </w:r>
        <w:r w:rsidR="00481F22">
          <w:rPr>
            <w:noProof/>
            <w:webHidden/>
          </w:rPr>
          <w:tab/>
        </w:r>
        <w:r w:rsidR="00481F22">
          <w:rPr>
            <w:noProof/>
            <w:webHidden/>
          </w:rPr>
          <w:fldChar w:fldCharType="begin"/>
        </w:r>
        <w:r w:rsidR="00481F22">
          <w:rPr>
            <w:noProof/>
            <w:webHidden/>
          </w:rPr>
          <w:instrText xml:space="preserve"> PAGEREF _Toc95753627 \h </w:instrText>
        </w:r>
        <w:r w:rsidR="00481F22">
          <w:rPr>
            <w:noProof/>
            <w:webHidden/>
          </w:rPr>
        </w:r>
        <w:r w:rsidR="00481F22">
          <w:rPr>
            <w:noProof/>
            <w:webHidden/>
          </w:rPr>
          <w:fldChar w:fldCharType="separate"/>
        </w:r>
        <w:r w:rsidR="00481F22">
          <w:rPr>
            <w:noProof/>
            <w:webHidden/>
          </w:rPr>
          <w:t>42</w:t>
        </w:r>
        <w:r w:rsidR="00481F22">
          <w:rPr>
            <w:noProof/>
            <w:webHidden/>
          </w:rPr>
          <w:fldChar w:fldCharType="end"/>
        </w:r>
      </w:hyperlink>
    </w:p>
    <w:p w14:paraId="1F3B69C3" w14:textId="77777777" w:rsidR="00481F22" w:rsidRPr="00256089" w:rsidRDefault="00790FA0">
      <w:pPr>
        <w:pStyle w:val="ndicedeilustraes"/>
        <w:tabs>
          <w:tab w:val="right" w:leader="dot" w:pos="8777"/>
        </w:tabs>
        <w:rPr>
          <w:rFonts w:ascii="Calibri" w:hAnsi="Calibri"/>
          <w:noProof/>
          <w:sz w:val="22"/>
          <w:szCs w:val="22"/>
          <w:lang w:eastAsia="pt-PT"/>
        </w:rPr>
      </w:pPr>
      <w:hyperlink w:anchor="_Toc95753628" w:history="1">
        <w:r w:rsidR="00481F22" w:rsidRPr="00BD0B4B">
          <w:rPr>
            <w:rStyle w:val="Hiperligao"/>
            <w:noProof/>
          </w:rPr>
          <w:t>Figura 3.7 – Tamanho do vocabulário após transformação para minúsculas</w:t>
        </w:r>
        <w:r w:rsidR="00481F22">
          <w:rPr>
            <w:noProof/>
            <w:webHidden/>
          </w:rPr>
          <w:tab/>
        </w:r>
        <w:r w:rsidR="00481F22">
          <w:rPr>
            <w:noProof/>
            <w:webHidden/>
          </w:rPr>
          <w:fldChar w:fldCharType="begin"/>
        </w:r>
        <w:r w:rsidR="00481F22">
          <w:rPr>
            <w:noProof/>
            <w:webHidden/>
          </w:rPr>
          <w:instrText xml:space="preserve"> PAGEREF _Toc95753628 \h </w:instrText>
        </w:r>
        <w:r w:rsidR="00481F22">
          <w:rPr>
            <w:noProof/>
            <w:webHidden/>
          </w:rPr>
        </w:r>
        <w:r w:rsidR="00481F22">
          <w:rPr>
            <w:noProof/>
            <w:webHidden/>
          </w:rPr>
          <w:fldChar w:fldCharType="separate"/>
        </w:r>
        <w:r w:rsidR="00481F22">
          <w:rPr>
            <w:noProof/>
            <w:webHidden/>
          </w:rPr>
          <w:t>44</w:t>
        </w:r>
        <w:r w:rsidR="00481F22">
          <w:rPr>
            <w:noProof/>
            <w:webHidden/>
          </w:rPr>
          <w:fldChar w:fldCharType="end"/>
        </w:r>
      </w:hyperlink>
    </w:p>
    <w:p w14:paraId="45552EC3" w14:textId="77777777" w:rsidR="00481F22" w:rsidRPr="00256089" w:rsidRDefault="00790FA0">
      <w:pPr>
        <w:pStyle w:val="ndicedeilustraes"/>
        <w:tabs>
          <w:tab w:val="right" w:leader="dot" w:pos="8777"/>
        </w:tabs>
        <w:rPr>
          <w:rFonts w:ascii="Calibri" w:hAnsi="Calibri"/>
          <w:noProof/>
          <w:sz w:val="22"/>
          <w:szCs w:val="22"/>
          <w:lang w:eastAsia="pt-PT"/>
        </w:rPr>
      </w:pPr>
      <w:hyperlink w:anchor="_Toc95753629" w:history="1">
        <w:r w:rsidR="00481F22" w:rsidRPr="00BD0B4B">
          <w:rPr>
            <w:rStyle w:val="Hiperligao"/>
            <w:noProof/>
          </w:rPr>
          <w:t>Figura 3.8 - Tamanho do vocabulário após POS Tagging &amp; remoção de palavras</w:t>
        </w:r>
        <w:r w:rsidR="00481F22">
          <w:rPr>
            <w:noProof/>
            <w:webHidden/>
          </w:rPr>
          <w:tab/>
        </w:r>
        <w:r w:rsidR="00481F22">
          <w:rPr>
            <w:noProof/>
            <w:webHidden/>
          </w:rPr>
          <w:fldChar w:fldCharType="begin"/>
        </w:r>
        <w:r w:rsidR="00481F22">
          <w:rPr>
            <w:noProof/>
            <w:webHidden/>
          </w:rPr>
          <w:instrText xml:space="preserve"> PAGEREF _Toc95753629 \h </w:instrText>
        </w:r>
        <w:r w:rsidR="00481F22">
          <w:rPr>
            <w:noProof/>
            <w:webHidden/>
          </w:rPr>
        </w:r>
        <w:r w:rsidR="00481F22">
          <w:rPr>
            <w:noProof/>
            <w:webHidden/>
          </w:rPr>
          <w:fldChar w:fldCharType="separate"/>
        </w:r>
        <w:r w:rsidR="00481F22">
          <w:rPr>
            <w:noProof/>
            <w:webHidden/>
          </w:rPr>
          <w:t>45</w:t>
        </w:r>
        <w:r w:rsidR="00481F22">
          <w:rPr>
            <w:noProof/>
            <w:webHidden/>
          </w:rPr>
          <w:fldChar w:fldCharType="end"/>
        </w:r>
      </w:hyperlink>
    </w:p>
    <w:p w14:paraId="6FEFCF45" w14:textId="77777777" w:rsidR="00481F22" w:rsidRPr="00256089" w:rsidRDefault="00790FA0">
      <w:pPr>
        <w:pStyle w:val="ndicedeilustraes"/>
        <w:tabs>
          <w:tab w:val="right" w:leader="dot" w:pos="8777"/>
        </w:tabs>
        <w:rPr>
          <w:rFonts w:ascii="Calibri" w:hAnsi="Calibri"/>
          <w:noProof/>
          <w:sz w:val="22"/>
          <w:szCs w:val="22"/>
          <w:lang w:eastAsia="pt-PT"/>
        </w:rPr>
      </w:pPr>
      <w:hyperlink w:anchor="_Toc95753630" w:history="1">
        <w:r w:rsidR="00481F22" w:rsidRPr="00BD0B4B">
          <w:rPr>
            <w:rStyle w:val="Hiperligao"/>
            <w:noProof/>
          </w:rPr>
          <w:t xml:space="preserve">Figura 3.9 - Tamanho do vocabulário após aplicação de </w:t>
        </w:r>
        <w:r w:rsidR="00481F22" w:rsidRPr="00BD0B4B">
          <w:rPr>
            <w:rStyle w:val="Hiperligao"/>
            <w:i/>
            <w:iCs/>
            <w:noProof/>
          </w:rPr>
          <w:t>lemmatization</w:t>
        </w:r>
        <w:r w:rsidR="00481F22">
          <w:rPr>
            <w:noProof/>
            <w:webHidden/>
          </w:rPr>
          <w:tab/>
        </w:r>
        <w:r w:rsidR="00481F22">
          <w:rPr>
            <w:noProof/>
            <w:webHidden/>
          </w:rPr>
          <w:fldChar w:fldCharType="begin"/>
        </w:r>
        <w:r w:rsidR="00481F22">
          <w:rPr>
            <w:noProof/>
            <w:webHidden/>
          </w:rPr>
          <w:instrText xml:space="preserve"> PAGEREF _Toc95753630 \h </w:instrText>
        </w:r>
        <w:r w:rsidR="00481F22">
          <w:rPr>
            <w:noProof/>
            <w:webHidden/>
          </w:rPr>
        </w:r>
        <w:r w:rsidR="00481F22">
          <w:rPr>
            <w:noProof/>
            <w:webHidden/>
          </w:rPr>
          <w:fldChar w:fldCharType="separate"/>
        </w:r>
        <w:r w:rsidR="00481F22">
          <w:rPr>
            <w:noProof/>
            <w:webHidden/>
          </w:rPr>
          <w:t>47</w:t>
        </w:r>
        <w:r w:rsidR="00481F22">
          <w:rPr>
            <w:noProof/>
            <w:webHidden/>
          </w:rPr>
          <w:fldChar w:fldCharType="end"/>
        </w:r>
      </w:hyperlink>
    </w:p>
    <w:p w14:paraId="5DEF8180" w14:textId="77777777" w:rsidR="00481F22" w:rsidRPr="00256089" w:rsidRDefault="00790FA0">
      <w:pPr>
        <w:pStyle w:val="ndicedeilustraes"/>
        <w:tabs>
          <w:tab w:val="right" w:leader="dot" w:pos="8777"/>
        </w:tabs>
        <w:rPr>
          <w:rFonts w:ascii="Calibri" w:hAnsi="Calibri"/>
          <w:noProof/>
          <w:sz w:val="22"/>
          <w:szCs w:val="22"/>
          <w:lang w:eastAsia="pt-PT"/>
        </w:rPr>
      </w:pPr>
      <w:hyperlink w:anchor="_Toc95753631" w:history="1">
        <w:r w:rsidR="00481F22" w:rsidRPr="00BD0B4B">
          <w:rPr>
            <w:rStyle w:val="Hiperligao"/>
            <w:noProof/>
          </w:rPr>
          <w:t>Figura 3.10 – Número de ocorrências das 25 palavras mais comuns após pré-processamento</w:t>
        </w:r>
        <w:r w:rsidR="00481F22">
          <w:rPr>
            <w:noProof/>
            <w:webHidden/>
          </w:rPr>
          <w:tab/>
        </w:r>
        <w:r w:rsidR="00481F22">
          <w:rPr>
            <w:noProof/>
            <w:webHidden/>
          </w:rPr>
          <w:fldChar w:fldCharType="begin"/>
        </w:r>
        <w:r w:rsidR="00481F22">
          <w:rPr>
            <w:noProof/>
            <w:webHidden/>
          </w:rPr>
          <w:instrText xml:space="preserve"> PAGEREF _Toc95753631 \h </w:instrText>
        </w:r>
        <w:r w:rsidR="00481F22">
          <w:rPr>
            <w:noProof/>
            <w:webHidden/>
          </w:rPr>
        </w:r>
        <w:r w:rsidR="00481F22">
          <w:rPr>
            <w:noProof/>
            <w:webHidden/>
          </w:rPr>
          <w:fldChar w:fldCharType="separate"/>
        </w:r>
        <w:r w:rsidR="00481F22">
          <w:rPr>
            <w:noProof/>
            <w:webHidden/>
          </w:rPr>
          <w:t>48</w:t>
        </w:r>
        <w:r w:rsidR="00481F22">
          <w:rPr>
            <w:noProof/>
            <w:webHidden/>
          </w:rPr>
          <w:fldChar w:fldCharType="end"/>
        </w:r>
      </w:hyperlink>
    </w:p>
    <w:p w14:paraId="4847FA05" w14:textId="77777777" w:rsidR="00441B7A" w:rsidRPr="002A0A9E" w:rsidRDefault="00D82D25">
      <w:pPr>
        <w:spacing w:line="360" w:lineRule="auto"/>
        <w:jc w:val="both"/>
        <w:rPr>
          <w:rFonts w:ascii="Arial" w:hAnsi="Arial" w:cs="Arial"/>
        </w:rPr>
        <w:sectPr w:rsidR="00441B7A" w:rsidRPr="002A0A9E">
          <w:type w:val="nextColumn"/>
          <w:pgSz w:w="11906" w:h="16838" w:code="9"/>
          <w:pgMar w:top="1985" w:right="1418" w:bottom="2268" w:left="1701" w:header="1701" w:footer="1985" w:gutter="0"/>
          <w:pgNumType w:fmt="lowerRoman"/>
          <w:cols w:space="720"/>
        </w:sectPr>
      </w:pPr>
      <w:r w:rsidRPr="002A0A9E">
        <w:rPr>
          <w:rFonts w:ascii="Arial" w:hAnsi="Arial" w:cs="Arial"/>
        </w:rPr>
        <w:fldChar w:fldCharType="end"/>
      </w:r>
    </w:p>
    <w:p w14:paraId="0C4F6896" w14:textId="77777777" w:rsidR="00441B7A" w:rsidRPr="002A0A9E" w:rsidRDefault="00441B7A">
      <w:pPr>
        <w:spacing w:line="360" w:lineRule="auto"/>
        <w:jc w:val="both"/>
        <w:rPr>
          <w:rFonts w:ascii="Arial" w:hAnsi="Arial" w:cs="Arial"/>
        </w:rPr>
      </w:pPr>
    </w:p>
    <w:p w14:paraId="5D6C0301" w14:textId="77777777" w:rsidR="00441B7A" w:rsidRPr="002A0A9E" w:rsidRDefault="00441B7A">
      <w:pPr>
        <w:spacing w:line="360" w:lineRule="auto"/>
        <w:jc w:val="both"/>
        <w:rPr>
          <w:rFonts w:ascii="Arial" w:hAnsi="Arial" w:cs="Arial"/>
        </w:rPr>
      </w:pPr>
    </w:p>
    <w:p w14:paraId="13BC2644" w14:textId="77777777" w:rsidR="00441B7A" w:rsidRPr="002A0A9E" w:rsidRDefault="00441B7A">
      <w:pPr>
        <w:spacing w:line="360" w:lineRule="auto"/>
        <w:jc w:val="both"/>
        <w:rPr>
          <w:rFonts w:ascii="Arial" w:hAnsi="Arial" w:cs="Arial"/>
        </w:rPr>
      </w:pPr>
    </w:p>
    <w:p w14:paraId="3414BD92" w14:textId="77777777" w:rsidR="00441B7A" w:rsidRPr="002A0A9E" w:rsidRDefault="00441B7A">
      <w:pPr>
        <w:spacing w:line="360" w:lineRule="auto"/>
        <w:jc w:val="both"/>
        <w:rPr>
          <w:rFonts w:ascii="Arial" w:hAnsi="Arial" w:cs="Arial"/>
        </w:rPr>
      </w:pPr>
    </w:p>
    <w:p w14:paraId="1AB94CBA" w14:textId="77777777" w:rsidR="00441B7A" w:rsidRPr="002A0A9E" w:rsidRDefault="00441B7A">
      <w:pPr>
        <w:spacing w:line="360" w:lineRule="auto"/>
        <w:jc w:val="both"/>
        <w:rPr>
          <w:rFonts w:ascii="Arial" w:hAnsi="Arial" w:cs="Arial"/>
        </w:rPr>
      </w:pPr>
    </w:p>
    <w:p w14:paraId="51C1485F" w14:textId="77777777" w:rsidR="00441B7A" w:rsidRPr="002A0A9E" w:rsidRDefault="00441B7A">
      <w:pPr>
        <w:spacing w:line="360" w:lineRule="auto"/>
        <w:jc w:val="both"/>
        <w:rPr>
          <w:rFonts w:ascii="Arial" w:hAnsi="Arial" w:cs="Arial"/>
        </w:rPr>
      </w:pPr>
    </w:p>
    <w:p w14:paraId="7F024551" w14:textId="77777777" w:rsidR="00441B7A" w:rsidRPr="002A0A9E" w:rsidRDefault="00441B7A">
      <w:pPr>
        <w:pStyle w:val="Corpodetexto3"/>
        <w:rPr>
          <w:rFonts w:ascii="Arial" w:hAnsi="Arial" w:cs="Arial"/>
          <w:lang w:val="es-ES_tradnl"/>
        </w:rPr>
      </w:pPr>
      <w:r w:rsidRPr="002A0A9E">
        <w:rPr>
          <w:rFonts w:ascii="Arial" w:hAnsi="Arial" w:cs="Arial"/>
          <w:lang w:val="es-ES_tradnl"/>
        </w:rPr>
        <w:t>Índice de Tabelas</w:t>
      </w:r>
    </w:p>
    <w:p w14:paraId="152A2858" w14:textId="77777777" w:rsidR="00441B7A" w:rsidRPr="002A0A9E" w:rsidRDefault="00441B7A">
      <w:pPr>
        <w:spacing w:line="360" w:lineRule="auto"/>
        <w:rPr>
          <w:rFonts w:ascii="Arial" w:hAnsi="Arial" w:cs="Arial"/>
          <w:lang w:val="es-ES_tradnl"/>
        </w:rPr>
      </w:pPr>
    </w:p>
    <w:p w14:paraId="0D5A6B73" w14:textId="77777777" w:rsidR="00441B7A" w:rsidRPr="002A0A9E" w:rsidRDefault="00441B7A">
      <w:pPr>
        <w:spacing w:line="360" w:lineRule="auto"/>
        <w:rPr>
          <w:rFonts w:ascii="Arial" w:hAnsi="Arial" w:cs="Arial"/>
          <w:lang w:val="es-ES_tradnl"/>
        </w:rPr>
      </w:pPr>
    </w:p>
    <w:p w14:paraId="60D8C616" w14:textId="77777777" w:rsidR="00441B7A" w:rsidRPr="002A0A9E" w:rsidRDefault="00441B7A">
      <w:pPr>
        <w:pStyle w:val="ndicedeilustraes"/>
        <w:rPr>
          <w:rFonts w:ascii="Arial" w:hAnsi="Arial" w:cs="Arial"/>
          <w:lang w:val="es-ES_tradnl"/>
        </w:rPr>
      </w:pPr>
    </w:p>
    <w:p w14:paraId="77341361" w14:textId="77777777" w:rsidR="00441B7A" w:rsidRPr="002A0A9E" w:rsidRDefault="00441B7A">
      <w:pPr>
        <w:spacing w:line="360" w:lineRule="auto"/>
        <w:rPr>
          <w:rFonts w:ascii="Arial" w:hAnsi="Arial" w:cs="Arial"/>
          <w:lang w:val="es-ES_tradnl"/>
        </w:rPr>
      </w:pPr>
    </w:p>
    <w:p w14:paraId="23D864D4" w14:textId="77777777" w:rsidR="00481F22" w:rsidRPr="00256089" w:rsidRDefault="002B57DE">
      <w:pPr>
        <w:pStyle w:val="ndicedeilustraes"/>
        <w:tabs>
          <w:tab w:val="right" w:leader="dot" w:pos="8777"/>
        </w:tabs>
        <w:rPr>
          <w:rFonts w:ascii="Calibri" w:hAnsi="Calibri"/>
          <w:noProof/>
          <w:sz w:val="22"/>
          <w:szCs w:val="22"/>
          <w:lang w:eastAsia="pt-PT"/>
        </w:rPr>
      </w:pPr>
      <w:r w:rsidRPr="002A0A9E">
        <w:rPr>
          <w:rFonts w:ascii="Arial" w:hAnsi="Arial" w:cs="Arial"/>
          <w:lang w:val="es-ES_tradnl"/>
        </w:rPr>
        <w:fldChar w:fldCharType="begin"/>
      </w:r>
      <w:r w:rsidRPr="002A0A9E">
        <w:rPr>
          <w:rFonts w:ascii="Arial" w:hAnsi="Arial" w:cs="Arial"/>
          <w:lang w:val="es-ES_tradnl"/>
        </w:rPr>
        <w:instrText xml:space="preserve"> TOC \h \z \c "Tabela" </w:instrText>
      </w:r>
      <w:r w:rsidRPr="002A0A9E">
        <w:rPr>
          <w:rFonts w:ascii="Arial" w:hAnsi="Arial" w:cs="Arial"/>
          <w:lang w:val="es-ES_tradnl"/>
        </w:rPr>
        <w:fldChar w:fldCharType="separate"/>
      </w:r>
      <w:hyperlink w:anchor="_Toc95753632" w:history="1">
        <w:r w:rsidR="00481F22" w:rsidRPr="00642F9D">
          <w:rPr>
            <w:rStyle w:val="Hiperligao"/>
            <w:rFonts w:ascii="Arial" w:hAnsi="Arial" w:cs="Arial"/>
            <w:noProof/>
          </w:rPr>
          <w:t>Tabela 2.1 - Exemplo de tokenization de frases</w:t>
        </w:r>
        <w:r w:rsidR="00481F22">
          <w:rPr>
            <w:noProof/>
            <w:webHidden/>
          </w:rPr>
          <w:tab/>
        </w:r>
        <w:r w:rsidR="00481F22">
          <w:rPr>
            <w:noProof/>
            <w:webHidden/>
          </w:rPr>
          <w:fldChar w:fldCharType="begin"/>
        </w:r>
        <w:r w:rsidR="00481F22">
          <w:rPr>
            <w:noProof/>
            <w:webHidden/>
          </w:rPr>
          <w:instrText xml:space="preserve"> PAGEREF _Toc95753632 \h </w:instrText>
        </w:r>
        <w:r w:rsidR="00481F22">
          <w:rPr>
            <w:noProof/>
            <w:webHidden/>
          </w:rPr>
        </w:r>
        <w:r w:rsidR="00481F22">
          <w:rPr>
            <w:noProof/>
            <w:webHidden/>
          </w:rPr>
          <w:fldChar w:fldCharType="separate"/>
        </w:r>
        <w:r w:rsidR="00481F22">
          <w:rPr>
            <w:noProof/>
            <w:webHidden/>
          </w:rPr>
          <w:t>18</w:t>
        </w:r>
        <w:r w:rsidR="00481F22">
          <w:rPr>
            <w:noProof/>
            <w:webHidden/>
          </w:rPr>
          <w:fldChar w:fldCharType="end"/>
        </w:r>
      </w:hyperlink>
    </w:p>
    <w:p w14:paraId="3FA0E4C5" w14:textId="77777777" w:rsidR="00481F22" w:rsidRPr="00256089" w:rsidRDefault="00790FA0">
      <w:pPr>
        <w:pStyle w:val="ndicedeilustraes"/>
        <w:tabs>
          <w:tab w:val="right" w:leader="dot" w:pos="8777"/>
        </w:tabs>
        <w:rPr>
          <w:rFonts w:ascii="Calibri" w:hAnsi="Calibri"/>
          <w:noProof/>
          <w:sz w:val="22"/>
          <w:szCs w:val="22"/>
          <w:lang w:eastAsia="pt-PT"/>
        </w:rPr>
      </w:pPr>
      <w:hyperlink w:anchor="_Toc95753633" w:history="1">
        <w:r w:rsidR="00481F22" w:rsidRPr="00642F9D">
          <w:rPr>
            <w:rStyle w:val="Hiperligao"/>
            <w:rFonts w:ascii="Arial" w:hAnsi="Arial" w:cs="Arial"/>
            <w:noProof/>
          </w:rPr>
          <w:t>Tabela 2.2 - Exemplo de remoção de stop-words.</w:t>
        </w:r>
        <w:r w:rsidR="00481F22">
          <w:rPr>
            <w:noProof/>
            <w:webHidden/>
          </w:rPr>
          <w:tab/>
        </w:r>
        <w:r w:rsidR="00481F22">
          <w:rPr>
            <w:noProof/>
            <w:webHidden/>
          </w:rPr>
          <w:fldChar w:fldCharType="begin"/>
        </w:r>
        <w:r w:rsidR="00481F22">
          <w:rPr>
            <w:noProof/>
            <w:webHidden/>
          </w:rPr>
          <w:instrText xml:space="preserve"> PAGEREF _Toc95753633 \h </w:instrText>
        </w:r>
        <w:r w:rsidR="00481F22">
          <w:rPr>
            <w:noProof/>
            <w:webHidden/>
          </w:rPr>
        </w:r>
        <w:r w:rsidR="00481F22">
          <w:rPr>
            <w:noProof/>
            <w:webHidden/>
          </w:rPr>
          <w:fldChar w:fldCharType="separate"/>
        </w:r>
        <w:r w:rsidR="00481F22">
          <w:rPr>
            <w:noProof/>
            <w:webHidden/>
          </w:rPr>
          <w:t>19</w:t>
        </w:r>
        <w:r w:rsidR="00481F22">
          <w:rPr>
            <w:noProof/>
            <w:webHidden/>
          </w:rPr>
          <w:fldChar w:fldCharType="end"/>
        </w:r>
      </w:hyperlink>
    </w:p>
    <w:p w14:paraId="1A75258C" w14:textId="77777777" w:rsidR="00481F22" w:rsidRPr="00256089" w:rsidRDefault="00790FA0">
      <w:pPr>
        <w:pStyle w:val="ndicedeilustraes"/>
        <w:tabs>
          <w:tab w:val="right" w:leader="dot" w:pos="8777"/>
        </w:tabs>
        <w:rPr>
          <w:rFonts w:ascii="Calibri" w:hAnsi="Calibri"/>
          <w:noProof/>
          <w:sz w:val="22"/>
          <w:szCs w:val="22"/>
          <w:lang w:eastAsia="pt-PT"/>
        </w:rPr>
      </w:pPr>
      <w:hyperlink w:anchor="_Toc95753634" w:history="1">
        <w:r w:rsidR="00481F22" w:rsidRPr="00642F9D">
          <w:rPr>
            <w:rStyle w:val="Hiperligao"/>
            <w:noProof/>
          </w:rPr>
          <w:t xml:space="preserve">Tabela 3.1 - Extrato de algumas linhas do </w:t>
        </w:r>
        <w:r w:rsidR="00481F22" w:rsidRPr="00642F9D">
          <w:rPr>
            <w:rStyle w:val="Hiperligao"/>
            <w:i/>
            <w:iCs/>
            <w:noProof/>
          </w:rPr>
          <w:t>dataset</w:t>
        </w:r>
        <w:r w:rsidR="00481F22">
          <w:rPr>
            <w:noProof/>
            <w:webHidden/>
          </w:rPr>
          <w:tab/>
        </w:r>
        <w:r w:rsidR="00481F22">
          <w:rPr>
            <w:noProof/>
            <w:webHidden/>
          </w:rPr>
          <w:fldChar w:fldCharType="begin"/>
        </w:r>
        <w:r w:rsidR="00481F22">
          <w:rPr>
            <w:noProof/>
            <w:webHidden/>
          </w:rPr>
          <w:instrText xml:space="preserve"> PAGEREF _Toc95753634 \h </w:instrText>
        </w:r>
        <w:r w:rsidR="00481F22">
          <w:rPr>
            <w:noProof/>
            <w:webHidden/>
          </w:rPr>
        </w:r>
        <w:r w:rsidR="00481F22">
          <w:rPr>
            <w:noProof/>
            <w:webHidden/>
          </w:rPr>
          <w:fldChar w:fldCharType="separate"/>
        </w:r>
        <w:r w:rsidR="00481F22">
          <w:rPr>
            <w:noProof/>
            <w:webHidden/>
          </w:rPr>
          <w:t>38</w:t>
        </w:r>
        <w:r w:rsidR="00481F22">
          <w:rPr>
            <w:noProof/>
            <w:webHidden/>
          </w:rPr>
          <w:fldChar w:fldCharType="end"/>
        </w:r>
      </w:hyperlink>
    </w:p>
    <w:p w14:paraId="1B2E2662" w14:textId="77777777" w:rsidR="00481F22" w:rsidRPr="00256089" w:rsidRDefault="00790FA0">
      <w:pPr>
        <w:pStyle w:val="ndicedeilustraes"/>
        <w:tabs>
          <w:tab w:val="right" w:leader="dot" w:pos="8777"/>
        </w:tabs>
        <w:rPr>
          <w:rFonts w:ascii="Calibri" w:hAnsi="Calibri"/>
          <w:noProof/>
          <w:sz w:val="22"/>
          <w:szCs w:val="22"/>
          <w:lang w:eastAsia="pt-PT"/>
        </w:rPr>
      </w:pPr>
      <w:hyperlink w:anchor="_Toc95753635" w:history="1">
        <w:r w:rsidR="00481F22" w:rsidRPr="00642F9D">
          <w:rPr>
            <w:rStyle w:val="Hiperligao"/>
            <w:noProof/>
          </w:rPr>
          <w:t xml:space="preserve">Tabela 3.2 - Dimensões do </w:t>
        </w:r>
        <w:r w:rsidR="00481F22" w:rsidRPr="00642F9D">
          <w:rPr>
            <w:rStyle w:val="Hiperligao"/>
            <w:i/>
            <w:iCs/>
            <w:noProof/>
          </w:rPr>
          <w:t>dataset</w:t>
        </w:r>
        <w:r w:rsidR="00481F22">
          <w:rPr>
            <w:noProof/>
            <w:webHidden/>
          </w:rPr>
          <w:tab/>
        </w:r>
        <w:r w:rsidR="00481F22">
          <w:rPr>
            <w:noProof/>
            <w:webHidden/>
          </w:rPr>
          <w:fldChar w:fldCharType="begin"/>
        </w:r>
        <w:r w:rsidR="00481F22">
          <w:rPr>
            <w:noProof/>
            <w:webHidden/>
          </w:rPr>
          <w:instrText xml:space="preserve"> PAGEREF _Toc95753635 \h </w:instrText>
        </w:r>
        <w:r w:rsidR="00481F22">
          <w:rPr>
            <w:noProof/>
            <w:webHidden/>
          </w:rPr>
        </w:r>
        <w:r w:rsidR="00481F22">
          <w:rPr>
            <w:noProof/>
            <w:webHidden/>
          </w:rPr>
          <w:fldChar w:fldCharType="separate"/>
        </w:r>
        <w:r w:rsidR="00481F22">
          <w:rPr>
            <w:noProof/>
            <w:webHidden/>
          </w:rPr>
          <w:t>38</w:t>
        </w:r>
        <w:r w:rsidR="00481F22">
          <w:rPr>
            <w:noProof/>
            <w:webHidden/>
          </w:rPr>
          <w:fldChar w:fldCharType="end"/>
        </w:r>
      </w:hyperlink>
    </w:p>
    <w:p w14:paraId="54832BC2" w14:textId="77777777" w:rsidR="00481F22" w:rsidRPr="00256089" w:rsidRDefault="00790FA0">
      <w:pPr>
        <w:pStyle w:val="ndicedeilustraes"/>
        <w:tabs>
          <w:tab w:val="right" w:leader="dot" w:pos="8777"/>
        </w:tabs>
        <w:rPr>
          <w:rFonts w:ascii="Calibri" w:hAnsi="Calibri"/>
          <w:noProof/>
          <w:sz w:val="22"/>
          <w:szCs w:val="22"/>
          <w:lang w:eastAsia="pt-PT"/>
        </w:rPr>
      </w:pPr>
      <w:hyperlink w:anchor="_Toc95753636" w:history="1">
        <w:r w:rsidR="00481F22" w:rsidRPr="00642F9D">
          <w:rPr>
            <w:rStyle w:val="Hiperligao"/>
            <w:noProof/>
          </w:rPr>
          <w:t xml:space="preserve">Tabela 3.3 - Número de palavras que ocorrem no </w:t>
        </w:r>
        <w:r w:rsidR="00481F22" w:rsidRPr="00642F9D">
          <w:rPr>
            <w:rStyle w:val="Hiperligao"/>
            <w:i/>
            <w:iCs/>
            <w:noProof/>
          </w:rPr>
          <w:t>dataset</w:t>
        </w:r>
        <w:r w:rsidR="00481F22">
          <w:rPr>
            <w:noProof/>
            <w:webHidden/>
          </w:rPr>
          <w:tab/>
        </w:r>
        <w:r w:rsidR="00481F22">
          <w:rPr>
            <w:noProof/>
            <w:webHidden/>
          </w:rPr>
          <w:fldChar w:fldCharType="begin"/>
        </w:r>
        <w:r w:rsidR="00481F22">
          <w:rPr>
            <w:noProof/>
            <w:webHidden/>
          </w:rPr>
          <w:instrText xml:space="preserve"> PAGEREF _Toc95753636 \h </w:instrText>
        </w:r>
        <w:r w:rsidR="00481F22">
          <w:rPr>
            <w:noProof/>
            <w:webHidden/>
          </w:rPr>
        </w:r>
        <w:r w:rsidR="00481F22">
          <w:rPr>
            <w:noProof/>
            <w:webHidden/>
          </w:rPr>
          <w:fldChar w:fldCharType="separate"/>
        </w:r>
        <w:r w:rsidR="00481F22">
          <w:rPr>
            <w:noProof/>
            <w:webHidden/>
          </w:rPr>
          <w:t>40</w:t>
        </w:r>
        <w:r w:rsidR="00481F22">
          <w:rPr>
            <w:noProof/>
            <w:webHidden/>
          </w:rPr>
          <w:fldChar w:fldCharType="end"/>
        </w:r>
      </w:hyperlink>
    </w:p>
    <w:p w14:paraId="4732871F" w14:textId="77777777" w:rsidR="00481F22" w:rsidRPr="00256089" w:rsidRDefault="00790FA0">
      <w:pPr>
        <w:pStyle w:val="ndicedeilustraes"/>
        <w:tabs>
          <w:tab w:val="right" w:leader="dot" w:pos="8777"/>
        </w:tabs>
        <w:rPr>
          <w:rFonts w:ascii="Calibri" w:hAnsi="Calibri"/>
          <w:noProof/>
          <w:sz w:val="22"/>
          <w:szCs w:val="22"/>
          <w:lang w:eastAsia="pt-PT"/>
        </w:rPr>
      </w:pPr>
      <w:hyperlink w:anchor="_Toc95753637" w:history="1">
        <w:r w:rsidR="00481F22" w:rsidRPr="00642F9D">
          <w:rPr>
            <w:rStyle w:val="Hiperligao"/>
            <w:noProof/>
          </w:rPr>
          <w:t>Tabela 3.4 – Exemplo de aplicação de separação de palavras</w:t>
        </w:r>
        <w:r w:rsidR="00481F22">
          <w:rPr>
            <w:noProof/>
            <w:webHidden/>
          </w:rPr>
          <w:tab/>
        </w:r>
        <w:r w:rsidR="00481F22">
          <w:rPr>
            <w:noProof/>
            <w:webHidden/>
          </w:rPr>
          <w:fldChar w:fldCharType="begin"/>
        </w:r>
        <w:r w:rsidR="00481F22">
          <w:rPr>
            <w:noProof/>
            <w:webHidden/>
          </w:rPr>
          <w:instrText xml:space="preserve"> PAGEREF _Toc95753637 \h </w:instrText>
        </w:r>
        <w:r w:rsidR="00481F22">
          <w:rPr>
            <w:noProof/>
            <w:webHidden/>
          </w:rPr>
        </w:r>
        <w:r w:rsidR="00481F22">
          <w:rPr>
            <w:noProof/>
            <w:webHidden/>
          </w:rPr>
          <w:fldChar w:fldCharType="separate"/>
        </w:r>
        <w:r w:rsidR="00481F22">
          <w:rPr>
            <w:noProof/>
            <w:webHidden/>
          </w:rPr>
          <w:t>41</w:t>
        </w:r>
        <w:r w:rsidR="00481F22">
          <w:rPr>
            <w:noProof/>
            <w:webHidden/>
          </w:rPr>
          <w:fldChar w:fldCharType="end"/>
        </w:r>
      </w:hyperlink>
    </w:p>
    <w:p w14:paraId="78767B56" w14:textId="77777777" w:rsidR="00481F22" w:rsidRPr="00256089" w:rsidRDefault="00790FA0">
      <w:pPr>
        <w:pStyle w:val="ndicedeilustraes"/>
        <w:tabs>
          <w:tab w:val="right" w:leader="dot" w:pos="8777"/>
        </w:tabs>
        <w:rPr>
          <w:rFonts w:ascii="Calibri" w:hAnsi="Calibri"/>
          <w:noProof/>
          <w:sz w:val="22"/>
          <w:szCs w:val="22"/>
          <w:lang w:eastAsia="pt-PT"/>
        </w:rPr>
      </w:pPr>
      <w:hyperlink w:anchor="_Toc95753638" w:history="1">
        <w:r w:rsidR="00481F22" w:rsidRPr="00642F9D">
          <w:rPr>
            <w:rStyle w:val="Hiperligao"/>
            <w:noProof/>
          </w:rPr>
          <w:t>Tabela 3.5 – Exemplo de aplicação de remoção de pontuação</w:t>
        </w:r>
        <w:r w:rsidR="00481F22">
          <w:rPr>
            <w:noProof/>
            <w:webHidden/>
          </w:rPr>
          <w:tab/>
        </w:r>
        <w:r w:rsidR="00481F22">
          <w:rPr>
            <w:noProof/>
            <w:webHidden/>
          </w:rPr>
          <w:fldChar w:fldCharType="begin"/>
        </w:r>
        <w:r w:rsidR="00481F22">
          <w:rPr>
            <w:noProof/>
            <w:webHidden/>
          </w:rPr>
          <w:instrText xml:space="preserve"> PAGEREF _Toc95753638 \h </w:instrText>
        </w:r>
        <w:r w:rsidR="00481F22">
          <w:rPr>
            <w:noProof/>
            <w:webHidden/>
          </w:rPr>
        </w:r>
        <w:r w:rsidR="00481F22">
          <w:rPr>
            <w:noProof/>
            <w:webHidden/>
          </w:rPr>
          <w:fldChar w:fldCharType="separate"/>
        </w:r>
        <w:r w:rsidR="00481F22">
          <w:rPr>
            <w:noProof/>
            <w:webHidden/>
          </w:rPr>
          <w:t>42</w:t>
        </w:r>
        <w:r w:rsidR="00481F22">
          <w:rPr>
            <w:noProof/>
            <w:webHidden/>
          </w:rPr>
          <w:fldChar w:fldCharType="end"/>
        </w:r>
      </w:hyperlink>
    </w:p>
    <w:p w14:paraId="74669297" w14:textId="77777777" w:rsidR="00481F22" w:rsidRPr="00256089" w:rsidRDefault="00790FA0">
      <w:pPr>
        <w:pStyle w:val="ndicedeilustraes"/>
        <w:tabs>
          <w:tab w:val="right" w:leader="dot" w:pos="8777"/>
        </w:tabs>
        <w:rPr>
          <w:rFonts w:ascii="Calibri" w:hAnsi="Calibri"/>
          <w:noProof/>
          <w:sz w:val="22"/>
          <w:szCs w:val="22"/>
          <w:lang w:eastAsia="pt-PT"/>
        </w:rPr>
      </w:pPr>
      <w:hyperlink w:anchor="_Toc95753639" w:history="1">
        <w:r w:rsidR="00481F22" w:rsidRPr="00642F9D">
          <w:rPr>
            <w:rStyle w:val="Hiperligao"/>
            <w:noProof/>
          </w:rPr>
          <w:t xml:space="preserve">Tabela 3.6 - Exemplo de aplicação de um </w:t>
        </w:r>
        <w:r w:rsidR="00481F22" w:rsidRPr="00642F9D">
          <w:rPr>
            <w:rStyle w:val="Hiperligao"/>
            <w:i/>
            <w:iCs/>
            <w:noProof/>
          </w:rPr>
          <w:t>tokenizer</w:t>
        </w:r>
        <w:r w:rsidR="00481F22">
          <w:rPr>
            <w:noProof/>
            <w:webHidden/>
          </w:rPr>
          <w:tab/>
        </w:r>
        <w:r w:rsidR="00481F22">
          <w:rPr>
            <w:noProof/>
            <w:webHidden/>
          </w:rPr>
          <w:fldChar w:fldCharType="begin"/>
        </w:r>
        <w:r w:rsidR="00481F22">
          <w:rPr>
            <w:noProof/>
            <w:webHidden/>
          </w:rPr>
          <w:instrText xml:space="preserve"> PAGEREF _Toc95753639 \h </w:instrText>
        </w:r>
        <w:r w:rsidR="00481F22">
          <w:rPr>
            <w:noProof/>
            <w:webHidden/>
          </w:rPr>
        </w:r>
        <w:r w:rsidR="00481F22">
          <w:rPr>
            <w:noProof/>
            <w:webHidden/>
          </w:rPr>
          <w:fldChar w:fldCharType="separate"/>
        </w:r>
        <w:r w:rsidR="00481F22">
          <w:rPr>
            <w:noProof/>
            <w:webHidden/>
          </w:rPr>
          <w:t>43</w:t>
        </w:r>
        <w:r w:rsidR="00481F22">
          <w:rPr>
            <w:noProof/>
            <w:webHidden/>
          </w:rPr>
          <w:fldChar w:fldCharType="end"/>
        </w:r>
      </w:hyperlink>
    </w:p>
    <w:p w14:paraId="1E12B0E8" w14:textId="77777777" w:rsidR="00481F22" w:rsidRPr="00256089" w:rsidRDefault="00790FA0">
      <w:pPr>
        <w:pStyle w:val="ndicedeilustraes"/>
        <w:tabs>
          <w:tab w:val="right" w:leader="dot" w:pos="8777"/>
        </w:tabs>
        <w:rPr>
          <w:rFonts w:ascii="Calibri" w:hAnsi="Calibri"/>
          <w:noProof/>
          <w:sz w:val="22"/>
          <w:szCs w:val="22"/>
          <w:lang w:eastAsia="pt-PT"/>
        </w:rPr>
      </w:pPr>
      <w:hyperlink w:anchor="_Toc95753640" w:history="1">
        <w:r w:rsidR="00481F22" w:rsidRPr="00642F9D">
          <w:rPr>
            <w:rStyle w:val="Hiperligao"/>
            <w:noProof/>
          </w:rPr>
          <w:t>Tabela 3.7 - Exemplo de aplicação de uma transformação para minúsculas</w:t>
        </w:r>
        <w:r w:rsidR="00481F22">
          <w:rPr>
            <w:noProof/>
            <w:webHidden/>
          </w:rPr>
          <w:tab/>
        </w:r>
        <w:r w:rsidR="00481F22">
          <w:rPr>
            <w:noProof/>
            <w:webHidden/>
          </w:rPr>
          <w:fldChar w:fldCharType="begin"/>
        </w:r>
        <w:r w:rsidR="00481F22">
          <w:rPr>
            <w:noProof/>
            <w:webHidden/>
          </w:rPr>
          <w:instrText xml:space="preserve"> PAGEREF _Toc95753640 \h </w:instrText>
        </w:r>
        <w:r w:rsidR="00481F22">
          <w:rPr>
            <w:noProof/>
            <w:webHidden/>
          </w:rPr>
        </w:r>
        <w:r w:rsidR="00481F22">
          <w:rPr>
            <w:noProof/>
            <w:webHidden/>
          </w:rPr>
          <w:fldChar w:fldCharType="separate"/>
        </w:r>
        <w:r w:rsidR="00481F22">
          <w:rPr>
            <w:noProof/>
            <w:webHidden/>
          </w:rPr>
          <w:t>43</w:t>
        </w:r>
        <w:r w:rsidR="00481F22">
          <w:rPr>
            <w:noProof/>
            <w:webHidden/>
          </w:rPr>
          <w:fldChar w:fldCharType="end"/>
        </w:r>
      </w:hyperlink>
    </w:p>
    <w:p w14:paraId="4E19661C" w14:textId="77777777" w:rsidR="00481F22" w:rsidRPr="00256089" w:rsidRDefault="00790FA0">
      <w:pPr>
        <w:pStyle w:val="ndicedeilustraes"/>
        <w:tabs>
          <w:tab w:val="right" w:leader="dot" w:pos="8777"/>
        </w:tabs>
        <w:rPr>
          <w:rFonts w:ascii="Calibri" w:hAnsi="Calibri"/>
          <w:noProof/>
          <w:sz w:val="22"/>
          <w:szCs w:val="22"/>
          <w:lang w:eastAsia="pt-PT"/>
        </w:rPr>
      </w:pPr>
      <w:hyperlink w:anchor="_Toc95753641" w:history="1">
        <w:r w:rsidR="00481F22" w:rsidRPr="00642F9D">
          <w:rPr>
            <w:rStyle w:val="Hiperligao"/>
            <w:noProof/>
          </w:rPr>
          <w:t>Tabela 3.8 - Vetor BOW antes da transformação para minúsculas</w:t>
        </w:r>
        <w:r w:rsidR="00481F22">
          <w:rPr>
            <w:noProof/>
            <w:webHidden/>
          </w:rPr>
          <w:tab/>
        </w:r>
        <w:r w:rsidR="00481F22">
          <w:rPr>
            <w:noProof/>
            <w:webHidden/>
          </w:rPr>
          <w:fldChar w:fldCharType="begin"/>
        </w:r>
        <w:r w:rsidR="00481F22">
          <w:rPr>
            <w:noProof/>
            <w:webHidden/>
          </w:rPr>
          <w:instrText xml:space="preserve"> PAGEREF _Toc95753641 \h </w:instrText>
        </w:r>
        <w:r w:rsidR="00481F22">
          <w:rPr>
            <w:noProof/>
            <w:webHidden/>
          </w:rPr>
        </w:r>
        <w:r w:rsidR="00481F22">
          <w:rPr>
            <w:noProof/>
            <w:webHidden/>
          </w:rPr>
          <w:fldChar w:fldCharType="separate"/>
        </w:r>
        <w:r w:rsidR="00481F22">
          <w:rPr>
            <w:noProof/>
            <w:webHidden/>
          </w:rPr>
          <w:t>43</w:t>
        </w:r>
        <w:r w:rsidR="00481F22">
          <w:rPr>
            <w:noProof/>
            <w:webHidden/>
          </w:rPr>
          <w:fldChar w:fldCharType="end"/>
        </w:r>
      </w:hyperlink>
    </w:p>
    <w:p w14:paraId="3F6F11FE" w14:textId="77777777" w:rsidR="00481F22" w:rsidRPr="00256089" w:rsidRDefault="00790FA0">
      <w:pPr>
        <w:pStyle w:val="ndicedeilustraes"/>
        <w:tabs>
          <w:tab w:val="right" w:leader="dot" w:pos="8777"/>
        </w:tabs>
        <w:rPr>
          <w:rFonts w:ascii="Calibri" w:hAnsi="Calibri"/>
          <w:noProof/>
          <w:sz w:val="22"/>
          <w:szCs w:val="22"/>
          <w:lang w:eastAsia="pt-PT"/>
        </w:rPr>
      </w:pPr>
      <w:hyperlink w:anchor="_Toc95753642" w:history="1">
        <w:r w:rsidR="00481F22" w:rsidRPr="00642F9D">
          <w:rPr>
            <w:rStyle w:val="Hiperligao"/>
            <w:noProof/>
          </w:rPr>
          <w:t>Tabela 3.9 - Vetor BOW após a transformação para minúsculas</w:t>
        </w:r>
        <w:r w:rsidR="00481F22">
          <w:rPr>
            <w:noProof/>
            <w:webHidden/>
          </w:rPr>
          <w:tab/>
        </w:r>
        <w:r w:rsidR="00481F22">
          <w:rPr>
            <w:noProof/>
            <w:webHidden/>
          </w:rPr>
          <w:fldChar w:fldCharType="begin"/>
        </w:r>
        <w:r w:rsidR="00481F22">
          <w:rPr>
            <w:noProof/>
            <w:webHidden/>
          </w:rPr>
          <w:instrText xml:space="preserve"> PAGEREF _Toc95753642 \h </w:instrText>
        </w:r>
        <w:r w:rsidR="00481F22">
          <w:rPr>
            <w:noProof/>
            <w:webHidden/>
          </w:rPr>
        </w:r>
        <w:r w:rsidR="00481F22">
          <w:rPr>
            <w:noProof/>
            <w:webHidden/>
          </w:rPr>
          <w:fldChar w:fldCharType="separate"/>
        </w:r>
        <w:r w:rsidR="00481F22">
          <w:rPr>
            <w:noProof/>
            <w:webHidden/>
          </w:rPr>
          <w:t>44</w:t>
        </w:r>
        <w:r w:rsidR="00481F22">
          <w:rPr>
            <w:noProof/>
            <w:webHidden/>
          </w:rPr>
          <w:fldChar w:fldCharType="end"/>
        </w:r>
      </w:hyperlink>
    </w:p>
    <w:p w14:paraId="2312249A" w14:textId="77777777" w:rsidR="00481F22" w:rsidRPr="00256089" w:rsidRDefault="00790FA0">
      <w:pPr>
        <w:pStyle w:val="ndicedeilustraes"/>
        <w:tabs>
          <w:tab w:val="right" w:leader="dot" w:pos="8777"/>
        </w:tabs>
        <w:rPr>
          <w:rFonts w:ascii="Calibri" w:hAnsi="Calibri"/>
          <w:noProof/>
          <w:sz w:val="22"/>
          <w:szCs w:val="22"/>
          <w:lang w:eastAsia="pt-PT"/>
        </w:rPr>
      </w:pPr>
      <w:hyperlink w:anchor="_Toc95753643" w:history="1">
        <w:r w:rsidR="00481F22" w:rsidRPr="00642F9D">
          <w:rPr>
            <w:rStyle w:val="Hiperligao"/>
            <w:noProof/>
          </w:rPr>
          <w:t>Tabela 3.10 – Processo de POS Tagging &amp; remoção de palavras</w:t>
        </w:r>
        <w:r w:rsidR="00481F22">
          <w:rPr>
            <w:noProof/>
            <w:webHidden/>
          </w:rPr>
          <w:tab/>
        </w:r>
        <w:r w:rsidR="00481F22">
          <w:rPr>
            <w:noProof/>
            <w:webHidden/>
          </w:rPr>
          <w:fldChar w:fldCharType="begin"/>
        </w:r>
        <w:r w:rsidR="00481F22">
          <w:rPr>
            <w:noProof/>
            <w:webHidden/>
          </w:rPr>
          <w:instrText xml:space="preserve"> PAGEREF _Toc95753643 \h </w:instrText>
        </w:r>
        <w:r w:rsidR="00481F22">
          <w:rPr>
            <w:noProof/>
            <w:webHidden/>
          </w:rPr>
        </w:r>
        <w:r w:rsidR="00481F22">
          <w:rPr>
            <w:noProof/>
            <w:webHidden/>
          </w:rPr>
          <w:fldChar w:fldCharType="separate"/>
        </w:r>
        <w:r w:rsidR="00481F22">
          <w:rPr>
            <w:noProof/>
            <w:webHidden/>
          </w:rPr>
          <w:t>45</w:t>
        </w:r>
        <w:r w:rsidR="00481F22">
          <w:rPr>
            <w:noProof/>
            <w:webHidden/>
          </w:rPr>
          <w:fldChar w:fldCharType="end"/>
        </w:r>
      </w:hyperlink>
    </w:p>
    <w:p w14:paraId="0A12EDEF" w14:textId="77777777" w:rsidR="00481F22" w:rsidRPr="00256089" w:rsidRDefault="00790FA0">
      <w:pPr>
        <w:pStyle w:val="ndicedeilustraes"/>
        <w:tabs>
          <w:tab w:val="right" w:leader="dot" w:pos="8777"/>
        </w:tabs>
        <w:rPr>
          <w:rFonts w:ascii="Calibri" w:hAnsi="Calibri"/>
          <w:noProof/>
          <w:sz w:val="22"/>
          <w:szCs w:val="22"/>
          <w:lang w:eastAsia="pt-PT"/>
        </w:rPr>
      </w:pPr>
      <w:hyperlink w:anchor="_Toc95753644" w:history="1">
        <w:r w:rsidR="00481F22" w:rsidRPr="00642F9D">
          <w:rPr>
            <w:rStyle w:val="Hiperligao"/>
            <w:noProof/>
          </w:rPr>
          <w:t>Tabela 3.11 - Exemplos de lemmatization</w:t>
        </w:r>
        <w:r w:rsidR="00481F22">
          <w:rPr>
            <w:noProof/>
            <w:webHidden/>
          </w:rPr>
          <w:tab/>
        </w:r>
        <w:r w:rsidR="00481F22">
          <w:rPr>
            <w:noProof/>
            <w:webHidden/>
          </w:rPr>
          <w:fldChar w:fldCharType="begin"/>
        </w:r>
        <w:r w:rsidR="00481F22">
          <w:rPr>
            <w:noProof/>
            <w:webHidden/>
          </w:rPr>
          <w:instrText xml:space="preserve"> PAGEREF _Toc95753644 \h </w:instrText>
        </w:r>
        <w:r w:rsidR="00481F22">
          <w:rPr>
            <w:noProof/>
            <w:webHidden/>
          </w:rPr>
        </w:r>
        <w:r w:rsidR="00481F22">
          <w:rPr>
            <w:noProof/>
            <w:webHidden/>
          </w:rPr>
          <w:fldChar w:fldCharType="separate"/>
        </w:r>
        <w:r w:rsidR="00481F22">
          <w:rPr>
            <w:noProof/>
            <w:webHidden/>
          </w:rPr>
          <w:t>46</w:t>
        </w:r>
        <w:r w:rsidR="00481F22">
          <w:rPr>
            <w:noProof/>
            <w:webHidden/>
          </w:rPr>
          <w:fldChar w:fldCharType="end"/>
        </w:r>
      </w:hyperlink>
    </w:p>
    <w:p w14:paraId="133E8FF7" w14:textId="77777777" w:rsidR="00481F22" w:rsidRPr="00256089" w:rsidRDefault="00790FA0">
      <w:pPr>
        <w:pStyle w:val="ndicedeilustraes"/>
        <w:tabs>
          <w:tab w:val="right" w:leader="dot" w:pos="8777"/>
        </w:tabs>
        <w:rPr>
          <w:rFonts w:ascii="Calibri" w:hAnsi="Calibri"/>
          <w:noProof/>
          <w:sz w:val="22"/>
          <w:szCs w:val="22"/>
          <w:lang w:eastAsia="pt-PT"/>
        </w:rPr>
      </w:pPr>
      <w:hyperlink w:anchor="_Toc95753645" w:history="1">
        <w:r w:rsidR="00481F22" w:rsidRPr="00642F9D">
          <w:rPr>
            <w:rStyle w:val="Hiperligao"/>
            <w:noProof/>
          </w:rPr>
          <w:t>Tabela 3.12 - Exemplo de aplicação de lemmatization a uma opinião</w:t>
        </w:r>
        <w:r w:rsidR="00481F22">
          <w:rPr>
            <w:noProof/>
            <w:webHidden/>
          </w:rPr>
          <w:tab/>
        </w:r>
        <w:r w:rsidR="00481F22">
          <w:rPr>
            <w:noProof/>
            <w:webHidden/>
          </w:rPr>
          <w:fldChar w:fldCharType="begin"/>
        </w:r>
        <w:r w:rsidR="00481F22">
          <w:rPr>
            <w:noProof/>
            <w:webHidden/>
          </w:rPr>
          <w:instrText xml:space="preserve"> PAGEREF _Toc95753645 \h </w:instrText>
        </w:r>
        <w:r w:rsidR="00481F22">
          <w:rPr>
            <w:noProof/>
            <w:webHidden/>
          </w:rPr>
        </w:r>
        <w:r w:rsidR="00481F22">
          <w:rPr>
            <w:noProof/>
            <w:webHidden/>
          </w:rPr>
          <w:fldChar w:fldCharType="separate"/>
        </w:r>
        <w:r w:rsidR="00481F22">
          <w:rPr>
            <w:noProof/>
            <w:webHidden/>
          </w:rPr>
          <w:t>47</w:t>
        </w:r>
        <w:r w:rsidR="00481F22">
          <w:rPr>
            <w:noProof/>
            <w:webHidden/>
          </w:rPr>
          <w:fldChar w:fldCharType="end"/>
        </w:r>
      </w:hyperlink>
    </w:p>
    <w:p w14:paraId="6225BBAA" w14:textId="77777777" w:rsidR="00441B7A" w:rsidRPr="002A0A9E" w:rsidRDefault="002B57DE">
      <w:pPr>
        <w:spacing w:line="360" w:lineRule="auto"/>
        <w:rPr>
          <w:rFonts w:ascii="Arial" w:hAnsi="Arial" w:cs="Arial"/>
          <w:lang w:val="es-ES_tradnl"/>
        </w:rPr>
        <w:sectPr w:rsidR="00441B7A" w:rsidRPr="002A0A9E">
          <w:type w:val="nextColumn"/>
          <w:pgSz w:w="11906" w:h="16838" w:code="9"/>
          <w:pgMar w:top="1985" w:right="1418" w:bottom="2268" w:left="1701" w:header="1701" w:footer="1985" w:gutter="0"/>
          <w:pgNumType w:fmt="lowerRoman"/>
          <w:cols w:space="720"/>
        </w:sectPr>
      </w:pPr>
      <w:r w:rsidRPr="002A0A9E">
        <w:rPr>
          <w:rFonts w:ascii="Arial" w:hAnsi="Arial" w:cs="Arial"/>
          <w:lang w:val="es-ES_tradnl"/>
        </w:rPr>
        <w:fldChar w:fldCharType="end"/>
      </w:r>
    </w:p>
    <w:p w14:paraId="5C9D46CB" w14:textId="77777777" w:rsidR="00441B7A" w:rsidRPr="002A0A9E" w:rsidRDefault="00441B7A">
      <w:pPr>
        <w:spacing w:line="360" w:lineRule="auto"/>
        <w:rPr>
          <w:rFonts w:ascii="Arial" w:hAnsi="Arial" w:cs="Arial"/>
          <w:lang w:val="es-ES_tradnl"/>
        </w:rPr>
      </w:pPr>
    </w:p>
    <w:p w14:paraId="18B1B204" w14:textId="77777777" w:rsidR="00441B7A" w:rsidRPr="002A0A9E" w:rsidRDefault="00441B7A">
      <w:pPr>
        <w:spacing w:line="360" w:lineRule="auto"/>
        <w:rPr>
          <w:rFonts w:ascii="Arial" w:hAnsi="Arial" w:cs="Arial"/>
          <w:lang w:val="es-ES_tradnl"/>
        </w:rPr>
      </w:pPr>
    </w:p>
    <w:p w14:paraId="7406F5E1" w14:textId="77777777" w:rsidR="00441B7A" w:rsidRPr="002A0A9E" w:rsidRDefault="00441B7A">
      <w:pPr>
        <w:spacing w:line="360" w:lineRule="auto"/>
        <w:rPr>
          <w:rFonts w:ascii="Arial" w:hAnsi="Arial" w:cs="Arial"/>
          <w:lang w:val="es-ES_tradnl"/>
        </w:rPr>
        <w:sectPr w:rsidR="00441B7A" w:rsidRPr="002A0A9E">
          <w:pgSz w:w="11906" w:h="16838" w:code="9"/>
          <w:pgMar w:top="1985" w:right="1418" w:bottom="2268" w:left="1701" w:header="1701" w:footer="1985" w:gutter="0"/>
          <w:pgNumType w:fmt="lowerRoman"/>
          <w:cols w:space="720"/>
        </w:sectPr>
      </w:pPr>
    </w:p>
    <w:p w14:paraId="4A139BF1" w14:textId="77777777" w:rsidR="00441B7A" w:rsidRPr="002A0A9E" w:rsidRDefault="00441B7A">
      <w:pPr>
        <w:pStyle w:val="Cabealho"/>
        <w:spacing w:line="360" w:lineRule="auto"/>
        <w:rPr>
          <w:rFonts w:ascii="Arial" w:hAnsi="Arial" w:cs="Arial"/>
        </w:rPr>
      </w:pPr>
    </w:p>
    <w:p w14:paraId="6D525945" w14:textId="77777777" w:rsidR="00441B7A" w:rsidRPr="002A0A9E" w:rsidRDefault="00441B7A">
      <w:pPr>
        <w:pStyle w:val="Cabealho"/>
        <w:spacing w:line="360" w:lineRule="auto"/>
        <w:rPr>
          <w:rFonts w:ascii="Arial" w:hAnsi="Arial" w:cs="Arial"/>
        </w:rPr>
      </w:pPr>
    </w:p>
    <w:p w14:paraId="0B379B6A" w14:textId="77777777" w:rsidR="00441B7A" w:rsidRPr="002A0A9E" w:rsidRDefault="00441B7A">
      <w:pPr>
        <w:pStyle w:val="Cabealho"/>
        <w:spacing w:line="360" w:lineRule="auto"/>
        <w:rPr>
          <w:rFonts w:ascii="Arial" w:hAnsi="Arial" w:cs="Arial"/>
        </w:rPr>
      </w:pPr>
    </w:p>
    <w:p w14:paraId="6F51E1FC" w14:textId="77777777" w:rsidR="00441B7A" w:rsidRPr="002A0A9E" w:rsidRDefault="00441B7A">
      <w:pPr>
        <w:pStyle w:val="Cabealho"/>
        <w:spacing w:line="360" w:lineRule="auto"/>
        <w:rPr>
          <w:rFonts w:ascii="Arial" w:hAnsi="Arial" w:cs="Arial"/>
        </w:rPr>
      </w:pPr>
    </w:p>
    <w:p w14:paraId="33576E65" w14:textId="77777777" w:rsidR="00441B7A" w:rsidRPr="002A0A9E" w:rsidRDefault="00441B7A">
      <w:pPr>
        <w:pStyle w:val="Cabealho"/>
        <w:spacing w:line="360" w:lineRule="auto"/>
        <w:rPr>
          <w:rFonts w:ascii="Arial" w:hAnsi="Arial" w:cs="Arial"/>
        </w:rPr>
      </w:pPr>
    </w:p>
    <w:p w14:paraId="3C32D742" w14:textId="77777777" w:rsidR="00441B7A" w:rsidRPr="002A0A9E" w:rsidRDefault="00441B7A">
      <w:pPr>
        <w:pStyle w:val="Cabealho"/>
        <w:spacing w:line="360" w:lineRule="auto"/>
        <w:rPr>
          <w:rFonts w:ascii="Arial" w:hAnsi="Arial" w:cs="Arial"/>
        </w:rPr>
      </w:pPr>
    </w:p>
    <w:p w14:paraId="0578CC28" w14:textId="77777777" w:rsidR="00441B7A" w:rsidRPr="002A0A9E" w:rsidRDefault="00441B7A" w:rsidP="00A77DFA">
      <w:pPr>
        <w:pStyle w:val="Corpodetexto2"/>
        <w:rPr>
          <w:rFonts w:ascii="Arial" w:hAnsi="Arial" w:cs="Arial"/>
        </w:rPr>
      </w:pPr>
      <w:r w:rsidRPr="002A0A9E">
        <w:rPr>
          <w:rFonts w:ascii="Arial" w:hAnsi="Arial" w:cs="Arial"/>
        </w:rPr>
        <w:t>Capítulo 1</w:t>
      </w:r>
    </w:p>
    <w:p w14:paraId="063CD175" w14:textId="77777777" w:rsidR="00441B7A" w:rsidRPr="002A0A9E" w:rsidRDefault="00441B7A" w:rsidP="0056253C">
      <w:pPr>
        <w:pStyle w:val="Ttulo1"/>
        <w:rPr>
          <w:rFonts w:ascii="Arial" w:hAnsi="Arial" w:cs="Arial"/>
        </w:rPr>
      </w:pPr>
      <w:bookmarkStart w:id="5" w:name="_Toc416597828"/>
      <w:bookmarkStart w:id="6" w:name="_Toc463182393"/>
      <w:bookmarkStart w:id="7" w:name="_Ref511488991"/>
      <w:bookmarkStart w:id="8" w:name="_Toc92594857"/>
      <w:r w:rsidRPr="002A0A9E">
        <w:rPr>
          <w:rFonts w:ascii="Arial" w:hAnsi="Arial" w:cs="Arial"/>
        </w:rPr>
        <w:t>Introdução</w:t>
      </w:r>
      <w:bookmarkEnd w:id="5"/>
      <w:bookmarkEnd w:id="6"/>
      <w:bookmarkEnd w:id="7"/>
      <w:bookmarkEnd w:id="8"/>
    </w:p>
    <w:p w14:paraId="663C2E73" w14:textId="77777777" w:rsidR="00441B7A" w:rsidRPr="002A0A9E" w:rsidRDefault="00F526C0" w:rsidP="0056253C">
      <w:pPr>
        <w:pStyle w:val="Ttulo2"/>
        <w:rPr>
          <w:rFonts w:ascii="Arial" w:hAnsi="Arial" w:cs="Arial"/>
        </w:rPr>
      </w:pPr>
      <w:bookmarkStart w:id="9" w:name="_Toc92594858"/>
      <w:r w:rsidRPr="002A0A9E">
        <w:rPr>
          <w:rFonts w:ascii="Arial" w:hAnsi="Arial" w:cs="Arial"/>
        </w:rPr>
        <w:t>Enquadramento</w:t>
      </w:r>
      <w:bookmarkEnd w:id="9"/>
    </w:p>
    <w:p w14:paraId="2DCECD6B" w14:textId="77777777" w:rsidR="00836F93" w:rsidRPr="002A0A9E" w:rsidRDefault="00836F93" w:rsidP="00836F93">
      <w:pPr>
        <w:spacing w:line="360" w:lineRule="auto"/>
        <w:jc w:val="both"/>
        <w:rPr>
          <w:rFonts w:ascii="Arial" w:hAnsi="Arial" w:cs="Arial"/>
        </w:rPr>
      </w:pPr>
    </w:p>
    <w:p w14:paraId="71AB3AF7" w14:textId="77777777" w:rsidR="005C56C1" w:rsidRPr="002A0A9E" w:rsidRDefault="005C56C1" w:rsidP="00836F93">
      <w:pPr>
        <w:spacing w:line="360" w:lineRule="auto"/>
        <w:jc w:val="both"/>
        <w:rPr>
          <w:rFonts w:ascii="Arial" w:hAnsi="Arial" w:cs="Arial"/>
          <w:iCs/>
        </w:rPr>
      </w:pPr>
      <w:r w:rsidRPr="002A0A9E">
        <w:rPr>
          <w:rFonts w:ascii="Arial" w:hAnsi="Arial" w:cs="Arial"/>
          <w:iCs/>
        </w:rPr>
        <w:t xml:space="preserve">Hoje em dia existem vários sistemas que permitem avaliar o bem-estar da população. Um dos principais motivos para o aumento significativo destes sistemas teve origem em </w:t>
      </w:r>
      <w:r w:rsidR="00D87313" w:rsidRPr="002A0A9E">
        <w:rPr>
          <w:rFonts w:ascii="Arial" w:hAnsi="Arial" w:cs="Arial"/>
          <w:iCs/>
        </w:rPr>
        <w:t>fevereiro</w:t>
      </w:r>
      <w:r w:rsidRPr="002A0A9E">
        <w:rPr>
          <w:rFonts w:ascii="Arial" w:hAnsi="Arial" w:cs="Arial"/>
          <w:iCs/>
        </w:rPr>
        <w:t xml:space="preserve"> de 2008, quando o 23º presidente </w:t>
      </w:r>
      <w:r w:rsidR="00901F1C" w:rsidRPr="002A0A9E">
        <w:rPr>
          <w:rFonts w:ascii="Arial" w:hAnsi="Arial" w:cs="Arial"/>
          <w:iCs/>
        </w:rPr>
        <w:t>francês</w:t>
      </w:r>
      <w:r w:rsidRPr="002A0A9E">
        <w:rPr>
          <w:rFonts w:ascii="Arial" w:hAnsi="Arial" w:cs="Arial"/>
          <w:iCs/>
        </w:rPr>
        <w:t xml:space="preserve">, Nicholas Sarkozy, infeliz com a falta de dados estatísticos referentes ao estado atual da economia e da sociedade, pediu a Joseph Stiglitz (Presidente da Comissão), Amartya Sen (Consultora) e Jean Paul Fitoussi (Coordenador) para criarem uma comissão, mais tarde conhecida por “Comissão de Stiglitz” </w:t>
      </w:r>
      <w:r w:rsidR="003F7705" w:rsidRPr="002A0A9E">
        <w:rPr>
          <w:rFonts w:ascii="Arial" w:hAnsi="Arial" w:cs="Arial"/>
          <w:iCs/>
        </w:rPr>
        <w:t>(</w:t>
      </w:r>
      <w:r w:rsidR="003F7705" w:rsidRPr="002A0A9E">
        <w:rPr>
          <w:rFonts w:ascii="Arial" w:hAnsi="Arial" w:cs="Arial"/>
          <w:i/>
        </w:rPr>
        <w:t>Stiglitz et al.</w:t>
      </w:r>
      <w:r w:rsidR="003F7705" w:rsidRPr="002A0A9E">
        <w:rPr>
          <w:rFonts w:ascii="Arial" w:hAnsi="Arial" w:cs="Arial"/>
          <w:iCs/>
        </w:rPr>
        <w:t xml:space="preserve"> </w:t>
      </w:r>
      <w:r w:rsidR="002D57BA" w:rsidRPr="002A0A9E">
        <w:rPr>
          <w:rFonts w:ascii="Arial" w:hAnsi="Arial" w:cs="Arial"/>
          <w:iCs/>
        </w:rPr>
        <w:t>[1</w:t>
      </w:r>
      <w:r w:rsidRPr="002A0A9E">
        <w:rPr>
          <w:rFonts w:ascii="Arial" w:hAnsi="Arial" w:cs="Arial"/>
          <w:iCs/>
        </w:rPr>
        <w:t>]</w:t>
      </w:r>
      <w:r w:rsidR="003F7705" w:rsidRPr="002A0A9E">
        <w:rPr>
          <w:rFonts w:ascii="Arial" w:hAnsi="Arial" w:cs="Arial"/>
          <w:iCs/>
        </w:rPr>
        <w:t>)</w:t>
      </w:r>
      <w:r w:rsidRPr="002A0A9E">
        <w:rPr>
          <w:rFonts w:ascii="Arial" w:hAnsi="Arial" w:cs="Arial"/>
          <w:iCs/>
        </w:rPr>
        <w:t>. Esta comissão teve como principal objetivo identificar os limites do índice GDP (</w:t>
      </w:r>
      <w:r w:rsidRPr="002A0A9E">
        <w:rPr>
          <w:rFonts w:ascii="Arial" w:hAnsi="Arial" w:cs="Arial"/>
          <w:i/>
        </w:rPr>
        <w:t>Gross Domestical Product</w:t>
      </w:r>
      <w:r w:rsidRPr="002A0A9E">
        <w:rPr>
          <w:rFonts w:ascii="Arial" w:hAnsi="Arial" w:cs="Arial"/>
          <w:iCs/>
        </w:rPr>
        <w:t xml:space="preserve">) como indicador de progressão económica e de progresso social. O GDP consiste num valor representativo de todos os bens e serviços produzidos no país em causa. Consequentemente, este valor foi criticado por ser um indicador fraco de bem-estar </w:t>
      </w:r>
      <w:r w:rsidR="00204CE5" w:rsidRPr="002A0A9E">
        <w:rPr>
          <w:rFonts w:ascii="Arial" w:hAnsi="Arial" w:cs="Arial"/>
          <w:iCs/>
        </w:rPr>
        <w:t>(</w:t>
      </w:r>
      <w:r w:rsidR="00CF3B07" w:rsidRPr="002A0A9E">
        <w:rPr>
          <w:rFonts w:ascii="Arial" w:hAnsi="Arial" w:cs="Arial"/>
          <w:i/>
        </w:rPr>
        <w:t>Fleurbaey M.</w:t>
      </w:r>
      <w:r w:rsidR="00CF3B07" w:rsidRPr="002A0A9E">
        <w:rPr>
          <w:rFonts w:ascii="Arial" w:hAnsi="Arial" w:cs="Arial"/>
          <w:iCs/>
        </w:rPr>
        <w:t xml:space="preserve"> </w:t>
      </w:r>
      <w:r w:rsidRPr="002A0A9E">
        <w:rPr>
          <w:rFonts w:ascii="Arial" w:hAnsi="Arial" w:cs="Arial"/>
          <w:iCs/>
        </w:rPr>
        <w:t>[</w:t>
      </w:r>
      <w:r w:rsidR="002D57BA" w:rsidRPr="002A0A9E">
        <w:rPr>
          <w:rFonts w:ascii="Arial" w:hAnsi="Arial" w:cs="Arial"/>
          <w:iCs/>
        </w:rPr>
        <w:t>2</w:t>
      </w:r>
      <w:r w:rsidRPr="002A0A9E">
        <w:rPr>
          <w:rFonts w:ascii="Arial" w:hAnsi="Arial" w:cs="Arial"/>
          <w:iCs/>
        </w:rPr>
        <w:t>]</w:t>
      </w:r>
      <w:r w:rsidR="00204CE5" w:rsidRPr="002A0A9E">
        <w:rPr>
          <w:rFonts w:ascii="Arial" w:hAnsi="Arial" w:cs="Arial"/>
          <w:iCs/>
        </w:rPr>
        <w:t xml:space="preserve">, </w:t>
      </w:r>
      <w:r w:rsidR="00204CE5" w:rsidRPr="002A0A9E">
        <w:rPr>
          <w:rFonts w:ascii="Arial" w:hAnsi="Arial" w:cs="Arial"/>
          <w:i/>
        </w:rPr>
        <w:t>Cummins et al.</w:t>
      </w:r>
      <w:r w:rsidR="00204CE5" w:rsidRPr="002A0A9E">
        <w:rPr>
          <w:rFonts w:ascii="Arial" w:hAnsi="Arial" w:cs="Arial"/>
          <w:iCs/>
        </w:rPr>
        <w:t xml:space="preserve"> </w:t>
      </w:r>
      <w:r w:rsidRPr="002A0A9E">
        <w:rPr>
          <w:rFonts w:ascii="Arial" w:hAnsi="Arial" w:cs="Arial"/>
          <w:iCs/>
        </w:rPr>
        <w:t>[</w:t>
      </w:r>
      <w:r w:rsidR="00911AA6" w:rsidRPr="002A0A9E">
        <w:rPr>
          <w:rFonts w:ascii="Arial" w:hAnsi="Arial" w:cs="Arial"/>
          <w:iCs/>
        </w:rPr>
        <w:t>3</w:t>
      </w:r>
      <w:r w:rsidRPr="002A0A9E">
        <w:rPr>
          <w:rFonts w:ascii="Arial" w:hAnsi="Arial" w:cs="Arial"/>
          <w:iCs/>
        </w:rPr>
        <w:t>]</w:t>
      </w:r>
      <w:r w:rsidR="00204CE5" w:rsidRPr="002A0A9E">
        <w:rPr>
          <w:rFonts w:ascii="Arial" w:hAnsi="Arial" w:cs="Arial"/>
          <w:iCs/>
        </w:rPr>
        <w:t>)</w:t>
      </w:r>
      <w:r w:rsidRPr="002A0A9E">
        <w:rPr>
          <w:rFonts w:ascii="Arial" w:hAnsi="Arial" w:cs="Arial"/>
          <w:iCs/>
        </w:rPr>
        <w:t xml:space="preserve">, devido à sua desconsideração por aspetos importantes da vida das pessoas, como o respeito e a privacidade. Ainda assim, o GDP não foi totalmente dispensado por Stiglitz, que propôs criar um sistema estatístico composto por vários indicadores de bem-estar que representam uma avaliação objetiva e subjetiva da qualidade de vida da população </w:t>
      </w:r>
      <w:r w:rsidR="008B063F" w:rsidRPr="002A0A9E">
        <w:rPr>
          <w:rFonts w:ascii="Arial" w:hAnsi="Arial" w:cs="Arial"/>
          <w:iCs/>
        </w:rPr>
        <w:t>(</w:t>
      </w:r>
      <w:r w:rsidR="003F7705" w:rsidRPr="002A0A9E">
        <w:rPr>
          <w:rFonts w:ascii="Arial" w:hAnsi="Arial" w:cs="Arial"/>
          <w:i/>
        </w:rPr>
        <w:t>Stiglitz et al.</w:t>
      </w:r>
      <w:r w:rsidR="003F7705" w:rsidRPr="002A0A9E">
        <w:rPr>
          <w:rFonts w:ascii="Arial" w:hAnsi="Arial" w:cs="Arial"/>
          <w:iCs/>
        </w:rPr>
        <w:t xml:space="preserve"> </w:t>
      </w:r>
      <w:r w:rsidRPr="002A0A9E">
        <w:rPr>
          <w:rFonts w:ascii="Arial" w:hAnsi="Arial" w:cs="Arial"/>
          <w:iCs/>
        </w:rPr>
        <w:t>[</w:t>
      </w:r>
      <w:r w:rsidR="00911AA6" w:rsidRPr="002A0A9E">
        <w:rPr>
          <w:rFonts w:ascii="Arial" w:hAnsi="Arial" w:cs="Arial"/>
          <w:iCs/>
        </w:rPr>
        <w:t>1</w:t>
      </w:r>
      <w:r w:rsidRPr="002A0A9E">
        <w:rPr>
          <w:rFonts w:ascii="Arial" w:hAnsi="Arial" w:cs="Arial"/>
          <w:iCs/>
        </w:rPr>
        <w:t>]</w:t>
      </w:r>
      <w:r w:rsidR="008B063F" w:rsidRPr="002A0A9E">
        <w:rPr>
          <w:rFonts w:ascii="Arial" w:hAnsi="Arial" w:cs="Arial"/>
          <w:iCs/>
        </w:rPr>
        <w:t xml:space="preserve">, </w:t>
      </w:r>
      <w:r w:rsidR="008B063F" w:rsidRPr="002A0A9E">
        <w:rPr>
          <w:rFonts w:ascii="Arial" w:hAnsi="Arial" w:cs="Arial"/>
          <w:i/>
        </w:rPr>
        <w:t>Iacus et al.</w:t>
      </w:r>
      <w:r w:rsidR="008B063F" w:rsidRPr="002A0A9E">
        <w:rPr>
          <w:rFonts w:ascii="Arial" w:hAnsi="Arial" w:cs="Arial"/>
          <w:iCs/>
        </w:rPr>
        <w:t xml:space="preserve"> </w:t>
      </w:r>
      <w:r w:rsidRPr="002A0A9E">
        <w:rPr>
          <w:rFonts w:ascii="Arial" w:hAnsi="Arial" w:cs="Arial"/>
          <w:iCs/>
        </w:rPr>
        <w:t>[</w:t>
      </w:r>
      <w:r w:rsidR="00911AA6" w:rsidRPr="002A0A9E">
        <w:rPr>
          <w:rFonts w:ascii="Arial" w:hAnsi="Arial" w:cs="Arial"/>
          <w:iCs/>
        </w:rPr>
        <w:t>4</w:t>
      </w:r>
      <w:r w:rsidRPr="002A0A9E">
        <w:rPr>
          <w:rFonts w:ascii="Arial" w:hAnsi="Arial" w:cs="Arial"/>
          <w:iCs/>
        </w:rPr>
        <w:t>]</w:t>
      </w:r>
      <w:r w:rsidR="008B063F" w:rsidRPr="002A0A9E">
        <w:rPr>
          <w:rFonts w:ascii="Arial" w:hAnsi="Arial" w:cs="Arial"/>
          <w:iCs/>
        </w:rPr>
        <w:t>)</w:t>
      </w:r>
      <w:r w:rsidRPr="002A0A9E">
        <w:rPr>
          <w:rFonts w:ascii="Arial" w:hAnsi="Arial" w:cs="Arial"/>
          <w:iCs/>
        </w:rPr>
        <w:t>.</w:t>
      </w:r>
    </w:p>
    <w:p w14:paraId="5101FF4E" w14:textId="77777777" w:rsidR="00836F93" w:rsidRPr="002A0A9E" w:rsidRDefault="00836F93" w:rsidP="00836F93">
      <w:pPr>
        <w:spacing w:line="360" w:lineRule="auto"/>
        <w:jc w:val="both"/>
        <w:rPr>
          <w:rFonts w:ascii="Arial" w:hAnsi="Arial" w:cs="Arial"/>
          <w:iCs/>
        </w:rPr>
      </w:pPr>
    </w:p>
    <w:p w14:paraId="54AC2AA0" w14:textId="77777777" w:rsidR="005C56C1" w:rsidRPr="002A0A9E" w:rsidRDefault="005C56C1" w:rsidP="00836F93">
      <w:pPr>
        <w:spacing w:line="360" w:lineRule="auto"/>
        <w:jc w:val="both"/>
        <w:rPr>
          <w:rFonts w:ascii="Arial" w:hAnsi="Arial" w:cs="Arial"/>
          <w:iCs/>
        </w:rPr>
      </w:pPr>
      <w:r w:rsidRPr="002A0A9E">
        <w:rPr>
          <w:rFonts w:ascii="Arial" w:hAnsi="Arial" w:cs="Arial"/>
          <w:iCs/>
        </w:rPr>
        <w:t xml:space="preserve">Desde então foram desenvolvidos imensos índices de bem-estar, todos eles com diferentes estruturas e com uma grande variedade de dimensões. Se observarmos com atenção, o que diferencia, principalmente, os índices de bem-estar tradicionais dos índices de bem-estar mais recentes, é a utilização de índices baseados em análises subjetivas e o aumento significativo da complexidade dos índices. Ora, com a utilização da análise subjetiva para a criação de índices de </w:t>
      </w:r>
      <w:r w:rsidRPr="002A0A9E">
        <w:rPr>
          <w:rFonts w:ascii="Arial" w:hAnsi="Arial" w:cs="Arial"/>
          <w:iCs/>
        </w:rPr>
        <w:lastRenderedPageBreak/>
        <w:t>bem-estar, surgem também algumas dúvidas no que diz respeito às fontes mais credíveis para recolher informação para análise.</w:t>
      </w:r>
    </w:p>
    <w:p w14:paraId="6BEC2D6A" w14:textId="77777777" w:rsidR="00836F93" w:rsidRPr="002A0A9E" w:rsidRDefault="00836F93" w:rsidP="00836F93">
      <w:pPr>
        <w:spacing w:line="360" w:lineRule="auto"/>
        <w:jc w:val="both"/>
        <w:rPr>
          <w:rFonts w:ascii="Arial" w:hAnsi="Arial" w:cs="Arial"/>
          <w:iCs/>
        </w:rPr>
      </w:pPr>
    </w:p>
    <w:p w14:paraId="5E972DEC" w14:textId="39C387F4" w:rsidR="00CC0458" w:rsidRPr="002A0A9E" w:rsidRDefault="005C56C1" w:rsidP="00836F93">
      <w:pPr>
        <w:spacing w:line="360" w:lineRule="auto"/>
        <w:jc w:val="both"/>
        <w:rPr>
          <w:rFonts w:ascii="Arial" w:hAnsi="Arial" w:cs="Arial"/>
          <w:iCs/>
        </w:rPr>
      </w:pPr>
      <w:r w:rsidRPr="002A0A9E">
        <w:rPr>
          <w:rFonts w:ascii="Arial" w:hAnsi="Arial" w:cs="Arial"/>
          <w:iCs/>
        </w:rPr>
        <w:t xml:space="preserve">Uma das formas mais simples de recolher dados que demonstrem o bem-estar de um conjunto de indivíduos, é através da realização de questionários. Vários tipos de questionários para o estudo do bem-estar subjetivo foram desenvolvidos, como, por exemplo, questionários gerais submetidos mundialmente, questionários gerais que têm um impacto localizado e questionários que apenas consideram um conjunto específico de indivíduos (ex. jovens e adolescentes) </w:t>
      </w:r>
      <w:r w:rsidR="008B063F" w:rsidRPr="002A0A9E">
        <w:rPr>
          <w:rFonts w:ascii="Arial" w:hAnsi="Arial" w:cs="Arial"/>
          <w:iCs/>
        </w:rPr>
        <w:t>(</w:t>
      </w:r>
      <w:r w:rsidR="008B063F" w:rsidRPr="002A0A9E">
        <w:rPr>
          <w:rFonts w:ascii="Arial" w:hAnsi="Arial" w:cs="Arial"/>
          <w:i/>
        </w:rPr>
        <w:t>Iacus et al.</w:t>
      </w:r>
      <w:r w:rsidR="008B063F" w:rsidRPr="002A0A9E">
        <w:rPr>
          <w:rFonts w:ascii="Arial" w:hAnsi="Arial" w:cs="Arial"/>
          <w:iCs/>
        </w:rPr>
        <w:t xml:space="preserve"> [</w:t>
      </w:r>
      <w:r w:rsidR="00911AA6" w:rsidRPr="002A0A9E">
        <w:rPr>
          <w:rFonts w:ascii="Arial" w:hAnsi="Arial" w:cs="Arial"/>
          <w:iCs/>
        </w:rPr>
        <w:t>4</w:t>
      </w:r>
      <w:r w:rsidR="008B063F" w:rsidRPr="002A0A9E">
        <w:rPr>
          <w:rFonts w:ascii="Arial" w:hAnsi="Arial" w:cs="Arial"/>
          <w:iCs/>
        </w:rPr>
        <w:t>])</w:t>
      </w:r>
      <w:r w:rsidRPr="002A0A9E">
        <w:rPr>
          <w:rFonts w:ascii="Arial" w:hAnsi="Arial" w:cs="Arial"/>
          <w:iCs/>
        </w:rPr>
        <w:t>. Mas, o que por vezes é mais simples, nem sempre é mais eficaz. Após a realização de vários estudos, foram encontrados vários problemas relativ</w:t>
      </w:r>
      <w:r w:rsidR="00483106">
        <w:rPr>
          <w:rFonts w:ascii="Arial" w:hAnsi="Arial" w:cs="Arial"/>
          <w:iCs/>
        </w:rPr>
        <w:t>os</w:t>
      </w:r>
      <w:r w:rsidRPr="002A0A9E">
        <w:rPr>
          <w:rFonts w:ascii="Arial" w:hAnsi="Arial" w:cs="Arial"/>
          <w:iCs/>
        </w:rPr>
        <w:t xml:space="preserve"> à utilização de questionários para medir o bem-estar, nomeadamente </w:t>
      </w:r>
      <w:r w:rsidR="008B063F" w:rsidRPr="002A0A9E">
        <w:rPr>
          <w:rFonts w:ascii="Arial" w:hAnsi="Arial" w:cs="Arial"/>
          <w:iCs/>
        </w:rPr>
        <w:t>(</w:t>
      </w:r>
      <w:r w:rsidR="008B063F" w:rsidRPr="002A0A9E">
        <w:rPr>
          <w:rFonts w:ascii="Arial" w:hAnsi="Arial" w:cs="Arial"/>
          <w:i/>
        </w:rPr>
        <w:t>Iacus et al.</w:t>
      </w:r>
      <w:r w:rsidR="008B063F" w:rsidRPr="002A0A9E">
        <w:rPr>
          <w:rFonts w:ascii="Arial" w:hAnsi="Arial" w:cs="Arial"/>
          <w:iCs/>
        </w:rPr>
        <w:t xml:space="preserve"> [</w:t>
      </w:r>
      <w:r w:rsidR="00911AA6" w:rsidRPr="002A0A9E">
        <w:rPr>
          <w:rFonts w:ascii="Arial" w:hAnsi="Arial" w:cs="Arial"/>
          <w:iCs/>
        </w:rPr>
        <w:t>4</w:t>
      </w:r>
      <w:r w:rsidR="008B063F" w:rsidRPr="002A0A9E">
        <w:rPr>
          <w:rFonts w:ascii="Arial" w:hAnsi="Arial" w:cs="Arial"/>
          <w:iCs/>
        </w:rPr>
        <w:t>])</w:t>
      </w:r>
      <w:r w:rsidRPr="002A0A9E">
        <w:rPr>
          <w:rFonts w:ascii="Arial" w:hAnsi="Arial" w:cs="Arial"/>
          <w:iCs/>
        </w:rPr>
        <w:t>:</w:t>
      </w:r>
    </w:p>
    <w:p w14:paraId="68C99EA8" w14:textId="77777777" w:rsidR="00836F93" w:rsidRPr="002A0A9E" w:rsidRDefault="00836F93" w:rsidP="00836F93">
      <w:pPr>
        <w:spacing w:line="360" w:lineRule="auto"/>
        <w:jc w:val="both"/>
        <w:rPr>
          <w:rFonts w:ascii="Arial" w:hAnsi="Arial" w:cs="Arial"/>
          <w:iCs/>
        </w:rPr>
      </w:pPr>
    </w:p>
    <w:p w14:paraId="19D890C3" w14:textId="77777777" w:rsidR="005C56C1" w:rsidRPr="002A0A9E" w:rsidRDefault="005C56C1" w:rsidP="000D6EC9">
      <w:pPr>
        <w:numPr>
          <w:ilvl w:val="0"/>
          <w:numId w:val="2"/>
        </w:numPr>
        <w:spacing w:line="360" w:lineRule="auto"/>
        <w:jc w:val="both"/>
        <w:rPr>
          <w:rFonts w:ascii="Arial" w:hAnsi="Arial" w:cs="Arial"/>
          <w:iCs/>
        </w:rPr>
      </w:pPr>
      <w:r w:rsidRPr="002A0A9E">
        <w:rPr>
          <w:rFonts w:ascii="Arial" w:hAnsi="Arial" w:cs="Arial"/>
          <w:iCs/>
        </w:rPr>
        <w:t>a influência de uma questão ou de várias questões na qualidade das respostas;</w:t>
      </w:r>
    </w:p>
    <w:p w14:paraId="24365ABD" w14:textId="2587D905" w:rsidR="005C56C1" w:rsidRPr="002A0A9E" w:rsidRDefault="005C56C1" w:rsidP="000D6EC9">
      <w:pPr>
        <w:numPr>
          <w:ilvl w:val="0"/>
          <w:numId w:val="2"/>
        </w:numPr>
        <w:spacing w:line="360" w:lineRule="auto"/>
        <w:jc w:val="both"/>
        <w:rPr>
          <w:rFonts w:ascii="Arial" w:hAnsi="Arial" w:cs="Arial"/>
          <w:iCs/>
        </w:rPr>
      </w:pPr>
      <w:r w:rsidRPr="002A0A9E">
        <w:rPr>
          <w:rFonts w:ascii="Arial" w:hAnsi="Arial" w:cs="Arial"/>
          <w:iCs/>
        </w:rPr>
        <w:t>a frequência limitada dos questionários</w:t>
      </w:r>
      <w:r w:rsidR="00BE029E">
        <w:rPr>
          <w:rFonts w:ascii="Arial" w:hAnsi="Arial" w:cs="Arial"/>
          <w:iCs/>
        </w:rPr>
        <w:t>,</w:t>
      </w:r>
      <w:r w:rsidRPr="002A0A9E">
        <w:rPr>
          <w:rFonts w:ascii="Arial" w:hAnsi="Arial" w:cs="Arial"/>
          <w:iCs/>
        </w:rPr>
        <w:t xml:space="preserve"> que cinge o acompanhamento das flutuações nos sentimentos da população.</w:t>
      </w:r>
    </w:p>
    <w:p w14:paraId="5443CC97" w14:textId="77777777" w:rsidR="00836F93" w:rsidRPr="002A0A9E" w:rsidRDefault="00836F93" w:rsidP="00836F93">
      <w:pPr>
        <w:spacing w:line="360" w:lineRule="auto"/>
        <w:jc w:val="both"/>
        <w:rPr>
          <w:rFonts w:ascii="Arial" w:hAnsi="Arial" w:cs="Arial"/>
        </w:rPr>
      </w:pPr>
    </w:p>
    <w:p w14:paraId="480CA515" w14:textId="77777777" w:rsidR="00441B7A" w:rsidRDefault="005C56C1" w:rsidP="00836F93">
      <w:pPr>
        <w:spacing w:line="360" w:lineRule="auto"/>
        <w:jc w:val="both"/>
        <w:rPr>
          <w:rFonts w:ascii="Arial" w:hAnsi="Arial" w:cs="Arial"/>
        </w:rPr>
      </w:pPr>
      <w:r w:rsidRPr="002A0A9E">
        <w:rPr>
          <w:rFonts w:ascii="Arial" w:hAnsi="Arial" w:cs="Arial"/>
        </w:rPr>
        <w:t>Ainda assim, é inteligível a importância que as opiniões das pessoas têm no cálculo de índices de bem-estar. Como sabemos, expor os nossos sentimentos nem sempre é fácil, por isso muitas pessoas recorrem à escrita para o fazerem. Assim, os sentimentos expressos em formato textual representam um veículo importante para a análise do bem-estar da população e, por essa razão, devem ser tomados em consideração.</w:t>
      </w:r>
    </w:p>
    <w:p w14:paraId="2825E382" w14:textId="77777777" w:rsidR="00E36550" w:rsidRPr="002A0A9E" w:rsidRDefault="00E36550" w:rsidP="00836F93">
      <w:pPr>
        <w:spacing w:line="360" w:lineRule="auto"/>
        <w:jc w:val="both"/>
        <w:rPr>
          <w:rFonts w:ascii="Arial" w:hAnsi="Arial" w:cs="Arial"/>
        </w:rPr>
      </w:pPr>
    </w:p>
    <w:p w14:paraId="5095B3A3" w14:textId="77777777" w:rsidR="00441B7A" w:rsidRPr="002A0A9E" w:rsidRDefault="00906352" w:rsidP="0056253C">
      <w:pPr>
        <w:pStyle w:val="Ttulo2"/>
        <w:rPr>
          <w:rFonts w:ascii="Arial" w:hAnsi="Arial" w:cs="Arial"/>
        </w:rPr>
      </w:pPr>
      <w:bookmarkStart w:id="10" w:name="_Toc92594859"/>
      <w:bookmarkStart w:id="11" w:name="_Hlk62952558"/>
      <w:r w:rsidRPr="002A0A9E">
        <w:rPr>
          <w:rFonts w:ascii="Arial" w:hAnsi="Arial" w:cs="Arial"/>
        </w:rPr>
        <w:t>Motivação e Objetivos</w:t>
      </w:r>
      <w:bookmarkEnd w:id="10"/>
    </w:p>
    <w:bookmarkEnd w:id="11"/>
    <w:p w14:paraId="1A196403" w14:textId="77777777" w:rsidR="0010688B" w:rsidRPr="002A0A9E" w:rsidRDefault="0010688B" w:rsidP="0010688B">
      <w:pPr>
        <w:pStyle w:val="Corpodetexto"/>
        <w:rPr>
          <w:rFonts w:ascii="Arial" w:hAnsi="Arial" w:cs="Arial"/>
        </w:rPr>
      </w:pPr>
    </w:p>
    <w:p w14:paraId="5B1E7ADD" w14:textId="2A9859F2" w:rsidR="00906352" w:rsidRDefault="00906352" w:rsidP="0010688B">
      <w:pPr>
        <w:pStyle w:val="Corpodetexto"/>
        <w:rPr>
          <w:rFonts w:ascii="Arial" w:hAnsi="Arial" w:cs="Arial"/>
        </w:rPr>
      </w:pPr>
      <w:r w:rsidRPr="002A0A9E">
        <w:rPr>
          <w:rFonts w:ascii="Arial" w:hAnsi="Arial" w:cs="Arial"/>
        </w:rPr>
        <w:t xml:space="preserve">Desde o século XX, o mundo, tal como nós o conhecemos, foi alvo de inúmeras mudanças. Desde a industrialização até à digitalização, as tecnologias têm vindo a evoluir rapidamente, mas nem sempre privilegiando o bem-estar e a qualidade de vida da população. Segundo a Organização Mundial de Saúde </w:t>
      </w:r>
      <w:r w:rsidR="00AE7B0A" w:rsidRPr="002A0A9E">
        <w:rPr>
          <w:rFonts w:ascii="Arial" w:hAnsi="Arial" w:cs="Arial"/>
        </w:rPr>
        <w:t>(</w:t>
      </w:r>
      <w:r w:rsidR="00AE7B0A" w:rsidRPr="002A0A9E">
        <w:rPr>
          <w:rFonts w:ascii="Arial" w:hAnsi="Arial" w:cs="Arial"/>
          <w:i/>
          <w:iCs/>
        </w:rPr>
        <w:t>Mathers and Loncar</w:t>
      </w:r>
      <w:r w:rsidR="00AE7B0A" w:rsidRPr="002A0A9E">
        <w:rPr>
          <w:rFonts w:ascii="Arial" w:hAnsi="Arial" w:cs="Arial"/>
        </w:rPr>
        <w:t xml:space="preserve"> </w:t>
      </w:r>
      <w:r w:rsidRPr="002A0A9E">
        <w:rPr>
          <w:rFonts w:ascii="Arial" w:hAnsi="Arial" w:cs="Arial"/>
        </w:rPr>
        <w:t>[</w:t>
      </w:r>
      <w:r w:rsidR="00CF396B" w:rsidRPr="002A0A9E">
        <w:rPr>
          <w:rFonts w:ascii="Arial" w:hAnsi="Arial" w:cs="Arial"/>
        </w:rPr>
        <w:t>5</w:t>
      </w:r>
      <w:r w:rsidRPr="002A0A9E">
        <w:rPr>
          <w:rFonts w:ascii="Arial" w:hAnsi="Arial" w:cs="Arial"/>
        </w:rPr>
        <w:t>]</w:t>
      </w:r>
      <w:r w:rsidR="00AE7B0A" w:rsidRPr="002A0A9E">
        <w:rPr>
          <w:rFonts w:ascii="Arial" w:hAnsi="Arial" w:cs="Arial"/>
        </w:rPr>
        <w:t>)</w:t>
      </w:r>
      <w:r w:rsidRPr="002A0A9E">
        <w:rPr>
          <w:rFonts w:ascii="Arial" w:hAnsi="Arial" w:cs="Arial"/>
        </w:rPr>
        <w:t xml:space="preserve">, em 2030, a depressão irá representar o segundo maior problema de saúde pública. Outro indicador que revela um agravamento do bem-estar da população, está relacionado com a ansiedade crónica. Alguns estudos nessa área indicam que os níveis de ansiedade encontrados em crianças saudáveis nos anos oitenta são muito superiores aos de doentes psiquiátricos nos anos cinquenta </w:t>
      </w:r>
      <w:r w:rsidR="003B1FFE" w:rsidRPr="002A0A9E">
        <w:rPr>
          <w:rFonts w:ascii="Arial" w:hAnsi="Arial" w:cs="Arial"/>
        </w:rPr>
        <w:t>(</w:t>
      </w:r>
      <w:r w:rsidR="003B1FFE" w:rsidRPr="002A0A9E">
        <w:rPr>
          <w:rFonts w:ascii="Arial" w:hAnsi="Arial" w:cs="Arial"/>
          <w:i/>
          <w:iCs/>
        </w:rPr>
        <w:t>Twenge J.</w:t>
      </w:r>
      <w:r w:rsidR="003B1FFE" w:rsidRPr="002A0A9E">
        <w:rPr>
          <w:rFonts w:ascii="Arial" w:hAnsi="Arial" w:cs="Arial"/>
        </w:rPr>
        <w:t xml:space="preserve"> </w:t>
      </w:r>
      <w:r w:rsidRPr="002A0A9E">
        <w:rPr>
          <w:rFonts w:ascii="Arial" w:hAnsi="Arial" w:cs="Arial"/>
        </w:rPr>
        <w:t>[</w:t>
      </w:r>
      <w:r w:rsidR="00CF396B" w:rsidRPr="002A0A9E">
        <w:rPr>
          <w:rFonts w:ascii="Arial" w:hAnsi="Arial" w:cs="Arial"/>
        </w:rPr>
        <w:t>6</w:t>
      </w:r>
      <w:r w:rsidRPr="002A0A9E">
        <w:rPr>
          <w:rFonts w:ascii="Arial" w:hAnsi="Arial" w:cs="Arial"/>
        </w:rPr>
        <w:t>]</w:t>
      </w:r>
      <w:r w:rsidR="003B1FFE" w:rsidRPr="002A0A9E">
        <w:rPr>
          <w:rFonts w:ascii="Arial" w:hAnsi="Arial" w:cs="Arial"/>
        </w:rPr>
        <w:t>)</w:t>
      </w:r>
      <w:r w:rsidRPr="002A0A9E">
        <w:rPr>
          <w:rFonts w:ascii="Arial" w:hAnsi="Arial" w:cs="Arial"/>
        </w:rPr>
        <w:t xml:space="preserve">. Estes são apenas alguns indicadores relacionados com a saúde mental que expõem a fraca qualidade de vida do ser humano atualmente. Por isso, é necessário refletir e compreender que é urgente usarmos as </w:t>
      </w:r>
      <w:r w:rsidRPr="002A0A9E">
        <w:rPr>
          <w:rFonts w:ascii="Arial" w:hAnsi="Arial" w:cs="Arial"/>
        </w:rPr>
        <w:lastRenderedPageBreak/>
        <w:t>tecnologias como contributo para uma solução para este problema, colocando o bem-estar de todos em primeiro lugar.</w:t>
      </w:r>
    </w:p>
    <w:p w14:paraId="31BF741A" w14:textId="77777777" w:rsidR="005267D5" w:rsidRPr="002A0A9E" w:rsidRDefault="005267D5" w:rsidP="0010688B">
      <w:pPr>
        <w:pStyle w:val="Corpodetexto"/>
        <w:rPr>
          <w:rFonts w:ascii="Arial" w:hAnsi="Arial" w:cs="Arial"/>
        </w:rPr>
      </w:pPr>
    </w:p>
    <w:p w14:paraId="3B5C5DD5" w14:textId="77777777" w:rsidR="00906352" w:rsidRPr="002A0A9E" w:rsidRDefault="00906352" w:rsidP="0010688B">
      <w:pPr>
        <w:pStyle w:val="Corpodetexto"/>
        <w:rPr>
          <w:rFonts w:ascii="Arial" w:hAnsi="Arial" w:cs="Arial"/>
        </w:rPr>
      </w:pPr>
      <w:r w:rsidRPr="002A0A9E">
        <w:rPr>
          <w:rFonts w:ascii="Arial" w:hAnsi="Arial" w:cs="Arial"/>
        </w:rPr>
        <w:t xml:space="preserve">Os sistemas de bem-estar baseados em índices têm sido uma chave fundamental neste processo, ajudando na identificação de situações de bem-estar e de mal-estar para, posteriormente, serem tomadas decisões com o propósito de maximizar a qualidade de vidas das pessoas. Talvez a peça mais importante para a criação de um sistema de bem-estar baseado em índices, consista na recolha de dados para o cálculo destes. São precisos dados que ilustrem a qualidade de vida da população. Porém, estes são relativamente difíceis de encontrar. </w:t>
      </w:r>
    </w:p>
    <w:p w14:paraId="61887D48" w14:textId="77777777" w:rsidR="0010688B" w:rsidRPr="002A0A9E" w:rsidRDefault="0010688B" w:rsidP="0010688B">
      <w:pPr>
        <w:pStyle w:val="Corpodetexto"/>
        <w:rPr>
          <w:rFonts w:ascii="Arial" w:hAnsi="Arial" w:cs="Arial"/>
        </w:rPr>
      </w:pPr>
    </w:p>
    <w:p w14:paraId="4C3B293E" w14:textId="77777777" w:rsidR="00906352" w:rsidRPr="002A0A9E" w:rsidRDefault="00906352" w:rsidP="0010688B">
      <w:pPr>
        <w:pStyle w:val="Corpodetexto"/>
        <w:rPr>
          <w:rFonts w:ascii="Arial" w:hAnsi="Arial" w:cs="Arial"/>
        </w:rPr>
      </w:pPr>
      <w:r w:rsidRPr="002A0A9E">
        <w:rPr>
          <w:rFonts w:ascii="Arial" w:hAnsi="Arial" w:cs="Arial"/>
        </w:rPr>
        <w:t>Se observarmos com atenção o nosso quotidiano, a forma mais comum e intuitiva de identificarmos se uma pessoa está bem ou não é através dos sentimentos demonstrados por ela sobre um determinado assunto. Estes sentimentos podem ser expressos de formas diferentes, sendo uma dessas formas o formato textual. Para nós é relativamente simples ler um texto e identificar os sentimentos expressos sobre os vários conteúdos abordados no corpo deste. Contudo, mesmo para uma pessoa, a recolha de sentimentos, enquanto leitor, pode-se tornar complicada, já que os sentimentos expressos em texto podem ter um significado e um peso totalmente diferente para o autor. Este problema agrava-se significativamente quando a análise e a recolha de sentimentos são realizadas por um computador, já que este não possui qualquer tipo de conhecimento natural sobre linguagens. Assim, é necessário criar condições que permitam ao computador associar um texto a um ou mais sentimentos e, posteriormente, estabelecer um modelo de índices que incorpore o conhecimento extraído sobre os sentimentos associados.</w:t>
      </w:r>
    </w:p>
    <w:p w14:paraId="14AA138E" w14:textId="77777777" w:rsidR="0010688B" w:rsidRPr="002A0A9E" w:rsidRDefault="0010688B" w:rsidP="0010688B">
      <w:pPr>
        <w:pStyle w:val="Corpodetexto"/>
        <w:rPr>
          <w:rFonts w:ascii="Arial" w:hAnsi="Arial" w:cs="Arial"/>
        </w:rPr>
      </w:pPr>
    </w:p>
    <w:p w14:paraId="5BBCF4DE" w14:textId="77777777" w:rsidR="00906352" w:rsidRPr="002A0A9E" w:rsidRDefault="00906352" w:rsidP="0010688B">
      <w:pPr>
        <w:pStyle w:val="Corpodetexto"/>
        <w:rPr>
          <w:rFonts w:ascii="Arial" w:hAnsi="Arial" w:cs="Arial"/>
        </w:rPr>
      </w:pPr>
      <w:r w:rsidRPr="002A0A9E">
        <w:rPr>
          <w:rFonts w:ascii="Arial" w:hAnsi="Arial" w:cs="Arial"/>
        </w:rPr>
        <w:t>Como já foi referido anteriormente, o propósito dos sistemas de bem-estar baseados em índices é apoiar a tomada de decisão tendo em conta a informação que os índices nos proporcionam. Por isso, é importante criar um sistema que analise estes índices aprofundadamente, para que seja possível tomar as decisões mais acertadas. Tendo em conta a complexidade dos índices, nem sempre é fácil criar um sistema que cumpra os requisitos necessários.</w:t>
      </w:r>
    </w:p>
    <w:p w14:paraId="7B0AD105" w14:textId="77777777" w:rsidR="0010688B" w:rsidRPr="002A0A9E" w:rsidRDefault="0010688B" w:rsidP="0010688B">
      <w:pPr>
        <w:pStyle w:val="Corpodetexto"/>
        <w:rPr>
          <w:rFonts w:ascii="Arial" w:hAnsi="Arial" w:cs="Arial"/>
        </w:rPr>
      </w:pPr>
    </w:p>
    <w:p w14:paraId="6901ADFE" w14:textId="77777777" w:rsidR="00CF396B" w:rsidRPr="002A0A9E" w:rsidRDefault="00906352" w:rsidP="0010688B">
      <w:pPr>
        <w:pStyle w:val="Corpodetexto"/>
        <w:rPr>
          <w:rFonts w:ascii="Arial" w:hAnsi="Arial" w:cs="Arial"/>
        </w:rPr>
      </w:pPr>
      <w:r w:rsidRPr="002A0A9E">
        <w:rPr>
          <w:rFonts w:ascii="Arial" w:hAnsi="Arial" w:cs="Arial"/>
        </w:rPr>
        <w:t>Neste trabalho de dissertação procurar-se-á analisar alguns dos modelos e técnicas existentes no domínio da análise de sentimentos e no domínio dos sistemas de bem-estar baseados em índices, com a finalidade de reduzir a complexidade destes últimos, implementando um sistema multidimensional de índices de bem-estar baseado em sentimentos, que permita analisar o bem-estar de um conjunto de indivíduos sobre um dado assunto, de acordo com as várias perspetivas de análise incorporadas no sistema.</w:t>
      </w:r>
    </w:p>
    <w:p w14:paraId="007CC8D0" w14:textId="77777777" w:rsidR="00441B7A" w:rsidRPr="002A0A9E" w:rsidRDefault="00441B7A" w:rsidP="00CF396B">
      <w:pPr>
        <w:pStyle w:val="Corpodetexto"/>
        <w:rPr>
          <w:rFonts w:ascii="Arial" w:hAnsi="Arial" w:cs="Arial"/>
        </w:rPr>
      </w:pPr>
    </w:p>
    <w:p w14:paraId="4E307761" w14:textId="77777777" w:rsidR="00F526C0" w:rsidRPr="002A0A9E" w:rsidRDefault="00F526C0" w:rsidP="0056253C">
      <w:pPr>
        <w:pStyle w:val="Ttulo2"/>
        <w:rPr>
          <w:rFonts w:ascii="Arial" w:hAnsi="Arial" w:cs="Arial"/>
        </w:rPr>
      </w:pPr>
      <w:bookmarkStart w:id="12" w:name="_Toc92594860"/>
      <w:r w:rsidRPr="002A0A9E">
        <w:rPr>
          <w:rFonts w:ascii="Arial" w:hAnsi="Arial" w:cs="Arial"/>
        </w:rPr>
        <w:t xml:space="preserve">Trabalho </w:t>
      </w:r>
      <w:r w:rsidR="004A4B68" w:rsidRPr="002A0A9E">
        <w:rPr>
          <w:rFonts w:ascii="Arial" w:hAnsi="Arial" w:cs="Arial"/>
        </w:rPr>
        <w:t>R</w:t>
      </w:r>
      <w:r w:rsidRPr="002A0A9E">
        <w:rPr>
          <w:rFonts w:ascii="Arial" w:hAnsi="Arial" w:cs="Arial"/>
        </w:rPr>
        <w:t>ealizado</w:t>
      </w:r>
      <w:bookmarkEnd w:id="12"/>
    </w:p>
    <w:p w14:paraId="34609756" w14:textId="77777777" w:rsidR="00A77DFA" w:rsidRPr="002A0A9E" w:rsidRDefault="00A77DFA" w:rsidP="00A77DFA">
      <w:pPr>
        <w:rPr>
          <w:rFonts w:ascii="Arial" w:hAnsi="Arial" w:cs="Arial"/>
        </w:rPr>
      </w:pPr>
    </w:p>
    <w:p w14:paraId="789A8E0A" w14:textId="77777777" w:rsidR="00A77DFA" w:rsidRPr="002A0A9E" w:rsidRDefault="00A77DFA" w:rsidP="00A77DFA">
      <w:pPr>
        <w:ind w:left="576"/>
        <w:rPr>
          <w:rFonts w:ascii="Arial" w:hAnsi="Arial" w:cs="Arial"/>
        </w:rPr>
      </w:pPr>
    </w:p>
    <w:p w14:paraId="5C4800A1" w14:textId="77777777" w:rsidR="00C1541F" w:rsidRPr="002A0A9E" w:rsidRDefault="00C1541F" w:rsidP="0056253C">
      <w:pPr>
        <w:pStyle w:val="Ttulo2"/>
        <w:rPr>
          <w:rFonts w:ascii="Arial" w:hAnsi="Arial" w:cs="Arial"/>
        </w:rPr>
      </w:pPr>
      <w:bookmarkStart w:id="13" w:name="_Toc92594861"/>
      <w:r w:rsidRPr="002A0A9E">
        <w:rPr>
          <w:rFonts w:ascii="Arial" w:hAnsi="Arial" w:cs="Arial"/>
        </w:rPr>
        <w:t>Estrutura da Dissertação</w:t>
      </w:r>
      <w:bookmarkEnd w:id="13"/>
    </w:p>
    <w:p w14:paraId="514D0903" w14:textId="77777777" w:rsidR="006111DC" w:rsidRPr="002A0A9E" w:rsidRDefault="006111DC" w:rsidP="006111DC">
      <w:pPr>
        <w:spacing w:line="360" w:lineRule="auto"/>
        <w:jc w:val="both"/>
        <w:rPr>
          <w:rFonts w:ascii="Arial" w:hAnsi="Arial" w:cs="Arial"/>
        </w:rPr>
      </w:pPr>
    </w:p>
    <w:p w14:paraId="135FA0D8" w14:textId="77777777" w:rsidR="00BF0E6A" w:rsidRPr="002A0A9E" w:rsidRDefault="00BF0E6A" w:rsidP="006111DC">
      <w:pPr>
        <w:spacing w:line="360" w:lineRule="auto"/>
        <w:jc w:val="both"/>
        <w:rPr>
          <w:rFonts w:ascii="Arial" w:hAnsi="Arial" w:cs="Arial"/>
        </w:rPr>
      </w:pPr>
      <w:r w:rsidRPr="002A0A9E">
        <w:rPr>
          <w:rFonts w:ascii="Arial" w:hAnsi="Arial" w:cs="Arial"/>
        </w:rPr>
        <w:t>Após o capítulo introdutório, o segundo capítulo descreve toda a pesquisa feita sobre o tema da análise de sentimentos. Inicialmente é feita uma contextualização geral do tema, seguida da apresentação do estado de arte</w:t>
      </w:r>
      <w:r w:rsidR="00A76148" w:rsidRPr="002A0A9E">
        <w:rPr>
          <w:rFonts w:ascii="Arial" w:hAnsi="Arial" w:cs="Arial"/>
        </w:rPr>
        <w:t xml:space="preserve"> deste,</w:t>
      </w:r>
      <w:r w:rsidRPr="002A0A9E">
        <w:rPr>
          <w:rFonts w:ascii="Arial" w:hAnsi="Arial" w:cs="Arial"/>
        </w:rPr>
        <w:t xml:space="preserve"> que incluí </w:t>
      </w:r>
      <w:r w:rsidR="00A76148" w:rsidRPr="002A0A9E">
        <w:rPr>
          <w:rFonts w:ascii="Arial" w:hAnsi="Arial" w:cs="Arial"/>
        </w:rPr>
        <w:t>as diferentes abordagens utilizadas atualmente, a evolução destas nos últimos anos</w:t>
      </w:r>
      <w:r w:rsidRPr="002A0A9E">
        <w:rPr>
          <w:rFonts w:ascii="Arial" w:hAnsi="Arial" w:cs="Arial"/>
        </w:rPr>
        <w:t xml:space="preserve"> </w:t>
      </w:r>
      <w:r w:rsidR="00A76148" w:rsidRPr="002A0A9E">
        <w:rPr>
          <w:rFonts w:ascii="Arial" w:hAnsi="Arial" w:cs="Arial"/>
        </w:rPr>
        <w:t>e os desafios atuais.</w:t>
      </w:r>
    </w:p>
    <w:p w14:paraId="56AA2F65" w14:textId="77777777" w:rsidR="006111DC" w:rsidRPr="002A0A9E" w:rsidRDefault="006111DC" w:rsidP="006111DC">
      <w:pPr>
        <w:spacing w:line="360" w:lineRule="auto"/>
        <w:jc w:val="both"/>
        <w:rPr>
          <w:rFonts w:ascii="Arial" w:hAnsi="Arial" w:cs="Arial"/>
        </w:rPr>
      </w:pPr>
    </w:p>
    <w:p w14:paraId="59E926FB" w14:textId="77777777" w:rsidR="004E7817" w:rsidRPr="002A0A9E" w:rsidRDefault="004E7817" w:rsidP="006111DC">
      <w:pPr>
        <w:spacing w:line="360" w:lineRule="auto"/>
        <w:jc w:val="both"/>
        <w:rPr>
          <w:rFonts w:ascii="Arial" w:hAnsi="Arial" w:cs="Arial"/>
        </w:rPr>
      </w:pPr>
      <w:r w:rsidRPr="002A0A9E">
        <w:rPr>
          <w:rFonts w:ascii="Arial" w:hAnsi="Arial" w:cs="Arial"/>
        </w:rPr>
        <w:t xml:space="preserve">Os dois capítulos subsequentes </w:t>
      </w:r>
      <w:r w:rsidR="00E10FC2" w:rsidRPr="002A0A9E">
        <w:rPr>
          <w:rFonts w:ascii="Arial" w:hAnsi="Arial" w:cs="Arial"/>
        </w:rPr>
        <w:t xml:space="preserve">ao segundo capítulo </w:t>
      </w:r>
      <w:r w:rsidRPr="002A0A9E">
        <w:rPr>
          <w:rFonts w:ascii="Arial" w:hAnsi="Arial" w:cs="Arial"/>
        </w:rPr>
        <w:t xml:space="preserve">explicam todo o processo </w:t>
      </w:r>
      <w:r w:rsidR="00E10FC2" w:rsidRPr="002A0A9E">
        <w:rPr>
          <w:rFonts w:ascii="Arial" w:hAnsi="Arial" w:cs="Arial"/>
        </w:rPr>
        <w:t>de desenvolvimento de uma solução que permita</w:t>
      </w:r>
      <w:r w:rsidRPr="002A0A9E">
        <w:rPr>
          <w:rFonts w:ascii="Arial" w:hAnsi="Arial" w:cs="Arial"/>
        </w:rPr>
        <w:t xml:space="preserve"> calcular e visualizar os índices de bem-estar gerados, sendo que o capítulo de preparação de dados detalha todo o processo de análise e transformação aplicado ao conjunto de dados recolhido</w:t>
      </w:r>
      <w:r w:rsidR="00E10FC2" w:rsidRPr="002A0A9E">
        <w:rPr>
          <w:rFonts w:ascii="Arial" w:hAnsi="Arial" w:cs="Arial"/>
        </w:rPr>
        <w:t xml:space="preserve">, utilizando, maioritariamente, processos habituais em tarefas de processamento textual. Já o capítulo de classificação de sentimentos retrata principalmente o método de cálculo dos índices de bem-estar, que, tal como a designação do capítulo indica, é realizado através de </w:t>
      </w:r>
      <w:r w:rsidR="00081172" w:rsidRPr="002A0A9E">
        <w:rPr>
          <w:rFonts w:ascii="Arial" w:hAnsi="Arial" w:cs="Arial"/>
        </w:rPr>
        <w:t>algoritmos de aprendizagem automática. Para além disso, é feita uma análise dos índices gerados, considerando principalmente a taxa de acerto dos modelos desenvolvidos, bem como uma visualização destes</w:t>
      </w:r>
      <w:r w:rsidR="00E35531" w:rsidRPr="002A0A9E">
        <w:rPr>
          <w:rFonts w:ascii="Arial" w:hAnsi="Arial" w:cs="Arial"/>
        </w:rPr>
        <w:t>,</w:t>
      </w:r>
      <w:r w:rsidR="00081172" w:rsidRPr="002A0A9E">
        <w:rPr>
          <w:rFonts w:ascii="Arial" w:hAnsi="Arial" w:cs="Arial"/>
        </w:rPr>
        <w:t xml:space="preserve"> </w:t>
      </w:r>
      <w:r w:rsidR="00E35531" w:rsidRPr="002A0A9E">
        <w:rPr>
          <w:rFonts w:ascii="Arial" w:hAnsi="Arial" w:cs="Arial"/>
        </w:rPr>
        <w:t>tendo por base um sistema multidimensional de dados.</w:t>
      </w:r>
    </w:p>
    <w:p w14:paraId="60895D99" w14:textId="77777777" w:rsidR="006111DC" w:rsidRPr="002A0A9E" w:rsidRDefault="006111DC" w:rsidP="006111DC">
      <w:pPr>
        <w:spacing w:line="360" w:lineRule="auto"/>
        <w:jc w:val="both"/>
        <w:rPr>
          <w:rFonts w:ascii="Arial" w:hAnsi="Arial" w:cs="Arial"/>
        </w:rPr>
      </w:pPr>
    </w:p>
    <w:p w14:paraId="10D89E70" w14:textId="0880DB8F" w:rsidR="004E7817" w:rsidRPr="002A0A9E" w:rsidRDefault="001800BE" w:rsidP="006111DC">
      <w:pPr>
        <w:spacing w:line="360" w:lineRule="auto"/>
        <w:jc w:val="both"/>
        <w:rPr>
          <w:rFonts w:ascii="Arial" w:hAnsi="Arial" w:cs="Arial"/>
        </w:rPr>
      </w:pPr>
      <w:r w:rsidRPr="002A0A9E">
        <w:rPr>
          <w:rFonts w:ascii="Arial" w:hAnsi="Arial" w:cs="Arial"/>
        </w:rPr>
        <w:t xml:space="preserve">Finalmente, o capítulo de conclusões e trabalho futuro permite fazer uma retrospetiva daquilo que foi desenvolvido ao longo desta dissertação, analisando criticamente os resultados obtidos e os processos que foram elaborados. Também é feita uma reflexão </w:t>
      </w:r>
      <w:r w:rsidR="00F238D4" w:rsidRPr="002A0A9E">
        <w:rPr>
          <w:rFonts w:ascii="Arial" w:hAnsi="Arial" w:cs="Arial"/>
        </w:rPr>
        <w:t>sobre</w:t>
      </w:r>
      <w:r w:rsidRPr="002A0A9E">
        <w:rPr>
          <w:rFonts w:ascii="Arial" w:hAnsi="Arial" w:cs="Arial"/>
        </w:rPr>
        <w:t xml:space="preserve"> as melhorias que se podem aplicar aos modelos desenvolvidos</w:t>
      </w:r>
      <w:r w:rsidR="00F238D4" w:rsidRPr="002A0A9E">
        <w:rPr>
          <w:rFonts w:ascii="Arial" w:hAnsi="Arial" w:cs="Arial"/>
        </w:rPr>
        <w:t xml:space="preserve"> bem como uma </w:t>
      </w:r>
      <w:r w:rsidR="007862A3" w:rsidRPr="002A0A9E">
        <w:rPr>
          <w:rFonts w:ascii="Arial" w:hAnsi="Arial" w:cs="Arial"/>
        </w:rPr>
        <w:t xml:space="preserve">apreciação da utilidade do sistema em contextos reais, expondo </w:t>
      </w:r>
      <w:r w:rsidR="00DE1BA9">
        <w:rPr>
          <w:rFonts w:ascii="Arial" w:hAnsi="Arial" w:cs="Arial"/>
        </w:rPr>
        <w:t xml:space="preserve">assim </w:t>
      </w:r>
      <w:r w:rsidR="007862A3" w:rsidRPr="002A0A9E">
        <w:rPr>
          <w:rFonts w:ascii="Arial" w:hAnsi="Arial" w:cs="Arial"/>
        </w:rPr>
        <w:t>possíveis próximos passos para a integração do sistema no quotidiano.</w:t>
      </w:r>
    </w:p>
    <w:p w14:paraId="6142D8B8" w14:textId="77777777" w:rsidR="00657D4B" w:rsidRPr="002A0A9E" w:rsidRDefault="00657D4B" w:rsidP="0056253C">
      <w:pPr>
        <w:spacing w:line="360" w:lineRule="auto"/>
        <w:jc w:val="both"/>
        <w:rPr>
          <w:rFonts w:ascii="Arial" w:hAnsi="Arial" w:cs="Arial"/>
        </w:rPr>
        <w:sectPr w:rsidR="00657D4B" w:rsidRPr="002A0A9E">
          <w:headerReference w:type="default" r:id="rId15"/>
          <w:footerReference w:type="default" r:id="rId16"/>
          <w:type w:val="nextColumn"/>
          <w:pgSz w:w="11906" w:h="16838" w:code="9"/>
          <w:pgMar w:top="1985" w:right="1418" w:bottom="2268" w:left="1701" w:header="1701" w:footer="1985" w:gutter="0"/>
          <w:pgNumType w:start="1"/>
          <w:cols w:space="720"/>
        </w:sectPr>
      </w:pPr>
    </w:p>
    <w:p w14:paraId="5C810739" w14:textId="77777777" w:rsidR="00441B7A" w:rsidRPr="002A0A9E" w:rsidRDefault="00441B7A" w:rsidP="0056253C">
      <w:pPr>
        <w:spacing w:line="360" w:lineRule="auto"/>
        <w:rPr>
          <w:rFonts w:ascii="Arial" w:hAnsi="Arial" w:cs="Arial"/>
        </w:rPr>
      </w:pPr>
    </w:p>
    <w:p w14:paraId="5CFF03A0" w14:textId="77777777" w:rsidR="00441B7A" w:rsidRPr="002A0A9E" w:rsidRDefault="00441B7A" w:rsidP="0056253C">
      <w:pPr>
        <w:spacing w:line="360" w:lineRule="auto"/>
        <w:rPr>
          <w:rFonts w:ascii="Arial" w:hAnsi="Arial" w:cs="Arial"/>
        </w:rPr>
      </w:pPr>
    </w:p>
    <w:p w14:paraId="3E3AFCDF" w14:textId="77777777" w:rsidR="00441B7A" w:rsidRPr="002A0A9E" w:rsidRDefault="00441B7A" w:rsidP="0056253C">
      <w:pPr>
        <w:spacing w:line="360" w:lineRule="auto"/>
        <w:rPr>
          <w:rFonts w:ascii="Arial" w:hAnsi="Arial" w:cs="Arial"/>
        </w:rPr>
        <w:sectPr w:rsidR="00441B7A" w:rsidRPr="002A0A9E">
          <w:pgSz w:w="11906" w:h="16838" w:code="9"/>
          <w:pgMar w:top="1985" w:right="1418" w:bottom="2268" w:left="1701" w:header="1701" w:footer="1985" w:gutter="0"/>
          <w:cols w:space="720"/>
        </w:sectPr>
      </w:pPr>
    </w:p>
    <w:p w14:paraId="7803D87E" w14:textId="77777777" w:rsidR="00441B7A" w:rsidRPr="002A0A9E" w:rsidRDefault="00441B7A" w:rsidP="0056253C">
      <w:pPr>
        <w:pStyle w:val="Cabealho"/>
        <w:spacing w:line="360" w:lineRule="auto"/>
        <w:rPr>
          <w:rFonts w:ascii="Arial" w:hAnsi="Arial" w:cs="Arial"/>
        </w:rPr>
      </w:pPr>
    </w:p>
    <w:p w14:paraId="46953FAD" w14:textId="77777777" w:rsidR="00441B7A" w:rsidRPr="002A0A9E" w:rsidRDefault="00441B7A" w:rsidP="0056253C">
      <w:pPr>
        <w:pStyle w:val="Cabealho"/>
        <w:spacing w:line="360" w:lineRule="auto"/>
        <w:rPr>
          <w:rFonts w:ascii="Arial" w:hAnsi="Arial" w:cs="Arial"/>
        </w:rPr>
      </w:pPr>
    </w:p>
    <w:p w14:paraId="66B8AAE2" w14:textId="77777777" w:rsidR="00441B7A" w:rsidRPr="002A0A9E" w:rsidRDefault="00441B7A" w:rsidP="0056253C">
      <w:pPr>
        <w:pStyle w:val="Cabealho"/>
        <w:spacing w:line="360" w:lineRule="auto"/>
        <w:rPr>
          <w:rFonts w:ascii="Arial" w:hAnsi="Arial" w:cs="Arial"/>
        </w:rPr>
      </w:pPr>
    </w:p>
    <w:p w14:paraId="5580948A" w14:textId="77777777" w:rsidR="00441B7A" w:rsidRPr="002A0A9E" w:rsidRDefault="00441B7A" w:rsidP="0056253C">
      <w:pPr>
        <w:pStyle w:val="Cabealho"/>
        <w:spacing w:line="360" w:lineRule="auto"/>
        <w:rPr>
          <w:rFonts w:ascii="Arial" w:hAnsi="Arial" w:cs="Arial"/>
        </w:rPr>
      </w:pPr>
    </w:p>
    <w:p w14:paraId="40CF5650" w14:textId="77777777" w:rsidR="00441B7A" w:rsidRPr="002A0A9E" w:rsidRDefault="00441B7A" w:rsidP="0056253C">
      <w:pPr>
        <w:pStyle w:val="Cabealho"/>
        <w:spacing w:line="360" w:lineRule="auto"/>
        <w:rPr>
          <w:rFonts w:ascii="Arial" w:hAnsi="Arial" w:cs="Arial"/>
        </w:rPr>
      </w:pPr>
    </w:p>
    <w:p w14:paraId="6D2F0F48" w14:textId="77777777" w:rsidR="00441B7A" w:rsidRPr="002A0A9E" w:rsidRDefault="00441B7A" w:rsidP="0056253C">
      <w:pPr>
        <w:pStyle w:val="Cabealho"/>
        <w:spacing w:line="360" w:lineRule="auto"/>
        <w:rPr>
          <w:rFonts w:ascii="Arial" w:hAnsi="Arial" w:cs="Arial"/>
        </w:rPr>
      </w:pPr>
    </w:p>
    <w:p w14:paraId="416A1D4A" w14:textId="77777777" w:rsidR="00441B7A" w:rsidRPr="002A0A9E" w:rsidRDefault="00441B7A" w:rsidP="00A77DFA">
      <w:pPr>
        <w:pStyle w:val="Corpodetexto2"/>
        <w:rPr>
          <w:rFonts w:ascii="Arial" w:hAnsi="Arial" w:cs="Arial"/>
        </w:rPr>
      </w:pPr>
      <w:r w:rsidRPr="002A0A9E">
        <w:rPr>
          <w:rFonts w:ascii="Arial" w:hAnsi="Arial" w:cs="Arial"/>
        </w:rPr>
        <w:t>Capítulo 2</w:t>
      </w:r>
    </w:p>
    <w:p w14:paraId="768BD999" w14:textId="6CE50A84" w:rsidR="00657705" w:rsidRPr="00101ACC" w:rsidRDefault="00E270FD" w:rsidP="00101ACC">
      <w:pPr>
        <w:pStyle w:val="Ttulo1"/>
        <w:rPr>
          <w:rFonts w:ascii="Arial" w:hAnsi="Arial" w:cs="Arial"/>
        </w:rPr>
      </w:pPr>
      <w:bookmarkStart w:id="14" w:name="_Toc92594862"/>
      <w:r w:rsidRPr="002A0A9E">
        <w:rPr>
          <w:rFonts w:ascii="Arial" w:hAnsi="Arial" w:cs="Arial"/>
        </w:rPr>
        <w:t>Análise de Sentimentos</w:t>
      </w:r>
      <w:bookmarkStart w:id="15" w:name="_Toc92594863"/>
      <w:bookmarkStart w:id="16" w:name="_Hlk62955146"/>
      <w:bookmarkEnd w:id="14"/>
    </w:p>
    <w:p w14:paraId="6E27BB84" w14:textId="77777777" w:rsidR="00C34204" w:rsidRPr="002A0A9E" w:rsidRDefault="00C34204" w:rsidP="0056253C">
      <w:pPr>
        <w:pStyle w:val="Ttulo2"/>
        <w:rPr>
          <w:rFonts w:ascii="Arial" w:hAnsi="Arial" w:cs="Arial"/>
        </w:rPr>
      </w:pPr>
      <w:r w:rsidRPr="002A0A9E">
        <w:rPr>
          <w:rFonts w:ascii="Arial" w:hAnsi="Arial" w:cs="Arial"/>
        </w:rPr>
        <w:t>Contextualização</w:t>
      </w:r>
      <w:bookmarkEnd w:id="15"/>
    </w:p>
    <w:p w14:paraId="05519764" w14:textId="77777777" w:rsidR="00C34204" w:rsidRPr="002A0A9E" w:rsidRDefault="00C34204" w:rsidP="00C34204">
      <w:pPr>
        <w:spacing w:line="360" w:lineRule="auto"/>
        <w:jc w:val="both"/>
        <w:rPr>
          <w:rFonts w:ascii="Arial" w:hAnsi="Arial" w:cs="Arial"/>
        </w:rPr>
      </w:pPr>
    </w:p>
    <w:p w14:paraId="2629821D" w14:textId="77777777" w:rsidR="00C34204" w:rsidRPr="002A0A9E" w:rsidRDefault="00C34204" w:rsidP="00C34204">
      <w:pPr>
        <w:spacing w:line="360" w:lineRule="auto"/>
        <w:jc w:val="both"/>
        <w:rPr>
          <w:rFonts w:ascii="Arial" w:hAnsi="Arial" w:cs="Arial"/>
        </w:rPr>
      </w:pPr>
      <w:r w:rsidRPr="002A0A9E">
        <w:rPr>
          <w:rFonts w:ascii="Arial" w:hAnsi="Arial" w:cs="Arial"/>
        </w:rPr>
        <w:t xml:space="preserve">Nos últimos tempos, o crescimento exponencial da utilização de plataformas e de ferramentas </w:t>
      </w:r>
      <w:r w:rsidRPr="002A0A9E">
        <w:rPr>
          <w:rFonts w:ascii="Arial" w:hAnsi="Arial" w:cs="Arial"/>
          <w:i/>
          <w:iCs/>
        </w:rPr>
        <w:t>online</w:t>
      </w:r>
      <w:r w:rsidRPr="002A0A9E">
        <w:rPr>
          <w:rFonts w:ascii="Arial" w:hAnsi="Arial" w:cs="Arial"/>
        </w:rPr>
        <w:t xml:space="preserve"> criou aquilo que agora denominamos de </w:t>
      </w:r>
      <w:r w:rsidRPr="002A0A9E">
        <w:rPr>
          <w:rFonts w:ascii="Arial" w:hAnsi="Arial" w:cs="Arial"/>
          <w:i/>
          <w:iCs/>
        </w:rPr>
        <w:t xml:space="preserve">Big Data. Chen et al. </w:t>
      </w:r>
      <w:r w:rsidRPr="002A0A9E">
        <w:rPr>
          <w:rFonts w:ascii="Arial" w:hAnsi="Arial" w:cs="Arial"/>
        </w:rPr>
        <w:t>[</w:t>
      </w:r>
      <w:r w:rsidR="00BE7CA1" w:rsidRPr="002A0A9E">
        <w:rPr>
          <w:rFonts w:ascii="Arial" w:hAnsi="Arial" w:cs="Arial"/>
        </w:rPr>
        <w:t>34</w:t>
      </w:r>
      <w:r w:rsidRPr="002A0A9E">
        <w:rPr>
          <w:rFonts w:ascii="Arial" w:hAnsi="Arial" w:cs="Arial"/>
        </w:rPr>
        <w:t xml:space="preserve">] definiram </w:t>
      </w:r>
      <w:r w:rsidRPr="002A0A9E">
        <w:rPr>
          <w:rFonts w:ascii="Arial" w:hAnsi="Arial" w:cs="Arial"/>
          <w:i/>
          <w:iCs/>
        </w:rPr>
        <w:t xml:space="preserve">Big Data </w:t>
      </w:r>
      <w:r w:rsidRPr="002A0A9E">
        <w:rPr>
          <w:rFonts w:ascii="Arial" w:hAnsi="Arial" w:cs="Arial"/>
        </w:rPr>
        <w:t>como um termo que representa conjuntos de dados enormes, com estruturas maiores, mais variadas e complexas. Estes conjuntos de dados são difíceis de armazenar, analisar e visualizar, mas contêm padrões e correlações (</w:t>
      </w:r>
      <w:r w:rsidRPr="002A0A9E">
        <w:rPr>
          <w:rFonts w:ascii="Arial" w:hAnsi="Arial" w:cs="Arial"/>
          <w:i/>
          <w:iCs/>
        </w:rPr>
        <w:t>big data analytics</w:t>
      </w:r>
      <w:r w:rsidRPr="002A0A9E">
        <w:rPr>
          <w:rFonts w:ascii="Arial" w:hAnsi="Arial" w:cs="Arial"/>
        </w:rPr>
        <w:t>) que são extremamente ricos em informação pertinente para empresas e organizações, especialmente no auxílio à tomada de decisões.</w:t>
      </w:r>
    </w:p>
    <w:p w14:paraId="21716183" w14:textId="77777777" w:rsidR="00C34204" w:rsidRPr="002A0A9E" w:rsidRDefault="00C34204" w:rsidP="00C34204">
      <w:pPr>
        <w:spacing w:line="360" w:lineRule="auto"/>
        <w:jc w:val="both"/>
        <w:rPr>
          <w:rFonts w:ascii="Arial" w:hAnsi="Arial" w:cs="Arial"/>
        </w:rPr>
      </w:pPr>
    </w:p>
    <w:p w14:paraId="15B6A34D" w14:textId="5F9A51C9" w:rsidR="00C34204" w:rsidRPr="002A0A9E" w:rsidRDefault="00C34204" w:rsidP="00C34204">
      <w:pPr>
        <w:spacing w:line="360" w:lineRule="auto"/>
        <w:jc w:val="both"/>
        <w:rPr>
          <w:rFonts w:ascii="Arial" w:hAnsi="Arial" w:cs="Arial"/>
        </w:rPr>
      </w:pPr>
      <w:r w:rsidRPr="002A0A9E">
        <w:rPr>
          <w:rFonts w:ascii="Arial" w:hAnsi="Arial" w:cs="Arial"/>
        </w:rPr>
        <w:t xml:space="preserve">Um exemplo do aumento exponencial dos dados disponíveis atualmente, deu-se em outubro de 2012. Durante o primeiro debate presidencial entre o então atual presidente Barack Obama e Mitt Romney, foram publicados mais de 10 milhões de </w:t>
      </w:r>
      <w:r w:rsidRPr="002A0A9E">
        <w:rPr>
          <w:rFonts w:ascii="Arial" w:hAnsi="Arial" w:cs="Arial"/>
          <w:i/>
          <w:iCs/>
        </w:rPr>
        <w:t xml:space="preserve">tweets </w:t>
      </w:r>
      <w:r w:rsidRPr="002A0A9E">
        <w:rPr>
          <w:rFonts w:ascii="Arial" w:hAnsi="Arial" w:cs="Arial"/>
        </w:rPr>
        <w:t xml:space="preserve">no espaço de 2 horas. </w:t>
      </w:r>
      <w:r w:rsidR="00EF6692">
        <w:rPr>
          <w:rFonts w:ascii="Arial" w:hAnsi="Arial" w:cs="Arial"/>
        </w:rPr>
        <w:t>Entre</w:t>
      </w:r>
      <w:r w:rsidRPr="002A0A9E">
        <w:rPr>
          <w:rFonts w:ascii="Arial" w:hAnsi="Arial" w:cs="Arial"/>
        </w:rPr>
        <w:t xml:space="preserve"> todos estes </w:t>
      </w:r>
      <w:r w:rsidRPr="002A0A9E">
        <w:rPr>
          <w:rFonts w:ascii="Arial" w:hAnsi="Arial" w:cs="Arial"/>
          <w:i/>
          <w:iCs/>
        </w:rPr>
        <w:t>tweets</w:t>
      </w:r>
      <w:r w:rsidRPr="002A0A9E">
        <w:rPr>
          <w:rFonts w:ascii="Arial" w:hAnsi="Arial" w:cs="Arial"/>
        </w:rPr>
        <w:t>, alguns revelaram-se uma importante fonte de informação, contendo opiniões sobre diversos assuntos, como a saúde e os próprios candidatos.</w:t>
      </w:r>
    </w:p>
    <w:p w14:paraId="1AA38A1B" w14:textId="77777777" w:rsidR="00C34204" w:rsidRPr="002A0A9E" w:rsidRDefault="00C34204" w:rsidP="00C34204">
      <w:pPr>
        <w:spacing w:line="360" w:lineRule="auto"/>
        <w:jc w:val="both"/>
        <w:rPr>
          <w:rFonts w:ascii="Arial" w:hAnsi="Arial" w:cs="Arial"/>
        </w:rPr>
      </w:pPr>
    </w:p>
    <w:p w14:paraId="0EF5EC14" w14:textId="77777777" w:rsidR="00C34204" w:rsidRPr="002A0A9E" w:rsidRDefault="00C34204" w:rsidP="00C34204">
      <w:pPr>
        <w:spacing w:line="360" w:lineRule="auto"/>
        <w:jc w:val="both"/>
        <w:rPr>
          <w:rFonts w:ascii="Arial" w:hAnsi="Arial" w:cs="Arial"/>
        </w:rPr>
      </w:pPr>
      <w:r w:rsidRPr="002A0A9E">
        <w:rPr>
          <w:rFonts w:ascii="Arial" w:hAnsi="Arial" w:cs="Arial"/>
        </w:rPr>
        <w:t>Sendo assim, o tema da análise de sentimentos tem vindo a ser extensivamente explorado, representando uma solução possível para compreender as emoções, apreciações e opiniões relativamente a entidades como serviços, pessoas e produtos, expressas em textos de opinião.</w:t>
      </w:r>
    </w:p>
    <w:p w14:paraId="0B6E6C92" w14:textId="608A00E7" w:rsidR="00C34204" w:rsidRPr="002A0A9E" w:rsidRDefault="00C34204" w:rsidP="00C34204">
      <w:pPr>
        <w:spacing w:line="360" w:lineRule="auto"/>
        <w:jc w:val="both"/>
        <w:rPr>
          <w:rFonts w:ascii="Arial" w:hAnsi="Arial" w:cs="Arial"/>
        </w:rPr>
      </w:pPr>
      <w:r w:rsidRPr="002A0A9E">
        <w:rPr>
          <w:rFonts w:ascii="Arial" w:hAnsi="Arial" w:cs="Arial"/>
        </w:rPr>
        <w:t xml:space="preserve">Dada a natureza textual das fontes de extração de sentimentos, revela-se uma relação intrínseca entre a área de processamento de linguagem natural (NLP) e a análise de sentimentos. Na realidade, a análise de sentimentos é um processo computacional pertencente à área de NLP. Sendo assim, ambas as áreas se desenvolvem mutuamente, criando assim condições para </w:t>
      </w:r>
      <w:r w:rsidRPr="002A0A9E">
        <w:rPr>
          <w:rFonts w:ascii="Arial" w:hAnsi="Arial" w:cs="Arial"/>
        </w:rPr>
        <w:lastRenderedPageBreak/>
        <w:t>contrariar desafios comuns e para se expandirem</w:t>
      </w:r>
      <w:r w:rsidR="009A38E9">
        <w:rPr>
          <w:rFonts w:ascii="Arial" w:hAnsi="Arial" w:cs="Arial"/>
        </w:rPr>
        <w:t xml:space="preserve">. Esta expansão revela-se </w:t>
      </w:r>
      <w:r w:rsidRPr="002A0A9E">
        <w:rPr>
          <w:rFonts w:ascii="Arial" w:hAnsi="Arial" w:cs="Arial"/>
        </w:rPr>
        <w:t>promissora, sendo que, à semelhança do tópico da análise de sentimentos, a área de NLP é também de enorme interesse.</w:t>
      </w:r>
    </w:p>
    <w:p w14:paraId="2647E473" w14:textId="77777777" w:rsidR="00C34204" w:rsidRPr="002A0A9E" w:rsidRDefault="00C34204" w:rsidP="00C34204">
      <w:pPr>
        <w:spacing w:line="360" w:lineRule="auto"/>
        <w:jc w:val="both"/>
        <w:rPr>
          <w:rFonts w:ascii="Arial" w:hAnsi="Arial" w:cs="Arial"/>
        </w:rPr>
      </w:pPr>
    </w:p>
    <w:p w14:paraId="2F13C73A" w14:textId="77777777" w:rsidR="00C34204" w:rsidRPr="002A0A9E" w:rsidRDefault="00C34204" w:rsidP="00C34204">
      <w:pPr>
        <w:spacing w:line="360" w:lineRule="auto"/>
        <w:jc w:val="both"/>
        <w:rPr>
          <w:rFonts w:ascii="Arial" w:hAnsi="Arial" w:cs="Arial"/>
        </w:rPr>
      </w:pPr>
      <w:r w:rsidRPr="002A0A9E">
        <w:rPr>
          <w:rFonts w:ascii="Arial" w:hAnsi="Arial" w:cs="Arial"/>
        </w:rPr>
        <w:t xml:space="preserve">Atualmente, a análise de sentimentos é uma das áreas de pesquisa mais concorridas, com milhares de artigos escritos. Artigos estes que, frequentemente, visam a criação de novos métodos para classificar textos de opinião e que, segundo </w:t>
      </w:r>
      <w:r w:rsidRPr="002A0A9E">
        <w:rPr>
          <w:rFonts w:ascii="Arial" w:hAnsi="Arial" w:cs="Arial"/>
          <w:i/>
          <w:iCs/>
        </w:rPr>
        <w:t xml:space="preserve">Montoyo et al. </w:t>
      </w:r>
      <w:r w:rsidRPr="002A0A9E">
        <w:rPr>
          <w:rFonts w:ascii="Arial" w:hAnsi="Arial" w:cs="Arial"/>
        </w:rPr>
        <w:t>[3</w:t>
      </w:r>
      <w:r w:rsidR="00621BA8" w:rsidRPr="002A0A9E">
        <w:rPr>
          <w:rFonts w:ascii="Arial" w:hAnsi="Arial" w:cs="Arial"/>
        </w:rPr>
        <w:t>5</w:t>
      </w:r>
      <w:r w:rsidRPr="002A0A9E">
        <w:rPr>
          <w:rFonts w:ascii="Arial" w:hAnsi="Arial" w:cs="Arial"/>
        </w:rPr>
        <w:t>], podem ser divididos em 4 categorias diferentes:</w:t>
      </w:r>
    </w:p>
    <w:p w14:paraId="24CEBF6F" w14:textId="77777777" w:rsidR="00C34204" w:rsidRPr="002A0A9E" w:rsidRDefault="00C34204" w:rsidP="00C34204">
      <w:pPr>
        <w:spacing w:line="360" w:lineRule="auto"/>
        <w:jc w:val="both"/>
        <w:rPr>
          <w:rFonts w:ascii="Arial" w:hAnsi="Arial" w:cs="Arial"/>
        </w:rPr>
      </w:pPr>
    </w:p>
    <w:p w14:paraId="2A92C41E" w14:textId="7259A360" w:rsidR="00C34204" w:rsidRPr="002A0A9E" w:rsidRDefault="00C34204" w:rsidP="00C34204">
      <w:pPr>
        <w:numPr>
          <w:ilvl w:val="0"/>
          <w:numId w:val="30"/>
        </w:numPr>
        <w:spacing w:line="360" w:lineRule="auto"/>
        <w:jc w:val="both"/>
        <w:rPr>
          <w:rFonts w:ascii="Arial" w:hAnsi="Arial" w:cs="Arial"/>
        </w:rPr>
      </w:pPr>
      <w:r w:rsidRPr="002A0A9E">
        <w:rPr>
          <w:rFonts w:ascii="Arial" w:hAnsi="Arial" w:cs="Arial"/>
          <w:b/>
          <w:bCs/>
        </w:rPr>
        <w:t>Criação de recursos para analisar sentimentos</w:t>
      </w:r>
      <w:r w:rsidRPr="002A0A9E">
        <w:rPr>
          <w:rFonts w:ascii="Arial" w:hAnsi="Arial" w:cs="Arial"/>
        </w:rPr>
        <w:t xml:space="preserve">, que consiste em criar léxicos e </w:t>
      </w:r>
      <w:r w:rsidRPr="002A0A9E">
        <w:rPr>
          <w:rFonts w:ascii="Arial" w:hAnsi="Arial" w:cs="Arial"/>
          <w:i/>
          <w:iCs/>
        </w:rPr>
        <w:t>corpus</w:t>
      </w:r>
      <w:r w:rsidRPr="002A0A9E">
        <w:rPr>
          <w:rFonts w:ascii="Arial" w:hAnsi="Arial" w:cs="Arial"/>
        </w:rPr>
        <w:t xml:space="preserve"> que expressam opiniões e anotá-los com a devida polaridade</w:t>
      </w:r>
      <w:r w:rsidR="00567658">
        <w:rPr>
          <w:rFonts w:ascii="Arial" w:hAnsi="Arial" w:cs="Arial"/>
        </w:rPr>
        <w:t>;</w:t>
      </w:r>
    </w:p>
    <w:p w14:paraId="5B7A6E9D" w14:textId="77777777" w:rsidR="00C34204" w:rsidRPr="002A0A9E" w:rsidRDefault="00C34204" w:rsidP="00C34204">
      <w:pPr>
        <w:spacing w:line="360" w:lineRule="auto"/>
        <w:jc w:val="both"/>
        <w:rPr>
          <w:rFonts w:ascii="Arial" w:hAnsi="Arial" w:cs="Arial"/>
        </w:rPr>
      </w:pPr>
    </w:p>
    <w:p w14:paraId="02F27453" w14:textId="187AF6DC" w:rsidR="00C34204" w:rsidRPr="002A0A9E" w:rsidRDefault="00C34204" w:rsidP="00C34204">
      <w:pPr>
        <w:numPr>
          <w:ilvl w:val="0"/>
          <w:numId w:val="30"/>
        </w:numPr>
        <w:spacing w:line="360" w:lineRule="auto"/>
        <w:jc w:val="both"/>
        <w:rPr>
          <w:rFonts w:ascii="Arial" w:hAnsi="Arial" w:cs="Arial"/>
        </w:rPr>
      </w:pPr>
      <w:r w:rsidRPr="002A0A9E">
        <w:rPr>
          <w:rFonts w:ascii="Arial" w:hAnsi="Arial" w:cs="Arial"/>
          <w:b/>
          <w:bCs/>
        </w:rPr>
        <w:t>Classificação de texto de acordo com a polaridade da opinião</w:t>
      </w:r>
      <w:r w:rsidRPr="002A0A9E">
        <w:rPr>
          <w:rFonts w:ascii="Arial" w:hAnsi="Arial" w:cs="Arial"/>
        </w:rPr>
        <w:t>, usualmente é expressa em negativa, positiva ou neutra. Pode ser feita ao nível do documento, da frase ou do aspeto</w:t>
      </w:r>
      <w:r w:rsidR="00567658">
        <w:rPr>
          <w:rFonts w:ascii="Arial" w:hAnsi="Arial" w:cs="Arial"/>
        </w:rPr>
        <w:t>;</w:t>
      </w:r>
    </w:p>
    <w:p w14:paraId="2A654E39" w14:textId="77777777" w:rsidR="00C34204" w:rsidRPr="002A0A9E" w:rsidRDefault="00C34204" w:rsidP="00C34204">
      <w:pPr>
        <w:spacing w:line="360" w:lineRule="auto"/>
        <w:jc w:val="both"/>
        <w:rPr>
          <w:rFonts w:ascii="Arial" w:hAnsi="Arial" w:cs="Arial"/>
        </w:rPr>
      </w:pPr>
    </w:p>
    <w:p w14:paraId="0B76B1C9" w14:textId="4CAB9AD0" w:rsidR="00C34204" w:rsidRPr="002A0A9E" w:rsidRDefault="00C34204" w:rsidP="00C34204">
      <w:pPr>
        <w:numPr>
          <w:ilvl w:val="0"/>
          <w:numId w:val="30"/>
        </w:numPr>
        <w:spacing w:line="360" w:lineRule="auto"/>
        <w:jc w:val="both"/>
        <w:rPr>
          <w:rFonts w:ascii="Arial" w:hAnsi="Arial" w:cs="Arial"/>
        </w:rPr>
      </w:pPr>
      <w:r w:rsidRPr="002A0A9E">
        <w:rPr>
          <w:rFonts w:ascii="Arial" w:hAnsi="Arial" w:cs="Arial"/>
          <w:b/>
          <w:bCs/>
        </w:rPr>
        <w:t>Extração da opinião</w:t>
      </w:r>
      <w:r w:rsidRPr="002A0A9E">
        <w:rPr>
          <w:rFonts w:ascii="Arial" w:hAnsi="Arial" w:cs="Arial"/>
        </w:rPr>
        <w:t>, que tem como objetivo identificar partes do texto que contenham opiniões, identificar a polaridade do sentimento expresso e determinar a entidade a que a opinião se refere</w:t>
      </w:r>
      <w:r w:rsidR="00567658">
        <w:rPr>
          <w:rFonts w:ascii="Arial" w:hAnsi="Arial" w:cs="Arial"/>
        </w:rPr>
        <w:t>;</w:t>
      </w:r>
    </w:p>
    <w:p w14:paraId="638F24AA" w14:textId="77777777" w:rsidR="00C34204" w:rsidRPr="002A0A9E" w:rsidRDefault="00C34204" w:rsidP="00C34204">
      <w:pPr>
        <w:spacing w:line="360" w:lineRule="auto"/>
        <w:jc w:val="both"/>
        <w:rPr>
          <w:rFonts w:ascii="Arial" w:hAnsi="Arial" w:cs="Arial"/>
        </w:rPr>
      </w:pPr>
    </w:p>
    <w:p w14:paraId="057E73E4" w14:textId="77777777" w:rsidR="00C34204" w:rsidRPr="002A0A9E" w:rsidRDefault="00C34204" w:rsidP="00C34204">
      <w:pPr>
        <w:numPr>
          <w:ilvl w:val="0"/>
          <w:numId w:val="30"/>
        </w:numPr>
        <w:spacing w:line="360" w:lineRule="auto"/>
        <w:jc w:val="both"/>
        <w:rPr>
          <w:rFonts w:ascii="Arial" w:hAnsi="Arial" w:cs="Arial"/>
        </w:rPr>
      </w:pPr>
      <w:r w:rsidRPr="002A0A9E">
        <w:rPr>
          <w:rFonts w:ascii="Arial" w:hAnsi="Arial" w:cs="Arial"/>
        </w:rPr>
        <w:t>Análise das diferentes</w:t>
      </w:r>
      <w:r w:rsidRPr="002A0A9E">
        <w:rPr>
          <w:rFonts w:ascii="Arial" w:hAnsi="Arial" w:cs="Arial"/>
          <w:b/>
          <w:bCs/>
        </w:rPr>
        <w:t xml:space="preserve"> aplicações da análise de sentimentos</w:t>
      </w:r>
      <w:r w:rsidRPr="002A0A9E">
        <w:rPr>
          <w:rFonts w:ascii="Arial" w:hAnsi="Arial" w:cs="Arial"/>
        </w:rPr>
        <w:t>.</w:t>
      </w:r>
    </w:p>
    <w:p w14:paraId="5F30950B" w14:textId="77777777" w:rsidR="00C34204" w:rsidRPr="002A0A9E" w:rsidRDefault="00C34204" w:rsidP="00C34204">
      <w:pPr>
        <w:rPr>
          <w:rFonts w:ascii="Arial" w:hAnsi="Arial" w:cs="Arial"/>
        </w:rPr>
      </w:pPr>
    </w:p>
    <w:p w14:paraId="65D2AF12" w14:textId="77777777" w:rsidR="0041256B" w:rsidRPr="002A0A9E" w:rsidRDefault="0041256B" w:rsidP="0056253C">
      <w:pPr>
        <w:pStyle w:val="Ttulo2"/>
        <w:rPr>
          <w:rFonts w:ascii="Arial" w:hAnsi="Arial" w:cs="Arial"/>
        </w:rPr>
      </w:pPr>
      <w:bookmarkStart w:id="17" w:name="_Toc92594864"/>
      <w:r w:rsidRPr="002A0A9E">
        <w:rPr>
          <w:rFonts w:ascii="Arial" w:hAnsi="Arial" w:cs="Arial"/>
        </w:rPr>
        <w:t>Definição</w:t>
      </w:r>
      <w:r w:rsidR="00D26BC3" w:rsidRPr="002A0A9E">
        <w:rPr>
          <w:rFonts w:ascii="Arial" w:hAnsi="Arial" w:cs="Arial"/>
        </w:rPr>
        <w:t xml:space="preserve"> e </w:t>
      </w:r>
      <w:r w:rsidR="00A77DFA" w:rsidRPr="002A0A9E">
        <w:rPr>
          <w:rFonts w:ascii="Arial" w:hAnsi="Arial" w:cs="Arial"/>
        </w:rPr>
        <w:t>Aplicabilidade</w:t>
      </w:r>
      <w:bookmarkEnd w:id="17"/>
    </w:p>
    <w:bookmarkEnd w:id="16"/>
    <w:p w14:paraId="5E932AD7" w14:textId="77777777" w:rsidR="00B06713" w:rsidRPr="002A0A9E" w:rsidRDefault="00B06713" w:rsidP="00B06713">
      <w:pPr>
        <w:spacing w:line="360" w:lineRule="auto"/>
        <w:jc w:val="both"/>
        <w:rPr>
          <w:rFonts w:ascii="Arial" w:hAnsi="Arial" w:cs="Arial"/>
        </w:rPr>
      </w:pPr>
    </w:p>
    <w:p w14:paraId="3F6161F4" w14:textId="0B95814D" w:rsidR="00B049A4" w:rsidRDefault="0041256B" w:rsidP="00B06713">
      <w:pPr>
        <w:spacing w:line="360" w:lineRule="auto"/>
        <w:jc w:val="both"/>
        <w:rPr>
          <w:rFonts w:ascii="Arial" w:hAnsi="Arial" w:cs="Arial"/>
        </w:rPr>
      </w:pPr>
      <w:r w:rsidRPr="002A0A9E">
        <w:rPr>
          <w:rFonts w:ascii="Arial" w:hAnsi="Arial" w:cs="Arial"/>
        </w:rPr>
        <w:t>A análise de sentimentos representa o estudo computacional das opiniões, atitudes ou emoções de um indivíduo relativamente a um determinado assunto, sendo que este assunto pode representar um indivíduo ou conjunto de indivíduos, um evento ou um tópico</w:t>
      </w:r>
      <w:r w:rsidR="00662E30" w:rsidRPr="002A0A9E">
        <w:rPr>
          <w:rFonts w:ascii="Arial" w:hAnsi="Arial" w:cs="Arial"/>
        </w:rPr>
        <w:t xml:space="preserve"> (</w:t>
      </w:r>
      <w:r w:rsidR="00662E30" w:rsidRPr="002A0A9E">
        <w:rPr>
          <w:rFonts w:ascii="Arial" w:hAnsi="Arial" w:cs="Arial"/>
          <w:i/>
          <w:iCs/>
        </w:rPr>
        <w:t>Medhat et al.</w:t>
      </w:r>
      <w:r w:rsidR="00662E30" w:rsidRPr="002A0A9E">
        <w:rPr>
          <w:rFonts w:ascii="Arial" w:hAnsi="Arial" w:cs="Arial"/>
        </w:rPr>
        <w:t xml:space="preserve"> [</w:t>
      </w:r>
      <w:r w:rsidR="005371DD" w:rsidRPr="002A0A9E">
        <w:rPr>
          <w:rFonts w:ascii="Arial" w:hAnsi="Arial" w:cs="Arial"/>
        </w:rPr>
        <w:t>7</w:t>
      </w:r>
      <w:r w:rsidR="00662E30" w:rsidRPr="002A0A9E">
        <w:rPr>
          <w:rFonts w:ascii="Arial" w:hAnsi="Arial" w:cs="Arial"/>
        </w:rPr>
        <w:t>])</w:t>
      </w:r>
      <w:r w:rsidRPr="002A0A9E">
        <w:rPr>
          <w:rFonts w:ascii="Arial" w:hAnsi="Arial" w:cs="Arial"/>
        </w:rPr>
        <w:t>.</w:t>
      </w:r>
      <w:r w:rsidR="00662E30" w:rsidRPr="002A0A9E">
        <w:rPr>
          <w:rFonts w:ascii="Arial" w:hAnsi="Arial" w:cs="Arial"/>
        </w:rPr>
        <w:t xml:space="preserve"> </w:t>
      </w:r>
      <w:r w:rsidRPr="002A0A9E">
        <w:rPr>
          <w:rFonts w:ascii="Arial" w:hAnsi="Arial" w:cs="Arial"/>
        </w:rPr>
        <w:t>Existem 3 tipos de níveis de análise de sentimentos: ao nível do documento, ao nível da frase e ao nível do aspeto.</w:t>
      </w:r>
    </w:p>
    <w:p w14:paraId="01AAAC02" w14:textId="77777777" w:rsidR="00657705" w:rsidRDefault="00B049A4" w:rsidP="00B06713">
      <w:pPr>
        <w:spacing w:line="360" w:lineRule="auto"/>
        <w:jc w:val="both"/>
        <w:rPr>
          <w:rFonts w:ascii="Arial" w:hAnsi="Arial" w:cs="Arial"/>
        </w:rPr>
      </w:pPr>
      <w:r>
        <w:rPr>
          <w:rFonts w:ascii="Arial" w:hAnsi="Arial" w:cs="Arial"/>
        </w:rPr>
        <w:br w:type="page"/>
      </w:r>
    </w:p>
    <w:p w14:paraId="011F8F86" w14:textId="77777777" w:rsidR="00D26BC3" w:rsidRPr="002A0A9E" w:rsidRDefault="00B02D0E" w:rsidP="00D26BC3">
      <w:pPr>
        <w:pStyle w:val="Ttulo3"/>
        <w:rPr>
          <w:rFonts w:ascii="Arial" w:hAnsi="Arial" w:cs="Arial"/>
        </w:rPr>
      </w:pPr>
      <w:bookmarkStart w:id="18" w:name="_Toc92594865"/>
      <w:r w:rsidRPr="002A0A9E">
        <w:rPr>
          <w:rFonts w:ascii="Arial" w:hAnsi="Arial" w:cs="Arial"/>
        </w:rPr>
        <w:t>Nível</w:t>
      </w:r>
      <w:r w:rsidR="00D26BC3" w:rsidRPr="002A0A9E">
        <w:rPr>
          <w:rFonts w:ascii="Arial" w:hAnsi="Arial" w:cs="Arial"/>
        </w:rPr>
        <w:t xml:space="preserve"> do </w:t>
      </w:r>
      <w:r w:rsidR="001F2A82" w:rsidRPr="002A0A9E">
        <w:rPr>
          <w:rFonts w:ascii="Arial" w:hAnsi="Arial" w:cs="Arial"/>
        </w:rPr>
        <w:t>d</w:t>
      </w:r>
      <w:r w:rsidR="00D26BC3" w:rsidRPr="002A0A9E">
        <w:rPr>
          <w:rFonts w:ascii="Arial" w:hAnsi="Arial" w:cs="Arial"/>
        </w:rPr>
        <w:t>ocumento</w:t>
      </w:r>
      <w:bookmarkEnd w:id="18"/>
    </w:p>
    <w:p w14:paraId="32D1AB6C" w14:textId="77777777" w:rsidR="009224E8" w:rsidRPr="002A0A9E" w:rsidRDefault="009224E8" w:rsidP="009224E8">
      <w:pPr>
        <w:spacing w:line="360" w:lineRule="auto"/>
        <w:jc w:val="both"/>
        <w:rPr>
          <w:rFonts w:ascii="Arial" w:hAnsi="Arial" w:cs="Arial"/>
        </w:rPr>
      </w:pPr>
    </w:p>
    <w:p w14:paraId="30AA1A5D" w14:textId="77777777" w:rsidR="006B52F8" w:rsidRPr="002A0A9E" w:rsidRDefault="006B52F8" w:rsidP="009224E8">
      <w:pPr>
        <w:spacing w:line="360" w:lineRule="auto"/>
        <w:jc w:val="both"/>
        <w:rPr>
          <w:rFonts w:ascii="Arial" w:hAnsi="Arial" w:cs="Arial"/>
        </w:rPr>
      </w:pPr>
      <w:r w:rsidRPr="002A0A9E">
        <w:rPr>
          <w:rFonts w:ascii="Arial" w:hAnsi="Arial" w:cs="Arial"/>
        </w:rPr>
        <w:t xml:space="preserve">A análise de sentimentos ao nível do documento é a mais simples, isto porque assume a existência de uma opinião geral, normalmente positiva ou negativa e expressa pelo autor do documento, sobre um assunto em específico. </w:t>
      </w:r>
      <w:r w:rsidR="00260C19" w:rsidRPr="002A0A9E">
        <w:rPr>
          <w:rFonts w:ascii="Arial" w:hAnsi="Arial" w:cs="Arial"/>
        </w:rPr>
        <w:t>(</w:t>
      </w:r>
      <w:r w:rsidR="00260C19" w:rsidRPr="002A0A9E">
        <w:rPr>
          <w:rFonts w:ascii="Arial" w:hAnsi="Arial" w:cs="Arial"/>
          <w:i/>
          <w:iCs/>
        </w:rPr>
        <w:t>Feldman R.</w:t>
      </w:r>
      <w:r w:rsidR="00260C19" w:rsidRPr="002A0A9E">
        <w:rPr>
          <w:rFonts w:ascii="Arial" w:hAnsi="Arial" w:cs="Arial"/>
        </w:rPr>
        <w:t xml:space="preserve"> </w:t>
      </w:r>
      <w:r w:rsidRPr="002A0A9E">
        <w:rPr>
          <w:rFonts w:ascii="Arial" w:hAnsi="Arial" w:cs="Arial"/>
        </w:rPr>
        <w:t>[</w:t>
      </w:r>
      <w:r w:rsidR="0002009F" w:rsidRPr="002A0A9E">
        <w:rPr>
          <w:rFonts w:ascii="Arial" w:hAnsi="Arial" w:cs="Arial"/>
        </w:rPr>
        <w:t>8</w:t>
      </w:r>
      <w:r w:rsidRPr="002A0A9E">
        <w:rPr>
          <w:rFonts w:ascii="Arial" w:hAnsi="Arial" w:cs="Arial"/>
        </w:rPr>
        <w:t>]</w:t>
      </w:r>
      <w:r w:rsidR="00260C19" w:rsidRPr="002A0A9E">
        <w:rPr>
          <w:rFonts w:ascii="Arial" w:hAnsi="Arial" w:cs="Arial"/>
        </w:rPr>
        <w:t>)</w:t>
      </w:r>
      <w:r w:rsidRPr="002A0A9E">
        <w:rPr>
          <w:rFonts w:ascii="Arial" w:hAnsi="Arial" w:cs="Arial"/>
        </w:rPr>
        <w:t xml:space="preserve"> </w:t>
      </w:r>
    </w:p>
    <w:p w14:paraId="08C235BF" w14:textId="77777777" w:rsidR="009224E8" w:rsidRPr="002A0A9E" w:rsidRDefault="009224E8" w:rsidP="009224E8">
      <w:pPr>
        <w:spacing w:line="360" w:lineRule="auto"/>
        <w:jc w:val="both"/>
        <w:rPr>
          <w:rFonts w:ascii="Arial" w:hAnsi="Arial" w:cs="Arial"/>
        </w:rPr>
      </w:pPr>
    </w:p>
    <w:p w14:paraId="2286CDCF" w14:textId="7599CF16" w:rsidR="006B52F8" w:rsidRPr="002A0A9E" w:rsidRDefault="006B52F8" w:rsidP="009224E8">
      <w:pPr>
        <w:spacing w:line="360" w:lineRule="auto"/>
        <w:jc w:val="both"/>
        <w:rPr>
          <w:rFonts w:ascii="Arial" w:hAnsi="Arial" w:cs="Arial"/>
        </w:rPr>
      </w:pPr>
      <w:r w:rsidRPr="002A0A9E">
        <w:rPr>
          <w:rFonts w:ascii="Arial" w:hAnsi="Arial" w:cs="Arial"/>
        </w:rPr>
        <w:t xml:space="preserve">Existem inúmeras aplicações da análise de sentimentos ao nível do documento. Estas aplicações têm por base, normalmente, abordagens supervisionadas, dada a natureza binária da classificação (positiva ou negativa). </w:t>
      </w:r>
      <w:r w:rsidR="00D1318E">
        <w:rPr>
          <w:rFonts w:ascii="Arial" w:hAnsi="Arial" w:cs="Arial"/>
        </w:rPr>
        <w:t>(</w:t>
      </w:r>
      <w:r w:rsidRPr="002A0A9E">
        <w:rPr>
          <w:rFonts w:ascii="Arial" w:hAnsi="Arial" w:cs="Arial"/>
          <w:i/>
          <w:iCs/>
        </w:rPr>
        <w:t>Pang et al.</w:t>
      </w:r>
      <w:r w:rsidRPr="002A0A9E">
        <w:rPr>
          <w:rFonts w:ascii="Arial" w:hAnsi="Arial" w:cs="Arial"/>
        </w:rPr>
        <w:t xml:space="preserve"> [</w:t>
      </w:r>
      <w:r w:rsidR="00C82447" w:rsidRPr="002A0A9E">
        <w:rPr>
          <w:rFonts w:ascii="Arial" w:hAnsi="Arial" w:cs="Arial"/>
        </w:rPr>
        <w:t>9</w:t>
      </w:r>
      <w:r w:rsidRPr="002A0A9E">
        <w:rPr>
          <w:rFonts w:ascii="Arial" w:hAnsi="Arial" w:cs="Arial"/>
        </w:rPr>
        <w:t>]</w:t>
      </w:r>
      <w:r w:rsidR="00D1318E">
        <w:rPr>
          <w:rFonts w:ascii="Arial" w:hAnsi="Arial" w:cs="Arial"/>
        </w:rPr>
        <w:t xml:space="preserve">) </w:t>
      </w:r>
      <w:r w:rsidRPr="002A0A9E">
        <w:rPr>
          <w:rFonts w:ascii="Arial" w:hAnsi="Arial" w:cs="Arial"/>
        </w:rPr>
        <w:t xml:space="preserve">Também existem algumas aplicações que usam abordagens não supervisionadas, sendo que a maior parte tem como objetivo calcular a orientação semântica de frases relevantes para a análise de sentimentos que estejam inseridas dentro do documento. </w:t>
      </w:r>
      <w:r w:rsidR="00D1318E">
        <w:rPr>
          <w:rFonts w:ascii="Arial" w:hAnsi="Arial" w:cs="Arial"/>
        </w:rPr>
        <w:t>(</w:t>
      </w:r>
      <w:r w:rsidRPr="002A0A9E">
        <w:rPr>
          <w:rFonts w:ascii="Arial" w:hAnsi="Arial" w:cs="Arial"/>
          <w:i/>
          <w:iCs/>
        </w:rPr>
        <w:t>Turney P.</w:t>
      </w:r>
      <w:r w:rsidRPr="002A0A9E">
        <w:rPr>
          <w:rFonts w:ascii="Arial" w:hAnsi="Arial" w:cs="Arial"/>
        </w:rPr>
        <w:t xml:space="preserve"> [</w:t>
      </w:r>
      <w:r w:rsidR="00DD35FF" w:rsidRPr="002A0A9E">
        <w:rPr>
          <w:rFonts w:ascii="Arial" w:hAnsi="Arial" w:cs="Arial"/>
        </w:rPr>
        <w:t>10</w:t>
      </w:r>
      <w:r w:rsidRPr="002A0A9E">
        <w:rPr>
          <w:rFonts w:ascii="Arial" w:hAnsi="Arial" w:cs="Arial"/>
        </w:rPr>
        <w:t>]</w:t>
      </w:r>
      <w:r w:rsidR="00D1318E">
        <w:rPr>
          <w:rFonts w:ascii="Arial" w:hAnsi="Arial" w:cs="Arial"/>
        </w:rPr>
        <w:t>)</w:t>
      </w:r>
    </w:p>
    <w:p w14:paraId="289251D2" w14:textId="77777777" w:rsidR="009224E8" w:rsidRPr="002A0A9E" w:rsidRDefault="009224E8" w:rsidP="009224E8">
      <w:pPr>
        <w:spacing w:line="360" w:lineRule="auto"/>
        <w:jc w:val="both"/>
        <w:rPr>
          <w:rFonts w:ascii="Arial" w:hAnsi="Arial" w:cs="Arial"/>
        </w:rPr>
      </w:pPr>
    </w:p>
    <w:p w14:paraId="1059B40B" w14:textId="77777777" w:rsidR="00D26BC3" w:rsidRDefault="00EE55EA" w:rsidP="009224E8">
      <w:pPr>
        <w:spacing w:line="360" w:lineRule="auto"/>
        <w:jc w:val="both"/>
        <w:rPr>
          <w:rFonts w:ascii="Arial" w:hAnsi="Arial" w:cs="Arial"/>
        </w:rPr>
      </w:pPr>
      <w:r w:rsidRPr="002A0A9E">
        <w:rPr>
          <w:rFonts w:ascii="Arial" w:hAnsi="Arial" w:cs="Arial"/>
        </w:rPr>
        <w:t>Ainda assim</w:t>
      </w:r>
      <w:r w:rsidR="00E77042" w:rsidRPr="002A0A9E">
        <w:rPr>
          <w:rFonts w:ascii="Arial" w:hAnsi="Arial" w:cs="Arial"/>
        </w:rPr>
        <w:t xml:space="preserve">, </w:t>
      </w:r>
      <w:r w:rsidRPr="002A0A9E">
        <w:rPr>
          <w:rFonts w:ascii="Arial" w:hAnsi="Arial" w:cs="Arial"/>
        </w:rPr>
        <w:t xml:space="preserve">como sabemos, </w:t>
      </w:r>
      <w:r w:rsidR="00E77042" w:rsidRPr="002A0A9E">
        <w:rPr>
          <w:rFonts w:ascii="Arial" w:hAnsi="Arial" w:cs="Arial"/>
        </w:rPr>
        <w:t>um documento pode conter múltiplas opiniões sobre o mesmo assunto. Para conseguirmos obter uma granularidade maior no que diz respeito à observação dos diferentes sentimentos expressos num documento de opinião, é necessário recorrer à análise de sentimentos ao nível da frase.</w:t>
      </w:r>
    </w:p>
    <w:p w14:paraId="5C5CB9CD" w14:textId="05525DB9" w:rsidR="00657705" w:rsidRDefault="00657705" w:rsidP="009224E8">
      <w:pPr>
        <w:spacing w:line="360" w:lineRule="auto"/>
        <w:jc w:val="both"/>
        <w:rPr>
          <w:rFonts w:ascii="Arial" w:hAnsi="Arial" w:cs="Arial"/>
        </w:rPr>
      </w:pPr>
    </w:p>
    <w:p w14:paraId="7DE4C334" w14:textId="77777777" w:rsidR="009856C0" w:rsidRPr="00101ACC" w:rsidRDefault="009856C0" w:rsidP="009856C0">
      <w:pPr>
        <w:pStyle w:val="Ttulo3"/>
        <w:rPr>
          <w:rFonts w:ascii="Arial" w:hAnsi="Arial" w:cs="Arial"/>
        </w:rPr>
      </w:pPr>
      <w:bookmarkStart w:id="19" w:name="_Toc92594866"/>
      <w:r w:rsidRPr="00101ACC">
        <w:rPr>
          <w:rFonts w:ascii="Arial" w:hAnsi="Arial" w:cs="Arial"/>
        </w:rPr>
        <w:t>Nível da frase</w:t>
      </w:r>
      <w:bookmarkEnd w:id="19"/>
    </w:p>
    <w:p w14:paraId="4C219F05" w14:textId="77777777" w:rsidR="009856C0" w:rsidRPr="002A0A9E" w:rsidRDefault="009856C0" w:rsidP="009856C0">
      <w:pPr>
        <w:spacing w:line="360" w:lineRule="auto"/>
        <w:jc w:val="both"/>
        <w:rPr>
          <w:rFonts w:ascii="Arial" w:hAnsi="Arial" w:cs="Arial"/>
        </w:rPr>
      </w:pPr>
    </w:p>
    <w:p w14:paraId="2894218A" w14:textId="776C83F3" w:rsidR="009856C0" w:rsidRPr="002A0A9E" w:rsidRDefault="009856C0" w:rsidP="009856C0">
      <w:pPr>
        <w:spacing w:line="360" w:lineRule="auto"/>
        <w:jc w:val="both"/>
        <w:rPr>
          <w:rFonts w:ascii="Arial" w:hAnsi="Arial" w:cs="Arial"/>
        </w:rPr>
      </w:pPr>
      <w:r w:rsidRPr="002A0A9E">
        <w:rPr>
          <w:rFonts w:ascii="Arial" w:hAnsi="Arial" w:cs="Arial"/>
        </w:rPr>
        <w:t>A esmagadora maioria das implementações de análise de sentimentos ao nível da frase utilizam apenas frases subjetivas, já que a recolha de sentimentos de frases objetivas é de extrema complexidade. Por essa razão, técnicas que permitem distinguir frases de opinião, de frases que contêm declarações factuais, são um processo frequente na fase de pré-processamento dos dados.</w:t>
      </w:r>
      <w:r w:rsidR="00DC613D">
        <w:rPr>
          <w:rFonts w:ascii="Arial" w:hAnsi="Arial" w:cs="Arial"/>
        </w:rPr>
        <w:t xml:space="preserve"> </w:t>
      </w:r>
      <w:r w:rsidRPr="002A0A9E">
        <w:rPr>
          <w:rFonts w:ascii="Arial" w:hAnsi="Arial" w:cs="Arial"/>
          <w:i/>
          <w:iCs/>
        </w:rPr>
        <w:t xml:space="preserve">Yu and Hatzivassiloglou </w:t>
      </w:r>
      <w:r w:rsidRPr="002A0A9E">
        <w:rPr>
          <w:rFonts w:ascii="Arial" w:hAnsi="Arial" w:cs="Arial"/>
        </w:rPr>
        <w:t>[11] criaram alguns métodos para distinguir frases subjetivas de frases objetivas. Inicialmente recorreram a uma abordagem que, partindo do pressuposto que o assunto é o mesmo, determina que uma frase subjetiva será mais similar a frases subjetivas do que a frases objetivas. Para atribuir uma classe a cada frase, usaram um sistema - SIMFINDER (</w:t>
      </w:r>
      <w:r w:rsidRPr="002A0A9E">
        <w:rPr>
          <w:rFonts w:ascii="Arial" w:hAnsi="Arial" w:cs="Arial"/>
          <w:i/>
          <w:iCs/>
        </w:rPr>
        <w:t xml:space="preserve">Hatzivassiloglou et al. </w:t>
      </w:r>
      <w:r w:rsidRPr="002A0A9E">
        <w:rPr>
          <w:rFonts w:ascii="Arial" w:hAnsi="Arial" w:cs="Arial"/>
        </w:rPr>
        <w:t>[12]) - que mede a semelhança entre duas frases através de palavras iguais, frases ou grupos de sinónimos, que expressem o mesmo conceito.</w:t>
      </w:r>
    </w:p>
    <w:p w14:paraId="55D76E91" w14:textId="77777777" w:rsidR="009856C0" w:rsidRPr="002A0A9E" w:rsidRDefault="009856C0" w:rsidP="009856C0">
      <w:pPr>
        <w:spacing w:line="360" w:lineRule="auto"/>
        <w:jc w:val="both"/>
        <w:rPr>
          <w:rFonts w:ascii="Arial" w:hAnsi="Arial" w:cs="Arial"/>
        </w:rPr>
      </w:pPr>
    </w:p>
    <w:p w14:paraId="44B99CCC" w14:textId="77777777" w:rsidR="009856C0" w:rsidRPr="002A0A9E" w:rsidRDefault="009856C0" w:rsidP="009856C0">
      <w:pPr>
        <w:spacing w:line="360" w:lineRule="auto"/>
        <w:jc w:val="both"/>
        <w:rPr>
          <w:rFonts w:ascii="Arial" w:hAnsi="Arial" w:cs="Arial"/>
        </w:rPr>
      </w:pPr>
      <w:r w:rsidRPr="002A0A9E">
        <w:rPr>
          <w:rFonts w:ascii="Arial" w:hAnsi="Arial" w:cs="Arial"/>
        </w:rPr>
        <w:lastRenderedPageBreak/>
        <w:t xml:space="preserve">No que diz respeito à classificação de sentimentos ao nível da frase, à semelhança das implementações para classificar sentimentos ao nível do documento, as abordagens são baseadas em modelos supervisionados ou não supervisionados. </w:t>
      </w:r>
      <w:r w:rsidRPr="002A0A9E">
        <w:rPr>
          <w:rFonts w:ascii="Arial" w:hAnsi="Arial" w:cs="Arial"/>
          <w:i/>
          <w:iCs/>
        </w:rPr>
        <w:t xml:space="preserve">Kim and Hovy </w:t>
      </w:r>
      <w:r w:rsidRPr="002A0A9E">
        <w:rPr>
          <w:rFonts w:ascii="Arial" w:hAnsi="Arial" w:cs="Arial"/>
        </w:rPr>
        <w:t>[13] classificaram mensagens relativas a opiniões relacionadas com eleições passadas através de métodos supervisionados, para a criação de um sistema que permita prever o resultado das eleições seguintes. Os dados de treino utilizados para os classificadores foram frases generalizadas, extraídas das mensagens referidas anteriormente. As mensagens são posteriormente classificadas, através da soma do valor da polaridade de cada frase presente nessa mensagem.</w:t>
      </w:r>
    </w:p>
    <w:p w14:paraId="143F5BC3" w14:textId="77777777" w:rsidR="000575DB" w:rsidRDefault="000575DB" w:rsidP="009224E8">
      <w:pPr>
        <w:spacing w:line="360" w:lineRule="auto"/>
        <w:jc w:val="both"/>
        <w:rPr>
          <w:rFonts w:ascii="Arial" w:hAnsi="Arial" w:cs="Arial"/>
        </w:rPr>
      </w:pPr>
    </w:p>
    <w:p w14:paraId="43E22520" w14:textId="776985CD" w:rsidR="009856C0" w:rsidRPr="002A0A9E" w:rsidRDefault="007902AC" w:rsidP="009224E8">
      <w:pPr>
        <w:spacing w:line="360" w:lineRule="auto"/>
        <w:jc w:val="both"/>
        <w:rPr>
          <w:rFonts w:ascii="Arial" w:hAnsi="Arial" w:cs="Arial"/>
        </w:rPr>
      </w:pPr>
      <w:r>
        <w:rPr>
          <w:rFonts w:ascii="Arial" w:hAnsi="Arial" w:cs="Arial"/>
        </w:rPr>
        <w:t>Como consideração final, é</w:t>
      </w:r>
      <w:r w:rsidR="000575DB">
        <w:rPr>
          <w:rFonts w:ascii="Arial" w:hAnsi="Arial" w:cs="Arial"/>
        </w:rPr>
        <w:t xml:space="preserve"> importante referir </w:t>
      </w:r>
      <w:r w:rsidR="000575DB" w:rsidRPr="002A0A9E">
        <w:rPr>
          <w:rFonts w:ascii="Arial" w:hAnsi="Arial" w:cs="Arial"/>
        </w:rPr>
        <w:t>que a utilização deste nível de classificação não é muito diferente do nível do documento, especialmente se o documento representar uma simples frase.</w:t>
      </w:r>
    </w:p>
    <w:p w14:paraId="6C50C2F7" w14:textId="77777777" w:rsidR="00116C67" w:rsidRPr="002A0A9E" w:rsidRDefault="00B02D0E" w:rsidP="0056253C">
      <w:pPr>
        <w:pStyle w:val="Ttulo3"/>
        <w:rPr>
          <w:rFonts w:ascii="Arial" w:hAnsi="Arial" w:cs="Arial"/>
        </w:rPr>
      </w:pPr>
      <w:bookmarkStart w:id="20" w:name="_Toc92594867"/>
      <w:r w:rsidRPr="002A0A9E">
        <w:rPr>
          <w:rFonts w:ascii="Arial" w:hAnsi="Arial" w:cs="Arial"/>
        </w:rPr>
        <w:t>Nível</w:t>
      </w:r>
      <w:r w:rsidR="006E0AAA" w:rsidRPr="002A0A9E">
        <w:rPr>
          <w:rFonts w:ascii="Arial" w:hAnsi="Arial" w:cs="Arial"/>
        </w:rPr>
        <w:t xml:space="preserve"> d</w:t>
      </w:r>
      <w:r w:rsidR="00B439C8" w:rsidRPr="002A0A9E">
        <w:rPr>
          <w:rFonts w:ascii="Arial" w:hAnsi="Arial" w:cs="Arial"/>
        </w:rPr>
        <w:t xml:space="preserve">o </w:t>
      </w:r>
      <w:r w:rsidR="001F2A82" w:rsidRPr="002A0A9E">
        <w:rPr>
          <w:rFonts w:ascii="Arial" w:hAnsi="Arial" w:cs="Arial"/>
        </w:rPr>
        <w:t>a</w:t>
      </w:r>
      <w:r w:rsidR="00B439C8" w:rsidRPr="002A0A9E">
        <w:rPr>
          <w:rFonts w:ascii="Arial" w:hAnsi="Arial" w:cs="Arial"/>
        </w:rPr>
        <w:t>speto</w:t>
      </w:r>
      <w:bookmarkEnd w:id="20"/>
    </w:p>
    <w:p w14:paraId="7154613C" w14:textId="77777777" w:rsidR="00782257" w:rsidRPr="002A0A9E" w:rsidRDefault="00782257" w:rsidP="00782257">
      <w:pPr>
        <w:spacing w:line="360" w:lineRule="auto"/>
        <w:jc w:val="both"/>
        <w:rPr>
          <w:rFonts w:ascii="Arial" w:hAnsi="Arial" w:cs="Arial"/>
        </w:rPr>
      </w:pPr>
    </w:p>
    <w:p w14:paraId="4D231D07" w14:textId="77777777" w:rsidR="006C6746" w:rsidRPr="002A0A9E" w:rsidRDefault="006E0AAA" w:rsidP="00782257">
      <w:pPr>
        <w:spacing w:line="360" w:lineRule="auto"/>
        <w:jc w:val="both"/>
        <w:rPr>
          <w:rFonts w:ascii="Arial" w:hAnsi="Arial" w:cs="Arial"/>
        </w:rPr>
      </w:pPr>
      <w:r w:rsidRPr="002A0A9E">
        <w:rPr>
          <w:rFonts w:ascii="Arial" w:hAnsi="Arial" w:cs="Arial"/>
        </w:rPr>
        <w:t>Ambos os níveis anteriores d</w:t>
      </w:r>
      <w:r w:rsidR="000E0F4D" w:rsidRPr="002A0A9E">
        <w:rPr>
          <w:rFonts w:ascii="Arial" w:hAnsi="Arial" w:cs="Arial"/>
        </w:rPr>
        <w:t>e</w:t>
      </w:r>
      <w:r w:rsidRPr="002A0A9E">
        <w:rPr>
          <w:rFonts w:ascii="Arial" w:hAnsi="Arial" w:cs="Arial"/>
        </w:rPr>
        <w:t xml:space="preserve"> análise de sentimentos são adequados para frases ou documentos de opinião que se refiram a apenas um atributo geral de uma entidade. Contudo, muitas destas entidades têm vários atributos e, por vezes, é importante observar meticulosamente toda a informação contida nas opiniões. Surge, assim, a análise de sentimentos ao nível do aspeto.</w:t>
      </w:r>
    </w:p>
    <w:p w14:paraId="571D747A" w14:textId="77777777" w:rsidR="00782257" w:rsidRPr="002A0A9E" w:rsidRDefault="00782257" w:rsidP="00782257">
      <w:pPr>
        <w:spacing w:line="360" w:lineRule="auto"/>
        <w:jc w:val="both"/>
        <w:rPr>
          <w:rFonts w:ascii="Arial" w:hAnsi="Arial" w:cs="Arial"/>
        </w:rPr>
      </w:pPr>
    </w:p>
    <w:p w14:paraId="200A4B7B" w14:textId="77777777" w:rsidR="006E0AAA" w:rsidRPr="002A0A9E" w:rsidRDefault="006E0AAA" w:rsidP="00782257">
      <w:pPr>
        <w:spacing w:line="360" w:lineRule="auto"/>
        <w:jc w:val="both"/>
        <w:rPr>
          <w:rFonts w:ascii="Arial" w:hAnsi="Arial" w:cs="Arial"/>
        </w:rPr>
      </w:pPr>
      <w:r w:rsidRPr="002A0A9E">
        <w:rPr>
          <w:rFonts w:ascii="Arial" w:hAnsi="Arial" w:cs="Arial"/>
        </w:rPr>
        <w:t xml:space="preserve">A análise de sentimentos ao nível do aspeto tem o objetivo de reconhecer todas as expressões de sentimento contidas numa opinião e todos os aspetos a que estas se referem. </w:t>
      </w:r>
      <w:r w:rsidR="00260C19" w:rsidRPr="002A0A9E">
        <w:rPr>
          <w:rFonts w:ascii="Arial" w:hAnsi="Arial" w:cs="Arial"/>
        </w:rPr>
        <w:t>(</w:t>
      </w:r>
      <w:r w:rsidR="00260C19" w:rsidRPr="002A0A9E">
        <w:rPr>
          <w:rFonts w:ascii="Arial" w:hAnsi="Arial" w:cs="Arial"/>
          <w:i/>
          <w:iCs/>
        </w:rPr>
        <w:t>Feldman R.</w:t>
      </w:r>
      <w:r w:rsidR="00260C19" w:rsidRPr="002A0A9E">
        <w:rPr>
          <w:rFonts w:ascii="Arial" w:hAnsi="Arial" w:cs="Arial"/>
        </w:rPr>
        <w:t xml:space="preserve"> </w:t>
      </w:r>
      <w:r w:rsidRPr="002A0A9E">
        <w:rPr>
          <w:rFonts w:ascii="Arial" w:hAnsi="Arial" w:cs="Arial"/>
        </w:rPr>
        <w:t>[</w:t>
      </w:r>
      <w:r w:rsidR="00204ADA" w:rsidRPr="002A0A9E">
        <w:rPr>
          <w:rFonts w:ascii="Arial" w:hAnsi="Arial" w:cs="Arial"/>
        </w:rPr>
        <w:t>8</w:t>
      </w:r>
      <w:r w:rsidRPr="002A0A9E">
        <w:rPr>
          <w:rFonts w:ascii="Arial" w:hAnsi="Arial" w:cs="Arial"/>
        </w:rPr>
        <w:t>]</w:t>
      </w:r>
      <w:r w:rsidR="00260C19" w:rsidRPr="002A0A9E">
        <w:rPr>
          <w:rFonts w:ascii="Arial" w:hAnsi="Arial" w:cs="Arial"/>
        </w:rPr>
        <w:t>)</w:t>
      </w:r>
    </w:p>
    <w:p w14:paraId="45FE7B62" w14:textId="77777777" w:rsidR="00782257" w:rsidRPr="002A0A9E" w:rsidRDefault="00782257" w:rsidP="00782257">
      <w:pPr>
        <w:spacing w:line="360" w:lineRule="auto"/>
        <w:jc w:val="both"/>
        <w:rPr>
          <w:rFonts w:ascii="Arial" w:hAnsi="Arial" w:cs="Arial"/>
          <w:i/>
          <w:iCs/>
        </w:rPr>
      </w:pPr>
    </w:p>
    <w:p w14:paraId="4ED0464D" w14:textId="77777777" w:rsidR="00113DF8" w:rsidRPr="002A0A9E" w:rsidRDefault="006E0AAA" w:rsidP="00782257">
      <w:pPr>
        <w:spacing w:line="360" w:lineRule="auto"/>
        <w:jc w:val="both"/>
        <w:rPr>
          <w:rFonts w:ascii="Arial" w:hAnsi="Arial" w:cs="Arial"/>
        </w:rPr>
      </w:pPr>
      <w:r w:rsidRPr="002A0A9E">
        <w:rPr>
          <w:rFonts w:ascii="Arial" w:hAnsi="Arial" w:cs="Arial"/>
          <w:i/>
          <w:iCs/>
        </w:rPr>
        <w:t xml:space="preserve">Pontiki et al. </w:t>
      </w:r>
      <w:r w:rsidRPr="002A0A9E">
        <w:rPr>
          <w:rFonts w:ascii="Arial" w:hAnsi="Arial" w:cs="Arial"/>
        </w:rPr>
        <w:t>[</w:t>
      </w:r>
      <w:r w:rsidR="00204ADA" w:rsidRPr="002A0A9E">
        <w:rPr>
          <w:rFonts w:ascii="Arial" w:hAnsi="Arial" w:cs="Arial"/>
        </w:rPr>
        <w:t>14</w:t>
      </w:r>
      <w:r w:rsidRPr="002A0A9E">
        <w:rPr>
          <w:rFonts w:ascii="Arial" w:hAnsi="Arial" w:cs="Arial"/>
        </w:rPr>
        <w:t>] identificaram três tarefas importantes para analisar sentimentos ao nível do aspeto: extração da entidade da opinião (1), extração dos aspetos (2) e classificação da polaridade dos aspetos (3). O exemplo seguinte representa, de uma forma geral, o processo para a análise de sentimentos ao nível do aspeto</w:t>
      </w:r>
    </w:p>
    <w:p w14:paraId="2725E0CD" w14:textId="77777777" w:rsidR="00DE5574" w:rsidRPr="002A0A9E" w:rsidRDefault="00DE5574" w:rsidP="0053455D">
      <w:pPr>
        <w:spacing w:line="360" w:lineRule="auto"/>
        <w:ind w:firstLine="360"/>
        <w:jc w:val="both"/>
        <w:rPr>
          <w:rFonts w:ascii="Arial" w:hAnsi="Arial" w:cs="Arial"/>
        </w:rPr>
      </w:pPr>
    </w:p>
    <w:p w14:paraId="732DD05E" w14:textId="77777777" w:rsidR="006E0AAA" w:rsidRPr="002A0A9E" w:rsidRDefault="006E0AAA" w:rsidP="000D6EC9">
      <w:pPr>
        <w:numPr>
          <w:ilvl w:val="0"/>
          <w:numId w:val="3"/>
        </w:numPr>
        <w:spacing w:line="360" w:lineRule="auto"/>
        <w:jc w:val="both"/>
        <w:rPr>
          <w:rFonts w:ascii="Arial" w:hAnsi="Arial" w:cs="Arial"/>
          <w:i/>
          <w:iCs/>
        </w:rPr>
      </w:pPr>
      <w:r w:rsidRPr="002A0A9E">
        <w:rPr>
          <w:rFonts w:ascii="Arial" w:hAnsi="Arial" w:cs="Arial"/>
        </w:rPr>
        <w:t xml:space="preserve">Exemplo 1: </w:t>
      </w:r>
      <w:r w:rsidR="000E0F4D" w:rsidRPr="002A0A9E">
        <w:rPr>
          <w:rFonts w:ascii="Arial" w:hAnsi="Arial" w:cs="Arial"/>
        </w:rPr>
        <w:t>“</w:t>
      </w:r>
      <w:r w:rsidRPr="002A0A9E">
        <w:rPr>
          <w:rFonts w:ascii="Arial" w:hAnsi="Arial" w:cs="Arial"/>
          <w:i/>
          <w:iCs/>
        </w:rPr>
        <w:t>Este computador tem uma placa gráfica muito boa</w:t>
      </w:r>
      <w:r w:rsidR="000E0F4D" w:rsidRPr="002A0A9E">
        <w:rPr>
          <w:rFonts w:ascii="Arial" w:hAnsi="Arial" w:cs="Arial"/>
        </w:rPr>
        <w:t>”</w:t>
      </w:r>
    </w:p>
    <w:p w14:paraId="3F9F9352" w14:textId="77777777" w:rsidR="006E0AAA" w:rsidRPr="002A0A9E" w:rsidRDefault="006E0AAA" w:rsidP="000D6EC9">
      <w:pPr>
        <w:numPr>
          <w:ilvl w:val="2"/>
          <w:numId w:val="3"/>
        </w:numPr>
        <w:spacing w:line="360" w:lineRule="auto"/>
        <w:jc w:val="both"/>
        <w:rPr>
          <w:rFonts w:ascii="Arial" w:hAnsi="Arial" w:cs="Arial"/>
        </w:rPr>
      </w:pPr>
      <w:r w:rsidRPr="002A0A9E">
        <w:rPr>
          <w:rFonts w:ascii="Arial" w:hAnsi="Arial" w:cs="Arial"/>
        </w:rPr>
        <w:t>(1) – “</w:t>
      </w:r>
      <w:r w:rsidRPr="002A0A9E">
        <w:rPr>
          <w:rFonts w:ascii="Arial" w:hAnsi="Arial" w:cs="Arial"/>
          <w:i/>
          <w:iCs/>
        </w:rPr>
        <w:t>computador</w:t>
      </w:r>
      <w:r w:rsidR="000E0F4D" w:rsidRPr="002A0A9E">
        <w:rPr>
          <w:rFonts w:ascii="Arial" w:hAnsi="Arial" w:cs="Arial"/>
        </w:rPr>
        <w:t>”</w:t>
      </w:r>
    </w:p>
    <w:p w14:paraId="67E37D4A" w14:textId="77777777" w:rsidR="001E6341" w:rsidRPr="002A0A9E" w:rsidRDefault="006E0AAA" w:rsidP="000D6EC9">
      <w:pPr>
        <w:numPr>
          <w:ilvl w:val="2"/>
          <w:numId w:val="3"/>
        </w:numPr>
        <w:spacing w:line="360" w:lineRule="auto"/>
        <w:jc w:val="both"/>
        <w:rPr>
          <w:rFonts w:ascii="Arial" w:hAnsi="Arial" w:cs="Arial"/>
        </w:rPr>
      </w:pPr>
      <w:r w:rsidRPr="002A0A9E">
        <w:rPr>
          <w:rFonts w:ascii="Arial" w:hAnsi="Arial" w:cs="Arial"/>
        </w:rPr>
        <w:t>(2) – “</w:t>
      </w:r>
      <w:r w:rsidRPr="002A0A9E">
        <w:rPr>
          <w:rFonts w:ascii="Arial" w:hAnsi="Arial" w:cs="Arial"/>
          <w:i/>
          <w:iCs/>
        </w:rPr>
        <w:t>placa gráfica</w:t>
      </w:r>
      <w:r w:rsidRPr="002A0A9E">
        <w:rPr>
          <w:rFonts w:ascii="Arial" w:hAnsi="Arial" w:cs="Arial"/>
        </w:rPr>
        <w:t>”</w:t>
      </w:r>
    </w:p>
    <w:p w14:paraId="4AFEA1BF" w14:textId="2BCDE007" w:rsidR="00436A5B" w:rsidRDefault="006E0AAA" w:rsidP="0056253C">
      <w:pPr>
        <w:numPr>
          <w:ilvl w:val="2"/>
          <w:numId w:val="3"/>
        </w:numPr>
        <w:spacing w:line="360" w:lineRule="auto"/>
        <w:jc w:val="both"/>
        <w:rPr>
          <w:rFonts w:ascii="Arial" w:hAnsi="Arial" w:cs="Arial"/>
        </w:rPr>
      </w:pPr>
      <w:r w:rsidRPr="002A0A9E">
        <w:rPr>
          <w:rFonts w:ascii="Arial" w:hAnsi="Arial" w:cs="Arial"/>
        </w:rPr>
        <w:t>(3) – positiva</w:t>
      </w:r>
    </w:p>
    <w:p w14:paraId="651D302B" w14:textId="77777777" w:rsidR="00113DF8" w:rsidRPr="00436A5B" w:rsidRDefault="00436A5B" w:rsidP="00436A5B">
      <w:pPr>
        <w:spacing w:line="360" w:lineRule="auto"/>
        <w:jc w:val="both"/>
        <w:rPr>
          <w:rFonts w:ascii="Arial" w:hAnsi="Arial" w:cs="Arial"/>
        </w:rPr>
      </w:pPr>
      <w:r>
        <w:rPr>
          <w:rFonts w:ascii="Arial" w:hAnsi="Arial" w:cs="Arial"/>
        </w:rPr>
        <w:br w:type="page"/>
      </w:r>
    </w:p>
    <w:p w14:paraId="258FF4A7" w14:textId="77777777" w:rsidR="00C1028F" w:rsidRDefault="00113DF8" w:rsidP="00420DBC">
      <w:pPr>
        <w:pStyle w:val="Ttulo4"/>
        <w:rPr>
          <w:rFonts w:ascii="Arial" w:hAnsi="Arial" w:cs="Arial"/>
        </w:rPr>
      </w:pPr>
      <w:r w:rsidRPr="00420DBC">
        <w:rPr>
          <w:rFonts w:ascii="Arial" w:hAnsi="Arial" w:cs="Arial"/>
        </w:rPr>
        <w:t>Extração da entidade da opinião (1) / Extração dos aspetos (2):</w:t>
      </w:r>
    </w:p>
    <w:p w14:paraId="1EA98376" w14:textId="77777777" w:rsidR="00420DBC" w:rsidRPr="00420DBC" w:rsidRDefault="00420DBC" w:rsidP="00420DBC"/>
    <w:p w14:paraId="682502B5" w14:textId="77777777" w:rsidR="009623E8" w:rsidRPr="002A0A9E" w:rsidRDefault="00113DF8" w:rsidP="001A17F0">
      <w:pPr>
        <w:spacing w:line="360" w:lineRule="auto"/>
        <w:jc w:val="both"/>
        <w:rPr>
          <w:rFonts w:ascii="Arial" w:hAnsi="Arial" w:cs="Arial"/>
        </w:rPr>
      </w:pPr>
      <w:r w:rsidRPr="002A0A9E">
        <w:rPr>
          <w:rFonts w:ascii="Arial" w:hAnsi="Arial" w:cs="Arial"/>
        </w:rPr>
        <w:t>O objetivo é identificar as entidades e os respetivos aspetos presentes em cada frase. As estratégias mais utilizadas são:</w:t>
      </w:r>
    </w:p>
    <w:p w14:paraId="6EE5C679" w14:textId="77777777" w:rsidR="009623E8" w:rsidRPr="002A0A9E" w:rsidRDefault="009623E8" w:rsidP="009623E8">
      <w:pPr>
        <w:spacing w:line="360" w:lineRule="auto"/>
        <w:jc w:val="both"/>
        <w:rPr>
          <w:rFonts w:ascii="Arial" w:hAnsi="Arial" w:cs="Arial"/>
        </w:rPr>
      </w:pPr>
    </w:p>
    <w:p w14:paraId="7FFBFF4C" w14:textId="4C8D7C62" w:rsidR="00BD1BD4" w:rsidRPr="002A0A9E" w:rsidRDefault="00113DF8" w:rsidP="000D6EC9">
      <w:pPr>
        <w:numPr>
          <w:ilvl w:val="0"/>
          <w:numId w:val="17"/>
        </w:numPr>
        <w:spacing w:line="360" w:lineRule="auto"/>
        <w:jc w:val="both"/>
        <w:rPr>
          <w:rFonts w:ascii="Arial" w:hAnsi="Arial" w:cs="Arial"/>
        </w:rPr>
      </w:pPr>
      <w:r w:rsidRPr="002A0A9E">
        <w:rPr>
          <w:rFonts w:ascii="Arial" w:hAnsi="Arial" w:cs="Arial"/>
          <w:b/>
          <w:bCs/>
        </w:rPr>
        <w:t>POS (</w:t>
      </w:r>
      <w:r w:rsidRPr="002A0A9E">
        <w:rPr>
          <w:rFonts w:ascii="Arial" w:hAnsi="Arial" w:cs="Arial"/>
          <w:b/>
          <w:bCs/>
          <w:i/>
          <w:iCs/>
        </w:rPr>
        <w:t>Part-of-Speech Tagging</w:t>
      </w:r>
      <w:r w:rsidRPr="002A0A9E">
        <w:rPr>
          <w:rFonts w:ascii="Arial" w:hAnsi="Arial" w:cs="Arial"/>
          <w:b/>
          <w:bCs/>
        </w:rPr>
        <w:t>)</w:t>
      </w:r>
      <w:r w:rsidRPr="002A0A9E">
        <w:rPr>
          <w:rFonts w:ascii="Arial" w:hAnsi="Arial" w:cs="Arial"/>
        </w:rPr>
        <w:t xml:space="preserve"> –</w:t>
      </w:r>
      <w:r w:rsidR="00C853D9">
        <w:rPr>
          <w:rFonts w:ascii="Arial" w:hAnsi="Arial" w:cs="Arial"/>
        </w:rPr>
        <w:t xml:space="preserve"> </w:t>
      </w:r>
      <w:r w:rsidR="00AB1DF5" w:rsidRPr="002A0A9E">
        <w:rPr>
          <w:rFonts w:ascii="Arial" w:hAnsi="Arial" w:cs="Arial"/>
        </w:rPr>
        <w:t xml:space="preserve">consiste </w:t>
      </w:r>
      <w:r w:rsidRPr="002A0A9E">
        <w:rPr>
          <w:rFonts w:ascii="Arial" w:hAnsi="Arial" w:cs="Arial"/>
        </w:rPr>
        <w:t>em extrair substantivos e frases nominais próximos de palavras de opinião, tendo em conta que a presença de uma palavra de opinião sugere, frequentemente, a existência de um aspeto na sua proximidade.</w:t>
      </w:r>
    </w:p>
    <w:p w14:paraId="017E03D2" w14:textId="77777777" w:rsidR="009623E8" w:rsidRPr="002A0A9E" w:rsidRDefault="009623E8" w:rsidP="009623E8">
      <w:pPr>
        <w:spacing w:line="360" w:lineRule="auto"/>
        <w:jc w:val="both"/>
        <w:rPr>
          <w:rFonts w:ascii="Arial" w:hAnsi="Arial" w:cs="Arial"/>
        </w:rPr>
      </w:pPr>
    </w:p>
    <w:p w14:paraId="5A65307B" w14:textId="77777777" w:rsidR="00113DF8" w:rsidRPr="002A0A9E" w:rsidRDefault="00113DF8" w:rsidP="000D6EC9">
      <w:pPr>
        <w:numPr>
          <w:ilvl w:val="0"/>
          <w:numId w:val="17"/>
        </w:numPr>
        <w:spacing w:line="360" w:lineRule="auto"/>
        <w:jc w:val="both"/>
        <w:rPr>
          <w:rFonts w:ascii="Arial" w:hAnsi="Arial" w:cs="Arial"/>
        </w:rPr>
      </w:pPr>
      <w:r w:rsidRPr="002A0A9E">
        <w:rPr>
          <w:rFonts w:ascii="Arial" w:hAnsi="Arial" w:cs="Arial"/>
          <w:b/>
          <w:bCs/>
        </w:rPr>
        <w:t xml:space="preserve">Modelos Supervisionados </w:t>
      </w:r>
      <w:r w:rsidRPr="002A0A9E">
        <w:rPr>
          <w:rFonts w:ascii="Arial" w:hAnsi="Arial" w:cs="Arial"/>
        </w:rPr>
        <w:t>– também é possível abordar o problema da extração de entidades e dos seus respetivos aspetos como um problema de extração de informação. Neste tipo de abordagem são necessários dados de treino para suportar os modelos</w:t>
      </w:r>
      <w:r w:rsidR="006B73E8" w:rsidRPr="002A0A9E">
        <w:rPr>
          <w:rFonts w:ascii="Arial" w:hAnsi="Arial" w:cs="Arial"/>
        </w:rPr>
        <w:t>.</w:t>
      </w:r>
    </w:p>
    <w:p w14:paraId="7701CA6E" w14:textId="77777777" w:rsidR="00BD1BD4" w:rsidRPr="002A0A9E" w:rsidRDefault="00BD1BD4" w:rsidP="00A66D4F">
      <w:pPr>
        <w:spacing w:line="360" w:lineRule="auto"/>
        <w:ind w:firstLine="708"/>
        <w:jc w:val="both"/>
        <w:rPr>
          <w:rFonts w:ascii="Arial" w:hAnsi="Arial" w:cs="Arial"/>
        </w:rPr>
      </w:pPr>
    </w:p>
    <w:p w14:paraId="1ABFCAE9" w14:textId="1A3C1B4F" w:rsidR="009623E8" w:rsidRPr="002A0A9E" w:rsidRDefault="00113DF8" w:rsidP="00782257">
      <w:pPr>
        <w:spacing w:line="360" w:lineRule="auto"/>
        <w:jc w:val="both"/>
        <w:rPr>
          <w:rFonts w:ascii="Arial" w:hAnsi="Arial" w:cs="Arial"/>
        </w:rPr>
      </w:pPr>
      <w:r w:rsidRPr="002A0A9E">
        <w:rPr>
          <w:rFonts w:ascii="Arial" w:hAnsi="Arial" w:cs="Arial"/>
        </w:rPr>
        <w:t>As estratégias referidas anteriormente são aplicadas a textos de opinião onde os aspetos são explicitamente mencionados. Isto pode nem sempre acontecer, o que torna este processo mais complexo, sendo necessária a identificação de aspetos implícitos.</w:t>
      </w:r>
      <w:r w:rsidR="00B05015" w:rsidRPr="002A0A9E">
        <w:rPr>
          <w:rFonts w:ascii="Arial" w:hAnsi="Arial" w:cs="Arial"/>
        </w:rPr>
        <w:t xml:space="preserve"> Para extrair aspetos implícitos, </w:t>
      </w:r>
      <w:r w:rsidR="00B05015" w:rsidRPr="002A0A9E">
        <w:rPr>
          <w:rFonts w:ascii="Arial" w:hAnsi="Arial" w:cs="Arial"/>
          <w:i/>
          <w:iCs/>
        </w:rPr>
        <w:t xml:space="preserve">Hai et al. </w:t>
      </w:r>
      <w:r w:rsidR="00B05015" w:rsidRPr="002A0A9E">
        <w:rPr>
          <w:rFonts w:ascii="Arial" w:hAnsi="Arial" w:cs="Arial"/>
        </w:rPr>
        <w:t>[1</w:t>
      </w:r>
      <w:r w:rsidR="00594FF7">
        <w:rPr>
          <w:rFonts w:ascii="Arial" w:hAnsi="Arial" w:cs="Arial"/>
        </w:rPr>
        <w:t>5</w:t>
      </w:r>
      <w:r w:rsidR="00B05015" w:rsidRPr="002A0A9E">
        <w:rPr>
          <w:rFonts w:ascii="Arial" w:hAnsi="Arial" w:cs="Arial"/>
        </w:rPr>
        <w:t>] recorreram a regras de associação para equiparar expressões de sentimento (aspetos implícitos) a aspetos explícitos.</w:t>
      </w:r>
    </w:p>
    <w:p w14:paraId="4AD80451" w14:textId="77777777" w:rsidR="009623E8" w:rsidRPr="002A0A9E" w:rsidRDefault="009623E8" w:rsidP="009623E8">
      <w:pPr>
        <w:spacing w:line="360" w:lineRule="auto"/>
        <w:jc w:val="both"/>
        <w:rPr>
          <w:rFonts w:ascii="Arial" w:hAnsi="Arial" w:cs="Arial"/>
        </w:rPr>
      </w:pPr>
    </w:p>
    <w:p w14:paraId="5C2A6FB1" w14:textId="77777777" w:rsidR="00141595" w:rsidRPr="002A0A9E" w:rsidRDefault="00113DF8" w:rsidP="000D6EC9">
      <w:pPr>
        <w:numPr>
          <w:ilvl w:val="0"/>
          <w:numId w:val="4"/>
        </w:numPr>
        <w:spacing w:line="360" w:lineRule="auto"/>
        <w:jc w:val="both"/>
        <w:rPr>
          <w:rFonts w:ascii="Arial" w:hAnsi="Arial" w:cs="Arial"/>
        </w:rPr>
      </w:pPr>
      <w:r w:rsidRPr="002A0A9E">
        <w:rPr>
          <w:rFonts w:ascii="Arial" w:hAnsi="Arial" w:cs="Arial"/>
        </w:rPr>
        <w:t>Exemplo 2: “</w:t>
      </w:r>
      <w:r w:rsidRPr="002A0A9E">
        <w:rPr>
          <w:rFonts w:ascii="Arial" w:hAnsi="Arial" w:cs="Arial"/>
          <w:i/>
          <w:iCs/>
        </w:rPr>
        <w:t>Este quadro é pesado</w:t>
      </w:r>
      <w:r w:rsidRPr="002A0A9E">
        <w:rPr>
          <w:rFonts w:ascii="Arial" w:hAnsi="Arial" w:cs="Arial"/>
        </w:rPr>
        <w:t xml:space="preserve">” </w:t>
      </w:r>
    </w:p>
    <w:p w14:paraId="630BB217" w14:textId="77777777" w:rsidR="006B5415" w:rsidRPr="002A0A9E" w:rsidRDefault="00113DF8" w:rsidP="000D6EC9">
      <w:pPr>
        <w:numPr>
          <w:ilvl w:val="1"/>
          <w:numId w:val="4"/>
        </w:numPr>
        <w:spacing w:line="360" w:lineRule="auto"/>
        <w:jc w:val="both"/>
        <w:rPr>
          <w:rFonts w:ascii="Arial" w:hAnsi="Arial" w:cs="Arial"/>
        </w:rPr>
      </w:pPr>
      <w:r w:rsidRPr="002A0A9E">
        <w:rPr>
          <w:rFonts w:ascii="Arial" w:hAnsi="Arial" w:cs="Arial"/>
        </w:rPr>
        <w:t>O aspeto presente nesta opinião é o peso, mas não está mencionado explicitamente.</w:t>
      </w:r>
    </w:p>
    <w:p w14:paraId="52BBFF8F" w14:textId="77777777" w:rsidR="006B5415" w:rsidRPr="002A0A9E" w:rsidRDefault="006B5415" w:rsidP="00B263BA">
      <w:pPr>
        <w:spacing w:line="360" w:lineRule="auto"/>
        <w:jc w:val="both"/>
        <w:rPr>
          <w:rFonts w:ascii="Arial" w:hAnsi="Arial" w:cs="Arial"/>
        </w:rPr>
      </w:pPr>
    </w:p>
    <w:p w14:paraId="1147FDAC" w14:textId="77777777" w:rsidR="0017741A" w:rsidRDefault="006B5415" w:rsidP="00420DBC">
      <w:pPr>
        <w:pStyle w:val="Ttulo4"/>
        <w:rPr>
          <w:rFonts w:ascii="Arial" w:hAnsi="Arial" w:cs="Arial"/>
        </w:rPr>
      </w:pPr>
      <w:r w:rsidRPr="00420DBC">
        <w:rPr>
          <w:rFonts w:ascii="Arial" w:hAnsi="Arial" w:cs="Arial"/>
        </w:rPr>
        <w:t>Classificação da polaridade dos aspetos (3):</w:t>
      </w:r>
    </w:p>
    <w:p w14:paraId="11DB7878" w14:textId="77777777" w:rsidR="00420DBC" w:rsidRPr="00420DBC" w:rsidRDefault="00420DBC" w:rsidP="00420DBC"/>
    <w:p w14:paraId="2BA943ED" w14:textId="77777777" w:rsidR="00281368" w:rsidRDefault="006B5415" w:rsidP="009623E8">
      <w:pPr>
        <w:spacing w:line="360" w:lineRule="auto"/>
        <w:jc w:val="both"/>
        <w:rPr>
          <w:rFonts w:ascii="Arial" w:hAnsi="Arial" w:cs="Arial"/>
        </w:rPr>
      </w:pPr>
      <w:r w:rsidRPr="002A0A9E">
        <w:rPr>
          <w:rFonts w:ascii="Arial" w:hAnsi="Arial" w:cs="Arial"/>
        </w:rPr>
        <w:t>Tem como objetivo classificar os sentimentos expressos sobre um determinado aspeto como positivos, negativos ou neutros. Nas secções seguintes serão apresentadas as diferentes abordagens para a classificação de sentimentos, que são úteis para esta tarefa.</w:t>
      </w:r>
    </w:p>
    <w:p w14:paraId="179F94A5" w14:textId="77777777" w:rsidR="00657705" w:rsidRPr="002A0A9E" w:rsidRDefault="00657705" w:rsidP="009623E8">
      <w:pPr>
        <w:spacing w:line="360" w:lineRule="auto"/>
        <w:jc w:val="both"/>
        <w:rPr>
          <w:rFonts w:ascii="Arial" w:hAnsi="Arial" w:cs="Arial"/>
        </w:rPr>
      </w:pPr>
    </w:p>
    <w:p w14:paraId="60164499" w14:textId="77777777" w:rsidR="00061DA1" w:rsidRPr="002A0A9E" w:rsidRDefault="00A77DFA" w:rsidP="00782257">
      <w:pPr>
        <w:pStyle w:val="Ttulo3"/>
        <w:rPr>
          <w:rFonts w:ascii="Arial" w:hAnsi="Arial" w:cs="Arial"/>
        </w:rPr>
      </w:pPr>
      <w:bookmarkStart w:id="21" w:name="_Toc92594868"/>
      <w:r w:rsidRPr="002A0A9E">
        <w:rPr>
          <w:rFonts w:ascii="Arial" w:hAnsi="Arial" w:cs="Arial"/>
        </w:rPr>
        <w:t>Áreas aplicacionais</w:t>
      </w:r>
      <w:bookmarkEnd w:id="21"/>
    </w:p>
    <w:p w14:paraId="5152866F" w14:textId="77777777" w:rsidR="00782257" w:rsidRPr="002A0A9E" w:rsidRDefault="00782257" w:rsidP="00061DA1">
      <w:pPr>
        <w:spacing w:line="360" w:lineRule="auto"/>
        <w:jc w:val="both"/>
        <w:rPr>
          <w:rFonts w:ascii="Arial" w:hAnsi="Arial" w:cs="Arial"/>
        </w:rPr>
      </w:pPr>
    </w:p>
    <w:p w14:paraId="65FC3CE5" w14:textId="77777777" w:rsidR="00697567" w:rsidRPr="002A0A9E" w:rsidRDefault="002C5335" w:rsidP="00061DA1">
      <w:pPr>
        <w:spacing w:line="360" w:lineRule="auto"/>
        <w:jc w:val="both"/>
        <w:rPr>
          <w:rFonts w:ascii="Arial" w:hAnsi="Arial" w:cs="Arial"/>
        </w:rPr>
      </w:pPr>
      <w:r w:rsidRPr="002A0A9E">
        <w:rPr>
          <w:rFonts w:ascii="Arial" w:hAnsi="Arial" w:cs="Arial"/>
        </w:rPr>
        <w:t xml:space="preserve">Após cuidadosa análise dos diferentes níveis de aplicação da análise de sentimentos, é possível inferir que o tema da análise de sentimentos é extremamente abrangente. De qualquer forma, no </w:t>
      </w:r>
      <w:r w:rsidRPr="002A0A9E">
        <w:rPr>
          <w:rFonts w:ascii="Arial" w:hAnsi="Arial" w:cs="Arial"/>
        </w:rPr>
        <w:lastRenderedPageBreak/>
        <w:t>âmbito desta dissertação, é importante focarmo-nos principalmente na classificação de sentimentos.</w:t>
      </w:r>
    </w:p>
    <w:p w14:paraId="18B8FE9A" w14:textId="77777777" w:rsidR="00061DA1" w:rsidRPr="002A0A9E" w:rsidRDefault="00061DA1" w:rsidP="00061DA1">
      <w:pPr>
        <w:spacing w:line="360" w:lineRule="auto"/>
        <w:jc w:val="both"/>
        <w:rPr>
          <w:rFonts w:ascii="Arial" w:hAnsi="Arial" w:cs="Arial"/>
        </w:rPr>
      </w:pPr>
    </w:p>
    <w:p w14:paraId="0C0C1285" w14:textId="742CB4A4" w:rsidR="00281368" w:rsidRPr="002A0A9E" w:rsidRDefault="002C5335" w:rsidP="00061DA1">
      <w:pPr>
        <w:spacing w:line="360" w:lineRule="auto"/>
        <w:jc w:val="both"/>
        <w:rPr>
          <w:rFonts w:ascii="Arial" w:hAnsi="Arial" w:cs="Arial"/>
        </w:rPr>
      </w:pPr>
      <w:r w:rsidRPr="002A0A9E">
        <w:rPr>
          <w:rFonts w:ascii="Arial" w:hAnsi="Arial" w:cs="Arial"/>
        </w:rPr>
        <w:t xml:space="preserve">A classificação de sentimentos pode ser dividida em 4 categorias: resolução de imprecisão em textos de opinião, análise de sentimentos entre e em várias línguas, classificação de sentimentos entre diferentes domínios e determinação da polaridade. </w:t>
      </w:r>
      <w:r w:rsidR="00064695" w:rsidRPr="002A0A9E">
        <w:rPr>
          <w:rFonts w:ascii="Arial" w:hAnsi="Arial" w:cs="Arial"/>
        </w:rPr>
        <w:t>(</w:t>
      </w:r>
      <w:r w:rsidR="00064695" w:rsidRPr="002A0A9E">
        <w:rPr>
          <w:rFonts w:ascii="Arial" w:hAnsi="Arial" w:cs="Arial"/>
          <w:i/>
          <w:iCs/>
        </w:rPr>
        <w:t xml:space="preserve">Ravi and Ravi </w:t>
      </w:r>
      <w:r w:rsidR="00064695" w:rsidRPr="002A0A9E">
        <w:rPr>
          <w:rFonts w:ascii="Arial" w:hAnsi="Arial" w:cs="Arial"/>
        </w:rPr>
        <w:t>[</w:t>
      </w:r>
      <w:r w:rsidR="00204684" w:rsidRPr="002A0A9E">
        <w:rPr>
          <w:rFonts w:ascii="Arial" w:hAnsi="Arial" w:cs="Arial"/>
        </w:rPr>
        <w:t>1</w:t>
      </w:r>
      <w:r w:rsidR="004B1EF2">
        <w:rPr>
          <w:rFonts w:ascii="Arial" w:hAnsi="Arial" w:cs="Arial"/>
        </w:rPr>
        <w:t>6</w:t>
      </w:r>
      <w:r w:rsidR="00064695" w:rsidRPr="002A0A9E">
        <w:rPr>
          <w:rFonts w:ascii="Arial" w:hAnsi="Arial" w:cs="Arial"/>
        </w:rPr>
        <w:t>])</w:t>
      </w:r>
    </w:p>
    <w:p w14:paraId="462F311D" w14:textId="77777777" w:rsidR="002C5335" w:rsidRPr="002A0A9E" w:rsidRDefault="002C5335" w:rsidP="0056253C">
      <w:pPr>
        <w:spacing w:line="360" w:lineRule="auto"/>
        <w:jc w:val="both"/>
        <w:rPr>
          <w:rFonts w:ascii="Arial" w:hAnsi="Arial" w:cs="Arial"/>
        </w:rPr>
      </w:pPr>
    </w:p>
    <w:p w14:paraId="1B7BF33D" w14:textId="77777777" w:rsidR="00F517F8" w:rsidRDefault="002C5335" w:rsidP="0028111B">
      <w:pPr>
        <w:pStyle w:val="Ttulo4"/>
        <w:rPr>
          <w:rFonts w:ascii="Arial" w:hAnsi="Arial" w:cs="Arial"/>
        </w:rPr>
      </w:pPr>
      <w:r w:rsidRPr="0028111B">
        <w:rPr>
          <w:rFonts w:ascii="Arial" w:hAnsi="Arial" w:cs="Arial"/>
        </w:rPr>
        <w:t>Resolução de imprecisão em textos de opinião</w:t>
      </w:r>
    </w:p>
    <w:p w14:paraId="7D2F2C7F" w14:textId="77777777" w:rsidR="0028111B" w:rsidRPr="0028111B" w:rsidRDefault="0028111B" w:rsidP="0028111B"/>
    <w:p w14:paraId="15CAECF7" w14:textId="0E4794ED" w:rsidR="00D26BC3" w:rsidRPr="002A0A9E" w:rsidRDefault="002C5335" w:rsidP="009623E8">
      <w:pPr>
        <w:spacing w:line="360" w:lineRule="auto"/>
        <w:jc w:val="both"/>
        <w:rPr>
          <w:rFonts w:ascii="Arial" w:hAnsi="Arial" w:cs="Arial"/>
        </w:rPr>
      </w:pPr>
      <w:r w:rsidRPr="002A0A9E">
        <w:rPr>
          <w:rFonts w:ascii="Arial" w:hAnsi="Arial" w:cs="Arial"/>
        </w:rPr>
        <w:t>A imprecisão é um problema extremamente comum em textos de opinião sendo que, frequentemente, estes são escritos de uma forma mais informal, expressando muitas vezes ironia e sarcasmo. A deteção destas características por si só é desafiadora e, por isso, existem atualmente algumas iniciativas para a resolver.</w:t>
      </w:r>
      <w:r w:rsidR="008A4A7C" w:rsidRPr="002A0A9E">
        <w:rPr>
          <w:rFonts w:ascii="Arial" w:hAnsi="Arial" w:cs="Arial"/>
        </w:rPr>
        <w:t xml:space="preserve"> </w:t>
      </w:r>
      <w:r w:rsidRPr="002A0A9E">
        <w:rPr>
          <w:rFonts w:ascii="Arial" w:hAnsi="Arial" w:cs="Arial"/>
          <w:i/>
          <w:iCs/>
        </w:rPr>
        <w:t>Tsur et al.</w:t>
      </w:r>
      <w:r w:rsidRPr="002A0A9E">
        <w:rPr>
          <w:rFonts w:ascii="Arial" w:hAnsi="Arial" w:cs="Arial"/>
        </w:rPr>
        <w:t xml:space="preserve"> [</w:t>
      </w:r>
      <w:r w:rsidR="00204684" w:rsidRPr="002A0A9E">
        <w:rPr>
          <w:rFonts w:ascii="Arial" w:hAnsi="Arial" w:cs="Arial"/>
        </w:rPr>
        <w:t>1</w:t>
      </w:r>
      <w:r w:rsidR="004B1EF2">
        <w:rPr>
          <w:rFonts w:ascii="Arial" w:hAnsi="Arial" w:cs="Arial"/>
        </w:rPr>
        <w:t>7</w:t>
      </w:r>
      <w:r w:rsidRPr="002A0A9E">
        <w:rPr>
          <w:rFonts w:ascii="Arial" w:hAnsi="Arial" w:cs="Arial"/>
        </w:rPr>
        <w:t>] criaram um modelo semi-supervisionado para classificar o nível de sarcasmo (valor entre 1 e 5) de uma frase. U</w:t>
      </w:r>
      <w:r w:rsidR="00204684" w:rsidRPr="002A0A9E">
        <w:rPr>
          <w:rFonts w:ascii="Arial" w:hAnsi="Arial" w:cs="Arial"/>
        </w:rPr>
        <w:t>tilizaram</w:t>
      </w:r>
      <w:r w:rsidRPr="002A0A9E">
        <w:rPr>
          <w:rFonts w:ascii="Arial" w:hAnsi="Arial" w:cs="Arial"/>
        </w:rPr>
        <w:t xml:space="preserve"> opiniões acerca de livros, de onde retiraram atributos baseados em padrões e pontuação para construir vetores de treino e teste. Os vetores de treino, já previamente classificados, são depois comparados com os vetores de teste</w:t>
      </w:r>
      <w:r w:rsidR="00637EF3" w:rsidRPr="002A0A9E">
        <w:rPr>
          <w:rFonts w:ascii="Arial" w:hAnsi="Arial" w:cs="Arial"/>
        </w:rPr>
        <w:t>, e a</w:t>
      </w:r>
      <w:r w:rsidRPr="002A0A9E">
        <w:rPr>
          <w:rFonts w:ascii="Arial" w:hAnsi="Arial" w:cs="Arial"/>
        </w:rPr>
        <w:t xml:space="preserve"> classificação é dada através de uma média ponderada do nível de sarcasmo dos k vetores de treino mais próximos</w:t>
      </w:r>
      <w:r w:rsidR="00D26BC3" w:rsidRPr="002A0A9E">
        <w:rPr>
          <w:rFonts w:ascii="Arial" w:hAnsi="Arial" w:cs="Arial"/>
        </w:rPr>
        <w:t>.</w:t>
      </w:r>
    </w:p>
    <w:p w14:paraId="24F177B4" w14:textId="77777777" w:rsidR="00D26BC3" w:rsidRPr="002A0A9E" w:rsidRDefault="00D26BC3" w:rsidP="00D26BC3">
      <w:pPr>
        <w:spacing w:line="360" w:lineRule="auto"/>
        <w:jc w:val="both"/>
        <w:rPr>
          <w:rFonts w:ascii="Arial" w:hAnsi="Arial" w:cs="Arial"/>
        </w:rPr>
      </w:pPr>
    </w:p>
    <w:p w14:paraId="5E8A022A" w14:textId="77777777" w:rsidR="00962D49" w:rsidRPr="0028111B" w:rsidRDefault="00962D49" w:rsidP="0028111B">
      <w:pPr>
        <w:pStyle w:val="Ttulo4"/>
        <w:rPr>
          <w:rFonts w:ascii="Arial" w:hAnsi="Arial" w:cs="Arial"/>
        </w:rPr>
      </w:pPr>
      <w:r w:rsidRPr="0028111B">
        <w:rPr>
          <w:rFonts w:ascii="Arial" w:hAnsi="Arial" w:cs="Arial"/>
        </w:rPr>
        <w:t>Análise de Sentimentos entre e em vários idiomas</w:t>
      </w:r>
    </w:p>
    <w:p w14:paraId="6F81F3ED" w14:textId="77777777" w:rsidR="0028111B" w:rsidRDefault="0028111B" w:rsidP="009623E8">
      <w:pPr>
        <w:spacing w:line="360" w:lineRule="auto"/>
        <w:jc w:val="both"/>
        <w:rPr>
          <w:rFonts w:ascii="Arial" w:hAnsi="Arial" w:cs="Arial"/>
        </w:rPr>
      </w:pPr>
    </w:p>
    <w:p w14:paraId="6777AFCD" w14:textId="77777777" w:rsidR="00DE5574" w:rsidRPr="002A0A9E" w:rsidRDefault="00962D49" w:rsidP="009623E8">
      <w:pPr>
        <w:spacing w:line="360" w:lineRule="auto"/>
        <w:jc w:val="both"/>
        <w:rPr>
          <w:rFonts w:ascii="Arial" w:hAnsi="Arial" w:cs="Arial"/>
        </w:rPr>
      </w:pPr>
      <w:r w:rsidRPr="002A0A9E">
        <w:rPr>
          <w:rFonts w:ascii="Arial" w:hAnsi="Arial" w:cs="Arial"/>
        </w:rPr>
        <w:t xml:space="preserve">Cada idioma tem a sua identidade e, por isso, expressões de sentimento semelhantes têm diferentes valores sentimentais. É, assim, </w:t>
      </w:r>
      <w:r w:rsidR="003649BC" w:rsidRPr="002A0A9E">
        <w:rPr>
          <w:rFonts w:ascii="Arial" w:hAnsi="Arial" w:cs="Arial"/>
        </w:rPr>
        <w:t xml:space="preserve">complicado </w:t>
      </w:r>
      <w:r w:rsidRPr="002A0A9E">
        <w:rPr>
          <w:rFonts w:ascii="Arial" w:hAnsi="Arial" w:cs="Arial"/>
        </w:rPr>
        <w:t>obter um modelo universal eficaz para analisar sentimentos nos diferentes idiomas. Atualmente já existem várias abordagens que visam resolver este problema, sendo que existem duas principais alternativas:</w:t>
      </w:r>
    </w:p>
    <w:p w14:paraId="75A02A1B" w14:textId="77777777" w:rsidR="00DE5574" w:rsidRPr="002A0A9E" w:rsidRDefault="00DE5574" w:rsidP="009623E8">
      <w:pPr>
        <w:spacing w:line="360" w:lineRule="auto"/>
        <w:jc w:val="both"/>
        <w:rPr>
          <w:rFonts w:ascii="Arial" w:hAnsi="Arial" w:cs="Arial"/>
        </w:rPr>
      </w:pPr>
    </w:p>
    <w:p w14:paraId="1C7C3776" w14:textId="52B2008D" w:rsidR="0064349D" w:rsidRPr="002A0A9E" w:rsidRDefault="00962D49" w:rsidP="000D6EC9">
      <w:pPr>
        <w:numPr>
          <w:ilvl w:val="0"/>
          <w:numId w:val="15"/>
        </w:numPr>
        <w:tabs>
          <w:tab w:val="num" w:pos="720"/>
        </w:tabs>
        <w:spacing w:line="360" w:lineRule="auto"/>
        <w:jc w:val="both"/>
        <w:rPr>
          <w:rFonts w:ascii="Arial" w:hAnsi="Arial" w:cs="Arial"/>
        </w:rPr>
      </w:pPr>
      <w:r w:rsidRPr="002A0A9E">
        <w:rPr>
          <w:rFonts w:ascii="Arial" w:hAnsi="Arial" w:cs="Arial"/>
          <w:b/>
          <w:bCs/>
        </w:rPr>
        <w:t>Baseada em léxicos</w:t>
      </w:r>
      <w:r w:rsidRPr="002A0A9E">
        <w:rPr>
          <w:rFonts w:ascii="Arial" w:hAnsi="Arial" w:cs="Arial"/>
        </w:rPr>
        <w:t xml:space="preserve"> – consiste em classificar uma opinião traduzindo o léxico do idioma original para outro idioma onde já existam recursos que facilitem a classificação. </w:t>
      </w:r>
      <w:r w:rsidR="009432F3">
        <w:rPr>
          <w:rFonts w:ascii="Arial" w:hAnsi="Arial" w:cs="Arial"/>
        </w:rPr>
        <w:t>(</w:t>
      </w:r>
      <w:r w:rsidRPr="002A0A9E">
        <w:rPr>
          <w:rFonts w:ascii="Arial" w:hAnsi="Arial" w:cs="Arial"/>
          <w:i/>
          <w:iCs/>
        </w:rPr>
        <w:t>Demirtas E.</w:t>
      </w:r>
      <w:r w:rsidRPr="002A0A9E">
        <w:rPr>
          <w:rFonts w:ascii="Arial" w:hAnsi="Arial" w:cs="Arial"/>
        </w:rPr>
        <w:t xml:space="preserve"> [</w:t>
      </w:r>
      <w:r w:rsidR="00C47573" w:rsidRPr="002A0A9E">
        <w:rPr>
          <w:rFonts w:ascii="Arial" w:hAnsi="Arial" w:cs="Arial"/>
        </w:rPr>
        <w:t>1</w:t>
      </w:r>
      <w:r w:rsidR="009432F3">
        <w:rPr>
          <w:rFonts w:ascii="Arial" w:hAnsi="Arial" w:cs="Arial"/>
        </w:rPr>
        <w:t>8</w:t>
      </w:r>
      <w:r w:rsidRPr="002A0A9E">
        <w:rPr>
          <w:rFonts w:ascii="Arial" w:hAnsi="Arial" w:cs="Arial"/>
        </w:rPr>
        <w:t>]</w:t>
      </w:r>
      <w:r w:rsidR="009432F3">
        <w:rPr>
          <w:rFonts w:ascii="Arial" w:hAnsi="Arial" w:cs="Arial"/>
        </w:rPr>
        <w:t>)</w:t>
      </w:r>
    </w:p>
    <w:p w14:paraId="646861D6" w14:textId="77777777" w:rsidR="00DE5574" w:rsidRPr="002A0A9E" w:rsidRDefault="00DE5574" w:rsidP="00DE5574">
      <w:pPr>
        <w:spacing w:line="360" w:lineRule="auto"/>
        <w:jc w:val="both"/>
        <w:rPr>
          <w:rFonts w:ascii="Arial" w:hAnsi="Arial" w:cs="Arial"/>
        </w:rPr>
      </w:pPr>
    </w:p>
    <w:p w14:paraId="6DD8A068" w14:textId="17A2916F" w:rsidR="00C34204" w:rsidRPr="00A0149C" w:rsidRDefault="00962D49" w:rsidP="00A0149C">
      <w:pPr>
        <w:numPr>
          <w:ilvl w:val="0"/>
          <w:numId w:val="15"/>
        </w:numPr>
        <w:tabs>
          <w:tab w:val="num" w:pos="720"/>
        </w:tabs>
        <w:spacing w:line="360" w:lineRule="auto"/>
        <w:jc w:val="both"/>
        <w:rPr>
          <w:rFonts w:ascii="Arial" w:hAnsi="Arial" w:cs="Arial"/>
        </w:rPr>
      </w:pPr>
      <w:r w:rsidRPr="002A0A9E">
        <w:rPr>
          <w:rFonts w:ascii="Arial" w:hAnsi="Arial" w:cs="Arial"/>
          <w:b/>
          <w:bCs/>
        </w:rPr>
        <w:t xml:space="preserve">Baseada em </w:t>
      </w:r>
      <w:r w:rsidRPr="002A0A9E">
        <w:rPr>
          <w:rFonts w:ascii="Arial" w:hAnsi="Arial" w:cs="Arial"/>
          <w:b/>
          <w:bCs/>
          <w:i/>
          <w:iCs/>
        </w:rPr>
        <w:t xml:space="preserve">corpus </w:t>
      </w:r>
      <w:r w:rsidRPr="002A0A9E">
        <w:rPr>
          <w:rFonts w:ascii="Arial" w:hAnsi="Arial" w:cs="Arial"/>
        </w:rPr>
        <w:t xml:space="preserve">– consiste em criar um </w:t>
      </w:r>
      <w:r w:rsidRPr="002A0A9E">
        <w:rPr>
          <w:rFonts w:ascii="Arial" w:hAnsi="Arial" w:cs="Arial"/>
          <w:i/>
          <w:iCs/>
        </w:rPr>
        <w:t xml:space="preserve">corpus </w:t>
      </w:r>
      <w:r w:rsidRPr="002A0A9E">
        <w:rPr>
          <w:rFonts w:ascii="Arial" w:hAnsi="Arial" w:cs="Arial"/>
        </w:rPr>
        <w:t xml:space="preserve">na linguagem original, devidamente anotado, para treinar um classificador estatístico que faculte a classificação de opiniões. </w:t>
      </w:r>
      <w:r w:rsidR="00327E9C">
        <w:rPr>
          <w:rFonts w:ascii="Arial" w:hAnsi="Arial" w:cs="Arial"/>
        </w:rPr>
        <w:t>(</w:t>
      </w:r>
      <w:r w:rsidRPr="002A0A9E">
        <w:rPr>
          <w:rFonts w:ascii="Arial" w:hAnsi="Arial" w:cs="Arial"/>
          <w:i/>
          <w:iCs/>
        </w:rPr>
        <w:t>Bo</w:t>
      </w:r>
      <w:r w:rsidR="00F72132" w:rsidRPr="002A0A9E">
        <w:rPr>
          <w:rFonts w:ascii="Arial" w:hAnsi="Arial" w:cs="Arial"/>
          <w:i/>
          <w:iCs/>
        </w:rPr>
        <w:t>iy</w:t>
      </w:r>
      <w:r w:rsidRPr="002A0A9E">
        <w:rPr>
          <w:rFonts w:ascii="Arial" w:hAnsi="Arial" w:cs="Arial"/>
          <w:i/>
          <w:iCs/>
        </w:rPr>
        <w:t xml:space="preserve"> and Moens </w:t>
      </w:r>
      <w:r w:rsidRPr="002A0A9E">
        <w:rPr>
          <w:rFonts w:ascii="Arial" w:hAnsi="Arial" w:cs="Arial"/>
        </w:rPr>
        <w:t>[</w:t>
      </w:r>
      <w:r w:rsidR="00327E9C">
        <w:rPr>
          <w:rFonts w:ascii="Arial" w:hAnsi="Arial" w:cs="Arial"/>
        </w:rPr>
        <w:t>19</w:t>
      </w:r>
      <w:r w:rsidRPr="002A0A9E">
        <w:rPr>
          <w:rFonts w:ascii="Arial" w:hAnsi="Arial" w:cs="Arial"/>
        </w:rPr>
        <w:t>]</w:t>
      </w:r>
      <w:r w:rsidR="00264FBF">
        <w:rPr>
          <w:rFonts w:ascii="Arial" w:hAnsi="Arial" w:cs="Arial"/>
        </w:rPr>
        <w:t>)</w:t>
      </w:r>
    </w:p>
    <w:p w14:paraId="2A8E9A7D" w14:textId="77777777" w:rsidR="00C34204" w:rsidRPr="002A0A9E" w:rsidRDefault="00C34204" w:rsidP="00C34204">
      <w:pPr>
        <w:spacing w:line="360" w:lineRule="auto"/>
        <w:jc w:val="both"/>
        <w:rPr>
          <w:rFonts w:ascii="Arial" w:hAnsi="Arial" w:cs="Arial"/>
        </w:rPr>
      </w:pPr>
    </w:p>
    <w:p w14:paraId="3BC965AF" w14:textId="77777777" w:rsidR="00137F78" w:rsidRPr="0028111B" w:rsidRDefault="00137F78" w:rsidP="0028111B">
      <w:pPr>
        <w:pStyle w:val="Ttulo4"/>
        <w:rPr>
          <w:rFonts w:ascii="Arial" w:hAnsi="Arial" w:cs="Arial"/>
        </w:rPr>
      </w:pPr>
      <w:r w:rsidRPr="0028111B">
        <w:rPr>
          <w:rFonts w:ascii="Arial" w:hAnsi="Arial" w:cs="Arial"/>
        </w:rPr>
        <w:lastRenderedPageBreak/>
        <w:t>Classificação de Sentimentos entre diferentes domínios</w:t>
      </w:r>
    </w:p>
    <w:p w14:paraId="384EADDC" w14:textId="77777777" w:rsidR="0028111B" w:rsidRDefault="0028111B" w:rsidP="009623E8">
      <w:pPr>
        <w:spacing w:line="360" w:lineRule="auto"/>
        <w:jc w:val="both"/>
        <w:rPr>
          <w:rFonts w:ascii="Arial" w:hAnsi="Arial" w:cs="Arial"/>
        </w:rPr>
      </w:pPr>
    </w:p>
    <w:p w14:paraId="3D70AF1B" w14:textId="77777777" w:rsidR="00DE5574" w:rsidRPr="002A0A9E" w:rsidRDefault="00137F78" w:rsidP="009623E8">
      <w:pPr>
        <w:spacing w:line="360" w:lineRule="auto"/>
        <w:jc w:val="both"/>
        <w:rPr>
          <w:rFonts w:ascii="Arial" w:hAnsi="Arial" w:cs="Arial"/>
        </w:rPr>
      </w:pPr>
      <w:r w:rsidRPr="002A0A9E">
        <w:rPr>
          <w:rFonts w:ascii="Arial" w:hAnsi="Arial" w:cs="Arial"/>
        </w:rPr>
        <w:t>Esta categoria consiste em classificar opiniões inseridas em diferentes domínios</w:t>
      </w:r>
      <w:r w:rsidR="009628E4" w:rsidRPr="002A0A9E">
        <w:rPr>
          <w:rFonts w:ascii="Arial" w:hAnsi="Arial" w:cs="Arial"/>
        </w:rPr>
        <w:t>,</w:t>
      </w:r>
      <w:r w:rsidRPr="002A0A9E">
        <w:rPr>
          <w:rFonts w:ascii="Arial" w:hAnsi="Arial" w:cs="Arial"/>
        </w:rPr>
        <w:t xml:space="preserve"> como</w:t>
      </w:r>
      <w:r w:rsidR="009628E4" w:rsidRPr="002A0A9E">
        <w:rPr>
          <w:rFonts w:ascii="Arial" w:hAnsi="Arial" w:cs="Arial"/>
        </w:rPr>
        <w:t>,</w:t>
      </w:r>
      <w:r w:rsidRPr="002A0A9E">
        <w:rPr>
          <w:rFonts w:ascii="Arial" w:hAnsi="Arial" w:cs="Arial"/>
        </w:rPr>
        <w:t xml:space="preserve"> por exemplo</w:t>
      </w:r>
      <w:r w:rsidR="009628E4" w:rsidRPr="002A0A9E">
        <w:rPr>
          <w:rFonts w:ascii="Arial" w:hAnsi="Arial" w:cs="Arial"/>
        </w:rPr>
        <w:t>,</w:t>
      </w:r>
      <w:r w:rsidRPr="002A0A9E">
        <w:rPr>
          <w:rFonts w:ascii="Arial" w:hAnsi="Arial" w:cs="Arial"/>
        </w:rPr>
        <w:t xml:space="preserve"> opiniões sobre hotéis e opiniões sobre computadores</w:t>
      </w:r>
      <w:r w:rsidR="009628E4" w:rsidRPr="002A0A9E">
        <w:rPr>
          <w:rFonts w:ascii="Arial" w:hAnsi="Arial" w:cs="Arial"/>
        </w:rPr>
        <w:t>,</w:t>
      </w:r>
      <w:r w:rsidRPr="002A0A9E">
        <w:rPr>
          <w:rFonts w:ascii="Arial" w:hAnsi="Arial" w:cs="Arial"/>
        </w:rPr>
        <w:t xml:space="preserve"> e necessita de, pelo menos, dois domínios: o domínio onde o classificador vai ser treinado (domínio origem) e o domínio em que a classificação vai ser realizada (domínio alvo). Existem duas formas principais de abordar este tema</w:t>
      </w:r>
      <w:r w:rsidR="00DE5574" w:rsidRPr="002A0A9E">
        <w:rPr>
          <w:rFonts w:ascii="Arial" w:hAnsi="Arial" w:cs="Arial"/>
        </w:rPr>
        <w:t>:</w:t>
      </w:r>
    </w:p>
    <w:p w14:paraId="26FA8503" w14:textId="77777777" w:rsidR="00DE5574" w:rsidRPr="002A0A9E" w:rsidRDefault="00DE5574" w:rsidP="009623E8">
      <w:pPr>
        <w:spacing w:line="360" w:lineRule="auto"/>
        <w:jc w:val="both"/>
        <w:rPr>
          <w:rFonts w:ascii="Arial" w:hAnsi="Arial" w:cs="Arial"/>
        </w:rPr>
      </w:pPr>
    </w:p>
    <w:p w14:paraId="73CD94A3" w14:textId="326E574A" w:rsidR="00137F78" w:rsidRPr="002A0A9E" w:rsidRDefault="00137F78" w:rsidP="000D6EC9">
      <w:pPr>
        <w:numPr>
          <w:ilvl w:val="0"/>
          <w:numId w:val="16"/>
        </w:numPr>
        <w:tabs>
          <w:tab w:val="num" w:pos="720"/>
        </w:tabs>
        <w:spacing w:line="360" w:lineRule="auto"/>
        <w:jc w:val="both"/>
        <w:rPr>
          <w:rFonts w:ascii="Arial" w:hAnsi="Arial" w:cs="Arial"/>
        </w:rPr>
      </w:pPr>
      <w:r w:rsidRPr="002A0A9E">
        <w:rPr>
          <w:rFonts w:ascii="Arial" w:hAnsi="Arial" w:cs="Arial"/>
        </w:rPr>
        <w:t xml:space="preserve">Treinando o(s) classificador(es) com dados do domínio alvo e com dados do domínio origem. </w:t>
      </w:r>
      <w:r w:rsidRPr="002A0A9E">
        <w:rPr>
          <w:rFonts w:ascii="Arial" w:hAnsi="Arial" w:cs="Arial"/>
          <w:i/>
          <w:iCs/>
        </w:rPr>
        <w:t xml:space="preserve">Tan et al. </w:t>
      </w:r>
      <w:r w:rsidRPr="002A0A9E">
        <w:rPr>
          <w:rFonts w:ascii="Arial" w:hAnsi="Arial" w:cs="Arial"/>
        </w:rPr>
        <w:t>[</w:t>
      </w:r>
      <w:r w:rsidR="009628E4" w:rsidRPr="002A0A9E">
        <w:rPr>
          <w:rFonts w:ascii="Arial" w:hAnsi="Arial" w:cs="Arial"/>
        </w:rPr>
        <w:t>2</w:t>
      </w:r>
      <w:r w:rsidR="00270254">
        <w:rPr>
          <w:rFonts w:ascii="Arial" w:hAnsi="Arial" w:cs="Arial"/>
        </w:rPr>
        <w:t>0</w:t>
      </w:r>
      <w:r w:rsidRPr="002A0A9E">
        <w:rPr>
          <w:rFonts w:ascii="Arial" w:hAnsi="Arial" w:cs="Arial"/>
        </w:rPr>
        <w:t>] utilizaram FCE (</w:t>
      </w:r>
      <w:r w:rsidRPr="002A0A9E">
        <w:rPr>
          <w:rFonts w:ascii="Arial" w:hAnsi="Arial" w:cs="Arial"/>
          <w:i/>
          <w:iCs/>
        </w:rPr>
        <w:t xml:space="preserve">Frequently Co-Ocurring Entropy) </w:t>
      </w:r>
      <w:r w:rsidRPr="002A0A9E">
        <w:rPr>
          <w:rFonts w:ascii="Arial" w:hAnsi="Arial" w:cs="Arial"/>
        </w:rPr>
        <w:t>que, como o próprio nome indica, permite selecionar características generalizáveis que ocorrem tanto nos dados do domínio alvo como nos dados do domínio origem. De seguida classificaram os dados do domínio alvo através de um classificador treinado pelas características recolhidas pelo FCE</w:t>
      </w:r>
      <w:r w:rsidR="00264FBF">
        <w:rPr>
          <w:rFonts w:ascii="Arial" w:hAnsi="Arial" w:cs="Arial"/>
        </w:rPr>
        <w:t>;</w:t>
      </w:r>
    </w:p>
    <w:p w14:paraId="30CC152C" w14:textId="77777777" w:rsidR="00DE5574" w:rsidRPr="002A0A9E" w:rsidRDefault="00DE5574" w:rsidP="00DE5574">
      <w:pPr>
        <w:spacing w:line="360" w:lineRule="auto"/>
        <w:jc w:val="both"/>
        <w:rPr>
          <w:rFonts w:ascii="Arial" w:hAnsi="Arial" w:cs="Arial"/>
        </w:rPr>
      </w:pPr>
    </w:p>
    <w:p w14:paraId="2054F873" w14:textId="208E974A" w:rsidR="00A77DFA" w:rsidRPr="002A0A9E" w:rsidRDefault="00137F78" w:rsidP="000D6EC9">
      <w:pPr>
        <w:numPr>
          <w:ilvl w:val="0"/>
          <w:numId w:val="16"/>
        </w:numPr>
        <w:tabs>
          <w:tab w:val="num" w:pos="720"/>
        </w:tabs>
        <w:spacing w:line="360" w:lineRule="auto"/>
        <w:jc w:val="both"/>
        <w:rPr>
          <w:rFonts w:ascii="Arial" w:hAnsi="Arial" w:cs="Arial"/>
        </w:rPr>
      </w:pPr>
      <w:r w:rsidRPr="002A0A9E">
        <w:rPr>
          <w:rFonts w:ascii="Arial" w:hAnsi="Arial" w:cs="Arial"/>
        </w:rPr>
        <w:t xml:space="preserve">Treinando o(s) classificador(es) apenas com dados do domínio origem, e testar a sua eficácia nos dados do domínio alvo. </w:t>
      </w:r>
      <w:r w:rsidRPr="002A0A9E">
        <w:rPr>
          <w:rFonts w:ascii="Arial" w:hAnsi="Arial" w:cs="Arial"/>
          <w:i/>
          <w:iCs/>
        </w:rPr>
        <w:t xml:space="preserve">Weichselbraun et al. </w:t>
      </w:r>
      <w:r w:rsidRPr="002A0A9E">
        <w:rPr>
          <w:rFonts w:ascii="Arial" w:hAnsi="Arial" w:cs="Arial"/>
        </w:rPr>
        <w:t>[</w:t>
      </w:r>
      <w:r w:rsidR="009628E4" w:rsidRPr="002A0A9E">
        <w:rPr>
          <w:rFonts w:ascii="Arial" w:hAnsi="Arial" w:cs="Arial"/>
        </w:rPr>
        <w:t>2</w:t>
      </w:r>
      <w:r w:rsidR="00270254">
        <w:rPr>
          <w:rFonts w:ascii="Arial" w:hAnsi="Arial" w:cs="Arial"/>
        </w:rPr>
        <w:t>1</w:t>
      </w:r>
      <w:r w:rsidRPr="002A0A9E">
        <w:rPr>
          <w:rFonts w:ascii="Arial" w:hAnsi="Arial" w:cs="Arial"/>
        </w:rPr>
        <w:t>] criaram uma ontologia lexical que abrange diferentes domínios, através de dados de um determinado domínio origem já classificados. De seguida classificaram os dados do domínio alvo (produtos, hotéis e filmes) através dos valores da polaridade definidos na ontologia.</w:t>
      </w:r>
    </w:p>
    <w:p w14:paraId="76CC27D8" w14:textId="77777777" w:rsidR="00A77DFA" w:rsidRPr="002A0A9E" w:rsidRDefault="00A77DFA" w:rsidP="00A77DFA">
      <w:pPr>
        <w:spacing w:line="360" w:lineRule="auto"/>
        <w:jc w:val="both"/>
        <w:rPr>
          <w:rFonts w:ascii="Arial" w:hAnsi="Arial" w:cs="Arial"/>
        </w:rPr>
      </w:pPr>
    </w:p>
    <w:p w14:paraId="11218208" w14:textId="77777777" w:rsidR="00935359" w:rsidRPr="002A0A9E" w:rsidRDefault="00935359" w:rsidP="00A77DFA">
      <w:pPr>
        <w:spacing w:line="360" w:lineRule="auto"/>
        <w:jc w:val="both"/>
        <w:rPr>
          <w:rFonts w:ascii="Arial" w:hAnsi="Arial" w:cs="Arial"/>
          <w:sz w:val="22"/>
          <w:szCs w:val="22"/>
        </w:rPr>
      </w:pPr>
      <w:r w:rsidRPr="002A0A9E">
        <w:rPr>
          <w:rFonts w:ascii="Arial" w:hAnsi="Arial" w:cs="Arial"/>
          <w:b/>
          <w:bCs/>
          <w:sz w:val="22"/>
          <w:szCs w:val="22"/>
        </w:rPr>
        <w:t>Determinação de Polaridade</w:t>
      </w:r>
      <w:r w:rsidRPr="002A0A9E">
        <w:rPr>
          <w:rFonts w:ascii="Arial" w:hAnsi="Arial" w:cs="Arial"/>
          <w:sz w:val="22"/>
          <w:szCs w:val="22"/>
        </w:rPr>
        <w:t xml:space="preserve"> </w:t>
      </w:r>
    </w:p>
    <w:p w14:paraId="4D862A6C" w14:textId="77777777" w:rsidR="00431C16" w:rsidRPr="002A0A9E" w:rsidRDefault="00431C16" w:rsidP="009623E8">
      <w:pPr>
        <w:spacing w:line="360" w:lineRule="auto"/>
        <w:jc w:val="both"/>
        <w:rPr>
          <w:rFonts w:ascii="Arial" w:hAnsi="Arial" w:cs="Arial"/>
        </w:rPr>
      </w:pPr>
    </w:p>
    <w:p w14:paraId="2F164FF2" w14:textId="5BEA2727" w:rsidR="00BD4489" w:rsidRDefault="00935359" w:rsidP="009623E8">
      <w:pPr>
        <w:spacing w:line="360" w:lineRule="auto"/>
        <w:jc w:val="both"/>
        <w:rPr>
          <w:rFonts w:ascii="Arial" w:hAnsi="Arial" w:cs="Arial"/>
        </w:rPr>
      </w:pPr>
      <w:r w:rsidRPr="002A0A9E">
        <w:rPr>
          <w:rFonts w:ascii="Arial" w:hAnsi="Arial" w:cs="Arial"/>
        </w:rPr>
        <w:t xml:space="preserve">É a identificação do sentimento expresso numa opinião. Esta determinação pode ser feita em, por exemplo, avaliações de produtos, fóruns e blogues, e é realizada através da utilização de técnicas baseadas em </w:t>
      </w:r>
      <w:r w:rsidR="000D5C1E">
        <w:rPr>
          <w:rFonts w:ascii="Arial" w:hAnsi="Arial" w:cs="Arial"/>
        </w:rPr>
        <w:t>aprendizagem automática</w:t>
      </w:r>
      <w:r w:rsidRPr="002A0A9E">
        <w:rPr>
          <w:rFonts w:ascii="Arial" w:hAnsi="Arial" w:cs="Arial"/>
        </w:rPr>
        <w:t>, baseadas em léxicos e híbridas. Este tema será explorado extensivamente nas secções seguintes.</w:t>
      </w:r>
    </w:p>
    <w:p w14:paraId="0605C12C" w14:textId="77777777" w:rsidR="00657705" w:rsidRPr="002A0A9E" w:rsidRDefault="00657705" w:rsidP="009623E8">
      <w:pPr>
        <w:spacing w:line="360" w:lineRule="auto"/>
        <w:jc w:val="both"/>
        <w:rPr>
          <w:rFonts w:ascii="Arial" w:hAnsi="Arial" w:cs="Arial"/>
        </w:rPr>
      </w:pPr>
    </w:p>
    <w:p w14:paraId="25D068B0" w14:textId="77777777" w:rsidR="00AC1ED8" w:rsidRPr="002A0A9E" w:rsidRDefault="00AC1ED8" w:rsidP="00AC1ED8">
      <w:pPr>
        <w:pStyle w:val="Ttulo2"/>
        <w:rPr>
          <w:rFonts w:ascii="Arial" w:hAnsi="Arial" w:cs="Arial"/>
        </w:rPr>
      </w:pPr>
      <w:bookmarkStart w:id="22" w:name="_Toc92594869"/>
      <w:bookmarkStart w:id="23" w:name="_Hlk62956545"/>
      <w:r w:rsidRPr="002A0A9E">
        <w:rPr>
          <w:rFonts w:ascii="Arial" w:hAnsi="Arial" w:cs="Arial"/>
        </w:rPr>
        <w:t>O Processo de Análise de Sentimentos</w:t>
      </w:r>
      <w:bookmarkEnd w:id="22"/>
    </w:p>
    <w:bookmarkEnd w:id="23"/>
    <w:p w14:paraId="474CE827" w14:textId="77777777" w:rsidR="00AC1ED8" w:rsidRPr="002A0A9E" w:rsidRDefault="00AC1ED8" w:rsidP="00AC1ED8">
      <w:pPr>
        <w:spacing w:line="360" w:lineRule="auto"/>
        <w:rPr>
          <w:rFonts w:ascii="Arial" w:hAnsi="Arial" w:cs="Arial"/>
        </w:rPr>
      </w:pPr>
    </w:p>
    <w:p w14:paraId="6C72ED31" w14:textId="77777777" w:rsidR="00AC1ED8" w:rsidRPr="002A0A9E" w:rsidRDefault="00AC1ED8" w:rsidP="00217D20">
      <w:pPr>
        <w:spacing w:line="360" w:lineRule="auto"/>
        <w:jc w:val="both"/>
        <w:rPr>
          <w:rFonts w:ascii="Arial" w:hAnsi="Arial" w:cs="Arial"/>
        </w:rPr>
      </w:pPr>
      <w:r w:rsidRPr="002A0A9E">
        <w:rPr>
          <w:rFonts w:ascii="Arial" w:hAnsi="Arial" w:cs="Arial"/>
        </w:rPr>
        <w:t xml:space="preserve">A implementação de um sistema que consiga extrair e classificar sentimentos de uma forma eficiente e eficaz é uma tarefa de extrema complexidade. Na realidade não existe nenhuma implementação que seja considerada universal para a tarefa de análise de sentimentos, isto </w:t>
      </w:r>
      <w:r w:rsidRPr="002A0A9E">
        <w:rPr>
          <w:rFonts w:ascii="Arial" w:hAnsi="Arial" w:cs="Arial"/>
        </w:rPr>
        <w:lastRenderedPageBreak/>
        <w:t xml:space="preserve">porque cada implementação é composta por pequenos processos que, dependendo da tarefa em mãos, podem ser alterados para que seja possível atingir melhores resultados. Um exemplo de implementação foi dado por </w:t>
      </w:r>
      <w:r w:rsidRPr="002A0A9E">
        <w:rPr>
          <w:rFonts w:ascii="Arial" w:hAnsi="Arial" w:cs="Arial"/>
          <w:i/>
          <w:iCs/>
        </w:rPr>
        <w:t xml:space="preserve">Medhat et al. </w:t>
      </w:r>
      <w:r w:rsidRPr="002A0A9E">
        <w:rPr>
          <w:rFonts w:ascii="Arial" w:hAnsi="Arial" w:cs="Arial"/>
        </w:rPr>
        <w:t>[</w:t>
      </w:r>
      <w:r w:rsidR="00114D21" w:rsidRPr="002A0A9E">
        <w:rPr>
          <w:rFonts w:ascii="Arial" w:hAnsi="Arial" w:cs="Arial"/>
        </w:rPr>
        <w:t>7</w:t>
      </w:r>
      <w:r w:rsidRPr="002A0A9E">
        <w:rPr>
          <w:rFonts w:ascii="Arial" w:hAnsi="Arial" w:cs="Arial"/>
        </w:rPr>
        <w:t>], e consiste num processo tipicamente u</w:t>
      </w:r>
      <w:r w:rsidR="004B68E4" w:rsidRPr="002A0A9E">
        <w:rPr>
          <w:rFonts w:ascii="Arial" w:hAnsi="Arial" w:cs="Arial"/>
        </w:rPr>
        <w:t>tilizado</w:t>
      </w:r>
      <w:r w:rsidRPr="002A0A9E">
        <w:rPr>
          <w:rFonts w:ascii="Arial" w:hAnsi="Arial" w:cs="Arial"/>
        </w:rPr>
        <w:t xml:space="preserve"> para analisar sentim</w:t>
      </w:r>
      <w:r w:rsidR="004B68E4" w:rsidRPr="002A0A9E">
        <w:rPr>
          <w:rFonts w:ascii="Arial" w:hAnsi="Arial" w:cs="Arial"/>
        </w:rPr>
        <w:t>ent</w:t>
      </w:r>
      <w:r w:rsidRPr="002A0A9E">
        <w:rPr>
          <w:rFonts w:ascii="Arial" w:hAnsi="Arial" w:cs="Arial"/>
        </w:rPr>
        <w:t xml:space="preserve">os em opiniões referentes a produtos. A figura 2.1 mostra precisamente uma versão adaptada da implementação descrita por </w:t>
      </w:r>
      <w:r w:rsidRPr="002A0A9E">
        <w:rPr>
          <w:rFonts w:ascii="Arial" w:hAnsi="Arial" w:cs="Arial"/>
          <w:i/>
          <w:iCs/>
        </w:rPr>
        <w:t xml:space="preserve">Medhat et al. </w:t>
      </w:r>
      <w:r w:rsidRPr="002A0A9E">
        <w:rPr>
          <w:rFonts w:ascii="Arial" w:hAnsi="Arial" w:cs="Arial"/>
        </w:rPr>
        <w:t>[</w:t>
      </w:r>
      <w:r w:rsidR="00114D21" w:rsidRPr="002A0A9E">
        <w:rPr>
          <w:rFonts w:ascii="Arial" w:hAnsi="Arial" w:cs="Arial"/>
        </w:rPr>
        <w:t>7</w:t>
      </w:r>
      <w:r w:rsidRPr="002A0A9E">
        <w:rPr>
          <w:rFonts w:ascii="Arial" w:hAnsi="Arial" w:cs="Arial"/>
        </w:rPr>
        <w:t>]:</w:t>
      </w:r>
    </w:p>
    <w:p w14:paraId="10026684" w14:textId="77777777" w:rsidR="00AC1ED8" w:rsidRPr="002A0A9E" w:rsidRDefault="00AC1ED8" w:rsidP="00AC1ED8">
      <w:pPr>
        <w:spacing w:line="360" w:lineRule="auto"/>
        <w:ind w:firstLine="576"/>
        <w:rPr>
          <w:rFonts w:ascii="Arial" w:hAnsi="Arial" w:cs="Arial"/>
        </w:rPr>
      </w:pPr>
    </w:p>
    <w:p w14:paraId="47239737" w14:textId="77777777" w:rsidR="00AC1ED8" w:rsidRPr="002A0A9E" w:rsidRDefault="003F7ECA" w:rsidP="00AC1ED8">
      <w:pPr>
        <w:keepNext/>
        <w:spacing w:line="360" w:lineRule="auto"/>
        <w:jc w:val="center"/>
        <w:rPr>
          <w:rFonts w:ascii="Arial" w:hAnsi="Arial" w:cs="Arial"/>
        </w:rPr>
      </w:pPr>
      <w:r>
        <w:rPr>
          <w:rFonts w:ascii="Arial" w:hAnsi="Arial" w:cs="Arial"/>
        </w:rPr>
        <w:pict w14:anchorId="447079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pt;height:102pt">
            <v:imagedata r:id="rId17" o:title="Untitled Diagram"/>
          </v:shape>
        </w:pict>
      </w:r>
    </w:p>
    <w:p w14:paraId="3B6CFAD6" w14:textId="5035945E" w:rsidR="00AC1ED8" w:rsidRPr="002A0A9E" w:rsidRDefault="00AC1ED8" w:rsidP="00AC1ED8">
      <w:pPr>
        <w:pStyle w:val="Legenda"/>
        <w:rPr>
          <w:rFonts w:ascii="Arial" w:hAnsi="Arial" w:cs="Arial"/>
        </w:rPr>
      </w:pPr>
      <w:bookmarkStart w:id="24" w:name="_Toc95753618"/>
      <w:r w:rsidRPr="002A0A9E">
        <w:rPr>
          <w:rFonts w:ascii="Arial" w:hAnsi="Arial" w:cs="Arial"/>
        </w:rPr>
        <w:t xml:space="preserve">Figura </w:t>
      </w:r>
      <w:r w:rsidR="0089322F">
        <w:rPr>
          <w:rFonts w:ascii="Arial" w:hAnsi="Arial" w:cs="Arial"/>
        </w:rPr>
        <w:fldChar w:fldCharType="begin"/>
      </w:r>
      <w:r w:rsidR="0089322F">
        <w:rPr>
          <w:rFonts w:ascii="Arial" w:hAnsi="Arial" w:cs="Arial"/>
        </w:rPr>
        <w:instrText xml:space="preserve"> STYLEREF 1 \s </w:instrText>
      </w:r>
      <w:r w:rsidR="0089322F">
        <w:rPr>
          <w:rFonts w:ascii="Arial" w:hAnsi="Arial" w:cs="Arial"/>
        </w:rPr>
        <w:fldChar w:fldCharType="separate"/>
      </w:r>
      <w:r w:rsidR="0089322F">
        <w:rPr>
          <w:rFonts w:ascii="Arial" w:hAnsi="Arial" w:cs="Arial"/>
          <w:noProof/>
        </w:rPr>
        <w:t>2</w:t>
      </w:r>
      <w:r w:rsidR="0089322F">
        <w:rPr>
          <w:rFonts w:ascii="Arial" w:hAnsi="Arial" w:cs="Arial"/>
        </w:rPr>
        <w:fldChar w:fldCharType="end"/>
      </w:r>
      <w:r w:rsidR="0089322F">
        <w:rPr>
          <w:rFonts w:ascii="Arial" w:hAnsi="Arial" w:cs="Arial"/>
        </w:rPr>
        <w:t>.</w:t>
      </w:r>
      <w:r w:rsidR="0089322F">
        <w:rPr>
          <w:rFonts w:ascii="Arial" w:hAnsi="Arial" w:cs="Arial"/>
        </w:rPr>
        <w:fldChar w:fldCharType="begin"/>
      </w:r>
      <w:r w:rsidR="0089322F">
        <w:rPr>
          <w:rFonts w:ascii="Arial" w:hAnsi="Arial" w:cs="Arial"/>
        </w:rPr>
        <w:instrText xml:space="preserve"> SEQ Figura \* ARABIC \s 1 </w:instrText>
      </w:r>
      <w:r w:rsidR="0089322F">
        <w:rPr>
          <w:rFonts w:ascii="Arial" w:hAnsi="Arial" w:cs="Arial"/>
        </w:rPr>
        <w:fldChar w:fldCharType="separate"/>
      </w:r>
      <w:r w:rsidR="0089322F">
        <w:rPr>
          <w:rFonts w:ascii="Arial" w:hAnsi="Arial" w:cs="Arial"/>
          <w:noProof/>
        </w:rPr>
        <w:t>1</w:t>
      </w:r>
      <w:r w:rsidR="0089322F">
        <w:rPr>
          <w:rFonts w:ascii="Arial" w:hAnsi="Arial" w:cs="Arial"/>
        </w:rPr>
        <w:fldChar w:fldCharType="end"/>
      </w:r>
      <w:r w:rsidRPr="002A0A9E">
        <w:rPr>
          <w:rFonts w:ascii="Arial" w:hAnsi="Arial" w:cs="Arial"/>
        </w:rPr>
        <w:t xml:space="preserve"> - Processo de análise de sentimentos para opiniões referentes a produtos</w:t>
      </w:r>
      <w:bookmarkEnd w:id="24"/>
    </w:p>
    <w:p w14:paraId="5EDFC61F" w14:textId="77777777" w:rsidR="00217D20" w:rsidRPr="002A0A9E" w:rsidRDefault="00217D20" w:rsidP="00217D20">
      <w:pPr>
        <w:tabs>
          <w:tab w:val="num" w:pos="720"/>
        </w:tabs>
        <w:spacing w:line="360" w:lineRule="auto"/>
        <w:jc w:val="both"/>
        <w:rPr>
          <w:rFonts w:ascii="Arial" w:hAnsi="Arial" w:cs="Arial"/>
        </w:rPr>
      </w:pPr>
    </w:p>
    <w:p w14:paraId="49C0800F" w14:textId="4323816D" w:rsidR="003D7AB9" w:rsidRPr="002A0A9E" w:rsidRDefault="003D7AB9" w:rsidP="003D7AB9">
      <w:pPr>
        <w:numPr>
          <w:ilvl w:val="0"/>
          <w:numId w:val="5"/>
        </w:numPr>
        <w:tabs>
          <w:tab w:val="num" w:pos="720"/>
        </w:tabs>
        <w:spacing w:line="360" w:lineRule="auto"/>
        <w:jc w:val="both"/>
        <w:rPr>
          <w:rFonts w:ascii="Arial" w:hAnsi="Arial" w:cs="Arial"/>
        </w:rPr>
      </w:pPr>
      <w:r w:rsidRPr="002A0A9E">
        <w:rPr>
          <w:rFonts w:ascii="Arial" w:hAnsi="Arial" w:cs="Arial"/>
        </w:rPr>
        <w:t xml:space="preserve">A fase de identificação de sentimentos permite a identificação de conteúdo subjetivo e a extração do autor da opinião. Esta tarefa é mencionada por </w:t>
      </w:r>
      <w:r w:rsidRPr="002A0A9E">
        <w:rPr>
          <w:rFonts w:ascii="Arial" w:hAnsi="Arial" w:cs="Arial"/>
          <w:i/>
          <w:iCs/>
        </w:rPr>
        <w:t xml:space="preserve">Ravi and Ravi </w:t>
      </w:r>
      <w:r w:rsidRPr="002A0A9E">
        <w:rPr>
          <w:rFonts w:ascii="Arial" w:hAnsi="Arial" w:cs="Arial"/>
        </w:rPr>
        <w:t>[1</w:t>
      </w:r>
      <w:r w:rsidR="00501D16">
        <w:rPr>
          <w:rFonts w:ascii="Arial" w:hAnsi="Arial" w:cs="Arial"/>
        </w:rPr>
        <w:t>6</w:t>
      </w:r>
      <w:r w:rsidRPr="002A0A9E">
        <w:rPr>
          <w:rFonts w:ascii="Arial" w:hAnsi="Arial" w:cs="Arial"/>
        </w:rPr>
        <w:t>] e permite compreender se uma frase é subjetiva ou não. Não sendo subjetiva, é improvável que a tarefa de análise de sentimentos se realize, pelo que uma frase objetiva é baseada em factos e não em opiniões. Existem raras exceções em que frases objetivas expressam sentimentos, e essas exceções vão ser abordadas mais à frente</w:t>
      </w:r>
      <w:r w:rsidR="00A03ED9">
        <w:rPr>
          <w:rFonts w:ascii="Arial" w:hAnsi="Arial" w:cs="Arial"/>
        </w:rPr>
        <w:t>;</w:t>
      </w:r>
    </w:p>
    <w:p w14:paraId="78FD8F65" w14:textId="77777777" w:rsidR="003D7AB9" w:rsidRPr="002A0A9E" w:rsidRDefault="003D7AB9" w:rsidP="003D7AB9">
      <w:pPr>
        <w:tabs>
          <w:tab w:val="num" w:pos="720"/>
        </w:tabs>
        <w:spacing w:line="360" w:lineRule="auto"/>
        <w:jc w:val="both"/>
        <w:rPr>
          <w:rFonts w:ascii="Arial" w:hAnsi="Arial" w:cs="Arial"/>
        </w:rPr>
      </w:pPr>
    </w:p>
    <w:p w14:paraId="32730EA0" w14:textId="75563BCA" w:rsidR="003D7AB9" w:rsidRPr="002A0A9E" w:rsidRDefault="003D7AB9" w:rsidP="003D7AB9">
      <w:pPr>
        <w:numPr>
          <w:ilvl w:val="0"/>
          <w:numId w:val="5"/>
        </w:numPr>
        <w:tabs>
          <w:tab w:val="num" w:pos="720"/>
        </w:tabs>
        <w:spacing w:line="360" w:lineRule="auto"/>
        <w:jc w:val="both"/>
        <w:rPr>
          <w:rFonts w:ascii="Arial" w:hAnsi="Arial" w:cs="Arial"/>
        </w:rPr>
      </w:pPr>
      <w:r w:rsidRPr="002A0A9E">
        <w:rPr>
          <w:rFonts w:ascii="Arial" w:hAnsi="Arial" w:cs="Arial"/>
        </w:rPr>
        <w:t xml:space="preserve">Já a fase de seleção de </w:t>
      </w:r>
      <w:r w:rsidR="006F4E68" w:rsidRPr="006F4E68">
        <w:rPr>
          <w:rFonts w:ascii="Arial" w:hAnsi="Arial" w:cs="Arial"/>
          <w:i/>
          <w:iCs/>
        </w:rPr>
        <w:t>features</w:t>
      </w:r>
      <w:r w:rsidRPr="002A0A9E">
        <w:rPr>
          <w:rFonts w:ascii="Arial" w:hAnsi="Arial" w:cs="Arial"/>
          <w:i/>
          <w:iCs/>
        </w:rPr>
        <w:t xml:space="preserve"> </w:t>
      </w:r>
      <w:r w:rsidRPr="002A0A9E">
        <w:rPr>
          <w:rFonts w:ascii="Arial" w:hAnsi="Arial" w:cs="Arial"/>
        </w:rPr>
        <w:t>possibilita um aumento na eficácia do modelo, reduzindo algum ruído que possa vir incluído nos dados originais. Esta fase pode ser incluída numa fase mais abrangente, a fase de pré-processamento dos dados</w:t>
      </w:r>
      <w:r w:rsidR="00A03ED9">
        <w:rPr>
          <w:rFonts w:ascii="Arial" w:hAnsi="Arial" w:cs="Arial"/>
        </w:rPr>
        <w:t>;</w:t>
      </w:r>
    </w:p>
    <w:p w14:paraId="0304F090" w14:textId="77777777" w:rsidR="003D7AB9" w:rsidRPr="002A0A9E" w:rsidRDefault="003D7AB9" w:rsidP="003D7AB9">
      <w:pPr>
        <w:tabs>
          <w:tab w:val="num" w:pos="720"/>
        </w:tabs>
        <w:spacing w:line="360" w:lineRule="auto"/>
        <w:jc w:val="both"/>
        <w:rPr>
          <w:rFonts w:ascii="Arial" w:hAnsi="Arial" w:cs="Arial"/>
        </w:rPr>
      </w:pPr>
    </w:p>
    <w:p w14:paraId="6F8D6F05" w14:textId="77777777" w:rsidR="003D7AB9" w:rsidRPr="002A0A9E" w:rsidRDefault="003D7AB9" w:rsidP="003D7AB9">
      <w:pPr>
        <w:numPr>
          <w:ilvl w:val="0"/>
          <w:numId w:val="5"/>
        </w:numPr>
        <w:tabs>
          <w:tab w:val="num" w:pos="720"/>
        </w:tabs>
        <w:spacing w:line="360" w:lineRule="auto"/>
        <w:jc w:val="both"/>
        <w:rPr>
          <w:rFonts w:ascii="Arial" w:hAnsi="Arial" w:cs="Arial"/>
        </w:rPr>
      </w:pPr>
      <w:r w:rsidRPr="002A0A9E">
        <w:rPr>
          <w:rFonts w:ascii="Arial" w:hAnsi="Arial" w:cs="Arial"/>
        </w:rPr>
        <w:t>A atribuição de polaridade consiste em atribuir uma conotação negativa, positiva ou neutra às opiniões, através da cotação das opiniões dada pelo classificador.</w:t>
      </w:r>
    </w:p>
    <w:p w14:paraId="1FE90131" w14:textId="77777777" w:rsidR="005826F2" w:rsidRPr="002A0A9E" w:rsidRDefault="005826F2" w:rsidP="005826F2">
      <w:pPr>
        <w:spacing w:line="360" w:lineRule="auto"/>
        <w:jc w:val="both"/>
        <w:rPr>
          <w:rFonts w:ascii="Arial" w:hAnsi="Arial" w:cs="Arial"/>
        </w:rPr>
      </w:pPr>
    </w:p>
    <w:p w14:paraId="48DF6E45" w14:textId="77777777" w:rsidR="00B71E71" w:rsidRPr="002A0A9E" w:rsidRDefault="00AC1ED8" w:rsidP="005826F2">
      <w:pPr>
        <w:spacing w:line="360" w:lineRule="auto"/>
        <w:jc w:val="both"/>
        <w:rPr>
          <w:rFonts w:ascii="Arial" w:hAnsi="Arial" w:cs="Arial"/>
        </w:rPr>
      </w:pPr>
      <w:r w:rsidRPr="002A0A9E">
        <w:rPr>
          <w:rFonts w:ascii="Arial" w:hAnsi="Arial" w:cs="Arial"/>
        </w:rPr>
        <w:t xml:space="preserve">Este processo apresentado por </w:t>
      </w:r>
      <w:r w:rsidRPr="002A0A9E">
        <w:rPr>
          <w:rFonts w:ascii="Arial" w:hAnsi="Arial" w:cs="Arial"/>
          <w:i/>
          <w:iCs/>
        </w:rPr>
        <w:t xml:space="preserve">Medhat et al. </w:t>
      </w:r>
      <w:r w:rsidRPr="002A0A9E">
        <w:rPr>
          <w:rFonts w:ascii="Arial" w:hAnsi="Arial" w:cs="Arial"/>
        </w:rPr>
        <w:t>[</w:t>
      </w:r>
      <w:r w:rsidR="00D77803" w:rsidRPr="002A0A9E">
        <w:rPr>
          <w:rFonts w:ascii="Arial" w:hAnsi="Arial" w:cs="Arial"/>
        </w:rPr>
        <w:t>7</w:t>
      </w:r>
      <w:r w:rsidRPr="002A0A9E">
        <w:rPr>
          <w:rFonts w:ascii="Arial" w:hAnsi="Arial" w:cs="Arial"/>
        </w:rPr>
        <w:t xml:space="preserve">] é um processo com </w:t>
      </w:r>
      <w:r w:rsidR="009865AE" w:rsidRPr="002A0A9E">
        <w:rPr>
          <w:rFonts w:ascii="Arial" w:hAnsi="Arial" w:cs="Arial"/>
        </w:rPr>
        <w:t xml:space="preserve">já </w:t>
      </w:r>
      <w:r w:rsidRPr="002A0A9E">
        <w:rPr>
          <w:rFonts w:ascii="Arial" w:hAnsi="Arial" w:cs="Arial"/>
        </w:rPr>
        <w:t>bastante conteúdo, cumprindo assim os requisitos para ser considerado um bom sistema de análise de sentimentos. A fase de classificação de sentimentos é, na realidade, a única fase indispensável a qualquer outro processo de análise de sentimentos</w:t>
      </w:r>
      <w:r w:rsidR="00D372BE" w:rsidRPr="002A0A9E">
        <w:rPr>
          <w:rFonts w:ascii="Arial" w:hAnsi="Arial" w:cs="Arial"/>
        </w:rPr>
        <w:t>,</w:t>
      </w:r>
      <w:r w:rsidRPr="002A0A9E">
        <w:rPr>
          <w:rFonts w:ascii="Arial" w:hAnsi="Arial" w:cs="Arial"/>
        </w:rPr>
        <w:t xml:space="preserve"> sendo que permite atingir o objetivo final</w:t>
      </w:r>
      <w:r w:rsidR="00751C6E" w:rsidRPr="002A0A9E">
        <w:rPr>
          <w:rFonts w:ascii="Arial" w:hAnsi="Arial" w:cs="Arial"/>
        </w:rPr>
        <w:t xml:space="preserve"> </w:t>
      </w:r>
      <w:r w:rsidRPr="002A0A9E">
        <w:rPr>
          <w:rFonts w:ascii="Arial" w:hAnsi="Arial" w:cs="Arial"/>
        </w:rPr>
        <w:t xml:space="preserve">que é comum a todos os processos: atribuir uma cotação às opiniões. Todas as outras fases podem não fazer </w:t>
      </w:r>
      <w:r w:rsidRPr="002A0A9E">
        <w:rPr>
          <w:rFonts w:ascii="Arial" w:hAnsi="Arial" w:cs="Arial"/>
        </w:rPr>
        <w:lastRenderedPageBreak/>
        <w:t>parte do processo final de análise de sentimentos</w:t>
      </w:r>
      <w:r w:rsidR="00EA0033" w:rsidRPr="002A0A9E">
        <w:rPr>
          <w:rFonts w:ascii="Arial" w:hAnsi="Arial" w:cs="Arial"/>
        </w:rPr>
        <w:t>,</w:t>
      </w:r>
      <w:r w:rsidRPr="002A0A9E">
        <w:rPr>
          <w:rFonts w:ascii="Arial" w:hAnsi="Arial" w:cs="Arial"/>
        </w:rPr>
        <w:t xml:space="preserve"> mas não é por isso que não são relevantes na mesma. </w:t>
      </w:r>
    </w:p>
    <w:p w14:paraId="3E96331F" w14:textId="77777777" w:rsidR="005826F2" w:rsidRPr="002A0A9E" w:rsidRDefault="005826F2" w:rsidP="005826F2">
      <w:pPr>
        <w:spacing w:line="360" w:lineRule="auto"/>
        <w:jc w:val="both"/>
        <w:rPr>
          <w:rFonts w:ascii="Arial" w:hAnsi="Arial" w:cs="Arial"/>
        </w:rPr>
      </w:pPr>
    </w:p>
    <w:p w14:paraId="2333EEE0" w14:textId="742EA431" w:rsidR="00AC1ED8" w:rsidRDefault="00AC1ED8" w:rsidP="005826F2">
      <w:pPr>
        <w:spacing w:line="360" w:lineRule="auto"/>
        <w:jc w:val="both"/>
        <w:rPr>
          <w:rFonts w:ascii="Arial" w:hAnsi="Arial" w:cs="Arial"/>
        </w:rPr>
      </w:pPr>
      <w:r w:rsidRPr="002A0A9E">
        <w:rPr>
          <w:rFonts w:ascii="Arial" w:hAnsi="Arial" w:cs="Arial"/>
        </w:rPr>
        <w:t xml:space="preserve">Uma fase que está subentendida no processo definido por </w:t>
      </w:r>
      <w:r w:rsidRPr="002A0A9E">
        <w:rPr>
          <w:rFonts w:ascii="Arial" w:hAnsi="Arial" w:cs="Arial"/>
          <w:i/>
          <w:iCs/>
        </w:rPr>
        <w:t xml:space="preserve">Medhat el al. </w:t>
      </w:r>
      <w:r w:rsidRPr="002A0A9E">
        <w:rPr>
          <w:rFonts w:ascii="Arial" w:hAnsi="Arial" w:cs="Arial"/>
        </w:rPr>
        <w:t>[</w:t>
      </w:r>
      <w:r w:rsidR="00126CB3" w:rsidRPr="002A0A9E">
        <w:rPr>
          <w:rFonts w:ascii="Arial" w:hAnsi="Arial" w:cs="Arial"/>
        </w:rPr>
        <w:t>7</w:t>
      </w:r>
      <w:r w:rsidRPr="002A0A9E">
        <w:rPr>
          <w:rFonts w:ascii="Arial" w:hAnsi="Arial" w:cs="Arial"/>
        </w:rPr>
        <w:t>] é a fase de aquisição de dados. Esta é uma fase de extrema importância e, por essa razão, deve ser mencionada como parte do processo de análise de sentimentos</w:t>
      </w:r>
      <w:r w:rsidR="00BE5622">
        <w:rPr>
          <w:rFonts w:ascii="Arial" w:hAnsi="Arial" w:cs="Arial"/>
        </w:rPr>
        <w:t>. (</w:t>
      </w:r>
      <w:r w:rsidRPr="002A0A9E">
        <w:rPr>
          <w:rFonts w:ascii="Arial" w:hAnsi="Arial" w:cs="Arial"/>
          <w:i/>
          <w:iCs/>
        </w:rPr>
        <w:t xml:space="preserve">Vinodhini and Chandrasekaran </w:t>
      </w:r>
      <w:r w:rsidRPr="002A0A9E">
        <w:rPr>
          <w:rFonts w:ascii="Arial" w:hAnsi="Arial" w:cs="Arial"/>
        </w:rPr>
        <w:t>[</w:t>
      </w:r>
      <w:r w:rsidR="00EE1086" w:rsidRPr="002A0A9E">
        <w:rPr>
          <w:rFonts w:ascii="Arial" w:hAnsi="Arial" w:cs="Arial"/>
        </w:rPr>
        <w:t>2</w:t>
      </w:r>
      <w:r w:rsidR="00DE7513">
        <w:rPr>
          <w:rFonts w:ascii="Arial" w:hAnsi="Arial" w:cs="Arial"/>
        </w:rPr>
        <w:t>2</w:t>
      </w:r>
      <w:r w:rsidRPr="002A0A9E">
        <w:rPr>
          <w:rFonts w:ascii="Arial" w:hAnsi="Arial" w:cs="Arial"/>
        </w:rPr>
        <w:t>]</w:t>
      </w:r>
      <w:r w:rsidR="00BE5622">
        <w:rPr>
          <w:rFonts w:ascii="Arial" w:hAnsi="Arial" w:cs="Arial"/>
        </w:rPr>
        <w:t>)</w:t>
      </w:r>
      <w:r w:rsidRPr="002A0A9E">
        <w:rPr>
          <w:rFonts w:ascii="Arial" w:hAnsi="Arial" w:cs="Arial"/>
        </w:rPr>
        <w:t xml:space="preserve"> Na realidade, esta fase é indispensável, já que sem dados não é possível treinar nem testar os classificadores incluídos na fase de classificação de sentimentos. Como é óbvio, é importante treinar os classificadores com dados ricos em informação e, por isso, deve-se sempre tentar recolher dados de fontes de qualidade.</w:t>
      </w:r>
    </w:p>
    <w:p w14:paraId="3064ADA0" w14:textId="77777777" w:rsidR="001B45E2" w:rsidRPr="002A0A9E" w:rsidRDefault="001B45E2" w:rsidP="005826F2">
      <w:pPr>
        <w:spacing w:line="360" w:lineRule="auto"/>
        <w:jc w:val="both"/>
        <w:rPr>
          <w:rFonts w:ascii="Arial" w:hAnsi="Arial" w:cs="Arial"/>
        </w:rPr>
      </w:pPr>
    </w:p>
    <w:p w14:paraId="1A5FCD36" w14:textId="77777777" w:rsidR="00AC1ED8" w:rsidRPr="002A0A9E" w:rsidRDefault="00AC1ED8" w:rsidP="00AC1ED8">
      <w:pPr>
        <w:spacing w:line="360" w:lineRule="auto"/>
        <w:jc w:val="both"/>
        <w:rPr>
          <w:rFonts w:ascii="Arial" w:hAnsi="Arial" w:cs="Arial"/>
        </w:rPr>
      </w:pPr>
      <w:r w:rsidRPr="002A0A9E">
        <w:rPr>
          <w:rFonts w:ascii="Arial" w:hAnsi="Arial" w:cs="Arial"/>
        </w:rPr>
        <w:t>Tendo em conta as diferentes fases do processo de análise de sentimentos mencionadas nos artigos aqui referidos, foi composto o seguinte processo:</w:t>
      </w:r>
    </w:p>
    <w:p w14:paraId="68504F2E" w14:textId="77777777" w:rsidR="00AC1ED8" w:rsidRPr="002A0A9E" w:rsidRDefault="00AC1ED8" w:rsidP="00AC1ED8">
      <w:pPr>
        <w:spacing w:line="360" w:lineRule="auto"/>
        <w:rPr>
          <w:rFonts w:ascii="Arial" w:hAnsi="Arial" w:cs="Arial"/>
        </w:rPr>
      </w:pPr>
    </w:p>
    <w:p w14:paraId="6BFA8B3F" w14:textId="77777777" w:rsidR="00AC1ED8" w:rsidRPr="002A0A9E" w:rsidRDefault="003F7ECA" w:rsidP="00AC1ED8">
      <w:pPr>
        <w:keepNext/>
        <w:spacing w:line="360" w:lineRule="auto"/>
        <w:jc w:val="center"/>
        <w:rPr>
          <w:rFonts w:ascii="Arial" w:hAnsi="Arial" w:cs="Arial"/>
        </w:rPr>
      </w:pPr>
      <w:r>
        <w:rPr>
          <w:rFonts w:ascii="Arial" w:hAnsi="Arial" w:cs="Arial"/>
        </w:rPr>
        <w:pict w14:anchorId="29FDB3E5">
          <v:shape id="_x0000_i1026" type="#_x0000_t75" style="width:228pt;height:96pt">
            <v:imagedata r:id="rId18" o:title="Processo"/>
          </v:shape>
        </w:pict>
      </w:r>
    </w:p>
    <w:p w14:paraId="05BCF38A" w14:textId="5E01E4DA" w:rsidR="00AC1ED8" w:rsidRPr="002A0A9E" w:rsidRDefault="00AC1ED8" w:rsidP="00AC1ED8">
      <w:pPr>
        <w:pStyle w:val="Legenda"/>
        <w:rPr>
          <w:rFonts w:ascii="Arial" w:hAnsi="Arial" w:cs="Arial"/>
        </w:rPr>
      </w:pPr>
      <w:bookmarkStart w:id="25" w:name="_Toc95753619"/>
      <w:r w:rsidRPr="002A0A9E">
        <w:rPr>
          <w:rFonts w:ascii="Arial" w:hAnsi="Arial" w:cs="Arial"/>
        </w:rPr>
        <w:t xml:space="preserve">Figura </w:t>
      </w:r>
      <w:r w:rsidR="0089322F">
        <w:rPr>
          <w:rFonts w:ascii="Arial" w:hAnsi="Arial" w:cs="Arial"/>
        </w:rPr>
        <w:fldChar w:fldCharType="begin"/>
      </w:r>
      <w:r w:rsidR="0089322F">
        <w:rPr>
          <w:rFonts w:ascii="Arial" w:hAnsi="Arial" w:cs="Arial"/>
        </w:rPr>
        <w:instrText xml:space="preserve"> STYLEREF 1 \s </w:instrText>
      </w:r>
      <w:r w:rsidR="0089322F">
        <w:rPr>
          <w:rFonts w:ascii="Arial" w:hAnsi="Arial" w:cs="Arial"/>
        </w:rPr>
        <w:fldChar w:fldCharType="separate"/>
      </w:r>
      <w:r w:rsidR="0089322F">
        <w:rPr>
          <w:rFonts w:ascii="Arial" w:hAnsi="Arial" w:cs="Arial"/>
          <w:noProof/>
        </w:rPr>
        <w:t>2</w:t>
      </w:r>
      <w:r w:rsidR="0089322F">
        <w:rPr>
          <w:rFonts w:ascii="Arial" w:hAnsi="Arial" w:cs="Arial"/>
        </w:rPr>
        <w:fldChar w:fldCharType="end"/>
      </w:r>
      <w:r w:rsidR="0089322F">
        <w:rPr>
          <w:rFonts w:ascii="Arial" w:hAnsi="Arial" w:cs="Arial"/>
        </w:rPr>
        <w:t>.</w:t>
      </w:r>
      <w:r w:rsidR="0089322F">
        <w:rPr>
          <w:rFonts w:ascii="Arial" w:hAnsi="Arial" w:cs="Arial"/>
        </w:rPr>
        <w:fldChar w:fldCharType="begin"/>
      </w:r>
      <w:r w:rsidR="0089322F">
        <w:rPr>
          <w:rFonts w:ascii="Arial" w:hAnsi="Arial" w:cs="Arial"/>
        </w:rPr>
        <w:instrText xml:space="preserve"> SEQ Figura \* ARABIC \s 1 </w:instrText>
      </w:r>
      <w:r w:rsidR="0089322F">
        <w:rPr>
          <w:rFonts w:ascii="Arial" w:hAnsi="Arial" w:cs="Arial"/>
        </w:rPr>
        <w:fldChar w:fldCharType="separate"/>
      </w:r>
      <w:r w:rsidR="0089322F">
        <w:rPr>
          <w:rFonts w:ascii="Arial" w:hAnsi="Arial" w:cs="Arial"/>
          <w:noProof/>
        </w:rPr>
        <w:t>2</w:t>
      </w:r>
      <w:r w:rsidR="0089322F">
        <w:rPr>
          <w:rFonts w:ascii="Arial" w:hAnsi="Arial" w:cs="Arial"/>
        </w:rPr>
        <w:fldChar w:fldCharType="end"/>
      </w:r>
      <w:r w:rsidRPr="002A0A9E">
        <w:rPr>
          <w:rFonts w:ascii="Arial" w:hAnsi="Arial" w:cs="Arial"/>
        </w:rPr>
        <w:t xml:space="preserve"> - Processo geral de análise de sentimentos</w:t>
      </w:r>
      <w:bookmarkEnd w:id="25"/>
    </w:p>
    <w:p w14:paraId="3CD7AE27" w14:textId="77777777" w:rsidR="00AC1ED8" w:rsidRPr="002A0A9E" w:rsidRDefault="00AC1ED8" w:rsidP="00AC1ED8">
      <w:pPr>
        <w:spacing w:line="360" w:lineRule="auto"/>
        <w:rPr>
          <w:rFonts w:ascii="Arial" w:hAnsi="Arial" w:cs="Arial"/>
        </w:rPr>
      </w:pPr>
    </w:p>
    <w:p w14:paraId="3940F0C6" w14:textId="77777777" w:rsidR="00AC1ED8" w:rsidRPr="002A0A9E" w:rsidRDefault="00AC1ED8" w:rsidP="000D0CA1">
      <w:pPr>
        <w:spacing w:line="360" w:lineRule="auto"/>
        <w:jc w:val="both"/>
        <w:rPr>
          <w:rFonts w:ascii="Arial" w:hAnsi="Arial" w:cs="Arial"/>
        </w:rPr>
      </w:pPr>
      <w:r w:rsidRPr="002A0A9E">
        <w:rPr>
          <w:rFonts w:ascii="Arial" w:hAnsi="Arial" w:cs="Arial"/>
        </w:rPr>
        <w:t>O processo de análise de sentimentos apresentado na figura 2.2, é de facto uma representação que generaliza bastante todos os processos de análise de sentimentos atualmente existentes. Por essa razão, vai ser utilizado como referência para a elaboração do restante capítulo.</w:t>
      </w:r>
    </w:p>
    <w:p w14:paraId="0B61B745" w14:textId="77777777" w:rsidR="00AC1ED8" w:rsidRPr="002A0A9E" w:rsidRDefault="00AC1ED8" w:rsidP="00AC1ED8">
      <w:pPr>
        <w:spacing w:line="360" w:lineRule="auto"/>
        <w:jc w:val="both"/>
        <w:rPr>
          <w:rFonts w:ascii="Arial" w:hAnsi="Arial" w:cs="Arial"/>
        </w:rPr>
      </w:pPr>
    </w:p>
    <w:p w14:paraId="3EC095A7" w14:textId="77777777" w:rsidR="00C02175" w:rsidRPr="002A0A9E" w:rsidRDefault="00AC1ED8" w:rsidP="00AC1ED8">
      <w:pPr>
        <w:spacing w:line="360" w:lineRule="auto"/>
        <w:jc w:val="both"/>
        <w:rPr>
          <w:rFonts w:ascii="Arial" w:hAnsi="Arial" w:cs="Arial"/>
          <w:b/>
          <w:bCs/>
          <w:sz w:val="22"/>
          <w:szCs w:val="22"/>
        </w:rPr>
      </w:pPr>
      <w:r w:rsidRPr="002A0A9E">
        <w:rPr>
          <w:rFonts w:ascii="Arial" w:hAnsi="Arial" w:cs="Arial"/>
          <w:b/>
          <w:bCs/>
          <w:sz w:val="22"/>
          <w:szCs w:val="22"/>
        </w:rPr>
        <w:t>Aquisição de dados</w:t>
      </w:r>
    </w:p>
    <w:p w14:paraId="7D39FB5C" w14:textId="77777777" w:rsidR="00AC1ED8" w:rsidRPr="002A0A9E" w:rsidRDefault="00AC1ED8" w:rsidP="00AC1ED8">
      <w:pPr>
        <w:spacing w:line="360" w:lineRule="auto"/>
        <w:jc w:val="both"/>
        <w:rPr>
          <w:rFonts w:ascii="Arial" w:hAnsi="Arial" w:cs="Arial"/>
        </w:rPr>
      </w:pPr>
      <w:r w:rsidRPr="002A0A9E">
        <w:rPr>
          <w:rFonts w:ascii="Arial" w:hAnsi="Arial" w:cs="Arial"/>
        </w:rPr>
        <w:t xml:space="preserve">A fase de aquisição de dados é uma fase extremamente importante para o processo de análise de sentimentos. É nesta fase que o criador do processo deve relacionar todas as imensas e variadas fontes que existem atualmente para recolher informação, com o objetivo principal do processo em si, isto é, se o objetivo for criar um processo de análise de sentimentos para determinar a satisfação dos clientes sobre os produtos de uma empresa, é usual recolher informação em locais onde estejam disponíveis avaliações sobre os seus produtos. Para além disso é importante estabelecer qual é a complexidade pretendida para a fase de aquisição de dados, já que, por </w:t>
      </w:r>
      <w:r w:rsidRPr="002A0A9E">
        <w:rPr>
          <w:rFonts w:ascii="Arial" w:hAnsi="Arial" w:cs="Arial"/>
        </w:rPr>
        <w:lastRenderedPageBreak/>
        <w:t>vezes, a recolha de dados é mais exigente quando as fontes são mais ricas em termos de integridade das opiniões</w:t>
      </w:r>
      <w:r w:rsidR="006A73A3" w:rsidRPr="002A0A9E">
        <w:rPr>
          <w:rFonts w:ascii="Arial" w:hAnsi="Arial" w:cs="Arial"/>
        </w:rPr>
        <w:t>.</w:t>
      </w:r>
    </w:p>
    <w:p w14:paraId="346CF481" w14:textId="77777777" w:rsidR="006A73A3" w:rsidRPr="002A0A9E" w:rsidRDefault="006A73A3" w:rsidP="00AC1ED8">
      <w:pPr>
        <w:spacing w:line="360" w:lineRule="auto"/>
        <w:jc w:val="both"/>
        <w:rPr>
          <w:rFonts w:ascii="Arial" w:hAnsi="Arial" w:cs="Arial"/>
        </w:rPr>
      </w:pPr>
    </w:p>
    <w:p w14:paraId="52ECCAE9" w14:textId="77777777" w:rsidR="009615E6" w:rsidRPr="002A0A9E" w:rsidRDefault="00AC1ED8" w:rsidP="009623E8">
      <w:pPr>
        <w:spacing w:line="360" w:lineRule="auto"/>
        <w:jc w:val="both"/>
        <w:rPr>
          <w:rFonts w:ascii="Arial" w:hAnsi="Arial" w:cs="Arial"/>
          <w:b/>
          <w:bCs/>
          <w:sz w:val="22"/>
          <w:szCs w:val="22"/>
        </w:rPr>
      </w:pPr>
      <w:r w:rsidRPr="002A0A9E">
        <w:rPr>
          <w:rFonts w:ascii="Arial" w:hAnsi="Arial" w:cs="Arial"/>
          <w:b/>
          <w:bCs/>
          <w:sz w:val="22"/>
          <w:szCs w:val="22"/>
        </w:rPr>
        <w:t>Pré-processamento</w:t>
      </w:r>
    </w:p>
    <w:p w14:paraId="61312283" w14:textId="77777777" w:rsidR="00AC1ED8" w:rsidRPr="002A0A9E" w:rsidRDefault="00AC1ED8" w:rsidP="009623E8">
      <w:pPr>
        <w:spacing w:line="360" w:lineRule="auto"/>
        <w:jc w:val="both"/>
        <w:rPr>
          <w:rFonts w:ascii="Arial" w:hAnsi="Arial" w:cs="Arial"/>
        </w:rPr>
      </w:pPr>
      <w:r w:rsidRPr="002A0A9E">
        <w:rPr>
          <w:rFonts w:ascii="Arial" w:hAnsi="Arial" w:cs="Arial"/>
        </w:rPr>
        <w:t xml:space="preserve">Na fase de pré-processamento, o objetivo principal é criar condições para que os classificadores </w:t>
      </w:r>
      <w:r w:rsidR="00F758E3" w:rsidRPr="002A0A9E">
        <w:rPr>
          <w:rFonts w:ascii="Arial" w:hAnsi="Arial" w:cs="Arial"/>
        </w:rPr>
        <w:t>aplicados</w:t>
      </w:r>
      <w:r w:rsidRPr="002A0A9E">
        <w:rPr>
          <w:rFonts w:ascii="Arial" w:hAnsi="Arial" w:cs="Arial"/>
        </w:rPr>
        <w:t xml:space="preserve"> na fase de classificação de sentimentos tenham elevada performance. Performance esta que deve ser melhorada tanto ao nível da rapidez dos classificadores, como ao nível da qualidade dos resultados. Existem vários passos que podem ser incluídos na fase de pré-processamento e os mais </w:t>
      </w:r>
      <w:r w:rsidR="00027070" w:rsidRPr="002A0A9E">
        <w:rPr>
          <w:rFonts w:ascii="Arial" w:hAnsi="Arial" w:cs="Arial"/>
        </w:rPr>
        <w:t>comuns</w:t>
      </w:r>
      <w:r w:rsidRPr="002A0A9E">
        <w:rPr>
          <w:rFonts w:ascii="Arial" w:hAnsi="Arial" w:cs="Arial"/>
        </w:rPr>
        <w:t xml:space="preserve"> são: </w:t>
      </w:r>
      <w:r w:rsidRPr="002A0A9E">
        <w:rPr>
          <w:rFonts w:ascii="Arial" w:hAnsi="Arial" w:cs="Arial"/>
          <w:i/>
          <w:iCs/>
        </w:rPr>
        <w:t>tokenization</w:t>
      </w:r>
      <w:r w:rsidRPr="002A0A9E">
        <w:rPr>
          <w:rFonts w:ascii="Arial" w:hAnsi="Arial" w:cs="Arial"/>
        </w:rPr>
        <w:t xml:space="preserve">, remoção de </w:t>
      </w:r>
      <w:r w:rsidRPr="002A0A9E">
        <w:rPr>
          <w:rFonts w:ascii="Arial" w:hAnsi="Arial" w:cs="Arial"/>
          <w:i/>
          <w:iCs/>
        </w:rPr>
        <w:t xml:space="preserve">stop-words </w:t>
      </w:r>
      <w:r w:rsidRPr="002A0A9E">
        <w:rPr>
          <w:rFonts w:ascii="Arial" w:hAnsi="Arial" w:cs="Arial"/>
        </w:rPr>
        <w:t xml:space="preserve">e </w:t>
      </w:r>
      <w:r w:rsidRPr="002A0A9E">
        <w:rPr>
          <w:rFonts w:ascii="Arial" w:hAnsi="Arial" w:cs="Arial"/>
          <w:i/>
          <w:iCs/>
        </w:rPr>
        <w:t>stemming</w:t>
      </w:r>
      <w:r w:rsidRPr="002A0A9E">
        <w:rPr>
          <w:rFonts w:ascii="Arial" w:hAnsi="Arial" w:cs="Arial"/>
        </w:rPr>
        <w:t>.</w:t>
      </w:r>
    </w:p>
    <w:p w14:paraId="3505DB93" w14:textId="77777777" w:rsidR="00AC1ED8" w:rsidRPr="002A0A9E" w:rsidRDefault="00AC1ED8" w:rsidP="00AC1ED8">
      <w:pPr>
        <w:spacing w:line="360" w:lineRule="auto"/>
        <w:jc w:val="both"/>
        <w:rPr>
          <w:rFonts w:ascii="Arial" w:hAnsi="Arial" w:cs="Arial"/>
        </w:rPr>
      </w:pPr>
    </w:p>
    <w:p w14:paraId="3CC56407" w14:textId="77777777" w:rsidR="009615E6" w:rsidRPr="002A0A9E" w:rsidRDefault="00AC1ED8" w:rsidP="009623E8">
      <w:pPr>
        <w:spacing w:line="360" w:lineRule="auto"/>
        <w:jc w:val="both"/>
        <w:rPr>
          <w:rFonts w:ascii="Arial" w:hAnsi="Arial" w:cs="Arial"/>
          <w:b/>
          <w:bCs/>
          <w:sz w:val="22"/>
          <w:szCs w:val="22"/>
        </w:rPr>
      </w:pPr>
      <w:r w:rsidRPr="002A0A9E">
        <w:rPr>
          <w:rFonts w:ascii="Arial" w:hAnsi="Arial" w:cs="Arial"/>
          <w:b/>
          <w:bCs/>
          <w:sz w:val="22"/>
          <w:szCs w:val="22"/>
        </w:rPr>
        <w:t>Classificação de subjetividade</w:t>
      </w:r>
    </w:p>
    <w:p w14:paraId="7B9B4146" w14:textId="512B6580" w:rsidR="00AC1ED8" w:rsidRPr="002A0A9E" w:rsidRDefault="00AC1ED8" w:rsidP="009623E8">
      <w:pPr>
        <w:spacing w:line="360" w:lineRule="auto"/>
        <w:jc w:val="both"/>
        <w:rPr>
          <w:rFonts w:ascii="Arial" w:hAnsi="Arial" w:cs="Arial"/>
        </w:rPr>
      </w:pPr>
      <w:r w:rsidRPr="002A0A9E">
        <w:rPr>
          <w:rFonts w:ascii="Arial" w:hAnsi="Arial" w:cs="Arial"/>
        </w:rPr>
        <w:t>Como já foi referido anteriormente, compreender se as frases utilizadas para treinar os classificadores são subjetivas é uma tarefa muito importante. A subjetividade permite às pessoas expressar sentimentos e emoções, que são a fonte principal de informação para sistemas de análise de sentimentos.</w:t>
      </w:r>
    </w:p>
    <w:p w14:paraId="0E240761" w14:textId="77777777" w:rsidR="00AC1ED8" w:rsidRPr="002A0A9E" w:rsidRDefault="00AC1ED8" w:rsidP="00AC1ED8">
      <w:pPr>
        <w:spacing w:line="360" w:lineRule="auto"/>
        <w:jc w:val="both"/>
        <w:rPr>
          <w:rFonts w:ascii="Arial" w:hAnsi="Arial" w:cs="Arial"/>
        </w:rPr>
      </w:pPr>
    </w:p>
    <w:p w14:paraId="173BCBEA" w14:textId="77777777" w:rsidR="009615E6" w:rsidRPr="002A0A9E" w:rsidRDefault="00AC1ED8" w:rsidP="009623E8">
      <w:pPr>
        <w:spacing w:line="360" w:lineRule="auto"/>
        <w:jc w:val="both"/>
        <w:rPr>
          <w:rFonts w:ascii="Arial" w:hAnsi="Arial" w:cs="Arial"/>
          <w:b/>
          <w:bCs/>
          <w:sz w:val="22"/>
          <w:szCs w:val="22"/>
        </w:rPr>
      </w:pPr>
      <w:r w:rsidRPr="002A0A9E">
        <w:rPr>
          <w:rFonts w:ascii="Arial" w:hAnsi="Arial" w:cs="Arial"/>
          <w:b/>
          <w:bCs/>
          <w:sz w:val="22"/>
          <w:szCs w:val="22"/>
        </w:rPr>
        <w:t>Classificação de sentimentos</w:t>
      </w:r>
    </w:p>
    <w:p w14:paraId="6C0A81E8" w14:textId="77777777" w:rsidR="00AC1ED8" w:rsidRDefault="00AC1ED8" w:rsidP="009623E8">
      <w:pPr>
        <w:spacing w:line="360" w:lineRule="auto"/>
        <w:jc w:val="both"/>
        <w:rPr>
          <w:rFonts w:ascii="Arial" w:hAnsi="Arial" w:cs="Arial"/>
        </w:rPr>
      </w:pPr>
      <w:r w:rsidRPr="002A0A9E">
        <w:rPr>
          <w:rFonts w:ascii="Arial" w:hAnsi="Arial" w:cs="Arial"/>
        </w:rPr>
        <w:t>A fase de classificação de sentimentos é, sem dúvida, a mais importante. Permite determinar a orientação de um sentimento de um determinado texto em duas ou mais classes. Pode ser realizada através de diferentes abordagens, tais como aprendizagem automática, baseada em dicionários ou mesmo híbrida. Nas secções seguintes, todas estas fases vão ser exploradas ao detalhe, apresentado diferentes abordagens para cada uma delas.</w:t>
      </w:r>
    </w:p>
    <w:p w14:paraId="6A26A06F" w14:textId="77777777" w:rsidR="00657705" w:rsidRPr="002A0A9E" w:rsidRDefault="00657705" w:rsidP="009623E8">
      <w:pPr>
        <w:spacing w:line="360" w:lineRule="auto"/>
        <w:jc w:val="both"/>
        <w:rPr>
          <w:rFonts w:ascii="Arial" w:hAnsi="Arial" w:cs="Arial"/>
        </w:rPr>
      </w:pPr>
    </w:p>
    <w:p w14:paraId="66E5A59A" w14:textId="77777777" w:rsidR="00AC1ED8" w:rsidRPr="002A0A9E" w:rsidRDefault="00AC1ED8" w:rsidP="00AC1ED8">
      <w:pPr>
        <w:pStyle w:val="Ttulo3"/>
        <w:rPr>
          <w:rFonts w:ascii="Arial" w:hAnsi="Arial" w:cs="Arial"/>
        </w:rPr>
      </w:pPr>
      <w:bookmarkStart w:id="26" w:name="_Toc92594870"/>
      <w:bookmarkStart w:id="27" w:name="_Hlk62956703"/>
      <w:r w:rsidRPr="002A0A9E">
        <w:rPr>
          <w:rFonts w:ascii="Arial" w:hAnsi="Arial" w:cs="Arial"/>
        </w:rPr>
        <w:t>Aquisição de Dados</w:t>
      </w:r>
      <w:bookmarkEnd w:id="26"/>
    </w:p>
    <w:bookmarkEnd w:id="27"/>
    <w:p w14:paraId="130EF8A3" w14:textId="77777777" w:rsidR="00AC1ED8" w:rsidRPr="002A0A9E" w:rsidRDefault="00AC1ED8" w:rsidP="00AC1ED8">
      <w:pPr>
        <w:spacing w:line="360" w:lineRule="auto"/>
        <w:rPr>
          <w:rFonts w:ascii="Arial" w:hAnsi="Arial" w:cs="Arial"/>
        </w:rPr>
      </w:pPr>
    </w:p>
    <w:p w14:paraId="40654A13" w14:textId="77777777" w:rsidR="00AC1ED8" w:rsidRPr="002A0A9E" w:rsidRDefault="00AC1ED8" w:rsidP="00F40438">
      <w:pPr>
        <w:spacing w:line="360" w:lineRule="auto"/>
        <w:jc w:val="both"/>
        <w:rPr>
          <w:rFonts w:ascii="Arial" w:hAnsi="Arial" w:cs="Arial"/>
        </w:rPr>
      </w:pPr>
      <w:r w:rsidRPr="002A0A9E">
        <w:rPr>
          <w:rFonts w:ascii="Arial" w:hAnsi="Arial" w:cs="Arial"/>
        </w:rPr>
        <w:t xml:space="preserve">A fase de aquisição de dados consiste, como o seu próprio nome indica, em recolher dados de diversas fontes para, no caso da análise de sentimentos, alimentar o sistema nas fases de classificação de subjetividade e de classificação de sentimentos. Os dados poderão servir para treino caso os modelos implementados necessitem, mas são sempre indispensáveis para testar a qualidade dos modelos utilizados. </w:t>
      </w:r>
    </w:p>
    <w:p w14:paraId="08D791F9" w14:textId="77777777" w:rsidR="00F40438" w:rsidRPr="002A0A9E" w:rsidRDefault="00F40438" w:rsidP="00F40438">
      <w:pPr>
        <w:spacing w:line="360" w:lineRule="auto"/>
        <w:jc w:val="both"/>
        <w:rPr>
          <w:rFonts w:ascii="Arial" w:hAnsi="Arial" w:cs="Arial"/>
        </w:rPr>
      </w:pPr>
    </w:p>
    <w:p w14:paraId="5107B37B" w14:textId="7B7E454F" w:rsidR="00AC1ED8" w:rsidRPr="002A0A9E" w:rsidRDefault="00AC1ED8" w:rsidP="00F40438">
      <w:pPr>
        <w:spacing w:line="360" w:lineRule="auto"/>
        <w:jc w:val="both"/>
        <w:rPr>
          <w:rFonts w:ascii="Arial" w:hAnsi="Arial" w:cs="Arial"/>
        </w:rPr>
      </w:pPr>
      <w:r w:rsidRPr="002A0A9E">
        <w:rPr>
          <w:rFonts w:ascii="Arial" w:hAnsi="Arial" w:cs="Arial"/>
        </w:rPr>
        <w:t xml:space="preserve">Esta fase, como já foi indicado anteriormente, é extremamente importante para criar um bom processo de análise de sentimentos. Com dados de alta qualidade é possível criar sistemas mais eficazes e, por isso, é importante identificar quais são as fontes de dados mais indicadas. Esta </w:t>
      </w:r>
      <w:r w:rsidRPr="002A0A9E">
        <w:rPr>
          <w:rFonts w:ascii="Arial" w:hAnsi="Arial" w:cs="Arial"/>
        </w:rPr>
        <w:lastRenderedPageBreak/>
        <w:t xml:space="preserve">identificação depende principalmente do objetivo dos modelos, mas também é importante averiguar se os dados contidos nessas fontes são íntegros. Sendo assim, estas são algumas fontes, identificadas por </w:t>
      </w:r>
      <w:r w:rsidRPr="002A0A9E">
        <w:rPr>
          <w:rFonts w:ascii="Arial" w:hAnsi="Arial" w:cs="Arial"/>
          <w:i/>
          <w:iCs/>
        </w:rPr>
        <w:t xml:space="preserve">Vinodhini and Chandrasekaran </w:t>
      </w:r>
      <w:r w:rsidRPr="002A0A9E">
        <w:rPr>
          <w:rFonts w:ascii="Arial" w:hAnsi="Arial" w:cs="Arial"/>
        </w:rPr>
        <w:t>[</w:t>
      </w:r>
      <w:r w:rsidR="00F911EA" w:rsidRPr="002A0A9E">
        <w:rPr>
          <w:rFonts w:ascii="Arial" w:hAnsi="Arial" w:cs="Arial"/>
        </w:rPr>
        <w:t>2</w:t>
      </w:r>
      <w:r w:rsidR="00DE7513">
        <w:rPr>
          <w:rFonts w:ascii="Arial" w:hAnsi="Arial" w:cs="Arial"/>
        </w:rPr>
        <w:t>2</w:t>
      </w:r>
      <w:r w:rsidRPr="002A0A9E">
        <w:rPr>
          <w:rFonts w:ascii="Arial" w:hAnsi="Arial" w:cs="Arial"/>
        </w:rPr>
        <w:t>], onde podem ser recolhidas opiniões:</w:t>
      </w:r>
    </w:p>
    <w:p w14:paraId="2F7D4E1A" w14:textId="77777777" w:rsidR="0047545A" w:rsidRPr="002A0A9E" w:rsidRDefault="0047545A" w:rsidP="00AC1ED8">
      <w:pPr>
        <w:spacing w:line="360" w:lineRule="auto"/>
        <w:ind w:firstLine="708"/>
        <w:jc w:val="both"/>
        <w:rPr>
          <w:rFonts w:ascii="Arial" w:hAnsi="Arial" w:cs="Arial"/>
        </w:rPr>
      </w:pPr>
    </w:p>
    <w:p w14:paraId="7529FBCE" w14:textId="77777777" w:rsidR="00AC1ED8" w:rsidRPr="002A0A9E" w:rsidRDefault="00AC1ED8" w:rsidP="000D6EC9">
      <w:pPr>
        <w:numPr>
          <w:ilvl w:val="0"/>
          <w:numId w:val="12"/>
        </w:numPr>
        <w:tabs>
          <w:tab w:val="num" w:pos="720"/>
        </w:tabs>
        <w:spacing w:line="360" w:lineRule="auto"/>
        <w:jc w:val="both"/>
        <w:rPr>
          <w:rFonts w:ascii="Arial" w:hAnsi="Arial" w:cs="Arial"/>
        </w:rPr>
      </w:pPr>
      <w:r w:rsidRPr="002A0A9E">
        <w:rPr>
          <w:rFonts w:ascii="Arial" w:hAnsi="Arial" w:cs="Arial"/>
          <w:b/>
          <w:bCs/>
        </w:rPr>
        <w:t xml:space="preserve">Blogues e micro blogues </w:t>
      </w:r>
      <w:r w:rsidRPr="002A0A9E">
        <w:rPr>
          <w:rFonts w:ascii="Arial" w:hAnsi="Arial" w:cs="Arial"/>
        </w:rPr>
        <w:t xml:space="preserve">– atualmente, os blogues são utilizados com imensa frequência. Os utilizadores expressam diariamente emoções e sentimentos em blogues, criando assim uma fonte de dados vasta e também de qualidade, já que os utilizadores se podem expressar livremente sem influências externas e é possível garantir um acompanhamento constante das flutuações dos sentimentos de um indivíduo ou conjunto de indivíduos. Do ponto de vista da sua utilidade, os blogues servem praticamente qualquer tipo de objetivo que um sistema de análise de sentimentos tenha, mas, tendo em conta a sua natureza mais expressiva, serão indicados, por exemplo, para a criação de indicadores de bem-estar. </w:t>
      </w:r>
      <w:r w:rsidRPr="002A0A9E">
        <w:rPr>
          <w:rFonts w:ascii="Arial" w:hAnsi="Arial" w:cs="Arial"/>
          <w:i/>
          <w:iCs/>
        </w:rPr>
        <w:t xml:space="preserve">Kim and Hovy </w:t>
      </w:r>
      <w:r w:rsidRPr="002A0A9E">
        <w:rPr>
          <w:rFonts w:ascii="Arial" w:hAnsi="Arial" w:cs="Arial"/>
        </w:rPr>
        <w:t>[</w:t>
      </w:r>
      <w:r w:rsidR="00065F31" w:rsidRPr="002A0A9E">
        <w:rPr>
          <w:rFonts w:ascii="Arial" w:hAnsi="Arial" w:cs="Arial"/>
        </w:rPr>
        <w:t>13</w:t>
      </w:r>
      <w:r w:rsidRPr="002A0A9E">
        <w:rPr>
          <w:rFonts w:ascii="Arial" w:hAnsi="Arial" w:cs="Arial"/>
        </w:rPr>
        <w:t xml:space="preserve">], como já foi referido anteriormente, criaram um sistema para prever eleições. Neste contexto, é importante referir que estes recolheram os dados para treino dos modelos integrantes do sistema de um </w:t>
      </w:r>
      <w:r w:rsidRPr="002A0A9E">
        <w:rPr>
          <w:rFonts w:ascii="Arial" w:hAnsi="Arial" w:cs="Arial"/>
          <w:i/>
          <w:iCs/>
        </w:rPr>
        <w:t>website</w:t>
      </w:r>
      <w:r w:rsidRPr="002A0A9E">
        <w:rPr>
          <w:rFonts w:ascii="Arial" w:hAnsi="Arial" w:cs="Arial"/>
        </w:rPr>
        <w:t xml:space="preserve">. Este </w:t>
      </w:r>
      <w:r w:rsidRPr="002A0A9E">
        <w:rPr>
          <w:rFonts w:ascii="Arial" w:hAnsi="Arial" w:cs="Arial"/>
          <w:i/>
          <w:iCs/>
        </w:rPr>
        <w:t xml:space="preserve">website </w:t>
      </w:r>
      <w:r w:rsidRPr="002A0A9E">
        <w:rPr>
          <w:rFonts w:ascii="Arial" w:hAnsi="Arial" w:cs="Arial"/>
        </w:rPr>
        <w:t>é a página de um projeto para prever as eleições, que dá a possibilidade aos utilizadores de darem a sua opinião sobre as mesmas, funcionando</w:t>
      </w:r>
      <w:r w:rsidR="00065F31" w:rsidRPr="002A0A9E">
        <w:rPr>
          <w:rFonts w:ascii="Arial" w:hAnsi="Arial" w:cs="Arial"/>
        </w:rPr>
        <w:t>,</w:t>
      </w:r>
      <w:r w:rsidRPr="002A0A9E">
        <w:rPr>
          <w:rFonts w:ascii="Arial" w:hAnsi="Arial" w:cs="Arial"/>
        </w:rPr>
        <w:t xml:space="preserve"> assim</w:t>
      </w:r>
      <w:r w:rsidR="00065F31" w:rsidRPr="002A0A9E">
        <w:rPr>
          <w:rFonts w:ascii="Arial" w:hAnsi="Arial" w:cs="Arial"/>
        </w:rPr>
        <w:t>,</w:t>
      </w:r>
      <w:r w:rsidRPr="002A0A9E">
        <w:rPr>
          <w:rFonts w:ascii="Arial" w:hAnsi="Arial" w:cs="Arial"/>
        </w:rPr>
        <w:t xml:space="preserve"> como um estilo de blogue.</w:t>
      </w:r>
    </w:p>
    <w:p w14:paraId="66AE0F29" w14:textId="77777777" w:rsidR="0047545A" w:rsidRPr="002A0A9E" w:rsidRDefault="0047545A" w:rsidP="0047545A">
      <w:pPr>
        <w:spacing w:line="360" w:lineRule="auto"/>
        <w:jc w:val="both"/>
        <w:rPr>
          <w:rFonts w:ascii="Arial" w:hAnsi="Arial" w:cs="Arial"/>
        </w:rPr>
      </w:pPr>
    </w:p>
    <w:p w14:paraId="3E888584" w14:textId="779C4FBB" w:rsidR="00AC1ED8" w:rsidRPr="002A0A9E" w:rsidRDefault="00AC1ED8" w:rsidP="000D6EC9">
      <w:pPr>
        <w:numPr>
          <w:ilvl w:val="0"/>
          <w:numId w:val="12"/>
        </w:numPr>
        <w:spacing w:line="360" w:lineRule="auto"/>
        <w:jc w:val="both"/>
        <w:rPr>
          <w:rFonts w:ascii="Arial" w:hAnsi="Arial" w:cs="Arial"/>
        </w:rPr>
      </w:pPr>
      <w:r w:rsidRPr="002A0A9E">
        <w:rPr>
          <w:rFonts w:ascii="Arial" w:hAnsi="Arial" w:cs="Arial"/>
          <w:b/>
          <w:bCs/>
        </w:rPr>
        <w:t xml:space="preserve">Sites de avaliações </w:t>
      </w:r>
      <w:r w:rsidRPr="002A0A9E">
        <w:rPr>
          <w:rFonts w:ascii="Arial" w:hAnsi="Arial" w:cs="Arial"/>
        </w:rPr>
        <w:t>– nos últimos anos, plataformas que permitem aos consumidores avaliar os produtos que adquiriram têm vindo a crescer. É frequente os consumidores antes de comprarem um produto</w:t>
      </w:r>
      <w:r w:rsidR="00362811">
        <w:rPr>
          <w:rFonts w:ascii="Arial" w:hAnsi="Arial" w:cs="Arial"/>
        </w:rPr>
        <w:t xml:space="preserve"> </w:t>
      </w:r>
      <w:r w:rsidRPr="002A0A9E">
        <w:rPr>
          <w:rFonts w:ascii="Arial" w:hAnsi="Arial" w:cs="Arial"/>
        </w:rPr>
        <w:t>procurarem opiniões sobre ele para auxiliar a tomada de decisão. Estas plataformas são uma fonte de dados muito importante para as empresas isto porque, e remetendo para a secção de utilidade, permitem às empresas recolher opiniões dos consumidores sobre os seus produtos de uma forma simples, garantindo assim uma melhor compreensão do mercado em que est</w:t>
      </w:r>
      <w:r w:rsidR="00A944B6" w:rsidRPr="002A0A9E">
        <w:rPr>
          <w:rFonts w:ascii="Arial" w:hAnsi="Arial" w:cs="Arial"/>
        </w:rPr>
        <w:t>ão</w:t>
      </w:r>
      <w:r w:rsidRPr="002A0A9E">
        <w:rPr>
          <w:rFonts w:ascii="Arial" w:hAnsi="Arial" w:cs="Arial"/>
        </w:rPr>
        <w:t xml:space="preserve"> inserida</w:t>
      </w:r>
      <w:r w:rsidR="00A944B6" w:rsidRPr="002A0A9E">
        <w:rPr>
          <w:rFonts w:ascii="Arial" w:hAnsi="Arial" w:cs="Arial"/>
        </w:rPr>
        <w:t>s</w:t>
      </w:r>
      <w:r w:rsidRPr="002A0A9E">
        <w:rPr>
          <w:rFonts w:ascii="Arial" w:hAnsi="Arial" w:cs="Arial"/>
        </w:rPr>
        <w:t>, para que possa</w:t>
      </w:r>
      <w:r w:rsidR="00A944B6" w:rsidRPr="002A0A9E">
        <w:rPr>
          <w:rFonts w:ascii="Arial" w:hAnsi="Arial" w:cs="Arial"/>
        </w:rPr>
        <w:t>m</w:t>
      </w:r>
      <w:r w:rsidRPr="002A0A9E">
        <w:rPr>
          <w:rFonts w:ascii="Arial" w:hAnsi="Arial" w:cs="Arial"/>
        </w:rPr>
        <w:t xml:space="preserve"> ser competitiva</w:t>
      </w:r>
      <w:r w:rsidR="00A944B6" w:rsidRPr="002A0A9E">
        <w:rPr>
          <w:rFonts w:ascii="Arial" w:hAnsi="Arial" w:cs="Arial"/>
        </w:rPr>
        <w:t>s</w:t>
      </w:r>
      <w:r w:rsidRPr="002A0A9E">
        <w:rPr>
          <w:rFonts w:ascii="Arial" w:hAnsi="Arial" w:cs="Arial"/>
        </w:rPr>
        <w:t xml:space="preserve"> e capaz</w:t>
      </w:r>
      <w:r w:rsidR="00A944B6" w:rsidRPr="002A0A9E">
        <w:rPr>
          <w:rFonts w:ascii="Arial" w:hAnsi="Arial" w:cs="Arial"/>
        </w:rPr>
        <w:t>es</w:t>
      </w:r>
      <w:r w:rsidRPr="002A0A9E">
        <w:rPr>
          <w:rFonts w:ascii="Arial" w:hAnsi="Arial" w:cs="Arial"/>
        </w:rPr>
        <w:t xml:space="preserve">. Sendo assim, a sua utilidade está realmente relacionada com este tipo de objetivo empresarial. </w:t>
      </w:r>
      <w:r w:rsidRPr="002A0A9E">
        <w:rPr>
          <w:rFonts w:ascii="Arial" w:hAnsi="Arial" w:cs="Arial"/>
          <w:i/>
          <w:iCs/>
        </w:rPr>
        <w:t xml:space="preserve">Kang et al. </w:t>
      </w:r>
      <w:r w:rsidRPr="002A0A9E">
        <w:rPr>
          <w:rFonts w:ascii="Arial" w:hAnsi="Arial" w:cs="Arial"/>
        </w:rPr>
        <w:t>[2</w:t>
      </w:r>
      <w:r w:rsidR="006F7062">
        <w:rPr>
          <w:rFonts w:ascii="Arial" w:hAnsi="Arial" w:cs="Arial"/>
        </w:rPr>
        <w:t>3</w:t>
      </w:r>
      <w:r w:rsidRPr="002A0A9E">
        <w:rPr>
          <w:rFonts w:ascii="Arial" w:hAnsi="Arial" w:cs="Arial"/>
        </w:rPr>
        <w:t>] recolh</w:t>
      </w:r>
      <w:r w:rsidR="0074339F">
        <w:rPr>
          <w:rFonts w:ascii="Arial" w:hAnsi="Arial" w:cs="Arial"/>
        </w:rPr>
        <w:t>eram opiniões</w:t>
      </w:r>
      <w:r w:rsidRPr="002A0A9E">
        <w:rPr>
          <w:rFonts w:ascii="Arial" w:hAnsi="Arial" w:cs="Arial"/>
        </w:rPr>
        <w:t xml:space="preserve"> através de um </w:t>
      </w:r>
      <w:r w:rsidRPr="002A0A9E">
        <w:rPr>
          <w:rFonts w:ascii="Arial" w:hAnsi="Arial" w:cs="Arial"/>
          <w:i/>
          <w:iCs/>
        </w:rPr>
        <w:t xml:space="preserve">web crawler </w:t>
      </w:r>
      <w:r w:rsidRPr="002A0A9E">
        <w:rPr>
          <w:rFonts w:ascii="Arial" w:hAnsi="Arial" w:cs="Arial"/>
        </w:rPr>
        <w:t xml:space="preserve">(termo que representa processos de recolha de dados da </w:t>
      </w:r>
      <w:r w:rsidRPr="002A0A9E">
        <w:rPr>
          <w:rFonts w:ascii="Arial" w:hAnsi="Arial" w:cs="Arial"/>
          <w:i/>
          <w:iCs/>
        </w:rPr>
        <w:t>web</w:t>
      </w:r>
      <w:r w:rsidRPr="002A0A9E">
        <w:rPr>
          <w:rFonts w:ascii="Arial" w:hAnsi="Arial" w:cs="Arial"/>
        </w:rPr>
        <w:t>), recorrendo assim a sites de avaliações para encontrar as opiniões pretendidas.</w:t>
      </w:r>
    </w:p>
    <w:p w14:paraId="1676E8D4" w14:textId="77777777" w:rsidR="0047545A" w:rsidRPr="002A0A9E" w:rsidRDefault="0047545A" w:rsidP="0047545A">
      <w:pPr>
        <w:spacing w:line="360" w:lineRule="auto"/>
        <w:jc w:val="both"/>
        <w:rPr>
          <w:rFonts w:ascii="Arial" w:hAnsi="Arial" w:cs="Arial"/>
        </w:rPr>
      </w:pPr>
    </w:p>
    <w:p w14:paraId="6ACED89E" w14:textId="154B40B2" w:rsidR="00AC1ED8" w:rsidRPr="002A0A9E" w:rsidRDefault="00AC1ED8" w:rsidP="000D6EC9">
      <w:pPr>
        <w:numPr>
          <w:ilvl w:val="0"/>
          <w:numId w:val="12"/>
        </w:numPr>
        <w:spacing w:line="360" w:lineRule="auto"/>
        <w:jc w:val="both"/>
        <w:rPr>
          <w:rFonts w:ascii="Arial" w:hAnsi="Arial" w:cs="Arial"/>
        </w:rPr>
      </w:pPr>
      <w:r w:rsidRPr="002A0A9E">
        <w:rPr>
          <w:rFonts w:ascii="Arial" w:hAnsi="Arial" w:cs="Arial"/>
          <w:b/>
          <w:bCs/>
        </w:rPr>
        <w:t xml:space="preserve">Conjuntos de dados </w:t>
      </w:r>
      <w:r w:rsidRPr="002A0A9E">
        <w:rPr>
          <w:rFonts w:ascii="Arial" w:hAnsi="Arial" w:cs="Arial"/>
        </w:rPr>
        <w:t xml:space="preserve">– por vezes não é fácil criar processos para recolher dados em sites ou blogues, já que isto implica a criação de </w:t>
      </w:r>
      <w:r w:rsidRPr="002A0A9E">
        <w:rPr>
          <w:rFonts w:ascii="Arial" w:hAnsi="Arial" w:cs="Arial"/>
          <w:i/>
          <w:iCs/>
        </w:rPr>
        <w:t xml:space="preserve">web scrapers </w:t>
      </w:r>
      <w:r w:rsidRPr="002A0A9E">
        <w:rPr>
          <w:rFonts w:ascii="Arial" w:hAnsi="Arial" w:cs="Arial"/>
        </w:rPr>
        <w:t xml:space="preserve">ou </w:t>
      </w:r>
      <w:r w:rsidRPr="002A0A9E">
        <w:rPr>
          <w:rFonts w:ascii="Arial" w:hAnsi="Arial" w:cs="Arial"/>
          <w:i/>
          <w:iCs/>
        </w:rPr>
        <w:t xml:space="preserve">web crawlers, </w:t>
      </w:r>
      <w:r w:rsidRPr="002A0A9E">
        <w:rPr>
          <w:rFonts w:ascii="Arial" w:hAnsi="Arial" w:cs="Arial"/>
        </w:rPr>
        <w:t xml:space="preserve">que podem ser extremamente complexos. Existem então conjuntos de dados pré-definidos que, no contexto da análise de sentimentos, já contêm opiniões de indivíduos, dando a </w:t>
      </w:r>
      <w:r w:rsidRPr="002A0A9E">
        <w:rPr>
          <w:rFonts w:ascii="Arial" w:hAnsi="Arial" w:cs="Arial"/>
        </w:rPr>
        <w:lastRenderedPageBreak/>
        <w:t>possibilidade a quem está a con</w:t>
      </w:r>
      <w:r w:rsidR="00A944B6" w:rsidRPr="002A0A9E">
        <w:rPr>
          <w:rFonts w:ascii="Arial" w:hAnsi="Arial" w:cs="Arial"/>
        </w:rPr>
        <w:t>s</w:t>
      </w:r>
      <w:r w:rsidRPr="002A0A9E">
        <w:rPr>
          <w:rFonts w:ascii="Arial" w:hAnsi="Arial" w:cs="Arial"/>
        </w:rPr>
        <w:t>truir um sistema de análise de sentimentos de não necessitar de recorrer a processos de recolha de dados. Acaba por ser um método mais simples e rápido, mas nem sempre muito aconselhável, especialmente quando o sistema de análise de sentimentos está inserido num contexto específico</w:t>
      </w:r>
      <w:r w:rsidR="00A944B6" w:rsidRPr="002A0A9E">
        <w:rPr>
          <w:rFonts w:ascii="Arial" w:hAnsi="Arial" w:cs="Arial"/>
        </w:rPr>
        <w:t>,</w:t>
      </w:r>
      <w:r w:rsidRPr="002A0A9E">
        <w:rPr>
          <w:rFonts w:ascii="Arial" w:hAnsi="Arial" w:cs="Arial"/>
        </w:rPr>
        <w:t xml:space="preserve"> diferente daquele a que o conjunto de dados está associado. </w:t>
      </w:r>
      <w:r w:rsidRPr="002A0A9E">
        <w:rPr>
          <w:rFonts w:ascii="Arial" w:hAnsi="Arial" w:cs="Arial"/>
          <w:i/>
          <w:iCs/>
        </w:rPr>
        <w:t xml:space="preserve">Basari et al. </w:t>
      </w:r>
      <w:r w:rsidRPr="002A0A9E">
        <w:rPr>
          <w:rFonts w:ascii="Arial" w:hAnsi="Arial" w:cs="Arial"/>
        </w:rPr>
        <w:t>[</w:t>
      </w:r>
      <w:r w:rsidR="00447DB5" w:rsidRPr="002A0A9E">
        <w:rPr>
          <w:rFonts w:ascii="Arial" w:hAnsi="Arial" w:cs="Arial"/>
        </w:rPr>
        <w:t>2</w:t>
      </w:r>
      <w:r w:rsidR="009613B5">
        <w:rPr>
          <w:rFonts w:ascii="Arial" w:hAnsi="Arial" w:cs="Arial"/>
        </w:rPr>
        <w:t>4</w:t>
      </w:r>
      <w:r w:rsidRPr="002A0A9E">
        <w:rPr>
          <w:rFonts w:ascii="Arial" w:hAnsi="Arial" w:cs="Arial"/>
        </w:rPr>
        <w:t xml:space="preserve">] usaram opiniões </w:t>
      </w:r>
      <w:r w:rsidR="00A31A2B" w:rsidRPr="002A0A9E">
        <w:rPr>
          <w:rFonts w:ascii="Arial" w:hAnsi="Arial" w:cs="Arial"/>
        </w:rPr>
        <w:t>sobre</w:t>
      </w:r>
      <w:r w:rsidRPr="002A0A9E">
        <w:rPr>
          <w:rFonts w:ascii="Arial" w:hAnsi="Arial" w:cs="Arial"/>
        </w:rPr>
        <w:t xml:space="preserve"> filmes para testar um sistema híbrido de análise de sentimentos. Estas opiniões foram recolhidas inicialmente do Twitter (blogues e micro blogues) mas, de momento, já estão tratadas e foram agrupadas num conjunto de dados que é extremamente utilizado pela comunidade científica para testar a eficácia de sistemas de análise de sentimentos.</w:t>
      </w:r>
    </w:p>
    <w:p w14:paraId="1C5909CE" w14:textId="77777777" w:rsidR="0047545A" w:rsidRPr="002A0A9E" w:rsidRDefault="0047545A" w:rsidP="0047545A">
      <w:pPr>
        <w:spacing w:line="360" w:lineRule="auto"/>
        <w:jc w:val="both"/>
        <w:rPr>
          <w:rFonts w:ascii="Arial" w:hAnsi="Arial" w:cs="Arial"/>
        </w:rPr>
      </w:pPr>
    </w:p>
    <w:p w14:paraId="1ED9E699" w14:textId="6F85D158" w:rsidR="00AC1ED8" w:rsidRDefault="00AC1ED8" w:rsidP="00F40438">
      <w:pPr>
        <w:spacing w:line="360" w:lineRule="auto"/>
        <w:jc w:val="both"/>
        <w:rPr>
          <w:rFonts w:ascii="Arial" w:hAnsi="Arial" w:cs="Arial"/>
        </w:rPr>
      </w:pPr>
      <w:r w:rsidRPr="002A0A9E">
        <w:rPr>
          <w:rFonts w:ascii="Arial" w:hAnsi="Arial" w:cs="Arial"/>
        </w:rPr>
        <w:t xml:space="preserve">Após uma análise cuidadosa do processo de aquisição de dados, é possível inferir que não existe uma fonte melhor que as outras. Cada uma deve ser aplicada consoante o objetivo do sistema de análise de sentimentos em questão. Resumidamente, um sistema que pretenda obter opiniões sobre um determinado produto deve optar por recorrer a sites de avaliações ou blogues, e um sistema que pretenda, por exemplo, apenas analisar a eficácia de </w:t>
      </w:r>
      <w:r w:rsidR="00005BCF">
        <w:rPr>
          <w:rFonts w:ascii="Arial" w:hAnsi="Arial" w:cs="Arial"/>
        </w:rPr>
        <w:t>determinados</w:t>
      </w:r>
      <w:r w:rsidRPr="002A0A9E">
        <w:rPr>
          <w:rFonts w:ascii="Arial" w:hAnsi="Arial" w:cs="Arial"/>
        </w:rPr>
        <w:t xml:space="preserve"> modelos, pode recorrer a conjuntos de dados previamente criados.</w:t>
      </w:r>
    </w:p>
    <w:p w14:paraId="28704F5B" w14:textId="77777777" w:rsidR="00657705" w:rsidRPr="002A0A9E" w:rsidRDefault="00657705" w:rsidP="00F40438">
      <w:pPr>
        <w:spacing w:line="360" w:lineRule="auto"/>
        <w:jc w:val="both"/>
        <w:rPr>
          <w:rFonts w:ascii="Arial" w:hAnsi="Arial" w:cs="Arial"/>
        </w:rPr>
      </w:pPr>
    </w:p>
    <w:p w14:paraId="77A10C61" w14:textId="77777777" w:rsidR="00AC1ED8" w:rsidRPr="002A0A9E" w:rsidRDefault="00AC1ED8" w:rsidP="00AC1ED8">
      <w:pPr>
        <w:pStyle w:val="Ttulo3"/>
        <w:rPr>
          <w:rFonts w:ascii="Arial" w:hAnsi="Arial" w:cs="Arial"/>
        </w:rPr>
      </w:pPr>
      <w:bookmarkStart w:id="28" w:name="_Toc92594871"/>
      <w:r w:rsidRPr="002A0A9E">
        <w:rPr>
          <w:rFonts w:ascii="Arial" w:hAnsi="Arial" w:cs="Arial"/>
        </w:rPr>
        <w:t>Pré-Processamento</w:t>
      </w:r>
      <w:bookmarkEnd w:id="28"/>
    </w:p>
    <w:p w14:paraId="7864D986" w14:textId="77777777" w:rsidR="00AC1ED8" w:rsidRPr="002A0A9E" w:rsidRDefault="00AC1ED8" w:rsidP="00AC1ED8">
      <w:pPr>
        <w:spacing w:line="360" w:lineRule="auto"/>
        <w:rPr>
          <w:rFonts w:ascii="Arial" w:hAnsi="Arial" w:cs="Arial"/>
        </w:rPr>
      </w:pPr>
    </w:p>
    <w:p w14:paraId="4FF9E649" w14:textId="77777777" w:rsidR="0004170F" w:rsidRPr="002A0A9E" w:rsidRDefault="00CC11C0" w:rsidP="0004170F">
      <w:pPr>
        <w:spacing w:line="360" w:lineRule="auto"/>
        <w:jc w:val="both"/>
        <w:rPr>
          <w:rFonts w:ascii="Arial" w:hAnsi="Arial" w:cs="Arial"/>
        </w:rPr>
      </w:pPr>
      <w:r w:rsidRPr="002A0A9E">
        <w:rPr>
          <w:rFonts w:ascii="Arial" w:hAnsi="Arial" w:cs="Arial"/>
        </w:rPr>
        <w:t xml:space="preserve">A fase de pré-processamento é importantíssima para reduzir a complexidade das opiniões e simplificar todo o processo de análise de sentimentos, melhorando a qualidade dos dados iniciais. </w:t>
      </w:r>
      <w:r w:rsidR="00F67F9D" w:rsidRPr="002A0A9E">
        <w:rPr>
          <w:rFonts w:ascii="Arial" w:hAnsi="Arial" w:cs="Arial"/>
        </w:rPr>
        <w:t>Tendo em conta que estes dados estarão em formato textual, logo serão representativos de dados não estruturados, devem ser aplicadas técnicas que permitam extrair informação útil</w:t>
      </w:r>
      <w:r w:rsidR="00DD6C36" w:rsidRPr="002A0A9E">
        <w:rPr>
          <w:rFonts w:ascii="Arial" w:hAnsi="Arial" w:cs="Arial"/>
        </w:rPr>
        <w:t xml:space="preserve"> para os modelos que os vão consumir</w:t>
      </w:r>
      <w:r w:rsidR="00F67F9D" w:rsidRPr="002A0A9E">
        <w:rPr>
          <w:rFonts w:ascii="Arial" w:hAnsi="Arial" w:cs="Arial"/>
        </w:rPr>
        <w:t>. Ora, nesta fase podem ser aplicadas diversas técnicas de processamento textual, sendo que estas</w:t>
      </w:r>
      <w:r w:rsidRPr="002A0A9E">
        <w:rPr>
          <w:rFonts w:ascii="Arial" w:hAnsi="Arial" w:cs="Arial"/>
        </w:rPr>
        <w:t xml:space="preserve"> devem ser selecionad</w:t>
      </w:r>
      <w:r w:rsidR="00F67F9D" w:rsidRPr="002A0A9E">
        <w:rPr>
          <w:rFonts w:ascii="Arial" w:hAnsi="Arial" w:cs="Arial"/>
        </w:rPr>
        <w:t>a</w:t>
      </w:r>
      <w:r w:rsidRPr="002A0A9E">
        <w:rPr>
          <w:rFonts w:ascii="Arial" w:hAnsi="Arial" w:cs="Arial"/>
        </w:rPr>
        <w:t xml:space="preserve">s tendo sempre em </w:t>
      </w:r>
      <w:r w:rsidR="00F67F9D" w:rsidRPr="002A0A9E">
        <w:rPr>
          <w:rFonts w:ascii="Arial" w:hAnsi="Arial" w:cs="Arial"/>
        </w:rPr>
        <w:t xml:space="preserve">grande </w:t>
      </w:r>
      <w:r w:rsidRPr="002A0A9E">
        <w:rPr>
          <w:rFonts w:ascii="Arial" w:hAnsi="Arial" w:cs="Arial"/>
        </w:rPr>
        <w:t>consideração o objetivo da solução implementada</w:t>
      </w:r>
      <w:r w:rsidR="00AE0373" w:rsidRPr="002A0A9E">
        <w:rPr>
          <w:rFonts w:ascii="Arial" w:hAnsi="Arial" w:cs="Arial"/>
        </w:rPr>
        <w:t>.</w:t>
      </w:r>
    </w:p>
    <w:p w14:paraId="41045B0E" w14:textId="77777777" w:rsidR="00F67F9D" w:rsidRPr="002A0A9E" w:rsidRDefault="00F67F9D" w:rsidP="0004170F">
      <w:pPr>
        <w:spacing w:line="360" w:lineRule="auto"/>
        <w:jc w:val="both"/>
        <w:rPr>
          <w:rFonts w:ascii="Arial" w:hAnsi="Arial" w:cs="Arial"/>
        </w:rPr>
      </w:pPr>
    </w:p>
    <w:p w14:paraId="5F260E70" w14:textId="77777777" w:rsidR="00321BEC" w:rsidRDefault="00AC1ED8" w:rsidP="00C250E1">
      <w:pPr>
        <w:pStyle w:val="Ttulo4"/>
        <w:rPr>
          <w:rFonts w:ascii="Arial" w:hAnsi="Arial" w:cs="Arial"/>
        </w:rPr>
      </w:pPr>
      <w:r w:rsidRPr="00C250E1">
        <w:rPr>
          <w:rFonts w:ascii="Arial" w:hAnsi="Arial" w:cs="Arial"/>
        </w:rPr>
        <w:t>Tokenization</w:t>
      </w:r>
    </w:p>
    <w:p w14:paraId="5204BD2C" w14:textId="77777777" w:rsidR="00585939" w:rsidRPr="00585939" w:rsidRDefault="00585939" w:rsidP="00585939"/>
    <w:p w14:paraId="1ADA1CB3" w14:textId="77777777" w:rsidR="00AC1ED8" w:rsidRPr="002A0A9E" w:rsidRDefault="00AC1ED8" w:rsidP="00453C02">
      <w:pPr>
        <w:spacing w:line="360" w:lineRule="auto"/>
        <w:jc w:val="both"/>
        <w:rPr>
          <w:rFonts w:ascii="Arial" w:hAnsi="Arial" w:cs="Arial"/>
        </w:rPr>
      </w:pPr>
      <w:r w:rsidRPr="002A0A9E">
        <w:rPr>
          <w:rFonts w:ascii="Arial" w:hAnsi="Arial" w:cs="Arial"/>
          <w:i/>
          <w:iCs/>
        </w:rPr>
        <w:t>Tokenization</w:t>
      </w:r>
      <w:r w:rsidRPr="002A0A9E">
        <w:rPr>
          <w:rFonts w:ascii="Arial" w:hAnsi="Arial" w:cs="Arial"/>
        </w:rPr>
        <w:t xml:space="preserve"> consiste em partir uma frase em palavras, pequenas frases, símbolos ou outro tipo de </w:t>
      </w:r>
      <w:r w:rsidRPr="002A0A9E">
        <w:rPr>
          <w:rFonts w:ascii="Arial" w:hAnsi="Arial" w:cs="Arial"/>
          <w:i/>
          <w:iCs/>
        </w:rPr>
        <w:t>tokens</w:t>
      </w:r>
      <w:r w:rsidRPr="002A0A9E">
        <w:rPr>
          <w:rFonts w:ascii="Arial" w:hAnsi="Arial" w:cs="Arial"/>
        </w:rPr>
        <w:t xml:space="preserve">, para facilitar a análise individual de cada uma. Existem diferentes métodos para proceder à </w:t>
      </w:r>
      <w:r w:rsidRPr="002A0A9E">
        <w:rPr>
          <w:rFonts w:ascii="Arial" w:hAnsi="Arial" w:cs="Arial"/>
          <w:i/>
          <w:iCs/>
        </w:rPr>
        <w:t>tokenization</w:t>
      </w:r>
      <w:r w:rsidRPr="002A0A9E">
        <w:rPr>
          <w:rFonts w:ascii="Arial" w:hAnsi="Arial" w:cs="Arial"/>
        </w:rPr>
        <w:t xml:space="preserve"> de frases. O método mais comum consiste em separar uma frase por espaços. Na realidade, este método não é o mais indicado, já que não tem em conta palavras imediatamente seguidas de um sinal de pontuação. Sendo assim, o mais óbvio seria separar a </w:t>
      </w:r>
      <w:r w:rsidRPr="002A0A9E">
        <w:rPr>
          <w:rFonts w:ascii="Arial" w:hAnsi="Arial" w:cs="Arial"/>
        </w:rPr>
        <w:lastRenderedPageBreak/>
        <w:t xml:space="preserve">frase não só por espaços, mas também por pontuação, mas, ainda assim, esta abordagem pode ser problemática porque implica a separação de indicadores importantes como </w:t>
      </w:r>
      <w:r w:rsidRPr="002A0A9E">
        <w:rPr>
          <w:rFonts w:ascii="Arial" w:hAnsi="Arial" w:cs="Arial"/>
          <w:i/>
          <w:iCs/>
        </w:rPr>
        <w:t>emoticons</w:t>
      </w:r>
      <w:r w:rsidRPr="002A0A9E">
        <w:rPr>
          <w:rFonts w:ascii="Arial" w:hAnsi="Arial" w:cs="Arial"/>
        </w:rPr>
        <w:t xml:space="preserve">. A tabela 2.1 demonstra um exemplo de </w:t>
      </w:r>
      <w:r w:rsidRPr="002A0A9E">
        <w:rPr>
          <w:rFonts w:ascii="Arial" w:hAnsi="Arial" w:cs="Arial"/>
          <w:i/>
          <w:iCs/>
        </w:rPr>
        <w:t>tokenization</w:t>
      </w:r>
      <w:r w:rsidRPr="002A0A9E">
        <w:rPr>
          <w:rFonts w:ascii="Arial" w:hAnsi="Arial" w:cs="Arial"/>
        </w:rPr>
        <w:t xml:space="preserve"> a uma frase.</w:t>
      </w:r>
    </w:p>
    <w:p w14:paraId="3C8BBF17" w14:textId="77777777" w:rsidR="00AC1ED8" w:rsidRPr="002A0A9E" w:rsidRDefault="00AC1ED8" w:rsidP="00AC1ED8">
      <w:pPr>
        <w:spacing w:line="360" w:lineRule="auto"/>
        <w:rPr>
          <w:rFonts w:ascii="Arial" w:hAnsi="Arial" w:cs="Arial"/>
        </w:rPr>
      </w:pPr>
    </w:p>
    <w:tbl>
      <w:tblPr>
        <w:tblW w:w="7679" w:type="dxa"/>
        <w:jc w:val="center"/>
        <w:tblCellMar>
          <w:left w:w="0" w:type="dxa"/>
          <w:right w:w="0" w:type="dxa"/>
        </w:tblCellMar>
        <w:tblLook w:val="0420" w:firstRow="1" w:lastRow="0" w:firstColumn="0" w:lastColumn="0" w:noHBand="0" w:noVBand="1"/>
      </w:tblPr>
      <w:tblGrid>
        <w:gridCol w:w="944"/>
        <w:gridCol w:w="6735"/>
      </w:tblGrid>
      <w:tr w:rsidR="00AC1ED8" w:rsidRPr="002A0A9E" w14:paraId="7EC4222E" w14:textId="77777777" w:rsidTr="00315598">
        <w:trPr>
          <w:trHeight w:val="122"/>
          <w:jc w:val="center"/>
        </w:trPr>
        <w:tc>
          <w:tcPr>
            <w:tcW w:w="3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82EBACF" w14:textId="77777777" w:rsidR="00AC1ED8" w:rsidRPr="002A0A9E" w:rsidRDefault="00AC1ED8" w:rsidP="00433628">
            <w:pPr>
              <w:spacing w:line="360" w:lineRule="auto"/>
              <w:jc w:val="center"/>
              <w:rPr>
                <w:rFonts w:ascii="Arial" w:hAnsi="Arial" w:cs="Arial"/>
              </w:rPr>
            </w:pPr>
            <w:r w:rsidRPr="002A0A9E">
              <w:rPr>
                <w:rFonts w:ascii="Arial" w:hAnsi="Arial" w:cs="Arial"/>
              </w:rPr>
              <w:t>Frase</w:t>
            </w:r>
          </w:p>
        </w:tc>
        <w:tc>
          <w:tcPr>
            <w:tcW w:w="737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3C16ECB" w14:textId="77777777" w:rsidR="00AC1ED8" w:rsidRPr="002A0A9E" w:rsidRDefault="00AC1ED8" w:rsidP="00433628">
            <w:pPr>
              <w:spacing w:line="360" w:lineRule="auto"/>
              <w:jc w:val="center"/>
              <w:rPr>
                <w:rFonts w:ascii="Arial" w:hAnsi="Arial" w:cs="Arial"/>
              </w:rPr>
            </w:pPr>
            <w:r w:rsidRPr="002A0A9E">
              <w:rPr>
                <w:rFonts w:ascii="Arial" w:hAnsi="Arial" w:cs="Arial"/>
              </w:rPr>
              <w:t>O dia hoje está muito agradável.</w:t>
            </w:r>
          </w:p>
        </w:tc>
      </w:tr>
      <w:tr w:rsidR="00AC1ED8" w:rsidRPr="002A0A9E" w14:paraId="652640A9" w14:textId="77777777" w:rsidTr="00315598">
        <w:trPr>
          <w:trHeight w:val="135"/>
          <w:jc w:val="center"/>
        </w:trPr>
        <w:tc>
          <w:tcPr>
            <w:tcW w:w="3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5604701" w14:textId="77777777" w:rsidR="00AC1ED8" w:rsidRPr="002A0A9E" w:rsidRDefault="00AC1ED8" w:rsidP="00433628">
            <w:pPr>
              <w:spacing w:line="360" w:lineRule="auto"/>
              <w:jc w:val="center"/>
              <w:rPr>
                <w:rFonts w:ascii="Arial" w:hAnsi="Arial" w:cs="Arial"/>
              </w:rPr>
            </w:pPr>
            <w:r w:rsidRPr="002A0A9E">
              <w:rPr>
                <w:rFonts w:ascii="Arial" w:hAnsi="Arial" w:cs="Arial"/>
                <w:i/>
                <w:iCs/>
              </w:rPr>
              <w:t>Tokens</w:t>
            </w:r>
          </w:p>
        </w:tc>
        <w:tc>
          <w:tcPr>
            <w:tcW w:w="737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990DACA" w14:textId="77777777" w:rsidR="00AC1ED8" w:rsidRPr="002A0A9E" w:rsidRDefault="00AC1ED8" w:rsidP="00433628">
            <w:pPr>
              <w:keepNext/>
              <w:spacing w:line="360" w:lineRule="auto"/>
              <w:jc w:val="center"/>
              <w:rPr>
                <w:rFonts w:ascii="Arial" w:hAnsi="Arial" w:cs="Arial"/>
              </w:rPr>
            </w:pPr>
            <w:r w:rsidRPr="002A0A9E">
              <w:rPr>
                <w:rFonts w:ascii="Arial" w:hAnsi="Arial" w:cs="Arial"/>
              </w:rPr>
              <w:t>[“O”, “dia”, “hoje”, “está”, “muito”, “agradável”, “.”]</w:t>
            </w:r>
          </w:p>
        </w:tc>
      </w:tr>
    </w:tbl>
    <w:p w14:paraId="078B85F7" w14:textId="529FF47D" w:rsidR="00AC1ED8" w:rsidRPr="002A0A9E" w:rsidRDefault="00AC1ED8" w:rsidP="00AC1ED8">
      <w:pPr>
        <w:pStyle w:val="Legenda"/>
        <w:rPr>
          <w:rFonts w:ascii="Arial" w:hAnsi="Arial" w:cs="Arial"/>
        </w:rPr>
      </w:pPr>
      <w:bookmarkStart w:id="29" w:name="_Toc95753632"/>
      <w:r w:rsidRPr="002A0A9E">
        <w:rPr>
          <w:rFonts w:ascii="Arial" w:hAnsi="Arial" w:cs="Arial"/>
        </w:rPr>
        <w:t xml:space="preserve">Tabela </w:t>
      </w:r>
      <w:r w:rsidR="00CC2289">
        <w:rPr>
          <w:rFonts w:ascii="Arial" w:hAnsi="Arial" w:cs="Arial"/>
        </w:rPr>
        <w:fldChar w:fldCharType="begin"/>
      </w:r>
      <w:r w:rsidR="00CC2289">
        <w:rPr>
          <w:rFonts w:ascii="Arial" w:hAnsi="Arial" w:cs="Arial"/>
        </w:rPr>
        <w:instrText xml:space="preserve"> STYLEREF 1 \s </w:instrText>
      </w:r>
      <w:r w:rsidR="00CC2289">
        <w:rPr>
          <w:rFonts w:ascii="Arial" w:hAnsi="Arial" w:cs="Arial"/>
        </w:rPr>
        <w:fldChar w:fldCharType="separate"/>
      </w:r>
      <w:r w:rsidR="00CC2289">
        <w:rPr>
          <w:rFonts w:ascii="Arial" w:hAnsi="Arial" w:cs="Arial"/>
          <w:noProof/>
        </w:rPr>
        <w:t>2</w:t>
      </w:r>
      <w:r w:rsidR="00CC2289">
        <w:rPr>
          <w:rFonts w:ascii="Arial" w:hAnsi="Arial" w:cs="Arial"/>
        </w:rPr>
        <w:fldChar w:fldCharType="end"/>
      </w:r>
      <w:r w:rsidR="00CC2289">
        <w:rPr>
          <w:rFonts w:ascii="Arial" w:hAnsi="Arial" w:cs="Arial"/>
        </w:rPr>
        <w:t>.</w:t>
      </w:r>
      <w:r w:rsidR="00CC2289">
        <w:rPr>
          <w:rFonts w:ascii="Arial" w:hAnsi="Arial" w:cs="Arial"/>
        </w:rPr>
        <w:fldChar w:fldCharType="begin"/>
      </w:r>
      <w:r w:rsidR="00CC2289">
        <w:rPr>
          <w:rFonts w:ascii="Arial" w:hAnsi="Arial" w:cs="Arial"/>
        </w:rPr>
        <w:instrText xml:space="preserve"> SEQ Tabela \* ARABIC \s 1 </w:instrText>
      </w:r>
      <w:r w:rsidR="00CC2289">
        <w:rPr>
          <w:rFonts w:ascii="Arial" w:hAnsi="Arial" w:cs="Arial"/>
        </w:rPr>
        <w:fldChar w:fldCharType="separate"/>
      </w:r>
      <w:r w:rsidR="00CC2289">
        <w:rPr>
          <w:rFonts w:ascii="Arial" w:hAnsi="Arial" w:cs="Arial"/>
          <w:noProof/>
        </w:rPr>
        <w:t>1</w:t>
      </w:r>
      <w:r w:rsidR="00CC2289">
        <w:rPr>
          <w:rFonts w:ascii="Arial" w:hAnsi="Arial" w:cs="Arial"/>
        </w:rPr>
        <w:fldChar w:fldCharType="end"/>
      </w:r>
      <w:r w:rsidRPr="002A0A9E">
        <w:rPr>
          <w:rFonts w:ascii="Arial" w:hAnsi="Arial" w:cs="Arial"/>
        </w:rPr>
        <w:t xml:space="preserve"> - Exemplo de tokenization de frases</w:t>
      </w:r>
      <w:bookmarkEnd w:id="29"/>
    </w:p>
    <w:p w14:paraId="0E9EFDCB" w14:textId="77777777" w:rsidR="00A923E7" w:rsidRPr="002A0A9E" w:rsidRDefault="00A923E7" w:rsidP="00A923E7">
      <w:pPr>
        <w:spacing w:line="360" w:lineRule="auto"/>
        <w:jc w:val="both"/>
        <w:rPr>
          <w:rFonts w:ascii="Arial" w:hAnsi="Arial" w:cs="Arial"/>
        </w:rPr>
      </w:pPr>
    </w:p>
    <w:p w14:paraId="047B1CE8" w14:textId="77777777" w:rsidR="00AC1ED8" w:rsidRPr="002A0A9E" w:rsidRDefault="00AC1ED8" w:rsidP="00A923E7">
      <w:pPr>
        <w:spacing w:line="360" w:lineRule="auto"/>
        <w:jc w:val="both"/>
        <w:rPr>
          <w:rFonts w:ascii="Arial" w:hAnsi="Arial" w:cs="Arial"/>
        </w:rPr>
      </w:pPr>
      <w:r w:rsidRPr="002A0A9E">
        <w:rPr>
          <w:rFonts w:ascii="Arial" w:hAnsi="Arial" w:cs="Arial"/>
        </w:rPr>
        <w:t xml:space="preserve">No contexto da análise de sentimentos, o processo de </w:t>
      </w:r>
      <w:r w:rsidRPr="002A0A9E">
        <w:rPr>
          <w:rFonts w:ascii="Arial" w:hAnsi="Arial" w:cs="Arial"/>
          <w:i/>
          <w:iCs/>
        </w:rPr>
        <w:t>tokenization</w:t>
      </w:r>
      <w:r w:rsidRPr="002A0A9E">
        <w:rPr>
          <w:rFonts w:ascii="Arial" w:hAnsi="Arial" w:cs="Arial"/>
        </w:rPr>
        <w:t xml:space="preserve"> permite a análise do peso que cada </w:t>
      </w:r>
      <w:r w:rsidRPr="002A0A9E">
        <w:rPr>
          <w:rFonts w:ascii="Arial" w:hAnsi="Arial" w:cs="Arial"/>
          <w:i/>
          <w:iCs/>
        </w:rPr>
        <w:t>token</w:t>
      </w:r>
      <w:r w:rsidRPr="002A0A9E">
        <w:rPr>
          <w:rFonts w:ascii="Arial" w:hAnsi="Arial" w:cs="Arial"/>
        </w:rPr>
        <w:t xml:space="preserve"> possui em termos de demonstração de emoções, facilitando assim a implementação de técnicas como </w:t>
      </w:r>
      <w:r w:rsidRPr="002A0A9E">
        <w:rPr>
          <w:rFonts w:ascii="Arial" w:hAnsi="Arial" w:cs="Arial"/>
          <w:i/>
          <w:iCs/>
        </w:rPr>
        <w:t>stemming</w:t>
      </w:r>
      <w:r w:rsidRPr="002A0A9E">
        <w:rPr>
          <w:rFonts w:ascii="Arial" w:hAnsi="Arial" w:cs="Arial"/>
        </w:rPr>
        <w:t xml:space="preserve"> e remoção de </w:t>
      </w:r>
      <w:r w:rsidRPr="002A0A9E">
        <w:rPr>
          <w:rFonts w:ascii="Arial" w:hAnsi="Arial" w:cs="Arial"/>
          <w:i/>
          <w:iCs/>
        </w:rPr>
        <w:t>stop-words</w:t>
      </w:r>
      <w:r w:rsidRPr="002A0A9E">
        <w:rPr>
          <w:rFonts w:ascii="Arial" w:hAnsi="Arial" w:cs="Arial"/>
        </w:rPr>
        <w:t xml:space="preserve">. Ainda assim, o facto de se analisar os </w:t>
      </w:r>
      <w:r w:rsidRPr="002A0A9E">
        <w:rPr>
          <w:rFonts w:ascii="Arial" w:hAnsi="Arial" w:cs="Arial"/>
          <w:i/>
          <w:iCs/>
        </w:rPr>
        <w:t xml:space="preserve">tokens </w:t>
      </w:r>
      <w:r w:rsidRPr="002A0A9E">
        <w:rPr>
          <w:rFonts w:ascii="Arial" w:hAnsi="Arial" w:cs="Arial"/>
        </w:rPr>
        <w:t>um a um, retira toda a possibilidade de analisar a frase com um todo, colocando em causa processos de, por exemplo, identificação de negação e sarcasmo.</w:t>
      </w:r>
    </w:p>
    <w:p w14:paraId="0210A0B0" w14:textId="77777777" w:rsidR="00A923E7" w:rsidRPr="002A0A9E" w:rsidRDefault="00A923E7" w:rsidP="00A923E7">
      <w:pPr>
        <w:spacing w:line="360" w:lineRule="auto"/>
        <w:jc w:val="both"/>
        <w:rPr>
          <w:rFonts w:ascii="Arial" w:hAnsi="Arial" w:cs="Arial"/>
          <w:i/>
          <w:iCs/>
        </w:rPr>
      </w:pPr>
    </w:p>
    <w:p w14:paraId="52F14073" w14:textId="5CE90260" w:rsidR="00D60E53" w:rsidRDefault="00AC1ED8" w:rsidP="008D7B73">
      <w:pPr>
        <w:spacing w:line="360" w:lineRule="auto"/>
        <w:jc w:val="both"/>
        <w:rPr>
          <w:rFonts w:ascii="Arial" w:hAnsi="Arial" w:cs="Arial"/>
        </w:rPr>
      </w:pPr>
      <w:r w:rsidRPr="002A0A9E">
        <w:rPr>
          <w:rFonts w:ascii="Arial" w:hAnsi="Arial" w:cs="Arial"/>
          <w:i/>
          <w:iCs/>
        </w:rPr>
        <w:t xml:space="preserve">O’Connor et al. </w:t>
      </w:r>
      <w:r w:rsidRPr="002A0A9E">
        <w:rPr>
          <w:rFonts w:ascii="Arial" w:hAnsi="Arial" w:cs="Arial"/>
        </w:rPr>
        <w:t>[</w:t>
      </w:r>
      <w:r w:rsidR="00AE0373" w:rsidRPr="002A0A9E">
        <w:rPr>
          <w:rFonts w:ascii="Arial" w:hAnsi="Arial" w:cs="Arial"/>
        </w:rPr>
        <w:t>2</w:t>
      </w:r>
      <w:r w:rsidR="00101DEA">
        <w:rPr>
          <w:rFonts w:ascii="Arial" w:hAnsi="Arial" w:cs="Arial"/>
        </w:rPr>
        <w:t>5</w:t>
      </w:r>
      <w:r w:rsidRPr="002A0A9E">
        <w:rPr>
          <w:rFonts w:ascii="Arial" w:hAnsi="Arial" w:cs="Arial"/>
        </w:rPr>
        <w:t xml:space="preserve">] recorreram a </w:t>
      </w:r>
      <w:r w:rsidRPr="002A0A9E">
        <w:rPr>
          <w:rFonts w:ascii="Arial" w:hAnsi="Arial" w:cs="Arial"/>
          <w:i/>
          <w:iCs/>
        </w:rPr>
        <w:t>tokenization</w:t>
      </w:r>
      <w:r w:rsidRPr="002A0A9E">
        <w:rPr>
          <w:rFonts w:ascii="Arial" w:hAnsi="Arial" w:cs="Arial"/>
        </w:rPr>
        <w:t xml:space="preserve"> para criar um sistema de exploração de </w:t>
      </w:r>
      <w:r w:rsidRPr="002A0A9E">
        <w:rPr>
          <w:rFonts w:ascii="Arial" w:hAnsi="Arial" w:cs="Arial"/>
          <w:i/>
          <w:iCs/>
        </w:rPr>
        <w:t>tweets</w:t>
      </w:r>
      <w:r w:rsidRPr="002A0A9E">
        <w:rPr>
          <w:rFonts w:ascii="Arial" w:hAnsi="Arial" w:cs="Arial"/>
        </w:rPr>
        <w:t xml:space="preserve"> por tópico. O sistema de </w:t>
      </w:r>
      <w:r w:rsidRPr="002A0A9E">
        <w:rPr>
          <w:rFonts w:ascii="Arial" w:hAnsi="Arial" w:cs="Arial"/>
          <w:i/>
          <w:iCs/>
        </w:rPr>
        <w:t xml:space="preserve">tokenization </w:t>
      </w:r>
      <w:r w:rsidRPr="002A0A9E">
        <w:rPr>
          <w:rFonts w:ascii="Arial" w:hAnsi="Arial" w:cs="Arial"/>
        </w:rPr>
        <w:t xml:space="preserve">é bastante robusto já que trata, não só palavras, pontuação, e abreviações, mas também caracteres importantes no contexto do Twitter como </w:t>
      </w:r>
      <w:r w:rsidRPr="002A0A9E">
        <w:rPr>
          <w:rFonts w:ascii="Arial" w:hAnsi="Arial" w:cs="Arial"/>
          <w:i/>
          <w:iCs/>
        </w:rPr>
        <w:t>hashtags</w:t>
      </w:r>
      <w:r w:rsidRPr="002A0A9E">
        <w:rPr>
          <w:rFonts w:ascii="Arial" w:hAnsi="Arial" w:cs="Arial"/>
        </w:rPr>
        <w:t>.</w:t>
      </w:r>
    </w:p>
    <w:p w14:paraId="0C4264AF" w14:textId="77777777" w:rsidR="00435C63" w:rsidRPr="002A0A9E" w:rsidRDefault="00435C63" w:rsidP="008D7B73">
      <w:pPr>
        <w:spacing w:line="360" w:lineRule="auto"/>
        <w:jc w:val="both"/>
        <w:rPr>
          <w:rFonts w:ascii="Arial" w:hAnsi="Arial" w:cs="Arial"/>
        </w:rPr>
      </w:pPr>
    </w:p>
    <w:p w14:paraId="6A1D3D14" w14:textId="77777777" w:rsidR="009E2D10" w:rsidRDefault="00AC1ED8" w:rsidP="00C250E1">
      <w:pPr>
        <w:pStyle w:val="Ttulo4"/>
        <w:rPr>
          <w:rFonts w:ascii="Arial" w:hAnsi="Arial" w:cs="Arial"/>
        </w:rPr>
      </w:pPr>
      <w:r w:rsidRPr="00C250E1">
        <w:rPr>
          <w:rFonts w:ascii="Arial" w:hAnsi="Arial" w:cs="Arial"/>
        </w:rPr>
        <w:t>Remoção de stop-word</w:t>
      </w:r>
      <w:r w:rsidR="00C250E1">
        <w:rPr>
          <w:rFonts w:ascii="Arial" w:hAnsi="Arial" w:cs="Arial"/>
        </w:rPr>
        <w:t>s</w:t>
      </w:r>
    </w:p>
    <w:p w14:paraId="7EBD083F" w14:textId="77777777" w:rsidR="00435C63" w:rsidRPr="00435C63" w:rsidRDefault="00435C63" w:rsidP="00435C63"/>
    <w:p w14:paraId="34F24CE0" w14:textId="6DF756D3" w:rsidR="00AC1ED8" w:rsidRPr="002A0A9E" w:rsidRDefault="00AC1ED8" w:rsidP="00C250E1">
      <w:pPr>
        <w:spacing w:line="360" w:lineRule="auto"/>
        <w:jc w:val="both"/>
        <w:rPr>
          <w:rFonts w:ascii="Arial" w:hAnsi="Arial" w:cs="Arial"/>
        </w:rPr>
      </w:pPr>
      <w:r w:rsidRPr="002A0A9E">
        <w:rPr>
          <w:rFonts w:ascii="Arial" w:hAnsi="Arial" w:cs="Arial"/>
        </w:rPr>
        <w:t xml:space="preserve">A remoção de </w:t>
      </w:r>
      <w:r w:rsidRPr="002A0A9E">
        <w:rPr>
          <w:rFonts w:ascii="Arial" w:hAnsi="Arial" w:cs="Arial"/>
          <w:i/>
          <w:iCs/>
        </w:rPr>
        <w:t xml:space="preserve">stop-words </w:t>
      </w:r>
      <w:r w:rsidRPr="002A0A9E">
        <w:rPr>
          <w:rFonts w:ascii="Arial" w:hAnsi="Arial" w:cs="Arial"/>
        </w:rPr>
        <w:t>consiste em remover</w:t>
      </w:r>
      <w:r w:rsidR="00E20615" w:rsidRPr="002A0A9E">
        <w:rPr>
          <w:rFonts w:ascii="Arial" w:hAnsi="Arial" w:cs="Arial"/>
        </w:rPr>
        <w:t>,</w:t>
      </w:r>
      <w:r w:rsidRPr="002A0A9E">
        <w:rPr>
          <w:rFonts w:ascii="Arial" w:hAnsi="Arial" w:cs="Arial"/>
        </w:rPr>
        <w:t xml:space="preserve"> de textos</w:t>
      </w:r>
      <w:r w:rsidR="00E20615" w:rsidRPr="002A0A9E">
        <w:rPr>
          <w:rFonts w:ascii="Arial" w:hAnsi="Arial" w:cs="Arial"/>
        </w:rPr>
        <w:t>,</w:t>
      </w:r>
      <w:r w:rsidRPr="002A0A9E">
        <w:rPr>
          <w:rFonts w:ascii="Arial" w:hAnsi="Arial" w:cs="Arial"/>
        </w:rPr>
        <w:t xml:space="preserve"> palavras que não são consideradas relevantes para as aplicações de mineração de textos. </w:t>
      </w:r>
      <w:r w:rsidR="00101DEA">
        <w:rPr>
          <w:rFonts w:ascii="Arial" w:hAnsi="Arial" w:cs="Arial"/>
        </w:rPr>
        <w:t>E</w:t>
      </w:r>
      <w:r w:rsidRPr="002A0A9E">
        <w:rPr>
          <w:rFonts w:ascii="Arial" w:hAnsi="Arial" w:cs="Arial"/>
        </w:rPr>
        <w:t>sta remoção reduz imenso a dimensão de termos existentes no texto, tornando assim os textos mais claros e simples</w:t>
      </w:r>
      <w:r w:rsidR="00101DEA">
        <w:rPr>
          <w:rFonts w:ascii="Arial" w:hAnsi="Arial" w:cs="Arial"/>
        </w:rPr>
        <w:t xml:space="preserve"> (</w:t>
      </w:r>
      <w:r w:rsidR="00101DEA" w:rsidRPr="002A0A9E">
        <w:rPr>
          <w:rFonts w:ascii="Arial" w:hAnsi="Arial" w:cs="Arial"/>
          <w:i/>
          <w:iCs/>
        </w:rPr>
        <w:t xml:space="preserve">Kannan et al. </w:t>
      </w:r>
      <w:r w:rsidR="00101DEA" w:rsidRPr="002A0A9E">
        <w:rPr>
          <w:rFonts w:ascii="Arial" w:hAnsi="Arial" w:cs="Arial"/>
        </w:rPr>
        <w:t>[2</w:t>
      </w:r>
      <w:r w:rsidR="005D78D8">
        <w:rPr>
          <w:rFonts w:ascii="Arial" w:hAnsi="Arial" w:cs="Arial"/>
        </w:rPr>
        <w:t>6</w:t>
      </w:r>
      <w:r w:rsidR="00101DEA" w:rsidRPr="002A0A9E">
        <w:rPr>
          <w:rFonts w:ascii="Arial" w:hAnsi="Arial" w:cs="Arial"/>
        </w:rPr>
        <w:t>]</w:t>
      </w:r>
      <w:r w:rsidR="00101DEA">
        <w:rPr>
          <w:rFonts w:ascii="Arial" w:hAnsi="Arial" w:cs="Arial"/>
        </w:rPr>
        <w:t>)</w:t>
      </w:r>
      <w:r w:rsidRPr="002A0A9E">
        <w:rPr>
          <w:rFonts w:ascii="Arial" w:hAnsi="Arial" w:cs="Arial"/>
        </w:rPr>
        <w:t xml:space="preserve">. Na realidade, este processo funciona extremamente bem com o processo de </w:t>
      </w:r>
      <w:r w:rsidRPr="002A0A9E">
        <w:rPr>
          <w:rFonts w:ascii="Arial" w:hAnsi="Arial" w:cs="Arial"/>
          <w:i/>
          <w:iCs/>
        </w:rPr>
        <w:t>tokenization</w:t>
      </w:r>
      <w:r w:rsidRPr="002A0A9E">
        <w:rPr>
          <w:rFonts w:ascii="Arial" w:hAnsi="Arial" w:cs="Arial"/>
        </w:rPr>
        <w:t>, já que este proporciona as condições necessárias para analisar com mais facilidade cada palavra contida no texto, permitindo assim remover as palavras que não são relevantes para o objetivo em causa.</w:t>
      </w:r>
    </w:p>
    <w:p w14:paraId="4E7C0E1B" w14:textId="77777777" w:rsidR="0024309C" w:rsidRPr="002A0A9E" w:rsidRDefault="0024309C" w:rsidP="0024309C">
      <w:pPr>
        <w:spacing w:line="360" w:lineRule="auto"/>
        <w:jc w:val="both"/>
        <w:rPr>
          <w:rFonts w:ascii="Arial" w:hAnsi="Arial" w:cs="Arial"/>
        </w:rPr>
      </w:pPr>
    </w:p>
    <w:p w14:paraId="08360EC2" w14:textId="77777777" w:rsidR="00AC1ED8" w:rsidRPr="002A0A9E" w:rsidRDefault="00AC1ED8" w:rsidP="0024309C">
      <w:pPr>
        <w:spacing w:line="360" w:lineRule="auto"/>
        <w:jc w:val="both"/>
        <w:rPr>
          <w:rFonts w:ascii="Arial" w:hAnsi="Arial" w:cs="Arial"/>
        </w:rPr>
      </w:pPr>
      <w:r w:rsidRPr="002A0A9E">
        <w:rPr>
          <w:rFonts w:ascii="Arial" w:hAnsi="Arial" w:cs="Arial"/>
        </w:rPr>
        <w:t xml:space="preserve">Existem diferentes métodos para a remoção de </w:t>
      </w:r>
      <w:r w:rsidRPr="002A0A9E">
        <w:rPr>
          <w:rFonts w:ascii="Arial" w:hAnsi="Arial" w:cs="Arial"/>
          <w:i/>
          <w:iCs/>
        </w:rPr>
        <w:t>stop-words</w:t>
      </w:r>
      <w:r w:rsidRPr="002A0A9E">
        <w:rPr>
          <w:rFonts w:ascii="Arial" w:hAnsi="Arial" w:cs="Arial"/>
        </w:rPr>
        <w:t xml:space="preserve">, sendo que o principal consiste na utilização de dicionários ou listas pré-definidas compostas por </w:t>
      </w:r>
      <w:r w:rsidRPr="002A0A9E">
        <w:rPr>
          <w:rFonts w:ascii="Arial" w:hAnsi="Arial" w:cs="Arial"/>
          <w:i/>
          <w:iCs/>
        </w:rPr>
        <w:t>stop-words</w:t>
      </w:r>
      <w:r w:rsidRPr="002A0A9E">
        <w:rPr>
          <w:rFonts w:ascii="Arial" w:hAnsi="Arial" w:cs="Arial"/>
        </w:rPr>
        <w:t>,</w:t>
      </w:r>
      <w:r w:rsidRPr="002A0A9E">
        <w:rPr>
          <w:rFonts w:ascii="Arial" w:hAnsi="Arial" w:cs="Arial"/>
          <w:i/>
          <w:iCs/>
        </w:rPr>
        <w:t xml:space="preserve"> </w:t>
      </w:r>
      <w:r w:rsidRPr="002A0A9E">
        <w:rPr>
          <w:rFonts w:ascii="Arial" w:hAnsi="Arial" w:cs="Arial"/>
        </w:rPr>
        <w:t xml:space="preserve">para depois fazer a correspondência entre as palavras do texto e as palavras contidas nas listas ou dicionários. Usualmente estas listas contêm preposições e pronomes que, de facto, não exprimem qualquer tipo de importância para qualquer tipo de aplicação de mineração de textos. A tabela 2.2 </w:t>
      </w:r>
      <w:r w:rsidRPr="002A0A9E">
        <w:rPr>
          <w:rFonts w:ascii="Arial" w:hAnsi="Arial" w:cs="Arial"/>
        </w:rPr>
        <w:lastRenderedPageBreak/>
        <w:t>apresenta um exemplo de uma lista pré-definida, uma opinião não processada e um resultado proveniente da correspondência entre as palavras contidas na lista e as palavras da opinião.</w:t>
      </w:r>
    </w:p>
    <w:p w14:paraId="1CE0E000" w14:textId="77777777" w:rsidR="00AC1ED8" w:rsidRPr="002A0A9E" w:rsidRDefault="00AC1ED8" w:rsidP="00AC1ED8">
      <w:pPr>
        <w:spacing w:line="360" w:lineRule="auto"/>
        <w:rPr>
          <w:rFonts w:ascii="Arial" w:hAnsi="Arial" w:cs="Arial"/>
        </w:rPr>
      </w:pPr>
    </w:p>
    <w:tbl>
      <w:tblPr>
        <w:tblW w:w="7019" w:type="dxa"/>
        <w:jc w:val="center"/>
        <w:tblCellMar>
          <w:left w:w="0" w:type="dxa"/>
          <w:right w:w="0" w:type="dxa"/>
        </w:tblCellMar>
        <w:tblLook w:val="0420" w:firstRow="1" w:lastRow="0" w:firstColumn="0" w:lastColumn="0" w:noHBand="0" w:noVBand="1"/>
      </w:tblPr>
      <w:tblGrid>
        <w:gridCol w:w="2035"/>
        <w:gridCol w:w="4984"/>
      </w:tblGrid>
      <w:tr w:rsidR="00AC1ED8" w:rsidRPr="002A0A9E" w14:paraId="7E9D1263" w14:textId="77777777" w:rsidTr="006766E2">
        <w:trPr>
          <w:trHeight w:val="214"/>
          <w:jc w:val="center"/>
        </w:trPr>
        <w:tc>
          <w:tcPr>
            <w:tcW w:w="20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FE2A53" w14:textId="77777777" w:rsidR="00AC1ED8" w:rsidRPr="002A0A9E" w:rsidRDefault="00AC1ED8" w:rsidP="006766E2">
            <w:pPr>
              <w:spacing w:line="360" w:lineRule="auto"/>
              <w:jc w:val="center"/>
              <w:rPr>
                <w:rFonts w:ascii="Arial" w:hAnsi="Arial" w:cs="Arial"/>
              </w:rPr>
            </w:pPr>
            <w:r w:rsidRPr="002A0A9E">
              <w:rPr>
                <w:rFonts w:ascii="Arial" w:hAnsi="Arial" w:cs="Arial"/>
              </w:rPr>
              <w:t>Lista</w:t>
            </w:r>
          </w:p>
        </w:tc>
        <w:tc>
          <w:tcPr>
            <w:tcW w:w="49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6AAB98D" w14:textId="77777777" w:rsidR="00AC1ED8" w:rsidRPr="002A0A9E" w:rsidRDefault="00AC1ED8" w:rsidP="00433628">
            <w:pPr>
              <w:spacing w:line="360" w:lineRule="auto"/>
              <w:jc w:val="center"/>
              <w:rPr>
                <w:rFonts w:ascii="Arial" w:hAnsi="Arial" w:cs="Arial"/>
              </w:rPr>
            </w:pPr>
            <w:r w:rsidRPr="002A0A9E">
              <w:rPr>
                <w:rFonts w:ascii="Arial" w:hAnsi="Arial" w:cs="Arial"/>
              </w:rPr>
              <w:t>[“ele”, “ela”, “também”, “até”]</w:t>
            </w:r>
          </w:p>
        </w:tc>
      </w:tr>
      <w:tr w:rsidR="00AC1ED8" w:rsidRPr="002A0A9E" w14:paraId="5FF55B6F" w14:textId="77777777" w:rsidTr="006766E2">
        <w:trPr>
          <w:trHeight w:val="208"/>
          <w:jc w:val="center"/>
        </w:trPr>
        <w:tc>
          <w:tcPr>
            <w:tcW w:w="20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D75AB2" w14:textId="77777777" w:rsidR="00AC1ED8" w:rsidRPr="002A0A9E" w:rsidRDefault="00AC1ED8" w:rsidP="00433628">
            <w:pPr>
              <w:spacing w:line="360" w:lineRule="auto"/>
              <w:jc w:val="center"/>
              <w:rPr>
                <w:rFonts w:ascii="Arial" w:hAnsi="Arial" w:cs="Arial"/>
              </w:rPr>
            </w:pPr>
            <w:r w:rsidRPr="002A0A9E">
              <w:rPr>
                <w:rFonts w:ascii="Arial" w:hAnsi="Arial" w:cs="Arial"/>
              </w:rPr>
              <w:t>Frase</w:t>
            </w:r>
          </w:p>
        </w:tc>
        <w:tc>
          <w:tcPr>
            <w:tcW w:w="49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2BF4CE2" w14:textId="77777777" w:rsidR="00AC1ED8" w:rsidRPr="002A0A9E" w:rsidRDefault="00AC1ED8" w:rsidP="00433628">
            <w:pPr>
              <w:spacing w:line="360" w:lineRule="auto"/>
              <w:jc w:val="center"/>
              <w:rPr>
                <w:rFonts w:ascii="Arial" w:hAnsi="Arial" w:cs="Arial"/>
              </w:rPr>
            </w:pPr>
            <w:r w:rsidRPr="002A0A9E">
              <w:rPr>
                <w:rFonts w:ascii="Arial" w:hAnsi="Arial" w:cs="Arial"/>
              </w:rPr>
              <w:t>Ele e ela também se dão muito bem.</w:t>
            </w:r>
          </w:p>
        </w:tc>
      </w:tr>
      <w:tr w:rsidR="00AC1ED8" w:rsidRPr="002A0A9E" w14:paraId="24FE7B96" w14:textId="77777777" w:rsidTr="006766E2">
        <w:trPr>
          <w:trHeight w:val="214"/>
          <w:jc w:val="center"/>
        </w:trPr>
        <w:tc>
          <w:tcPr>
            <w:tcW w:w="20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2C1894A" w14:textId="77777777" w:rsidR="00AC1ED8" w:rsidRPr="002A0A9E" w:rsidRDefault="00AC1ED8" w:rsidP="00433628">
            <w:pPr>
              <w:spacing w:line="360" w:lineRule="auto"/>
              <w:jc w:val="center"/>
              <w:rPr>
                <w:rFonts w:ascii="Arial" w:hAnsi="Arial" w:cs="Arial"/>
              </w:rPr>
            </w:pPr>
            <w:r w:rsidRPr="002A0A9E">
              <w:rPr>
                <w:rFonts w:ascii="Arial" w:hAnsi="Arial" w:cs="Arial"/>
              </w:rPr>
              <w:t>Resultado</w:t>
            </w:r>
          </w:p>
        </w:tc>
        <w:tc>
          <w:tcPr>
            <w:tcW w:w="49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5BCBF2A" w14:textId="77777777" w:rsidR="00AC1ED8" w:rsidRPr="002A0A9E" w:rsidRDefault="00AC1ED8" w:rsidP="00433628">
            <w:pPr>
              <w:keepNext/>
              <w:spacing w:line="360" w:lineRule="auto"/>
              <w:jc w:val="center"/>
              <w:rPr>
                <w:rFonts w:ascii="Arial" w:hAnsi="Arial" w:cs="Arial"/>
              </w:rPr>
            </w:pPr>
            <w:r w:rsidRPr="002A0A9E">
              <w:rPr>
                <w:rFonts w:ascii="Arial" w:hAnsi="Arial" w:cs="Arial"/>
              </w:rPr>
              <w:t>e dão muito bem.</w:t>
            </w:r>
          </w:p>
        </w:tc>
      </w:tr>
    </w:tbl>
    <w:p w14:paraId="51D7EE5A" w14:textId="4255F744" w:rsidR="00AC1ED8" w:rsidRPr="002A0A9E" w:rsidRDefault="00AC1ED8" w:rsidP="00AC1ED8">
      <w:pPr>
        <w:pStyle w:val="Legenda"/>
        <w:rPr>
          <w:rFonts w:ascii="Arial" w:hAnsi="Arial" w:cs="Arial"/>
        </w:rPr>
      </w:pPr>
      <w:bookmarkStart w:id="30" w:name="_Toc95753633"/>
      <w:r w:rsidRPr="002A0A9E">
        <w:rPr>
          <w:rFonts w:ascii="Arial" w:hAnsi="Arial" w:cs="Arial"/>
        </w:rPr>
        <w:t xml:space="preserve">Tabela </w:t>
      </w:r>
      <w:r w:rsidR="00CC2289">
        <w:rPr>
          <w:rFonts w:ascii="Arial" w:hAnsi="Arial" w:cs="Arial"/>
        </w:rPr>
        <w:fldChar w:fldCharType="begin"/>
      </w:r>
      <w:r w:rsidR="00CC2289">
        <w:rPr>
          <w:rFonts w:ascii="Arial" w:hAnsi="Arial" w:cs="Arial"/>
        </w:rPr>
        <w:instrText xml:space="preserve"> STYLEREF 1 \s </w:instrText>
      </w:r>
      <w:r w:rsidR="00CC2289">
        <w:rPr>
          <w:rFonts w:ascii="Arial" w:hAnsi="Arial" w:cs="Arial"/>
        </w:rPr>
        <w:fldChar w:fldCharType="separate"/>
      </w:r>
      <w:r w:rsidR="00CC2289">
        <w:rPr>
          <w:rFonts w:ascii="Arial" w:hAnsi="Arial" w:cs="Arial"/>
          <w:noProof/>
        </w:rPr>
        <w:t>2</w:t>
      </w:r>
      <w:r w:rsidR="00CC2289">
        <w:rPr>
          <w:rFonts w:ascii="Arial" w:hAnsi="Arial" w:cs="Arial"/>
        </w:rPr>
        <w:fldChar w:fldCharType="end"/>
      </w:r>
      <w:r w:rsidR="00CC2289">
        <w:rPr>
          <w:rFonts w:ascii="Arial" w:hAnsi="Arial" w:cs="Arial"/>
        </w:rPr>
        <w:t>.</w:t>
      </w:r>
      <w:r w:rsidR="00CC2289">
        <w:rPr>
          <w:rFonts w:ascii="Arial" w:hAnsi="Arial" w:cs="Arial"/>
        </w:rPr>
        <w:fldChar w:fldCharType="begin"/>
      </w:r>
      <w:r w:rsidR="00CC2289">
        <w:rPr>
          <w:rFonts w:ascii="Arial" w:hAnsi="Arial" w:cs="Arial"/>
        </w:rPr>
        <w:instrText xml:space="preserve"> SEQ Tabela \* ARABIC \s 1 </w:instrText>
      </w:r>
      <w:r w:rsidR="00CC2289">
        <w:rPr>
          <w:rFonts w:ascii="Arial" w:hAnsi="Arial" w:cs="Arial"/>
        </w:rPr>
        <w:fldChar w:fldCharType="separate"/>
      </w:r>
      <w:r w:rsidR="00CC2289">
        <w:rPr>
          <w:rFonts w:ascii="Arial" w:hAnsi="Arial" w:cs="Arial"/>
          <w:noProof/>
        </w:rPr>
        <w:t>2</w:t>
      </w:r>
      <w:r w:rsidR="00CC2289">
        <w:rPr>
          <w:rFonts w:ascii="Arial" w:hAnsi="Arial" w:cs="Arial"/>
        </w:rPr>
        <w:fldChar w:fldCharType="end"/>
      </w:r>
      <w:r w:rsidRPr="002A0A9E">
        <w:rPr>
          <w:rFonts w:ascii="Arial" w:hAnsi="Arial" w:cs="Arial"/>
        </w:rPr>
        <w:t xml:space="preserve"> - Exemplo de remoção de stop-words.</w:t>
      </w:r>
      <w:bookmarkEnd w:id="30"/>
    </w:p>
    <w:p w14:paraId="63DFC9C3" w14:textId="77777777" w:rsidR="0024309C" w:rsidRPr="002A0A9E" w:rsidRDefault="0024309C" w:rsidP="0024309C">
      <w:pPr>
        <w:spacing w:line="360" w:lineRule="auto"/>
        <w:jc w:val="both"/>
        <w:rPr>
          <w:rFonts w:ascii="Arial" w:hAnsi="Arial" w:cs="Arial"/>
        </w:rPr>
      </w:pPr>
    </w:p>
    <w:p w14:paraId="1B4C1A3B" w14:textId="77777777" w:rsidR="00AC1ED8" w:rsidRPr="002A0A9E" w:rsidRDefault="00AC1ED8" w:rsidP="00D85718">
      <w:pPr>
        <w:spacing w:line="360" w:lineRule="auto"/>
        <w:jc w:val="both"/>
        <w:rPr>
          <w:rFonts w:ascii="Arial" w:hAnsi="Arial" w:cs="Arial"/>
        </w:rPr>
      </w:pPr>
      <w:r w:rsidRPr="002A0A9E">
        <w:rPr>
          <w:rFonts w:ascii="Arial" w:hAnsi="Arial" w:cs="Arial"/>
        </w:rPr>
        <w:t xml:space="preserve">Este processo é importante para a análise de sentimentos, já que reduz a complexidade das opiniões que vão alimentar os classificadores de subjetividade e de sentimentos, reduzindo assim o ruído nos dados iniciais. À semelhança do processo de </w:t>
      </w:r>
      <w:r w:rsidRPr="002A0A9E">
        <w:rPr>
          <w:rFonts w:ascii="Arial" w:hAnsi="Arial" w:cs="Arial"/>
          <w:i/>
          <w:iCs/>
        </w:rPr>
        <w:t>tokenization</w:t>
      </w:r>
      <w:r w:rsidRPr="002A0A9E">
        <w:rPr>
          <w:rFonts w:ascii="Arial" w:hAnsi="Arial" w:cs="Arial"/>
        </w:rPr>
        <w:t>, é impossível analisar a opinião inicial como um todo, já que muitas vezes este processo retira-lhe o sentido e o significado.</w:t>
      </w:r>
    </w:p>
    <w:p w14:paraId="5196FB7C" w14:textId="77777777" w:rsidR="00D60E53" w:rsidRPr="002A0A9E" w:rsidRDefault="00D60E53" w:rsidP="00D85718">
      <w:pPr>
        <w:spacing w:line="360" w:lineRule="auto"/>
        <w:jc w:val="both"/>
        <w:rPr>
          <w:rFonts w:ascii="Arial" w:hAnsi="Arial" w:cs="Arial"/>
        </w:rPr>
      </w:pPr>
    </w:p>
    <w:p w14:paraId="283AAAC6" w14:textId="77777777" w:rsidR="009E2D10" w:rsidRDefault="00AC1ED8" w:rsidP="00C250E1">
      <w:pPr>
        <w:pStyle w:val="Ttulo4"/>
        <w:rPr>
          <w:rFonts w:ascii="Arial" w:hAnsi="Arial" w:cs="Arial"/>
        </w:rPr>
      </w:pPr>
      <w:r w:rsidRPr="00C250E1">
        <w:rPr>
          <w:rFonts w:ascii="Arial" w:hAnsi="Arial" w:cs="Arial"/>
        </w:rPr>
        <w:t xml:space="preserve">Stemming </w:t>
      </w:r>
    </w:p>
    <w:p w14:paraId="6DB648E4" w14:textId="77777777" w:rsidR="00E65302" w:rsidRPr="00E65302" w:rsidRDefault="00E65302" w:rsidP="00E65302"/>
    <w:p w14:paraId="0517404D" w14:textId="3AC14132" w:rsidR="00AC1ED8" w:rsidRPr="002A0A9E" w:rsidRDefault="00AC1ED8" w:rsidP="0024309C">
      <w:pPr>
        <w:spacing w:line="360" w:lineRule="auto"/>
        <w:jc w:val="both"/>
        <w:rPr>
          <w:rFonts w:ascii="Arial" w:hAnsi="Arial" w:cs="Arial"/>
        </w:rPr>
      </w:pPr>
      <w:r w:rsidRPr="002A0A9E">
        <w:rPr>
          <w:rFonts w:ascii="Arial" w:hAnsi="Arial" w:cs="Arial"/>
        </w:rPr>
        <w:t xml:space="preserve">O método de </w:t>
      </w:r>
      <w:r w:rsidRPr="002A0A9E">
        <w:rPr>
          <w:rFonts w:ascii="Arial" w:hAnsi="Arial" w:cs="Arial"/>
          <w:i/>
          <w:iCs/>
        </w:rPr>
        <w:t>stemming</w:t>
      </w:r>
      <w:r w:rsidRPr="002A0A9E">
        <w:rPr>
          <w:rFonts w:ascii="Arial" w:hAnsi="Arial" w:cs="Arial"/>
        </w:rPr>
        <w:t xml:space="preserve"> consiste em transformar uma palavra na sua palavra raiz. </w:t>
      </w:r>
      <w:r w:rsidR="003014A1">
        <w:rPr>
          <w:rFonts w:ascii="Arial" w:hAnsi="Arial" w:cs="Arial"/>
        </w:rPr>
        <w:t>O</w:t>
      </w:r>
      <w:r w:rsidRPr="002A0A9E">
        <w:rPr>
          <w:rFonts w:ascii="Arial" w:hAnsi="Arial" w:cs="Arial"/>
        </w:rPr>
        <w:t xml:space="preserve"> objetivo principal do processo de </w:t>
      </w:r>
      <w:r w:rsidRPr="002A0A9E">
        <w:rPr>
          <w:rFonts w:ascii="Arial" w:hAnsi="Arial" w:cs="Arial"/>
          <w:i/>
          <w:iCs/>
        </w:rPr>
        <w:t>stemming</w:t>
      </w:r>
      <w:r w:rsidRPr="002A0A9E">
        <w:rPr>
          <w:rFonts w:ascii="Arial" w:hAnsi="Arial" w:cs="Arial"/>
        </w:rPr>
        <w:t xml:space="preserve"> é melhorar a </w:t>
      </w:r>
      <w:r w:rsidR="00D0798E" w:rsidRPr="002A0A9E">
        <w:rPr>
          <w:rFonts w:ascii="Arial" w:hAnsi="Arial" w:cs="Arial"/>
        </w:rPr>
        <w:t xml:space="preserve">eficiência </w:t>
      </w:r>
      <w:r w:rsidRPr="002A0A9E">
        <w:rPr>
          <w:rFonts w:ascii="Arial" w:hAnsi="Arial" w:cs="Arial"/>
        </w:rPr>
        <w:t>de aplicações de minerações de textos que utilizem pesquisa e indexação, através da redução em massa da dimensão dos termos</w:t>
      </w:r>
      <w:r w:rsidR="003014A1">
        <w:rPr>
          <w:rFonts w:ascii="Arial" w:hAnsi="Arial" w:cs="Arial"/>
        </w:rPr>
        <w:t xml:space="preserve"> (</w:t>
      </w:r>
      <w:r w:rsidR="003014A1" w:rsidRPr="002A0A9E">
        <w:rPr>
          <w:rFonts w:ascii="Arial" w:hAnsi="Arial" w:cs="Arial"/>
          <w:i/>
          <w:iCs/>
        </w:rPr>
        <w:t xml:space="preserve">Jivani Ms. </w:t>
      </w:r>
      <w:r w:rsidR="003014A1" w:rsidRPr="002A0A9E">
        <w:rPr>
          <w:rFonts w:ascii="Arial" w:hAnsi="Arial" w:cs="Arial"/>
        </w:rPr>
        <w:t>[2</w:t>
      </w:r>
      <w:r w:rsidR="00D31601">
        <w:rPr>
          <w:rFonts w:ascii="Arial" w:hAnsi="Arial" w:cs="Arial"/>
        </w:rPr>
        <w:t>7</w:t>
      </w:r>
      <w:r w:rsidR="003014A1" w:rsidRPr="002A0A9E">
        <w:rPr>
          <w:rFonts w:ascii="Arial" w:hAnsi="Arial" w:cs="Arial"/>
        </w:rPr>
        <w:t>]</w:t>
      </w:r>
      <w:r w:rsidR="003014A1">
        <w:rPr>
          <w:rFonts w:ascii="Arial" w:hAnsi="Arial" w:cs="Arial"/>
        </w:rPr>
        <w:t>)</w:t>
      </w:r>
      <w:r w:rsidRPr="002A0A9E">
        <w:rPr>
          <w:rFonts w:ascii="Arial" w:hAnsi="Arial" w:cs="Arial"/>
        </w:rPr>
        <w:t>. Esta redução normalmente não afeta a qualidade dos dados já que, é observado frequentemente que palavras morfologicamente parecidas têm as mesmas interpretações semânticas. Ainda assim</w:t>
      </w:r>
      <w:r w:rsidR="00947CF9">
        <w:rPr>
          <w:rFonts w:ascii="Arial" w:hAnsi="Arial" w:cs="Arial"/>
        </w:rPr>
        <w:t>,</w:t>
      </w:r>
      <w:r w:rsidRPr="002A0A9E">
        <w:rPr>
          <w:rFonts w:ascii="Arial" w:hAnsi="Arial" w:cs="Arial"/>
        </w:rPr>
        <w:t xml:space="preserve"> é importante ter este ponto em consideração e manter separadas as palavras que não têm o mesmo significado.</w:t>
      </w:r>
    </w:p>
    <w:p w14:paraId="680A8BFB" w14:textId="77777777" w:rsidR="0024309C" w:rsidRPr="002A0A9E" w:rsidRDefault="0024309C" w:rsidP="0024309C">
      <w:pPr>
        <w:spacing w:line="360" w:lineRule="auto"/>
        <w:jc w:val="both"/>
        <w:rPr>
          <w:rFonts w:ascii="Arial" w:hAnsi="Arial" w:cs="Arial"/>
        </w:rPr>
      </w:pPr>
    </w:p>
    <w:p w14:paraId="77A91D5B" w14:textId="21D8FA82" w:rsidR="00AC1ED8" w:rsidRPr="002A0A9E" w:rsidRDefault="00AC1ED8" w:rsidP="0024309C">
      <w:pPr>
        <w:spacing w:line="360" w:lineRule="auto"/>
        <w:jc w:val="both"/>
        <w:rPr>
          <w:rFonts w:ascii="Arial" w:hAnsi="Arial" w:cs="Arial"/>
        </w:rPr>
      </w:pPr>
      <w:r w:rsidRPr="002A0A9E">
        <w:rPr>
          <w:rFonts w:ascii="Arial" w:hAnsi="Arial" w:cs="Arial"/>
        </w:rPr>
        <w:t xml:space="preserve">Usualmente, os métodos de </w:t>
      </w:r>
      <w:r w:rsidRPr="002A0A9E">
        <w:rPr>
          <w:rFonts w:ascii="Arial" w:hAnsi="Arial" w:cs="Arial"/>
          <w:i/>
          <w:iCs/>
        </w:rPr>
        <w:t>stemming</w:t>
      </w:r>
      <w:r w:rsidRPr="002A0A9E">
        <w:rPr>
          <w:rFonts w:ascii="Arial" w:hAnsi="Arial" w:cs="Arial"/>
        </w:rPr>
        <w:t xml:space="preserve"> envolvem a remoção de sufixos e prefixos das palavras para, posteriormente, lhes atribuir a sua palavra raiz. Estes métodos são denominados de métodos de truncamento.</w:t>
      </w:r>
      <w:r w:rsidR="001803E8" w:rsidRPr="002A0A9E">
        <w:rPr>
          <w:rFonts w:ascii="Arial" w:hAnsi="Arial" w:cs="Arial"/>
        </w:rPr>
        <w:t xml:space="preserve"> </w:t>
      </w:r>
      <w:r w:rsidRPr="002A0A9E">
        <w:rPr>
          <w:rFonts w:ascii="Arial" w:hAnsi="Arial" w:cs="Arial"/>
        </w:rPr>
        <w:t xml:space="preserve">A figura 2.3 mostra um exemplo geral de aplicação de </w:t>
      </w:r>
      <w:r w:rsidRPr="002A0A9E">
        <w:rPr>
          <w:rFonts w:ascii="Arial" w:hAnsi="Arial" w:cs="Arial"/>
          <w:i/>
          <w:iCs/>
        </w:rPr>
        <w:t>stemming</w:t>
      </w:r>
      <w:r w:rsidRPr="002A0A9E">
        <w:rPr>
          <w:rFonts w:ascii="Arial" w:hAnsi="Arial" w:cs="Arial"/>
        </w:rPr>
        <w:t xml:space="preserve">, adaptado do exemplo apresentado por </w:t>
      </w:r>
      <w:r w:rsidRPr="002A0A9E">
        <w:rPr>
          <w:rFonts w:ascii="Arial" w:hAnsi="Arial" w:cs="Arial"/>
          <w:i/>
          <w:iCs/>
        </w:rPr>
        <w:t xml:space="preserve">Kannan et al. </w:t>
      </w:r>
      <w:r w:rsidRPr="002A0A9E">
        <w:rPr>
          <w:rFonts w:ascii="Arial" w:hAnsi="Arial" w:cs="Arial"/>
        </w:rPr>
        <w:t>[2</w:t>
      </w:r>
      <w:r w:rsidR="00E2119D">
        <w:rPr>
          <w:rFonts w:ascii="Arial" w:hAnsi="Arial" w:cs="Arial"/>
        </w:rPr>
        <w:t>6</w:t>
      </w:r>
      <w:r w:rsidRPr="002A0A9E">
        <w:rPr>
          <w:rFonts w:ascii="Arial" w:hAnsi="Arial" w:cs="Arial"/>
        </w:rPr>
        <w:t>]</w:t>
      </w:r>
      <w:r w:rsidRPr="002A0A9E">
        <w:rPr>
          <w:rFonts w:ascii="Arial" w:hAnsi="Arial" w:cs="Arial"/>
          <w:i/>
          <w:iCs/>
        </w:rPr>
        <w:t xml:space="preserve">. </w:t>
      </w:r>
    </w:p>
    <w:p w14:paraId="2DD831F5" w14:textId="77777777" w:rsidR="00AC1ED8" w:rsidRPr="002A0A9E" w:rsidRDefault="00AC1ED8" w:rsidP="00AC1ED8">
      <w:pPr>
        <w:spacing w:line="360" w:lineRule="auto"/>
        <w:rPr>
          <w:rFonts w:ascii="Arial" w:hAnsi="Arial" w:cs="Arial"/>
        </w:rPr>
      </w:pPr>
    </w:p>
    <w:p w14:paraId="5A014E42" w14:textId="77777777" w:rsidR="00AC1ED8" w:rsidRPr="002A0A9E" w:rsidRDefault="003F7ECA" w:rsidP="00AC1ED8">
      <w:pPr>
        <w:keepNext/>
        <w:spacing w:line="360" w:lineRule="auto"/>
        <w:jc w:val="center"/>
        <w:rPr>
          <w:rFonts w:ascii="Arial" w:hAnsi="Arial" w:cs="Arial"/>
        </w:rPr>
      </w:pPr>
      <w:r>
        <w:rPr>
          <w:rFonts w:ascii="Arial" w:hAnsi="Arial" w:cs="Arial"/>
        </w:rPr>
        <w:lastRenderedPageBreak/>
        <w:pict w14:anchorId="1D2EC256">
          <v:shape id="_x0000_i1027" type="#_x0000_t75" style="width:204pt;height:192pt">
            <v:imagedata r:id="rId19" o:title="stemming"/>
          </v:shape>
        </w:pict>
      </w:r>
    </w:p>
    <w:p w14:paraId="7F241409" w14:textId="735BF81F" w:rsidR="00AC1ED8" w:rsidRPr="002A0A9E" w:rsidRDefault="00AC1ED8" w:rsidP="00AC1ED8">
      <w:pPr>
        <w:pStyle w:val="Legenda"/>
        <w:rPr>
          <w:rFonts w:ascii="Arial" w:hAnsi="Arial" w:cs="Arial"/>
          <w:noProof/>
        </w:rPr>
      </w:pPr>
      <w:bookmarkStart w:id="31" w:name="_Toc95753620"/>
      <w:r w:rsidRPr="002A0A9E">
        <w:rPr>
          <w:rFonts w:ascii="Arial" w:hAnsi="Arial" w:cs="Arial"/>
        </w:rPr>
        <w:t xml:space="preserve">Figura </w:t>
      </w:r>
      <w:r w:rsidR="0089322F">
        <w:rPr>
          <w:rFonts w:ascii="Arial" w:hAnsi="Arial" w:cs="Arial"/>
        </w:rPr>
        <w:fldChar w:fldCharType="begin"/>
      </w:r>
      <w:r w:rsidR="0089322F">
        <w:rPr>
          <w:rFonts w:ascii="Arial" w:hAnsi="Arial" w:cs="Arial"/>
        </w:rPr>
        <w:instrText xml:space="preserve"> STYLEREF 1 \s </w:instrText>
      </w:r>
      <w:r w:rsidR="0089322F">
        <w:rPr>
          <w:rFonts w:ascii="Arial" w:hAnsi="Arial" w:cs="Arial"/>
        </w:rPr>
        <w:fldChar w:fldCharType="separate"/>
      </w:r>
      <w:r w:rsidR="0089322F">
        <w:rPr>
          <w:rFonts w:ascii="Arial" w:hAnsi="Arial" w:cs="Arial"/>
          <w:noProof/>
        </w:rPr>
        <w:t>2</w:t>
      </w:r>
      <w:r w:rsidR="0089322F">
        <w:rPr>
          <w:rFonts w:ascii="Arial" w:hAnsi="Arial" w:cs="Arial"/>
        </w:rPr>
        <w:fldChar w:fldCharType="end"/>
      </w:r>
      <w:r w:rsidR="0089322F">
        <w:rPr>
          <w:rFonts w:ascii="Arial" w:hAnsi="Arial" w:cs="Arial"/>
        </w:rPr>
        <w:t>.</w:t>
      </w:r>
      <w:r w:rsidR="0089322F">
        <w:rPr>
          <w:rFonts w:ascii="Arial" w:hAnsi="Arial" w:cs="Arial"/>
        </w:rPr>
        <w:fldChar w:fldCharType="begin"/>
      </w:r>
      <w:r w:rsidR="0089322F">
        <w:rPr>
          <w:rFonts w:ascii="Arial" w:hAnsi="Arial" w:cs="Arial"/>
        </w:rPr>
        <w:instrText xml:space="preserve"> SEQ Figura \* ARABIC \s 1 </w:instrText>
      </w:r>
      <w:r w:rsidR="0089322F">
        <w:rPr>
          <w:rFonts w:ascii="Arial" w:hAnsi="Arial" w:cs="Arial"/>
        </w:rPr>
        <w:fldChar w:fldCharType="separate"/>
      </w:r>
      <w:r w:rsidR="0089322F">
        <w:rPr>
          <w:rFonts w:ascii="Arial" w:hAnsi="Arial" w:cs="Arial"/>
          <w:noProof/>
        </w:rPr>
        <w:t>3</w:t>
      </w:r>
      <w:r w:rsidR="0089322F">
        <w:rPr>
          <w:rFonts w:ascii="Arial" w:hAnsi="Arial" w:cs="Arial"/>
        </w:rPr>
        <w:fldChar w:fldCharType="end"/>
      </w:r>
      <w:r w:rsidRPr="002A0A9E">
        <w:rPr>
          <w:rFonts w:ascii="Arial" w:hAnsi="Arial" w:cs="Arial"/>
        </w:rPr>
        <w:t xml:space="preserve"> -</w:t>
      </w:r>
      <w:r w:rsidRPr="002A0A9E">
        <w:rPr>
          <w:rFonts w:ascii="Arial" w:hAnsi="Arial" w:cs="Arial"/>
          <w:noProof/>
        </w:rPr>
        <w:t xml:space="preserve"> Exemplo de aplicação do processo de stemming.</w:t>
      </w:r>
      <w:bookmarkEnd w:id="31"/>
    </w:p>
    <w:p w14:paraId="2621AA36" w14:textId="77777777" w:rsidR="0024309C" w:rsidRPr="002A0A9E" w:rsidRDefault="0024309C" w:rsidP="0024309C">
      <w:pPr>
        <w:spacing w:line="360" w:lineRule="auto"/>
        <w:jc w:val="both"/>
        <w:rPr>
          <w:rFonts w:ascii="Arial" w:hAnsi="Arial" w:cs="Arial"/>
        </w:rPr>
      </w:pPr>
    </w:p>
    <w:p w14:paraId="748BA6B7" w14:textId="77777777" w:rsidR="001A5A4C" w:rsidRPr="002A0A9E" w:rsidRDefault="00AC1ED8" w:rsidP="0024309C">
      <w:pPr>
        <w:spacing w:line="360" w:lineRule="auto"/>
        <w:jc w:val="both"/>
        <w:rPr>
          <w:rFonts w:ascii="Arial" w:hAnsi="Arial" w:cs="Arial"/>
        </w:rPr>
      </w:pPr>
      <w:r w:rsidRPr="002A0A9E">
        <w:rPr>
          <w:rFonts w:ascii="Arial" w:hAnsi="Arial" w:cs="Arial"/>
        </w:rPr>
        <w:t>Relativamente à análise de sentimentos, as vantagens deste processo são similares às vantagens dos dois processos anteriores. Realmente vai facilitar o trabalho aplicado pelos classificadores, já que a dimensão do espaço dos termos que vai ter que analisar é sensivelmente mais pequena.</w:t>
      </w:r>
    </w:p>
    <w:p w14:paraId="2C87B72A" w14:textId="77777777" w:rsidR="0024309C" w:rsidRPr="002A0A9E" w:rsidRDefault="0024309C" w:rsidP="0024309C">
      <w:pPr>
        <w:spacing w:line="360" w:lineRule="auto"/>
        <w:jc w:val="both"/>
        <w:rPr>
          <w:rFonts w:ascii="Arial" w:hAnsi="Arial" w:cs="Arial"/>
        </w:rPr>
      </w:pPr>
    </w:p>
    <w:p w14:paraId="6D8A8352" w14:textId="00D665B4" w:rsidR="00AC1ED8" w:rsidRPr="002A0A9E" w:rsidRDefault="001A5A4C" w:rsidP="0024309C">
      <w:pPr>
        <w:spacing w:line="360" w:lineRule="auto"/>
        <w:jc w:val="both"/>
        <w:rPr>
          <w:rFonts w:ascii="Arial" w:hAnsi="Arial" w:cs="Arial"/>
        </w:rPr>
      </w:pPr>
      <w:r w:rsidRPr="002A0A9E">
        <w:rPr>
          <w:rFonts w:ascii="Arial" w:hAnsi="Arial" w:cs="Arial"/>
        </w:rPr>
        <w:t xml:space="preserve">Ainda que seja um procedimento de enorme importância e relevância, é necessário ter em consideração a possibilidade de ocorrência de </w:t>
      </w:r>
      <w:r w:rsidR="00AC1ED8" w:rsidRPr="002A0A9E">
        <w:rPr>
          <w:rFonts w:ascii="Arial" w:hAnsi="Arial" w:cs="Arial"/>
          <w:i/>
          <w:iCs/>
        </w:rPr>
        <w:t xml:space="preserve">over stemming </w:t>
      </w:r>
      <w:r w:rsidR="00AC1ED8" w:rsidRPr="002A0A9E">
        <w:rPr>
          <w:rFonts w:ascii="Arial" w:hAnsi="Arial" w:cs="Arial"/>
        </w:rPr>
        <w:t xml:space="preserve">ou </w:t>
      </w:r>
      <w:r w:rsidR="00AC1ED8" w:rsidRPr="002A0A9E">
        <w:rPr>
          <w:rFonts w:ascii="Arial" w:hAnsi="Arial" w:cs="Arial"/>
          <w:i/>
          <w:iCs/>
        </w:rPr>
        <w:t>under stemming</w:t>
      </w:r>
      <w:r w:rsidR="00AC1ED8" w:rsidRPr="002A0A9E">
        <w:rPr>
          <w:rFonts w:ascii="Arial" w:hAnsi="Arial" w:cs="Arial"/>
        </w:rPr>
        <w:t xml:space="preserve">. </w:t>
      </w:r>
      <w:r w:rsidR="00AC1ED8" w:rsidRPr="002A0A9E">
        <w:rPr>
          <w:rFonts w:ascii="Arial" w:hAnsi="Arial" w:cs="Arial"/>
          <w:i/>
          <w:iCs/>
        </w:rPr>
        <w:t xml:space="preserve">Over stemming </w:t>
      </w:r>
      <w:r w:rsidR="00AC1ED8" w:rsidRPr="002A0A9E">
        <w:rPr>
          <w:rFonts w:ascii="Arial" w:hAnsi="Arial" w:cs="Arial"/>
        </w:rPr>
        <w:t>consiste em</w:t>
      </w:r>
      <w:r w:rsidR="00603105" w:rsidRPr="002A0A9E">
        <w:rPr>
          <w:rFonts w:ascii="Arial" w:hAnsi="Arial" w:cs="Arial"/>
        </w:rPr>
        <w:t xml:space="preserve"> </w:t>
      </w:r>
      <w:r w:rsidRPr="002A0A9E">
        <w:rPr>
          <w:rFonts w:ascii="Arial" w:hAnsi="Arial" w:cs="Arial"/>
        </w:rPr>
        <w:t>cortar palavras em demasia, o que, consequentemente, leva a duas ou mais palavras ficaram reduzidas à mesma palavra raiz, quando na realidade as suas respetivas palavras raiz são diferentes.</w:t>
      </w:r>
      <w:r w:rsidR="00AC1ED8" w:rsidRPr="002A0A9E">
        <w:rPr>
          <w:rFonts w:ascii="Arial" w:hAnsi="Arial" w:cs="Arial"/>
        </w:rPr>
        <w:t xml:space="preserve"> </w:t>
      </w:r>
      <w:r w:rsidRPr="002A0A9E">
        <w:rPr>
          <w:rFonts w:ascii="Arial" w:hAnsi="Arial" w:cs="Arial"/>
        </w:rPr>
        <w:t>Já</w:t>
      </w:r>
      <w:r w:rsidR="00AC1ED8" w:rsidRPr="002A0A9E">
        <w:rPr>
          <w:rFonts w:ascii="Arial" w:hAnsi="Arial" w:cs="Arial"/>
        </w:rPr>
        <w:t xml:space="preserve"> </w:t>
      </w:r>
      <w:r w:rsidR="00AC1ED8" w:rsidRPr="002A0A9E">
        <w:rPr>
          <w:rFonts w:ascii="Arial" w:hAnsi="Arial" w:cs="Arial"/>
          <w:i/>
          <w:iCs/>
        </w:rPr>
        <w:t xml:space="preserve">under stemming </w:t>
      </w:r>
      <w:r w:rsidR="00AC1ED8" w:rsidRPr="002A0A9E">
        <w:rPr>
          <w:rFonts w:ascii="Arial" w:hAnsi="Arial" w:cs="Arial"/>
        </w:rPr>
        <w:t>representa exatamente o contrário</w:t>
      </w:r>
      <w:r w:rsidRPr="002A0A9E">
        <w:rPr>
          <w:rFonts w:ascii="Arial" w:hAnsi="Arial" w:cs="Arial"/>
        </w:rPr>
        <w:t>, ou seja, reduzir duas ou mais palavras a palavras raízes diferentes, quando na realidade estas partilham a mesma palavra raiz</w:t>
      </w:r>
      <w:r w:rsidR="00AC1ED8" w:rsidRPr="002A0A9E">
        <w:rPr>
          <w:rFonts w:ascii="Arial" w:hAnsi="Arial" w:cs="Arial"/>
        </w:rPr>
        <w:t>.</w:t>
      </w:r>
      <w:r w:rsidR="006609C3">
        <w:rPr>
          <w:rFonts w:ascii="Arial" w:hAnsi="Arial" w:cs="Arial"/>
        </w:rPr>
        <w:t xml:space="preserve"> U</w:t>
      </w:r>
      <w:r w:rsidR="00AC1ED8" w:rsidRPr="002A0A9E">
        <w:rPr>
          <w:rFonts w:ascii="Arial" w:hAnsi="Arial" w:cs="Arial"/>
        </w:rPr>
        <w:t xml:space="preserve">ma forma de contrariar esta possibilidade é através da análise da semântica, da sintaxe e da classe de todas as palavras, aplicando apenas </w:t>
      </w:r>
      <w:r w:rsidR="00AC1ED8" w:rsidRPr="002A0A9E">
        <w:rPr>
          <w:rFonts w:ascii="Arial" w:hAnsi="Arial" w:cs="Arial"/>
          <w:i/>
          <w:iCs/>
        </w:rPr>
        <w:t xml:space="preserve">stemming </w:t>
      </w:r>
      <w:r w:rsidR="00AC1ED8" w:rsidRPr="002A0A9E">
        <w:rPr>
          <w:rFonts w:ascii="Arial" w:hAnsi="Arial" w:cs="Arial"/>
        </w:rPr>
        <w:t>às palavras mais indicadas</w:t>
      </w:r>
      <w:r w:rsidR="0071644E">
        <w:rPr>
          <w:rFonts w:ascii="Arial" w:hAnsi="Arial" w:cs="Arial"/>
        </w:rPr>
        <w:t xml:space="preserve"> (</w:t>
      </w:r>
      <w:r w:rsidR="0071644E" w:rsidRPr="002A0A9E">
        <w:rPr>
          <w:rFonts w:ascii="Arial" w:hAnsi="Arial" w:cs="Arial"/>
          <w:i/>
          <w:iCs/>
        </w:rPr>
        <w:t xml:space="preserve">Jivani Ms. </w:t>
      </w:r>
      <w:r w:rsidR="0071644E" w:rsidRPr="002A0A9E">
        <w:rPr>
          <w:rFonts w:ascii="Arial" w:hAnsi="Arial" w:cs="Arial"/>
        </w:rPr>
        <w:t>[2</w:t>
      </w:r>
      <w:r w:rsidR="0002544C">
        <w:rPr>
          <w:rFonts w:ascii="Arial" w:hAnsi="Arial" w:cs="Arial"/>
        </w:rPr>
        <w:t>7</w:t>
      </w:r>
      <w:r w:rsidR="0071644E" w:rsidRPr="002A0A9E">
        <w:rPr>
          <w:rFonts w:ascii="Arial" w:hAnsi="Arial" w:cs="Arial"/>
        </w:rPr>
        <w:t>]</w:t>
      </w:r>
      <w:r w:rsidR="0071644E">
        <w:rPr>
          <w:rFonts w:ascii="Arial" w:hAnsi="Arial" w:cs="Arial"/>
        </w:rPr>
        <w:t>)</w:t>
      </w:r>
      <w:r w:rsidR="00AC1ED8" w:rsidRPr="002A0A9E">
        <w:rPr>
          <w:rFonts w:ascii="Arial" w:hAnsi="Arial" w:cs="Arial"/>
        </w:rPr>
        <w:t>.</w:t>
      </w:r>
    </w:p>
    <w:p w14:paraId="75DCE269" w14:textId="77777777" w:rsidR="0024309C" w:rsidRPr="002A0A9E" w:rsidRDefault="0024309C" w:rsidP="0024309C">
      <w:pPr>
        <w:spacing w:line="360" w:lineRule="auto"/>
        <w:jc w:val="both"/>
        <w:rPr>
          <w:rFonts w:ascii="Arial" w:hAnsi="Arial" w:cs="Arial"/>
        </w:rPr>
      </w:pPr>
    </w:p>
    <w:p w14:paraId="35E6DFA4" w14:textId="77777777" w:rsidR="00AC1ED8" w:rsidRDefault="00AC1ED8" w:rsidP="0024309C">
      <w:pPr>
        <w:spacing w:line="360" w:lineRule="auto"/>
        <w:jc w:val="both"/>
        <w:rPr>
          <w:rFonts w:ascii="Arial" w:hAnsi="Arial" w:cs="Arial"/>
        </w:rPr>
      </w:pPr>
      <w:r w:rsidRPr="002A0A9E">
        <w:rPr>
          <w:rFonts w:ascii="Arial" w:hAnsi="Arial" w:cs="Arial"/>
        </w:rPr>
        <w:t>Como é possível verificar, a maioria dos procedimentos realizados na fase de pré-processamento têm o objetivo de reduzir a dimensão do espaço dos termos</w:t>
      </w:r>
      <w:r w:rsidR="00BD4C91" w:rsidRPr="002A0A9E">
        <w:rPr>
          <w:rFonts w:ascii="Arial" w:hAnsi="Arial" w:cs="Arial"/>
        </w:rPr>
        <w:t>,</w:t>
      </w:r>
      <w:r w:rsidRPr="002A0A9E">
        <w:rPr>
          <w:rFonts w:ascii="Arial" w:hAnsi="Arial" w:cs="Arial"/>
        </w:rPr>
        <w:t xml:space="preserve"> quando aplicados na área da análise de sentimentos. Por outras palavras, o objetivo principal é reduzir a complexidade dos dados mantendo a integridade das opiniões, criando assim condições para aumentar a eficácia dos modelos de classificação. Outros procedimentos que podem ser realizados nesta fase são, por exemplo, a identificação de negações, que permite analisar a alteração da orientação de uma opinião, e a identificação de palavras ou frases de opinião, como “</w:t>
      </w:r>
      <w:r w:rsidRPr="002A0A9E">
        <w:rPr>
          <w:rFonts w:ascii="Arial" w:hAnsi="Arial" w:cs="Arial"/>
          <w:i/>
          <w:iCs/>
        </w:rPr>
        <w:t>bom</w:t>
      </w:r>
      <w:r w:rsidRPr="002A0A9E">
        <w:rPr>
          <w:rFonts w:ascii="Arial" w:hAnsi="Arial" w:cs="Arial"/>
        </w:rPr>
        <w:t>” e “</w:t>
      </w:r>
      <w:r w:rsidRPr="002A0A9E">
        <w:rPr>
          <w:rFonts w:ascii="Arial" w:hAnsi="Arial" w:cs="Arial"/>
          <w:i/>
          <w:iCs/>
        </w:rPr>
        <w:t>mau</w:t>
      </w:r>
      <w:r w:rsidRPr="002A0A9E">
        <w:rPr>
          <w:rFonts w:ascii="Arial" w:hAnsi="Arial" w:cs="Arial"/>
        </w:rPr>
        <w:t>”.</w:t>
      </w:r>
    </w:p>
    <w:p w14:paraId="751E560A" w14:textId="77777777" w:rsidR="00657705" w:rsidRPr="002A0A9E" w:rsidRDefault="00657705" w:rsidP="0024309C">
      <w:pPr>
        <w:spacing w:line="360" w:lineRule="auto"/>
        <w:jc w:val="both"/>
        <w:rPr>
          <w:rFonts w:ascii="Arial" w:hAnsi="Arial" w:cs="Arial"/>
        </w:rPr>
      </w:pPr>
    </w:p>
    <w:p w14:paraId="27D7B811" w14:textId="77777777" w:rsidR="00AC1ED8" w:rsidRPr="002A0A9E" w:rsidRDefault="00AC1ED8" w:rsidP="00AC1ED8">
      <w:pPr>
        <w:pStyle w:val="Ttulo3"/>
        <w:rPr>
          <w:rFonts w:ascii="Arial" w:hAnsi="Arial" w:cs="Arial"/>
        </w:rPr>
      </w:pPr>
      <w:bookmarkStart w:id="32" w:name="_Toc92594872"/>
      <w:r w:rsidRPr="002A0A9E">
        <w:rPr>
          <w:rFonts w:ascii="Arial" w:hAnsi="Arial" w:cs="Arial"/>
        </w:rPr>
        <w:t>Classificação de Subjetividade</w:t>
      </w:r>
      <w:bookmarkEnd w:id="32"/>
    </w:p>
    <w:p w14:paraId="19BD3686" w14:textId="77777777" w:rsidR="00AC1ED8" w:rsidRPr="002A0A9E" w:rsidRDefault="00AC1ED8" w:rsidP="00AC1ED8">
      <w:pPr>
        <w:spacing w:line="360" w:lineRule="auto"/>
        <w:rPr>
          <w:rFonts w:ascii="Arial" w:hAnsi="Arial" w:cs="Arial"/>
        </w:rPr>
      </w:pPr>
    </w:p>
    <w:p w14:paraId="0AE17E10" w14:textId="77777777" w:rsidR="00AC1ED8" w:rsidRPr="002A0A9E" w:rsidRDefault="00AC1ED8" w:rsidP="00BD4C91">
      <w:pPr>
        <w:spacing w:line="360" w:lineRule="auto"/>
        <w:jc w:val="both"/>
        <w:rPr>
          <w:rFonts w:ascii="Arial" w:hAnsi="Arial" w:cs="Arial"/>
        </w:rPr>
      </w:pPr>
      <w:r w:rsidRPr="002A0A9E">
        <w:rPr>
          <w:rFonts w:ascii="Arial" w:hAnsi="Arial" w:cs="Arial"/>
        </w:rPr>
        <w:t>A classificação de subjetividade consiste em distinguir conteúdo textualmente subjetivo de conteúdo textualmente objetivo. É por isso importante definir primeiro o que é conteúdo objetivo e o que é conteúdo subjetivo.</w:t>
      </w:r>
    </w:p>
    <w:p w14:paraId="07ADD4F4" w14:textId="77777777" w:rsidR="003328E5" w:rsidRPr="002A0A9E" w:rsidRDefault="003328E5" w:rsidP="003328E5">
      <w:pPr>
        <w:spacing w:line="360" w:lineRule="auto"/>
        <w:jc w:val="both"/>
        <w:rPr>
          <w:rFonts w:ascii="Arial" w:hAnsi="Arial" w:cs="Arial"/>
        </w:rPr>
      </w:pPr>
    </w:p>
    <w:p w14:paraId="32CF3D67" w14:textId="77777777" w:rsidR="00AC1ED8" w:rsidRPr="002A0A9E" w:rsidRDefault="00AC1ED8" w:rsidP="000D6EC9">
      <w:pPr>
        <w:numPr>
          <w:ilvl w:val="0"/>
          <w:numId w:val="11"/>
        </w:numPr>
        <w:tabs>
          <w:tab w:val="num" w:pos="720"/>
        </w:tabs>
        <w:spacing w:line="360" w:lineRule="auto"/>
        <w:jc w:val="both"/>
        <w:rPr>
          <w:rFonts w:ascii="Arial" w:hAnsi="Arial" w:cs="Arial"/>
        </w:rPr>
      </w:pPr>
      <w:r w:rsidRPr="002A0A9E">
        <w:rPr>
          <w:rFonts w:ascii="Arial" w:hAnsi="Arial" w:cs="Arial"/>
          <w:b/>
          <w:bCs/>
        </w:rPr>
        <w:t xml:space="preserve">Conteúdo objetivo </w:t>
      </w:r>
      <w:r w:rsidRPr="002A0A9E">
        <w:rPr>
          <w:rFonts w:ascii="Arial" w:hAnsi="Arial" w:cs="Arial"/>
        </w:rPr>
        <w:t>– composto por conteúdo factual, isto é, apresenta factos sobre uma entidade através das suas características.</w:t>
      </w:r>
    </w:p>
    <w:p w14:paraId="53736B10" w14:textId="77777777" w:rsidR="003328E5" w:rsidRPr="002A0A9E" w:rsidRDefault="003328E5" w:rsidP="003328E5">
      <w:pPr>
        <w:spacing w:line="360" w:lineRule="auto"/>
        <w:jc w:val="both"/>
        <w:rPr>
          <w:rFonts w:ascii="Arial" w:hAnsi="Arial" w:cs="Arial"/>
        </w:rPr>
      </w:pPr>
    </w:p>
    <w:p w14:paraId="0DDF2C11" w14:textId="77777777" w:rsidR="00AC1ED8" w:rsidRPr="002A0A9E" w:rsidRDefault="00AC1ED8" w:rsidP="000D6EC9">
      <w:pPr>
        <w:numPr>
          <w:ilvl w:val="0"/>
          <w:numId w:val="11"/>
        </w:numPr>
        <w:tabs>
          <w:tab w:val="num" w:pos="720"/>
        </w:tabs>
        <w:spacing w:line="360" w:lineRule="auto"/>
        <w:jc w:val="both"/>
        <w:rPr>
          <w:rFonts w:ascii="Arial" w:hAnsi="Arial" w:cs="Arial"/>
        </w:rPr>
      </w:pPr>
      <w:r w:rsidRPr="002A0A9E">
        <w:rPr>
          <w:rFonts w:ascii="Arial" w:hAnsi="Arial" w:cs="Arial"/>
          <w:b/>
          <w:bCs/>
        </w:rPr>
        <w:t xml:space="preserve">Conteúdo subjetivo </w:t>
      </w:r>
      <w:r w:rsidRPr="002A0A9E">
        <w:rPr>
          <w:rFonts w:ascii="Arial" w:hAnsi="Arial" w:cs="Arial"/>
        </w:rPr>
        <w:t>– tem como características sentimentos e emoções, já que expressa uma opinião relativa a uma entidade ou às suas características.</w:t>
      </w:r>
    </w:p>
    <w:p w14:paraId="45AA4731" w14:textId="77777777" w:rsidR="003328E5" w:rsidRPr="002A0A9E" w:rsidRDefault="003328E5" w:rsidP="003328E5">
      <w:pPr>
        <w:spacing w:line="360" w:lineRule="auto"/>
        <w:jc w:val="both"/>
        <w:rPr>
          <w:rFonts w:ascii="Arial" w:hAnsi="Arial" w:cs="Arial"/>
        </w:rPr>
      </w:pPr>
    </w:p>
    <w:p w14:paraId="3079F36D" w14:textId="27876503" w:rsidR="00AC1ED8" w:rsidRPr="002A0A9E" w:rsidRDefault="00AC1ED8" w:rsidP="00BD4C91">
      <w:pPr>
        <w:spacing w:line="360" w:lineRule="auto"/>
        <w:jc w:val="both"/>
        <w:rPr>
          <w:rFonts w:ascii="Arial" w:hAnsi="Arial" w:cs="Arial"/>
        </w:rPr>
      </w:pPr>
      <w:r w:rsidRPr="002A0A9E">
        <w:rPr>
          <w:rFonts w:ascii="Arial" w:hAnsi="Arial" w:cs="Arial"/>
        </w:rPr>
        <w:t xml:space="preserve">Sendo assim, a fase de classificação de subjetividade é realmente importante na produção de sistemas de análise de sentimentos, isto porque o conteúdo subjetivo é indicador da presença de emoções e de sentimentos. Ainda assim, é preciso ter em consideração a possibilidade da presença de sentimentos e emoções em conteúdos objetivos, algo que será explorado com mais afinco neste capítulo. Em alguns casos as opiniões podem ser mais complexas, especialmente quando abordam temas como a política. Assim, é importante compreender quais são os tipos de subjetividade existentes, já que a classificação de subjetividade por si só, pode não ser suficiente. </w:t>
      </w:r>
      <w:r w:rsidRPr="002A0A9E">
        <w:rPr>
          <w:rFonts w:ascii="Arial" w:hAnsi="Arial" w:cs="Arial"/>
          <w:i/>
          <w:iCs/>
        </w:rPr>
        <w:t xml:space="preserve">Maks and Vossen </w:t>
      </w:r>
      <w:r w:rsidRPr="002A0A9E">
        <w:rPr>
          <w:rFonts w:ascii="Arial" w:hAnsi="Arial" w:cs="Arial"/>
        </w:rPr>
        <w:t>[</w:t>
      </w:r>
      <w:r w:rsidR="00B11BE8" w:rsidRPr="002A0A9E">
        <w:rPr>
          <w:rFonts w:ascii="Arial" w:hAnsi="Arial" w:cs="Arial"/>
        </w:rPr>
        <w:t>2</w:t>
      </w:r>
      <w:r w:rsidR="0002544C">
        <w:rPr>
          <w:rFonts w:ascii="Arial" w:hAnsi="Arial" w:cs="Arial"/>
        </w:rPr>
        <w:t>8</w:t>
      </w:r>
      <w:r w:rsidRPr="002A0A9E">
        <w:rPr>
          <w:rFonts w:ascii="Arial" w:hAnsi="Arial" w:cs="Arial"/>
        </w:rPr>
        <w:t>] consideram que a subjetividade pode ser expressa de duas formas:</w:t>
      </w:r>
    </w:p>
    <w:p w14:paraId="517C6128" w14:textId="77777777" w:rsidR="003328E5" w:rsidRPr="002A0A9E" w:rsidRDefault="003328E5" w:rsidP="003328E5">
      <w:pPr>
        <w:spacing w:line="360" w:lineRule="auto"/>
        <w:jc w:val="both"/>
        <w:rPr>
          <w:rFonts w:ascii="Arial" w:hAnsi="Arial" w:cs="Arial"/>
        </w:rPr>
      </w:pPr>
    </w:p>
    <w:p w14:paraId="2BA81D17" w14:textId="77777777" w:rsidR="00AC1ED8" w:rsidRPr="002A0A9E" w:rsidRDefault="00AC1ED8" w:rsidP="000D6EC9">
      <w:pPr>
        <w:numPr>
          <w:ilvl w:val="0"/>
          <w:numId w:val="10"/>
        </w:numPr>
        <w:tabs>
          <w:tab w:val="num" w:pos="720"/>
        </w:tabs>
        <w:spacing w:line="360" w:lineRule="auto"/>
        <w:jc w:val="both"/>
        <w:rPr>
          <w:rFonts w:ascii="Arial" w:hAnsi="Arial" w:cs="Arial"/>
        </w:rPr>
      </w:pPr>
      <w:r w:rsidRPr="002A0A9E">
        <w:rPr>
          <w:rFonts w:ascii="Arial" w:hAnsi="Arial" w:cs="Arial"/>
          <w:b/>
          <w:bCs/>
        </w:rPr>
        <w:t xml:space="preserve">Subjetividade do orador </w:t>
      </w:r>
      <w:r w:rsidRPr="002A0A9E">
        <w:rPr>
          <w:rFonts w:ascii="Arial" w:hAnsi="Arial" w:cs="Arial"/>
        </w:rPr>
        <w:t>– consiste na representação dos sentimentos, emoções e perceções do orador.</w:t>
      </w:r>
    </w:p>
    <w:p w14:paraId="6B70C1DC" w14:textId="77777777" w:rsidR="00AC1ED8" w:rsidRPr="002A0A9E" w:rsidRDefault="00AC1ED8" w:rsidP="000D6EC9">
      <w:pPr>
        <w:numPr>
          <w:ilvl w:val="1"/>
          <w:numId w:val="10"/>
        </w:numPr>
        <w:spacing w:line="360" w:lineRule="auto"/>
        <w:jc w:val="both"/>
        <w:rPr>
          <w:rFonts w:ascii="Arial" w:hAnsi="Arial" w:cs="Arial"/>
        </w:rPr>
      </w:pPr>
      <w:r w:rsidRPr="002A0A9E">
        <w:rPr>
          <w:rFonts w:ascii="Arial" w:hAnsi="Arial" w:cs="Arial"/>
        </w:rPr>
        <w:t>Exemplo 2: “</w:t>
      </w:r>
      <w:r w:rsidRPr="002A0A9E">
        <w:rPr>
          <w:rFonts w:ascii="Arial" w:hAnsi="Arial" w:cs="Arial"/>
          <w:i/>
          <w:iCs/>
        </w:rPr>
        <w:t>Ele é um mentiroso</w:t>
      </w:r>
      <w:r w:rsidRPr="002A0A9E">
        <w:rPr>
          <w:rFonts w:ascii="Arial" w:hAnsi="Arial" w:cs="Arial"/>
        </w:rPr>
        <w:t>”</w:t>
      </w:r>
    </w:p>
    <w:p w14:paraId="5FCA1233" w14:textId="77777777" w:rsidR="00AC1ED8" w:rsidRPr="002A0A9E" w:rsidRDefault="00AC1ED8" w:rsidP="000D6EC9">
      <w:pPr>
        <w:numPr>
          <w:ilvl w:val="2"/>
          <w:numId w:val="10"/>
        </w:numPr>
        <w:spacing w:line="360" w:lineRule="auto"/>
        <w:jc w:val="both"/>
        <w:rPr>
          <w:rFonts w:ascii="Arial" w:hAnsi="Arial" w:cs="Arial"/>
        </w:rPr>
      </w:pPr>
      <w:r w:rsidRPr="002A0A9E">
        <w:rPr>
          <w:rFonts w:ascii="Arial" w:hAnsi="Arial" w:cs="Arial"/>
        </w:rPr>
        <w:t xml:space="preserve">Representa uma atitude negativa do </w:t>
      </w:r>
      <w:r w:rsidRPr="002A0A9E">
        <w:rPr>
          <w:rFonts w:ascii="Arial" w:hAnsi="Arial" w:cs="Arial"/>
          <w:b/>
          <w:bCs/>
        </w:rPr>
        <w:t>orador</w:t>
      </w:r>
      <w:r w:rsidRPr="002A0A9E">
        <w:rPr>
          <w:rFonts w:ascii="Arial" w:hAnsi="Arial" w:cs="Arial"/>
        </w:rPr>
        <w:t xml:space="preserve"> para com “</w:t>
      </w:r>
      <w:r w:rsidRPr="002A0A9E">
        <w:rPr>
          <w:rFonts w:ascii="Arial" w:hAnsi="Arial" w:cs="Arial"/>
          <w:i/>
          <w:iCs/>
        </w:rPr>
        <w:t>ele</w:t>
      </w:r>
      <w:r w:rsidRPr="002A0A9E">
        <w:rPr>
          <w:rFonts w:ascii="Arial" w:hAnsi="Arial" w:cs="Arial"/>
        </w:rPr>
        <w:t>”</w:t>
      </w:r>
    </w:p>
    <w:p w14:paraId="66292357" w14:textId="77777777" w:rsidR="003328E5" w:rsidRPr="002A0A9E" w:rsidRDefault="003328E5" w:rsidP="003328E5">
      <w:pPr>
        <w:spacing w:line="360" w:lineRule="auto"/>
        <w:jc w:val="both"/>
        <w:rPr>
          <w:rFonts w:ascii="Arial" w:hAnsi="Arial" w:cs="Arial"/>
        </w:rPr>
      </w:pPr>
    </w:p>
    <w:p w14:paraId="533DA143" w14:textId="77777777" w:rsidR="00AC1ED8" w:rsidRPr="002A0A9E" w:rsidRDefault="00AC1ED8" w:rsidP="000D6EC9">
      <w:pPr>
        <w:numPr>
          <w:ilvl w:val="0"/>
          <w:numId w:val="10"/>
        </w:numPr>
        <w:tabs>
          <w:tab w:val="num" w:pos="720"/>
        </w:tabs>
        <w:spacing w:line="360" w:lineRule="auto"/>
        <w:jc w:val="both"/>
        <w:rPr>
          <w:rFonts w:ascii="Arial" w:hAnsi="Arial" w:cs="Arial"/>
        </w:rPr>
      </w:pPr>
      <w:r w:rsidRPr="002A0A9E">
        <w:rPr>
          <w:rFonts w:ascii="Arial" w:hAnsi="Arial" w:cs="Arial"/>
          <w:b/>
          <w:bCs/>
        </w:rPr>
        <w:t xml:space="preserve">Subjetividade da personagem </w:t>
      </w:r>
      <w:r w:rsidRPr="002A0A9E">
        <w:rPr>
          <w:rFonts w:ascii="Arial" w:hAnsi="Arial" w:cs="Arial"/>
        </w:rPr>
        <w:t>– consiste na representação dos sentimentos, emoções e perceções da personagem.</w:t>
      </w:r>
    </w:p>
    <w:p w14:paraId="7E606D50" w14:textId="77777777" w:rsidR="00AC1ED8" w:rsidRPr="002A0A9E" w:rsidRDefault="00AC1ED8" w:rsidP="000D6EC9">
      <w:pPr>
        <w:numPr>
          <w:ilvl w:val="1"/>
          <w:numId w:val="10"/>
        </w:numPr>
        <w:spacing w:line="360" w:lineRule="auto"/>
        <w:jc w:val="both"/>
        <w:rPr>
          <w:rFonts w:ascii="Arial" w:hAnsi="Arial" w:cs="Arial"/>
        </w:rPr>
      </w:pPr>
      <w:r w:rsidRPr="002A0A9E">
        <w:rPr>
          <w:rFonts w:ascii="Arial" w:hAnsi="Arial" w:cs="Arial"/>
        </w:rPr>
        <w:t>Exemplo 3: “</w:t>
      </w:r>
      <w:r w:rsidRPr="002A0A9E">
        <w:rPr>
          <w:rFonts w:ascii="Arial" w:hAnsi="Arial" w:cs="Arial"/>
          <w:i/>
          <w:iCs/>
        </w:rPr>
        <w:t>O ódio dele pela religião</w:t>
      </w:r>
      <w:r w:rsidRPr="002A0A9E">
        <w:rPr>
          <w:rFonts w:ascii="Arial" w:hAnsi="Arial" w:cs="Arial"/>
        </w:rPr>
        <w:t>”</w:t>
      </w:r>
    </w:p>
    <w:p w14:paraId="544E9E6E" w14:textId="77777777" w:rsidR="00AC1ED8" w:rsidRPr="002A0A9E" w:rsidRDefault="00AC1ED8" w:rsidP="000D6EC9">
      <w:pPr>
        <w:numPr>
          <w:ilvl w:val="2"/>
          <w:numId w:val="10"/>
        </w:numPr>
        <w:tabs>
          <w:tab w:val="num" w:pos="2160"/>
        </w:tabs>
        <w:spacing w:line="360" w:lineRule="auto"/>
        <w:jc w:val="both"/>
        <w:rPr>
          <w:rFonts w:ascii="Arial" w:hAnsi="Arial" w:cs="Arial"/>
        </w:rPr>
      </w:pPr>
      <w:r w:rsidRPr="002A0A9E">
        <w:rPr>
          <w:rFonts w:ascii="Arial" w:hAnsi="Arial" w:cs="Arial"/>
        </w:rPr>
        <w:t xml:space="preserve">Representa uma atitude negativa da </w:t>
      </w:r>
      <w:r w:rsidRPr="002A0A9E">
        <w:rPr>
          <w:rFonts w:ascii="Arial" w:hAnsi="Arial" w:cs="Arial"/>
          <w:b/>
          <w:bCs/>
        </w:rPr>
        <w:t>personagem</w:t>
      </w:r>
      <w:r w:rsidRPr="002A0A9E">
        <w:rPr>
          <w:rFonts w:ascii="Arial" w:hAnsi="Arial" w:cs="Arial"/>
        </w:rPr>
        <w:t xml:space="preserve"> (“</w:t>
      </w:r>
      <w:r w:rsidRPr="002A0A9E">
        <w:rPr>
          <w:rFonts w:ascii="Arial" w:hAnsi="Arial" w:cs="Arial"/>
          <w:i/>
          <w:iCs/>
        </w:rPr>
        <w:t>dele</w:t>
      </w:r>
      <w:r w:rsidRPr="002A0A9E">
        <w:rPr>
          <w:rFonts w:ascii="Arial" w:hAnsi="Arial" w:cs="Arial"/>
        </w:rPr>
        <w:t>”) para com a religião.</w:t>
      </w:r>
    </w:p>
    <w:p w14:paraId="6720D247" w14:textId="77777777" w:rsidR="00AC1ED8" w:rsidRPr="002A0A9E" w:rsidRDefault="00AC1ED8" w:rsidP="000D6EC9">
      <w:pPr>
        <w:numPr>
          <w:ilvl w:val="1"/>
          <w:numId w:val="10"/>
        </w:numPr>
        <w:spacing w:line="360" w:lineRule="auto"/>
        <w:jc w:val="both"/>
        <w:rPr>
          <w:rFonts w:ascii="Arial" w:hAnsi="Arial" w:cs="Arial"/>
        </w:rPr>
      </w:pPr>
      <w:r w:rsidRPr="002A0A9E">
        <w:rPr>
          <w:rFonts w:ascii="Arial" w:hAnsi="Arial" w:cs="Arial"/>
        </w:rPr>
        <w:t>Exemplo 4: “</w:t>
      </w:r>
      <w:r w:rsidRPr="002A0A9E">
        <w:rPr>
          <w:rFonts w:ascii="Arial" w:hAnsi="Arial" w:cs="Arial"/>
          <w:i/>
          <w:iCs/>
        </w:rPr>
        <w:t>Eles estão entusiasmados pelo serviço</w:t>
      </w:r>
      <w:r w:rsidRPr="002A0A9E">
        <w:rPr>
          <w:rFonts w:ascii="Arial" w:hAnsi="Arial" w:cs="Arial"/>
        </w:rPr>
        <w:t>”</w:t>
      </w:r>
    </w:p>
    <w:p w14:paraId="712FD258" w14:textId="77777777" w:rsidR="00AC1ED8" w:rsidRPr="002A0A9E" w:rsidRDefault="00AC1ED8" w:rsidP="000D6EC9">
      <w:pPr>
        <w:numPr>
          <w:ilvl w:val="2"/>
          <w:numId w:val="10"/>
        </w:numPr>
        <w:tabs>
          <w:tab w:val="num" w:pos="2160"/>
        </w:tabs>
        <w:spacing w:line="360" w:lineRule="auto"/>
        <w:jc w:val="both"/>
        <w:rPr>
          <w:rFonts w:ascii="Arial" w:hAnsi="Arial" w:cs="Arial"/>
        </w:rPr>
      </w:pPr>
      <w:r w:rsidRPr="002A0A9E">
        <w:rPr>
          <w:rFonts w:ascii="Arial" w:hAnsi="Arial" w:cs="Arial"/>
        </w:rPr>
        <w:lastRenderedPageBreak/>
        <w:t xml:space="preserve">Representa uma atitude positiva da </w:t>
      </w:r>
      <w:r w:rsidRPr="002A0A9E">
        <w:rPr>
          <w:rFonts w:ascii="Arial" w:hAnsi="Arial" w:cs="Arial"/>
          <w:b/>
          <w:bCs/>
        </w:rPr>
        <w:t>personagem</w:t>
      </w:r>
      <w:r w:rsidRPr="002A0A9E">
        <w:rPr>
          <w:rFonts w:ascii="Arial" w:hAnsi="Arial" w:cs="Arial"/>
        </w:rPr>
        <w:t xml:space="preserve"> (“</w:t>
      </w:r>
      <w:r w:rsidRPr="002A0A9E">
        <w:rPr>
          <w:rFonts w:ascii="Arial" w:hAnsi="Arial" w:cs="Arial"/>
          <w:i/>
          <w:iCs/>
        </w:rPr>
        <w:t>eles</w:t>
      </w:r>
      <w:r w:rsidRPr="002A0A9E">
        <w:rPr>
          <w:rFonts w:ascii="Arial" w:hAnsi="Arial" w:cs="Arial"/>
        </w:rPr>
        <w:t>”) para com o serviço.</w:t>
      </w:r>
    </w:p>
    <w:p w14:paraId="52A57107" w14:textId="77777777" w:rsidR="003328E5" w:rsidRPr="002A0A9E" w:rsidRDefault="003328E5" w:rsidP="003328E5">
      <w:pPr>
        <w:spacing w:line="360" w:lineRule="auto"/>
        <w:jc w:val="both"/>
        <w:rPr>
          <w:rFonts w:ascii="Arial" w:hAnsi="Arial" w:cs="Arial"/>
        </w:rPr>
      </w:pPr>
    </w:p>
    <w:p w14:paraId="2FEE0B83" w14:textId="77777777" w:rsidR="00AC1ED8" w:rsidRPr="002A0A9E" w:rsidRDefault="00AC1ED8" w:rsidP="00E10F81">
      <w:pPr>
        <w:spacing w:line="360" w:lineRule="auto"/>
        <w:jc w:val="both"/>
        <w:rPr>
          <w:rFonts w:ascii="Arial" w:hAnsi="Arial" w:cs="Arial"/>
        </w:rPr>
      </w:pPr>
      <w:r w:rsidRPr="002A0A9E">
        <w:rPr>
          <w:rFonts w:ascii="Arial" w:hAnsi="Arial" w:cs="Arial"/>
        </w:rPr>
        <w:t>Tendo em conta estes dois tipos de subjetividade, podemos verificar que, em certas ocasiões, poderá ser necessário identificar, juntamente com a subjetividade, o titular da opinião.</w:t>
      </w:r>
    </w:p>
    <w:p w14:paraId="5A3C5EA1" w14:textId="77777777" w:rsidR="00E10F81" w:rsidRPr="002A0A9E" w:rsidRDefault="00E10F81" w:rsidP="00E10F81">
      <w:pPr>
        <w:spacing w:line="360" w:lineRule="auto"/>
        <w:jc w:val="both"/>
        <w:rPr>
          <w:rFonts w:ascii="Arial" w:hAnsi="Arial" w:cs="Arial"/>
        </w:rPr>
      </w:pPr>
    </w:p>
    <w:p w14:paraId="59072F9D" w14:textId="6A16098F" w:rsidR="00EC112B" w:rsidRDefault="00AC1ED8" w:rsidP="00EC112B">
      <w:pPr>
        <w:spacing w:line="360" w:lineRule="auto"/>
        <w:jc w:val="both"/>
        <w:rPr>
          <w:rFonts w:ascii="Arial" w:hAnsi="Arial" w:cs="Arial"/>
        </w:rPr>
      </w:pPr>
      <w:r w:rsidRPr="002A0A9E">
        <w:rPr>
          <w:rFonts w:ascii="Arial" w:hAnsi="Arial" w:cs="Arial"/>
        </w:rPr>
        <w:t xml:space="preserve">As técnicas de classificação de subjetividade podem ser baseadas em aprendizagem automática ou em léxicos. Um exemplo de classificação de subjetividade através de técnicas de aprendizagem automática é o de </w:t>
      </w:r>
      <w:r w:rsidRPr="002A0A9E">
        <w:rPr>
          <w:rFonts w:ascii="Arial" w:hAnsi="Arial" w:cs="Arial"/>
          <w:i/>
          <w:iCs/>
        </w:rPr>
        <w:t xml:space="preserve">Pang and Lee </w:t>
      </w:r>
      <w:r w:rsidRPr="002A0A9E">
        <w:rPr>
          <w:rFonts w:ascii="Arial" w:hAnsi="Arial" w:cs="Arial"/>
        </w:rPr>
        <w:t>[</w:t>
      </w:r>
      <w:r w:rsidR="0002544C">
        <w:rPr>
          <w:rFonts w:ascii="Arial" w:hAnsi="Arial" w:cs="Arial"/>
        </w:rPr>
        <w:t>29</w:t>
      </w:r>
      <w:r w:rsidRPr="002A0A9E">
        <w:rPr>
          <w:rFonts w:ascii="Arial" w:hAnsi="Arial" w:cs="Arial"/>
        </w:rPr>
        <w:t xml:space="preserve">]. Estes recolheram 5000 frases subjetivas relativas a avaliações de filmes e 5000 frases objetivas referentes a enredos de filmes para treinarem os modelos. A classificação de subjetividade foi executada em dois modelos automáticos diferentes (SVM e </w:t>
      </w:r>
      <w:r w:rsidRPr="0002544C">
        <w:rPr>
          <w:rFonts w:ascii="Arial" w:hAnsi="Arial" w:cs="Arial"/>
          <w:i/>
          <w:iCs/>
        </w:rPr>
        <w:t>Naive Bayes</w:t>
      </w:r>
      <w:r w:rsidRPr="002A0A9E">
        <w:rPr>
          <w:rFonts w:ascii="Arial" w:hAnsi="Arial" w:cs="Arial"/>
        </w:rPr>
        <w:t xml:space="preserve">), sendo que ambos foram alimentados com informação baseada em pares (por exemplo, que duas frases devem pertencer à mesma classe de subjetividade) e por item. Já </w:t>
      </w:r>
      <w:r w:rsidRPr="002A0A9E">
        <w:rPr>
          <w:rFonts w:ascii="Arial" w:hAnsi="Arial" w:cs="Arial"/>
          <w:i/>
          <w:iCs/>
        </w:rPr>
        <w:t>Bravo-Marquez et al.</w:t>
      </w:r>
      <w:r w:rsidRPr="002A0A9E">
        <w:rPr>
          <w:rFonts w:ascii="Arial" w:hAnsi="Arial" w:cs="Arial"/>
        </w:rPr>
        <w:t xml:space="preserve"> [</w:t>
      </w:r>
      <w:r w:rsidR="001E0591">
        <w:rPr>
          <w:rFonts w:ascii="Arial" w:hAnsi="Arial" w:cs="Arial"/>
        </w:rPr>
        <w:t>30</w:t>
      </w:r>
      <w:r w:rsidRPr="002A0A9E">
        <w:rPr>
          <w:rFonts w:ascii="Arial" w:hAnsi="Arial" w:cs="Arial"/>
        </w:rPr>
        <w:t>] classificaram subjetividade utilizando técnicas de aprendizagem baseadas em léxicos. Recolheram assim diversos atributos de vários léxicos, como por exemplo o somatório do valor das palavras positivas (SWP) e das palavras negativas (SWN) de um texto, que estejam presentes no vocabulário do SentiWordnet</w:t>
      </w:r>
      <w:r w:rsidRPr="002A0A9E">
        <w:rPr>
          <w:rFonts w:ascii="Arial" w:hAnsi="Arial" w:cs="Arial"/>
          <w:b/>
          <w:bCs/>
        </w:rPr>
        <w:t xml:space="preserve"> </w:t>
      </w:r>
      <w:r w:rsidRPr="002A0A9E">
        <w:rPr>
          <w:rFonts w:ascii="Arial" w:hAnsi="Arial" w:cs="Arial"/>
        </w:rPr>
        <w:t xml:space="preserve">criado por </w:t>
      </w:r>
      <w:r w:rsidRPr="002A0A9E">
        <w:rPr>
          <w:rFonts w:ascii="Arial" w:hAnsi="Arial" w:cs="Arial"/>
          <w:i/>
          <w:iCs/>
        </w:rPr>
        <w:t>Baccianella et al.</w:t>
      </w:r>
      <w:r w:rsidRPr="002A0A9E">
        <w:rPr>
          <w:rFonts w:ascii="Arial" w:hAnsi="Arial" w:cs="Arial"/>
        </w:rPr>
        <w:t xml:space="preserve"> [</w:t>
      </w:r>
      <w:r w:rsidR="00DC43D6" w:rsidRPr="002A0A9E">
        <w:rPr>
          <w:rFonts w:ascii="Arial" w:hAnsi="Arial" w:cs="Arial"/>
        </w:rPr>
        <w:t>3</w:t>
      </w:r>
      <w:r w:rsidR="00FC40D7">
        <w:rPr>
          <w:rFonts w:ascii="Arial" w:hAnsi="Arial" w:cs="Arial"/>
        </w:rPr>
        <w:t>1</w:t>
      </w:r>
      <w:r w:rsidRPr="002A0A9E">
        <w:rPr>
          <w:rFonts w:ascii="Arial" w:hAnsi="Arial" w:cs="Arial"/>
        </w:rPr>
        <w:t>], para determinar se uma frase é subjetiva ou não.</w:t>
      </w:r>
    </w:p>
    <w:p w14:paraId="03BA6DCF" w14:textId="77777777" w:rsidR="00657705" w:rsidRPr="002A0A9E" w:rsidRDefault="00657705" w:rsidP="00EC112B">
      <w:pPr>
        <w:spacing w:line="360" w:lineRule="auto"/>
        <w:jc w:val="both"/>
        <w:rPr>
          <w:rFonts w:ascii="Arial" w:hAnsi="Arial" w:cs="Arial"/>
        </w:rPr>
      </w:pPr>
    </w:p>
    <w:p w14:paraId="22135486" w14:textId="77777777" w:rsidR="00AC1ED8" w:rsidRPr="002A0A9E" w:rsidRDefault="00AC1ED8" w:rsidP="00AC1ED8">
      <w:pPr>
        <w:pStyle w:val="Ttulo3"/>
        <w:rPr>
          <w:rFonts w:ascii="Arial" w:hAnsi="Arial" w:cs="Arial"/>
        </w:rPr>
      </w:pPr>
      <w:bookmarkStart w:id="33" w:name="_Toc92594873"/>
      <w:r w:rsidRPr="002A0A9E">
        <w:rPr>
          <w:rFonts w:ascii="Arial" w:hAnsi="Arial" w:cs="Arial"/>
        </w:rPr>
        <w:t>Classificação de Sentimentos</w:t>
      </w:r>
      <w:bookmarkEnd w:id="33"/>
    </w:p>
    <w:p w14:paraId="5A9E669B" w14:textId="77777777" w:rsidR="00AC1ED8" w:rsidRPr="002A0A9E" w:rsidRDefault="00AC1ED8" w:rsidP="00AC1ED8">
      <w:pPr>
        <w:spacing w:line="360" w:lineRule="auto"/>
        <w:ind w:firstLine="708"/>
        <w:jc w:val="both"/>
        <w:rPr>
          <w:rFonts w:ascii="Arial" w:hAnsi="Arial" w:cs="Arial"/>
        </w:rPr>
      </w:pPr>
    </w:p>
    <w:p w14:paraId="09D31E8E" w14:textId="77777777" w:rsidR="00AC1ED8" w:rsidRPr="002A0A9E" w:rsidRDefault="00AC1ED8" w:rsidP="00BA5733">
      <w:pPr>
        <w:spacing w:line="360" w:lineRule="auto"/>
        <w:jc w:val="both"/>
        <w:rPr>
          <w:rFonts w:ascii="Arial" w:hAnsi="Arial" w:cs="Arial"/>
        </w:rPr>
      </w:pPr>
      <w:r w:rsidRPr="002A0A9E">
        <w:rPr>
          <w:rFonts w:ascii="Arial" w:hAnsi="Arial" w:cs="Arial"/>
        </w:rPr>
        <w:t>A classificação de sentimentos é definida pelo processo de atribuição de uma conotação positiva ou negativa ao conteúdo subjetivo. É importante salientar que a classificação não é obrigatoriamente binária (positiva ou negativa), sendo que esta pode ser ternária (incluindo, por exemplo, a classe neutra) ou mesmo nominal.</w:t>
      </w:r>
      <w:r w:rsidR="00F03039" w:rsidRPr="002A0A9E">
        <w:rPr>
          <w:rFonts w:ascii="Arial" w:hAnsi="Arial" w:cs="Arial"/>
        </w:rPr>
        <w:t xml:space="preserve"> </w:t>
      </w:r>
      <w:r w:rsidRPr="002A0A9E">
        <w:rPr>
          <w:rFonts w:ascii="Arial" w:hAnsi="Arial" w:cs="Arial"/>
        </w:rPr>
        <w:t xml:space="preserve">Existem vários modelos para a aplicação da classificação de sentimentos. A figura 2.4, adaptada de </w:t>
      </w:r>
      <w:r w:rsidRPr="002A0A9E">
        <w:rPr>
          <w:rFonts w:ascii="Arial" w:hAnsi="Arial" w:cs="Arial"/>
          <w:i/>
          <w:iCs/>
        </w:rPr>
        <w:t xml:space="preserve">Medhat el al. </w:t>
      </w:r>
      <w:r w:rsidRPr="002A0A9E">
        <w:rPr>
          <w:rFonts w:ascii="Arial" w:hAnsi="Arial" w:cs="Arial"/>
        </w:rPr>
        <w:t>[</w:t>
      </w:r>
      <w:r w:rsidR="00BA5733" w:rsidRPr="002A0A9E">
        <w:rPr>
          <w:rFonts w:ascii="Arial" w:hAnsi="Arial" w:cs="Arial"/>
        </w:rPr>
        <w:t>7</w:t>
      </w:r>
      <w:r w:rsidRPr="002A0A9E">
        <w:rPr>
          <w:rFonts w:ascii="Arial" w:hAnsi="Arial" w:cs="Arial"/>
        </w:rPr>
        <w:t>], apresenta precisamente esses modelos.</w:t>
      </w:r>
    </w:p>
    <w:p w14:paraId="0347E3B0" w14:textId="77777777" w:rsidR="0056710B" w:rsidRPr="002A0A9E" w:rsidRDefault="0056710B" w:rsidP="00BA5733">
      <w:pPr>
        <w:spacing w:line="360" w:lineRule="auto"/>
        <w:jc w:val="both"/>
        <w:rPr>
          <w:rFonts w:ascii="Arial" w:hAnsi="Arial" w:cs="Arial"/>
        </w:rPr>
      </w:pPr>
    </w:p>
    <w:p w14:paraId="77F68FF4" w14:textId="77777777" w:rsidR="00F03039" w:rsidRPr="002A0A9E" w:rsidRDefault="003F7ECA" w:rsidP="00F03039">
      <w:pPr>
        <w:keepNext/>
        <w:spacing w:line="360" w:lineRule="auto"/>
        <w:jc w:val="center"/>
        <w:rPr>
          <w:rFonts w:ascii="Arial" w:hAnsi="Arial" w:cs="Arial"/>
        </w:rPr>
      </w:pPr>
      <w:r>
        <w:rPr>
          <w:rFonts w:ascii="Arial" w:hAnsi="Arial" w:cs="Arial"/>
        </w:rPr>
        <w:lastRenderedPageBreak/>
        <w:pict w14:anchorId="25E22FE4">
          <v:shape id="_x0000_i1028" type="#_x0000_t75" style="width:348pt;height:258pt">
            <v:imagedata r:id="rId20" o:title="Untitled Diagram"/>
          </v:shape>
        </w:pict>
      </w:r>
    </w:p>
    <w:p w14:paraId="48FD8C9D" w14:textId="68BB1B03" w:rsidR="00BA5733" w:rsidRPr="002A0A9E" w:rsidRDefault="00F03039" w:rsidP="00F03039">
      <w:pPr>
        <w:pStyle w:val="Legenda"/>
        <w:rPr>
          <w:rFonts w:ascii="Arial" w:hAnsi="Arial" w:cs="Arial"/>
        </w:rPr>
      </w:pPr>
      <w:bookmarkStart w:id="34" w:name="_Toc95753621"/>
      <w:r w:rsidRPr="002A0A9E">
        <w:rPr>
          <w:rFonts w:ascii="Arial" w:hAnsi="Arial" w:cs="Arial"/>
        </w:rPr>
        <w:t xml:space="preserve">Figura </w:t>
      </w:r>
      <w:r w:rsidR="0089322F">
        <w:rPr>
          <w:rFonts w:ascii="Arial" w:hAnsi="Arial" w:cs="Arial"/>
        </w:rPr>
        <w:fldChar w:fldCharType="begin"/>
      </w:r>
      <w:r w:rsidR="0089322F">
        <w:rPr>
          <w:rFonts w:ascii="Arial" w:hAnsi="Arial" w:cs="Arial"/>
        </w:rPr>
        <w:instrText xml:space="preserve"> STYLEREF 1 \s </w:instrText>
      </w:r>
      <w:r w:rsidR="0089322F">
        <w:rPr>
          <w:rFonts w:ascii="Arial" w:hAnsi="Arial" w:cs="Arial"/>
        </w:rPr>
        <w:fldChar w:fldCharType="separate"/>
      </w:r>
      <w:r w:rsidR="0089322F">
        <w:rPr>
          <w:rFonts w:ascii="Arial" w:hAnsi="Arial" w:cs="Arial"/>
          <w:noProof/>
        </w:rPr>
        <w:t>2</w:t>
      </w:r>
      <w:r w:rsidR="0089322F">
        <w:rPr>
          <w:rFonts w:ascii="Arial" w:hAnsi="Arial" w:cs="Arial"/>
        </w:rPr>
        <w:fldChar w:fldCharType="end"/>
      </w:r>
      <w:r w:rsidR="0089322F">
        <w:rPr>
          <w:rFonts w:ascii="Arial" w:hAnsi="Arial" w:cs="Arial"/>
        </w:rPr>
        <w:t>.</w:t>
      </w:r>
      <w:r w:rsidR="0089322F">
        <w:rPr>
          <w:rFonts w:ascii="Arial" w:hAnsi="Arial" w:cs="Arial"/>
        </w:rPr>
        <w:fldChar w:fldCharType="begin"/>
      </w:r>
      <w:r w:rsidR="0089322F">
        <w:rPr>
          <w:rFonts w:ascii="Arial" w:hAnsi="Arial" w:cs="Arial"/>
        </w:rPr>
        <w:instrText xml:space="preserve"> SEQ Figura \* ARABIC \s 1 </w:instrText>
      </w:r>
      <w:r w:rsidR="0089322F">
        <w:rPr>
          <w:rFonts w:ascii="Arial" w:hAnsi="Arial" w:cs="Arial"/>
        </w:rPr>
        <w:fldChar w:fldCharType="separate"/>
      </w:r>
      <w:r w:rsidR="0089322F">
        <w:rPr>
          <w:rFonts w:ascii="Arial" w:hAnsi="Arial" w:cs="Arial"/>
          <w:noProof/>
        </w:rPr>
        <w:t>4</w:t>
      </w:r>
      <w:r w:rsidR="0089322F">
        <w:rPr>
          <w:rFonts w:ascii="Arial" w:hAnsi="Arial" w:cs="Arial"/>
        </w:rPr>
        <w:fldChar w:fldCharType="end"/>
      </w:r>
      <w:r w:rsidRPr="002A0A9E">
        <w:rPr>
          <w:rFonts w:ascii="Arial" w:hAnsi="Arial" w:cs="Arial"/>
        </w:rPr>
        <w:t xml:space="preserve"> - Modelos de classificação de sentimentos</w:t>
      </w:r>
      <w:bookmarkEnd w:id="34"/>
    </w:p>
    <w:p w14:paraId="42082F16" w14:textId="77777777" w:rsidR="00F03039" w:rsidRPr="002A0A9E" w:rsidRDefault="00F03039" w:rsidP="00F03039">
      <w:pPr>
        <w:rPr>
          <w:rFonts w:ascii="Arial" w:hAnsi="Arial" w:cs="Arial"/>
        </w:rPr>
      </w:pPr>
    </w:p>
    <w:p w14:paraId="4F0346D8" w14:textId="77777777" w:rsidR="00AC1ED8" w:rsidRPr="002A0A9E" w:rsidRDefault="00AC1ED8" w:rsidP="00BA5733">
      <w:pPr>
        <w:spacing w:line="360" w:lineRule="auto"/>
        <w:jc w:val="both"/>
        <w:rPr>
          <w:rFonts w:ascii="Arial" w:hAnsi="Arial" w:cs="Arial"/>
        </w:rPr>
      </w:pPr>
      <w:r w:rsidRPr="002A0A9E">
        <w:rPr>
          <w:rFonts w:ascii="Arial" w:hAnsi="Arial" w:cs="Arial"/>
        </w:rPr>
        <w:t xml:space="preserve">Os modelos de classificação de sentimentos podem ser divididos em aprendizagem automática ou baseada em léxicos. A aprendizagem automática pode ainda ser dividida em aprendizagem supervisionada e não supervisionada. A aprendizagem baseada em léxicos pode ser dividida em aprendizagem baseada em dicionários e baseada em </w:t>
      </w:r>
      <w:r w:rsidRPr="002A0A9E">
        <w:rPr>
          <w:rFonts w:ascii="Arial" w:hAnsi="Arial" w:cs="Arial"/>
          <w:i/>
          <w:iCs/>
        </w:rPr>
        <w:t>corpus</w:t>
      </w:r>
      <w:r w:rsidRPr="002A0A9E">
        <w:rPr>
          <w:rFonts w:ascii="Arial" w:hAnsi="Arial" w:cs="Arial"/>
        </w:rPr>
        <w:t>. Tradicionalmente, as técnicas utilizadas eram baseadas em léxicos, mas, com a introdução da inteligência artificial, a aprendizagem automática começou a ser amplamente explorada.</w:t>
      </w:r>
    </w:p>
    <w:p w14:paraId="4BC19CDE" w14:textId="77777777" w:rsidR="00BA5733" w:rsidRPr="002A0A9E" w:rsidRDefault="00BA5733" w:rsidP="00BA5733">
      <w:pPr>
        <w:spacing w:line="360" w:lineRule="auto"/>
        <w:jc w:val="both"/>
        <w:rPr>
          <w:rFonts w:ascii="Arial" w:hAnsi="Arial" w:cs="Arial"/>
        </w:rPr>
      </w:pPr>
    </w:p>
    <w:p w14:paraId="21F155AE" w14:textId="210E3FA5" w:rsidR="004E0EFD" w:rsidRDefault="00AC1ED8" w:rsidP="00606183">
      <w:pPr>
        <w:spacing w:line="360" w:lineRule="auto"/>
        <w:jc w:val="both"/>
        <w:rPr>
          <w:rFonts w:ascii="Arial" w:hAnsi="Arial" w:cs="Arial"/>
        </w:rPr>
      </w:pPr>
      <w:r w:rsidRPr="002A0A9E">
        <w:rPr>
          <w:rFonts w:ascii="Arial" w:hAnsi="Arial" w:cs="Arial"/>
        </w:rPr>
        <w:t>De momento, os métodos mais utilizados para classificar sentimentos são os métodos de aprendizagem automática, já que tendem a obter resultados melhores do que os métodos baseados em léxicos. Ainda assim, os métodos baseados em dicionários são algo frequentes, especialmente quanto utilizados para a criação de modelos híbridos. Os modelos híbridos são, como o próprio nome indica, modelos que utilizam ambas as abordagens automáticas e baseadas em léxicos</w:t>
      </w:r>
      <w:r w:rsidR="004E0EFD">
        <w:rPr>
          <w:rFonts w:ascii="Arial" w:hAnsi="Arial" w:cs="Arial"/>
        </w:rPr>
        <w:t>.</w:t>
      </w:r>
    </w:p>
    <w:p w14:paraId="65A90ABF" w14:textId="77777777" w:rsidR="00657705" w:rsidRPr="002A0A9E" w:rsidRDefault="004E0EFD" w:rsidP="00606183">
      <w:pPr>
        <w:spacing w:line="360" w:lineRule="auto"/>
        <w:jc w:val="both"/>
        <w:rPr>
          <w:rFonts w:ascii="Arial" w:hAnsi="Arial" w:cs="Arial"/>
        </w:rPr>
      </w:pPr>
      <w:r>
        <w:rPr>
          <w:rFonts w:ascii="Arial" w:hAnsi="Arial" w:cs="Arial"/>
        </w:rPr>
        <w:br w:type="page"/>
      </w:r>
    </w:p>
    <w:p w14:paraId="4270B998" w14:textId="77777777" w:rsidR="00AC1ED8" w:rsidRPr="002A0A9E" w:rsidRDefault="00AC1ED8" w:rsidP="00AC1ED8">
      <w:pPr>
        <w:pStyle w:val="Ttulo3"/>
        <w:numPr>
          <w:ilvl w:val="3"/>
          <w:numId w:val="1"/>
        </w:numPr>
        <w:rPr>
          <w:rFonts w:ascii="Arial" w:hAnsi="Arial" w:cs="Arial"/>
          <w:szCs w:val="24"/>
        </w:rPr>
      </w:pPr>
      <w:bookmarkStart w:id="35" w:name="_Toc92594874"/>
      <w:r w:rsidRPr="002A0A9E">
        <w:rPr>
          <w:rFonts w:ascii="Arial" w:hAnsi="Arial" w:cs="Arial"/>
          <w:szCs w:val="24"/>
        </w:rPr>
        <w:t>Aprendizagem supervisionada</w:t>
      </w:r>
      <w:bookmarkEnd w:id="35"/>
    </w:p>
    <w:p w14:paraId="798CDDB3" w14:textId="77777777" w:rsidR="00606183" w:rsidRPr="002A0A9E" w:rsidRDefault="00606183" w:rsidP="00606183">
      <w:pPr>
        <w:spacing w:line="360" w:lineRule="auto"/>
        <w:jc w:val="both"/>
        <w:rPr>
          <w:rFonts w:ascii="Arial" w:hAnsi="Arial" w:cs="Arial"/>
        </w:rPr>
      </w:pPr>
    </w:p>
    <w:p w14:paraId="2C2201EE" w14:textId="569B2A5F" w:rsidR="00AC1ED8" w:rsidRPr="002A0A9E" w:rsidRDefault="00AC1ED8" w:rsidP="00606183">
      <w:pPr>
        <w:spacing w:line="360" w:lineRule="auto"/>
        <w:jc w:val="both"/>
        <w:rPr>
          <w:rFonts w:ascii="Arial" w:hAnsi="Arial" w:cs="Arial"/>
        </w:rPr>
      </w:pPr>
      <w:r w:rsidRPr="002A0A9E">
        <w:rPr>
          <w:rFonts w:ascii="Arial" w:hAnsi="Arial" w:cs="Arial"/>
        </w:rPr>
        <w:t xml:space="preserve">A aprendizagem supervisionada depende fortemente da existência de dados de treino classificados. Como já foi referido anteriormente, a aquisição de dados e o pré-processamento destes são fases importantíssimas para o bom funcionamento dos sistemas de análise de sentimentos, sendo que, para sistemas que implementem aprendizagem supervisionada, ainda mais importantes são. Para treinar estes modelos, é importante recorrer a técnicas de extração e seleção de </w:t>
      </w:r>
      <w:r w:rsidR="00D13217">
        <w:rPr>
          <w:rFonts w:ascii="Arial" w:hAnsi="Arial" w:cs="Arial"/>
        </w:rPr>
        <w:t>atributos</w:t>
      </w:r>
      <w:r w:rsidRPr="002A0A9E">
        <w:rPr>
          <w:rFonts w:ascii="Arial" w:hAnsi="Arial" w:cs="Arial"/>
        </w:rPr>
        <w:t xml:space="preserve"> textuais presentes nos dados já processados. Algumas d</w:t>
      </w:r>
      <w:r w:rsidR="00BF1368" w:rsidRPr="002A0A9E">
        <w:rPr>
          <w:rFonts w:ascii="Arial" w:hAnsi="Arial" w:cs="Arial"/>
        </w:rPr>
        <w:t>as técnicas mais comuns</w:t>
      </w:r>
      <w:r w:rsidRPr="002A0A9E">
        <w:rPr>
          <w:rFonts w:ascii="Arial" w:hAnsi="Arial" w:cs="Arial"/>
        </w:rPr>
        <w:t xml:space="preserve"> são:</w:t>
      </w:r>
    </w:p>
    <w:p w14:paraId="2FB0E280" w14:textId="77777777" w:rsidR="00A95243" w:rsidRPr="002A0A9E" w:rsidRDefault="00A95243" w:rsidP="00AC1ED8">
      <w:pPr>
        <w:spacing w:line="360" w:lineRule="auto"/>
        <w:ind w:firstLine="360"/>
        <w:jc w:val="both"/>
        <w:rPr>
          <w:rFonts w:ascii="Arial" w:hAnsi="Arial" w:cs="Arial"/>
        </w:rPr>
      </w:pPr>
    </w:p>
    <w:p w14:paraId="2FEE1694" w14:textId="5FB76796" w:rsidR="00AC1ED8" w:rsidRPr="002A0A9E" w:rsidRDefault="00AC1ED8" w:rsidP="000D6EC9">
      <w:pPr>
        <w:numPr>
          <w:ilvl w:val="0"/>
          <w:numId w:val="9"/>
        </w:numPr>
        <w:tabs>
          <w:tab w:val="num" w:pos="720"/>
        </w:tabs>
        <w:spacing w:line="360" w:lineRule="auto"/>
        <w:jc w:val="both"/>
        <w:rPr>
          <w:rFonts w:ascii="Arial" w:hAnsi="Arial" w:cs="Arial"/>
        </w:rPr>
      </w:pPr>
      <w:r w:rsidRPr="002A0A9E">
        <w:rPr>
          <w:rFonts w:ascii="Arial" w:hAnsi="Arial" w:cs="Arial"/>
          <w:b/>
          <w:bCs/>
        </w:rPr>
        <w:t xml:space="preserve">Presença de termos e a sua frequência </w:t>
      </w:r>
      <w:r w:rsidRPr="002A0A9E">
        <w:rPr>
          <w:rFonts w:ascii="Arial" w:hAnsi="Arial" w:cs="Arial"/>
        </w:rPr>
        <w:t>– consiste na atribuição de um valor, seja ele binário (o termo aparece ou não) ou nominal, para indicar a relevância de uma palavra ou conjunto de palavras num texto</w:t>
      </w:r>
      <w:r w:rsidR="00D13217">
        <w:rPr>
          <w:rFonts w:ascii="Arial" w:hAnsi="Arial" w:cs="Arial"/>
        </w:rPr>
        <w:t>;</w:t>
      </w:r>
    </w:p>
    <w:p w14:paraId="5BE4E995" w14:textId="77777777" w:rsidR="00A95243" w:rsidRPr="002A0A9E" w:rsidRDefault="00A95243" w:rsidP="00A95243">
      <w:pPr>
        <w:spacing w:line="360" w:lineRule="auto"/>
        <w:jc w:val="both"/>
        <w:rPr>
          <w:rFonts w:ascii="Arial" w:hAnsi="Arial" w:cs="Arial"/>
        </w:rPr>
      </w:pPr>
    </w:p>
    <w:p w14:paraId="77E1CD58" w14:textId="351395E7" w:rsidR="00AC1ED8" w:rsidRPr="002A0A9E" w:rsidRDefault="00AC1ED8" w:rsidP="000D6EC9">
      <w:pPr>
        <w:numPr>
          <w:ilvl w:val="0"/>
          <w:numId w:val="9"/>
        </w:numPr>
        <w:tabs>
          <w:tab w:val="num" w:pos="720"/>
        </w:tabs>
        <w:spacing w:line="360" w:lineRule="auto"/>
        <w:jc w:val="both"/>
        <w:rPr>
          <w:rFonts w:ascii="Arial" w:hAnsi="Arial" w:cs="Arial"/>
        </w:rPr>
      </w:pPr>
      <w:r w:rsidRPr="002A0A9E">
        <w:rPr>
          <w:rFonts w:ascii="Arial" w:hAnsi="Arial" w:cs="Arial"/>
          <w:b/>
          <w:bCs/>
          <w:i/>
          <w:iCs/>
        </w:rPr>
        <w:t xml:space="preserve">Parts of speech </w:t>
      </w:r>
      <w:r w:rsidRPr="002A0A9E">
        <w:rPr>
          <w:rFonts w:ascii="Arial" w:hAnsi="Arial" w:cs="Arial"/>
          <w:b/>
          <w:bCs/>
        </w:rPr>
        <w:t xml:space="preserve">(POS) </w:t>
      </w:r>
      <w:r w:rsidRPr="002A0A9E">
        <w:rPr>
          <w:rFonts w:ascii="Arial" w:hAnsi="Arial" w:cs="Arial"/>
        </w:rPr>
        <w:t xml:space="preserve">– consiste na identificação de características textuais que indiquem a existência de sentimentos, sendo que também pode ser considerada uma técnica de classificação de subjetividade. </w:t>
      </w:r>
      <w:r w:rsidR="00D13217">
        <w:rPr>
          <w:rFonts w:ascii="Arial" w:hAnsi="Arial" w:cs="Arial"/>
        </w:rPr>
        <w:t>Por exemplo, p</w:t>
      </w:r>
      <w:r w:rsidRPr="002A0A9E">
        <w:rPr>
          <w:rFonts w:ascii="Arial" w:hAnsi="Arial" w:cs="Arial"/>
        </w:rPr>
        <w:t>alavras como adjetivos exprimem, tendencialmente, emoções</w:t>
      </w:r>
      <w:r w:rsidR="00D13217">
        <w:rPr>
          <w:rFonts w:ascii="Arial" w:hAnsi="Arial" w:cs="Arial"/>
        </w:rPr>
        <w:t>;</w:t>
      </w:r>
    </w:p>
    <w:p w14:paraId="2C8FAF77" w14:textId="77777777" w:rsidR="00A95243" w:rsidRPr="002A0A9E" w:rsidRDefault="00A95243" w:rsidP="00A95243">
      <w:pPr>
        <w:spacing w:line="360" w:lineRule="auto"/>
        <w:jc w:val="both"/>
        <w:rPr>
          <w:rFonts w:ascii="Arial" w:hAnsi="Arial" w:cs="Arial"/>
        </w:rPr>
      </w:pPr>
    </w:p>
    <w:p w14:paraId="1F4B43DF" w14:textId="77777777" w:rsidR="00AC1ED8" w:rsidRPr="002A0A9E" w:rsidRDefault="00AC1ED8" w:rsidP="000D6EC9">
      <w:pPr>
        <w:numPr>
          <w:ilvl w:val="0"/>
          <w:numId w:val="9"/>
        </w:numPr>
        <w:tabs>
          <w:tab w:val="num" w:pos="720"/>
        </w:tabs>
        <w:spacing w:line="360" w:lineRule="auto"/>
        <w:jc w:val="both"/>
        <w:rPr>
          <w:rFonts w:ascii="Arial" w:hAnsi="Arial" w:cs="Arial"/>
        </w:rPr>
      </w:pPr>
      <w:r w:rsidRPr="002A0A9E">
        <w:rPr>
          <w:rFonts w:ascii="Arial" w:hAnsi="Arial" w:cs="Arial"/>
          <w:b/>
          <w:bCs/>
        </w:rPr>
        <w:t xml:space="preserve">Palavras de opinião ou frases </w:t>
      </w:r>
      <w:r w:rsidRPr="002A0A9E">
        <w:rPr>
          <w:rFonts w:ascii="Arial" w:hAnsi="Arial" w:cs="Arial"/>
        </w:rPr>
        <w:t>– representa a deteção de palavras ou frases que são frequentemente utilizadas para expressar opiniões. Esta deteção pode ser extremamente simples, identificando palavras como “</w:t>
      </w:r>
      <w:r w:rsidRPr="002A0A9E">
        <w:rPr>
          <w:rFonts w:ascii="Arial" w:hAnsi="Arial" w:cs="Arial"/>
          <w:i/>
          <w:iCs/>
        </w:rPr>
        <w:t>bom</w:t>
      </w:r>
      <w:r w:rsidRPr="002A0A9E">
        <w:rPr>
          <w:rFonts w:ascii="Arial" w:hAnsi="Arial" w:cs="Arial"/>
        </w:rPr>
        <w:t>” ou “</w:t>
      </w:r>
      <w:r w:rsidRPr="002A0A9E">
        <w:rPr>
          <w:rFonts w:ascii="Arial" w:hAnsi="Arial" w:cs="Arial"/>
          <w:i/>
          <w:iCs/>
        </w:rPr>
        <w:t>mau</w:t>
      </w:r>
      <w:r w:rsidRPr="002A0A9E">
        <w:rPr>
          <w:rFonts w:ascii="Arial" w:hAnsi="Arial" w:cs="Arial"/>
        </w:rPr>
        <w:t xml:space="preserve">”, ou mais complexa, através da identificação de expressões mais singulares como: </w:t>
      </w:r>
    </w:p>
    <w:p w14:paraId="25777B1C" w14:textId="48B241E5" w:rsidR="00AC1ED8" w:rsidRPr="002A0A9E" w:rsidRDefault="00AC1ED8" w:rsidP="000D6EC9">
      <w:pPr>
        <w:numPr>
          <w:ilvl w:val="1"/>
          <w:numId w:val="9"/>
        </w:numPr>
        <w:spacing w:line="360" w:lineRule="auto"/>
        <w:jc w:val="both"/>
        <w:rPr>
          <w:rFonts w:ascii="Arial" w:hAnsi="Arial" w:cs="Arial"/>
        </w:rPr>
      </w:pPr>
      <w:r w:rsidRPr="002A0A9E">
        <w:rPr>
          <w:rFonts w:ascii="Arial" w:hAnsi="Arial" w:cs="Arial"/>
        </w:rPr>
        <w:t>Exemplo 5: “</w:t>
      </w:r>
      <w:r w:rsidRPr="002A0A9E">
        <w:rPr>
          <w:rFonts w:ascii="Arial" w:hAnsi="Arial" w:cs="Arial"/>
          <w:i/>
          <w:iCs/>
        </w:rPr>
        <w:t>Hoje estou com a telha.</w:t>
      </w:r>
      <w:r w:rsidRPr="002A0A9E">
        <w:rPr>
          <w:rFonts w:ascii="Arial" w:hAnsi="Arial" w:cs="Arial"/>
        </w:rPr>
        <w:t>”</w:t>
      </w:r>
      <w:r w:rsidR="003659B5">
        <w:rPr>
          <w:rFonts w:ascii="Arial" w:hAnsi="Arial" w:cs="Arial"/>
        </w:rPr>
        <w:t>;</w:t>
      </w:r>
    </w:p>
    <w:p w14:paraId="73BAA461" w14:textId="30BB2A77" w:rsidR="00AC1ED8" w:rsidRPr="002A0A9E" w:rsidRDefault="00AC1ED8" w:rsidP="000D6EC9">
      <w:pPr>
        <w:numPr>
          <w:ilvl w:val="1"/>
          <w:numId w:val="9"/>
        </w:numPr>
        <w:spacing w:line="360" w:lineRule="auto"/>
        <w:jc w:val="both"/>
        <w:rPr>
          <w:rFonts w:ascii="Arial" w:hAnsi="Arial" w:cs="Arial"/>
        </w:rPr>
      </w:pPr>
      <w:r w:rsidRPr="002A0A9E">
        <w:rPr>
          <w:rFonts w:ascii="Arial" w:hAnsi="Arial" w:cs="Arial"/>
        </w:rPr>
        <w:t>Significa que o titular da opinião está de mau humor (polaridade negativa)</w:t>
      </w:r>
      <w:r w:rsidR="003659B5">
        <w:rPr>
          <w:rFonts w:ascii="Arial" w:hAnsi="Arial" w:cs="Arial"/>
        </w:rPr>
        <w:t>.</w:t>
      </w:r>
    </w:p>
    <w:p w14:paraId="5A411AD1" w14:textId="77777777" w:rsidR="00A95243" w:rsidRPr="002A0A9E" w:rsidRDefault="00A95243" w:rsidP="00A95243">
      <w:pPr>
        <w:spacing w:line="360" w:lineRule="auto"/>
        <w:jc w:val="both"/>
        <w:rPr>
          <w:rFonts w:ascii="Arial" w:hAnsi="Arial" w:cs="Arial"/>
        </w:rPr>
      </w:pPr>
    </w:p>
    <w:p w14:paraId="0EAEAE41" w14:textId="368CC91F" w:rsidR="00AC1ED8" w:rsidRPr="002A0A9E" w:rsidRDefault="00AC1ED8" w:rsidP="000D6EC9">
      <w:pPr>
        <w:numPr>
          <w:ilvl w:val="0"/>
          <w:numId w:val="9"/>
        </w:numPr>
        <w:tabs>
          <w:tab w:val="num" w:pos="720"/>
        </w:tabs>
        <w:spacing w:line="360" w:lineRule="auto"/>
        <w:jc w:val="both"/>
        <w:rPr>
          <w:rFonts w:ascii="Arial" w:hAnsi="Arial" w:cs="Arial"/>
        </w:rPr>
      </w:pPr>
      <w:r w:rsidRPr="002A0A9E">
        <w:rPr>
          <w:rFonts w:ascii="Arial" w:hAnsi="Arial" w:cs="Arial"/>
          <w:b/>
          <w:bCs/>
        </w:rPr>
        <w:t xml:space="preserve">Negações </w:t>
      </w:r>
      <w:r w:rsidRPr="002A0A9E">
        <w:rPr>
          <w:rFonts w:ascii="Arial" w:hAnsi="Arial" w:cs="Arial"/>
        </w:rPr>
        <w:t>– consiste na identificação de palavras negativas que, por norma, altera a orientação da opinião</w:t>
      </w:r>
      <w:r w:rsidR="003659B5">
        <w:rPr>
          <w:rFonts w:ascii="Arial" w:hAnsi="Arial" w:cs="Arial"/>
        </w:rPr>
        <w:t>.</w:t>
      </w:r>
    </w:p>
    <w:p w14:paraId="5E5F9D6C" w14:textId="7996C21C" w:rsidR="00AC1ED8" w:rsidRPr="002A0A9E" w:rsidRDefault="00AC1ED8" w:rsidP="000D6EC9">
      <w:pPr>
        <w:numPr>
          <w:ilvl w:val="1"/>
          <w:numId w:val="9"/>
        </w:numPr>
        <w:spacing w:line="360" w:lineRule="auto"/>
        <w:jc w:val="both"/>
        <w:rPr>
          <w:rFonts w:ascii="Arial" w:hAnsi="Arial" w:cs="Arial"/>
        </w:rPr>
      </w:pPr>
      <w:r w:rsidRPr="002A0A9E">
        <w:rPr>
          <w:rFonts w:ascii="Arial" w:hAnsi="Arial" w:cs="Arial"/>
        </w:rPr>
        <w:t>Exemplo 6: “</w:t>
      </w:r>
      <w:r w:rsidRPr="002A0A9E">
        <w:rPr>
          <w:rFonts w:ascii="Arial" w:hAnsi="Arial" w:cs="Arial"/>
          <w:i/>
          <w:iCs/>
        </w:rPr>
        <w:t>Não gosto nada dele</w:t>
      </w:r>
      <w:r w:rsidRPr="002A0A9E">
        <w:rPr>
          <w:rFonts w:ascii="Arial" w:hAnsi="Arial" w:cs="Arial"/>
        </w:rPr>
        <w:t>”</w:t>
      </w:r>
      <w:r w:rsidR="003659B5">
        <w:rPr>
          <w:rFonts w:ascii="Arial" w:hAnsi="Arial" w:cs="Arial"/>
        </w:rPr>
        <w:t>;</w:t>
      </w:r>
    </w:p>
    <w:p w14:paraId="15271FB7" w14:textId="77777777" w:rsidR="00AC1ED8" w:rsidRPr="002A0A9E" w:rsidRDefault="00AC1ED8" w:rsidP="000D6EC9">
      <w:pPr>
        <w:numPr>
          <w:ilvl w:val="1"/>
          <w:numId w:val="9"/>
        </w:numPr>
        <w:spacing w:line="360" w:lineRule="auto"/>
        <w:jc w:val="both"/>
        <w:rPr>
          <w:rFonts w:ascii="Arial" w:hAnsi="Arial" w:cs="Arial"/>
        </w:rPr>
      </w:pPr>
      <w:r w:rsidRPr="002A0A9E">
        <w:rPr>
          <w:rFonts w:ascii="Arial" w:hAnsi="Arial" w:cs="Arial"/>
        </w:rPr>
        <w:t>O termo “</w:t>
      </w:r>
      <w:r w:rsidRPr="002A0A9E">
        <w:rPr>
          <w:rFonts w:ascii="Arial" w:hAnsi="Arial" w:cs="Arial"/>
          <w:i/>
          <w:iCs/>
        </w:rPr>
        <w:t>não gosto</w:t>
      </w:r>
      <w:r w:rsidRPr="002A0A9E">
        <w:rPr>
          <w:rFonts w:ascii="Arial" w:hAnsi="Arial" w:cs="Arial"/>
        </w:rPr>
        <w:t>” é de polaridade negativa, ao contrário do termo “</w:t>
      </w:r>
      <w:r w:rsidRPr="002A0A9E">
        <w:rPr>
          <w:rFonts w:ascii="Arial" w:hAnsi="Arial" w:cs="Arial"/>
          <w:i/>
          <w:iCs/>
        </w:rPr>
        <w:t>gosto</w:t>
      </w:r>
      <w:r w:rsidRPr="002A0A9E">
        <w:rPr>
          <w:rFonts w:ascii="Arial" w:hAnsi="Arial" w:cs="Arial"/>
        </w:rPr>
        <w:t>” que é de polaridade positiva.</w:t>
      </w:r>
    </w:p>
    <w:p w14:paraId="18F85D0A" w14:textId="77777777" w:rsidR="00A95243" w:rsidRPr="002A0A9E" w:rsidRDefault="00A95243" w:rsidP="00A95243">
      <w:pPr>
        <w:spacing w:line="360" w:lineRule="auto"/>
        <w:jc w:val="both"/>
        <w:rPr>
          <w:rFonts w:ascii="Arial" w:hAnsi="Arial" w:cs="Arial"/>
        </w:rPr>
      </w:pPr>
    </w:p>
    <w:p w14:paraId="0B160CE5" w14:textId="77777777" w:rsidR="008C6C1F" w:rsidRPr="004B5767" w:rsidRDefault="00DF08CA" w:rsidP="00A95243">
      <w:pPr>
        <w:spacing w:line="360" w:lineRule="auto"/>
        <w:jc w:val="both"/>
        <w:rPr>
          <w:rFonts w:ascii="Arial" w:hAnsi="Arial" w:cs="Arial"/>
        </w:rPr>
      </w:pPr>
      <w:r w:rsidRPr="004B5767">
        <w:rPr>
          <w:rFonts w:ascii="Arial" w:hAnsi="Arial" w:cs="Arial"/>
        </w:rPr>
        <w:lastRenderedPageBreak/>
        <w:t>A presença e/ou frequência de termos em opiniões é a técnica utilizada com mais frequência para extração de características textuais. Isto deve-se</w:t>
      </w:r>
      <w:r w:rsidR="006B6599" w:rsidRPr="004B5767">
        <w:rPr>
          <w:rFonts w:ascii="Arial" w:hAnsi="Arial" w:cs="Arial"/>
        </w:rPr>
        <w:t>, principalmente,</w:t>
      </w:r>
      <w:r w:rsidRPr="004B5767">
        <w:rPr>
          <w:rFonts w:ascii="Arial" w:hAnsi="Arial" w:cs="Arial"/>
        </w:rPr>
        <w:t xml:space="preserve"> à facilidade de a aplicar </w:t>
      </w:r>
      <w:r w:rsidR="006B6599" w:rsidRPr="004B5767">
        <w:rPr>
          <w:rFonts w:ascii="Arial" w:hAnsi="Arial" w:cs="Arial"/>
        </w:rPr>
        <w:t xml:space="preserve">através de </w:t>
      </w:r>
      <w:r w:rsidRPr="004B5767">
        <w:rPr>
          <w:rFonts w:ascii="Arial" w:hAnsi="Arial" w:cs="Arial"/>
        </w:rPr>
        <w:t>métodos automáticos</w:t>
      </w:r>
      <w:r w:rsidR="006B6599" w:rsidRPr="004B5767">
        <w:rPr>
          <w:rFonts w:ascii="Arial" w:hAnsi="Arial" w:cs="Arial"/>
        </w:rPr>
        <w:t>.</w:t>
      </w:r>
      <w:r w:rsidR="00667709" w:rsidRPr="004B5767">
        <w:rPr>
          <w:rFonts w:ascii="Arial" w:hAnsi="Arial" w:cs="Arial"/>
        </w:rPr>
        <w:t xml:space="preserve"> </w:t>
      </w:r>
      <w:r w:rsidR="00005696" w:rsidRPr="004B5767">
        <w:rPr>
          <w:rFonts w:ascii="Arial" w:hAnsi="Arial" w:cs="Arial"/>
        </w:rPr>
        <w:t xml:space="preserve">O </w:t>
      </w:r>
      <w:r w:rsidR="00AE3F8D" w:rsidRPr="004B5767">
        <w:rPr>
          <w:rFonts w:ascii="Arial" w:hAnsi="Arial" w:cs="Arial"/>
        </w:rPr>
        <w:t xml:space="preserve">modelo </w:t>
      </w:r>
      <w:r w:rsidR="00CE74F1" w:rsidRPr="004B5767">
        <w:rPr>
          <w:rFonts w:ascii="Arial" w:hAnsi="Arial" w:cs="Arial"/>
        </w:rPr>
        <w:t>“</w:t>
      </w:r>
      <w:r w:rsidR="00AE3F8D" w:rsidRPr="004B5767">
        <w:rPr>
          <w:rFonts w:ascii="Arial" w:hAnsi="Arial" w:cs="Arial"/>
          <w:i/>
          <w:iCs/>
        </w:rPr>
        <w:t>bag-of-words</w:t>
      </w:r>
      <w:r w:rsidR="00CE74F1" w:rsidRPr="004B5767">
        <w:rPr>
          <w:rFonts w:ascii="Arial" w:hAnsi="Arial" w:cs="Arial"/>
          <w:i/>
          <w:iCs/>
        </w:rPr>
        <w:t>”</w:t>
      </w:r>
      <w:r w:rsidR="00AE3F8D" w:rsidRPr="004B5767">
        <w:rPr>
          <w:rFonts w:ascii="Arial" w:hAnsi="Arial" w:cs="Arial"/>
        </w:rPr>
        <w:t xml:space="preserve"> (BOW) e o modelo </w:t>
      </w:r>
      <w:r w:rsidR="00CE74F1" w:rsidRPr="004B5767">
        <w:rPr>
          <w:rFonts w:ascii="Arial" w:hAnsi="Arial" w:cs="Arial"/>
        </w:rPr>
        <w:t>“</w:t>
      </w:r>
      <w:r w:rsidR="00AE3F8D" w:rsidRPr="004B5767">
        <w:rPr>
          <w:rFonts w:ascii="Arial" w:hAnsi="Arial" w:cs="Arial"/>
          <w:i/>
          <w:iCs/>
        </w:rPr>
        <w:t>term frequency-inverse document frequency</w:t>
      </w:r>
      <w:r w:rsidR="00CE74F1" w:rsidRPr="004B5767">
        <w:rPr>
          <w:rFonts w:ascii="Arial" w:hAnsi="Arial" w:cs="Arial"/>
          <w:i/>
          <w:iCs/>
        </w:rPr>
        <w:t>”</w:t>
      </w:r>
      <w:r w:rsidR="00AE3F8D" w:rsidRPr="004B5767">
        <w:rPr>
          <w:rFonts w:ascii="Arial" w:hAnsi="Arial" w:cs="Arial"/>
        </w:rPr>
        <w:t xml:space="preserve"> (TF-IDF) são exemplos de técnicas que aplicam princípios de presença e/ou frequência de termos em opiniões.</w:t>
      </w:r>
    </w:p>
    <w:p w14:paraId="67F972DF" w14:textId="77777777" w:rsidR="0090315D" w:rsidRPr="002A0A9E" w:rsidRDefault="0090315D" w:rsidP="00A95243">
      <w:pPr>
        <w:spacing w:line="360" w:lineRule="auto"/>
        <w:jc w:val="both"/>
        <w:rPr>
          <w:rFonts w:ascii="Arial" w:hAnsi="Arial" w:cs="Arial"/>
        </w:rPr>
      </w:pPr>
    </w:p>
    <w:p w14:paraId="67B8D25D" w14:textId="5953891F" w:rsidR="008F4CB7" w:rsidRPr="004B5767" w:rsidRDefault="008C6C1F" w:rsidP="00A95243">
      <w:pPr>
        <w:spacing w:line="360" w:lineRule="auto"/>
        <w:jc w:val="both"/>
        <w:rPr>
          <w:rFonts w:ascii="Arial" w:hAnsi="Arial" w:cs="Arial"/>
        </w:rPr>
      </w:pPr>
      <w:r w:rsidRPr="004B5767">
        <w:rPr>
          <w:rFonts w:ascii="Arial" w:hAnsi="Arial" w:cs="Arial"/>
        </w:rPr>
        <w:t xml:space="preserve">Para </w:t>
      </w:r>
      <w:r w:rsidR="00D312B3" w:rsidRPr="004B5767">
        <w:rPr>
          <w:rFonts w:ascii="Arial" w:hAnsi="Arial" w:cs="Arial"/>
        </w:rPr>
        <w:t xml:space="preserve">além </w:t>
      </w:r>
      <w:r w:rsidR="00EC0FF7" w:rsidRPr="004B5767">
        <w:rPr>
          <w:rFonts w:ascii="Arial" w:hAnsi="Arial" w:cs="Arial"/>
        </w:rPr>
        <w:t>das técnicas expostas anteriormente</w:t>
      </w:r>
      <w:r w:rsidR="00840774" w:rsidRPr="004B5767">
        <w:rPr>
          <w:rFonts w:ascii="Arial" w:hAnsi="Arial" w:cs="Arial"/>
        </w:rPr>
        <w:t xml:space="preserve">, </w:t>
      </w:r>
      <w:r w:rsidRPr="004B5767">
        <w:rPr>
          <w:rFonts w:ascii="Arial" w:hAnsi="Arial" w:cs="Arial"/>
        </w:rPr>
        <w:t>novas abordagens têm vindo a surgir, como por exemplo</w:t>
      </w:r>
      <w:r w:rsidR="00AE3F8D" w:rsidRPr="004B5767">
        <w:rPr>
          <w:rFonts w:ascii="Arial" w:hAnsi="Arial" w:cs="Arial"/>
        </w:rPr>
        <w:t xml:space="preserve"> abordagens baseadas em</w:t>
      </w:r>
      <w:r w:rsidRPr="004B5767">
        <w:rPr>
          <w:rFonts w:ascii="Arial" w:hAnsi="Arial" w:cs="Arial"/>
        </w:rPr>
        <w:t xml:space="preserve"> </w:t>
      </w:r>
      <w:r w:rsidRPr="004B5767">
        <w:rPr>
          <w:rFonts w:ascii="Arial" w:hAnsi="Arial" w:cs="Arial"/>
          <w:i/>
          <w:iCs/>
        </w:rPr>
        <w:t>word embedding</w:t>
      </w:r>
      <w:r w:rsidRPr="004B5767">
        <w:rPr>
          <w:rFonts w:ascii="Arial" w:hAnsi="Arial" w:cs="Arial"/>
        </w:rPr>
        <w:t>. Est</w:t>
      </w:r>
      <w:r w:rsidR="0034250D" w:rsidRPr="004B5767">
        <w:rPr>
          <w:rFonts w:ascii="Arial" w:hAnsi="Arial" w:cs="Arial"/>
        </w:rPr>
        <w:t>as</w:t>
      </w:r>
      <w:r w:rsidRPr="004B5767">
        <w:rPr>
          <w:rFonts w:ascii="Arial" w:hAnsi="Arial" w:cs="Arial"/>
        </w:rPr>
        <w:t xml:space="preserve"> </w:t>
      </w:r>
      <w:r w:rsidR="0034250D" w:rsidRPr="004B5767">
        <w:rPr>
          <w:rFonts w:ascii="Arial" w:hAnsi="Arial" w:cs="Arial"/>
        </w:rPr>
        <w:t>abordagens utilizam um método que</w:t>
      </w:r>
      <w:r w:rsidRPr="004B5767">
        <w:rPr>
          <w:rFonts w:ascii="Arial" w:hAnsi="Arial" w:cs="Arial"/>
        </w:rPr>
        <w:t xml:space="preserve"> consiste em representar palavras em vetores, </w:t>
      </w:r>
      <w:r w:rsidR="00840774" w:rsidRPr="004B5767">
        <w:rPr>
          <w:rFonts w:ascii="Arial" w:hAnsi="Arial" w:cs="Arial"/>
        </w:rPr>
        <w:t>sendo que palavras com um significado similar têm tendência a ser representadas por vetores mais próximos dentro do espaço vetorial</w:t>
      </w:r>
      <w:r w:rsidR="00C36DCB" w:rsidRPr="004B5767">
        <w:rPr>
          <w:rFonts w:ascii="Arial" w:hAnsi="Arial" w:cs="Arial"/>
        </w:rPr>
        <w:t xml:space="preserve"> que</w:t>
      </w:r>
      <w:r w:rsidR="00FB0CDA" w:rsidRPr="004B5767">
        <w:rPr>
          <w:rFonts w:ascii="Arial" w:hAnsi="Arial" w:cs="Arial"/>
        </w:rPr>
        <w:t xml:space="preserve"> </w:t>
      </w:r>
      <w:r w:rsidR="00840774" w:rsidRPr="004B5767">
        <w:rPr>
          <w:rFonts w:ascii="Arial" w:hAnsi="Arial" w:cs="Arial"/>
        </w:rPr>
        <w:t xml:space="preserve">é composto por vetores representativos das palavras presentes no corpus utilizado. </w:t>
      </w:r>
      <w:r w:rsidR="00766AE3" w:rsidRPr="004B5767">
        <w:rPr>
          <w:rFonts w:ascii="Arial" w:hAnsi="Arial" w:cs="Arial"/>
          <w:i/>
          <w:iCs/>
        </w:rPr>
        <w:t xml:space="preserve">Mikolov et al. </w:t>
      </w:r>
      <w:r w:rsidR="00766AE3" w:rsidRPr="004B5767">
        <w:rPr>
          <w:rFonts w:ascii="Arial" w:hAnsi="Arial" w:cs="Arial"/>
        </w:rPr>
        <w:t>[3</w:t>
      </w:r>
      <w:r w:rsidR="00FE3F68" w:rsidRPr="004B5767">
        <w:rPr>
          <w:rFonts w:ascii="Arial" w:hAnsi="Arial" w:cs="Arial"/>
        </w:rPr>
        <w:t>2</w:t>
      </w:r>
      <w:r w:rsidR="00766AE3" w:rsidRPr="004B5767">
        <w:rPr>
          <w:rFonts w:ascii="Arial" w:hAnsi="Arial" w:cs="Arial"/>
        </w:rPr>
        <w:t xml:space="preserve">] </w:t>
      </w:r>
      <w:r w:rsidR="00F00666" w:rsidRPr="004B5767">
        <w:rPr>
          <w:rFonts w:ascii="Arial" w:hAnsi="Arial" w:cs="Arial"/>
        </w:rPr>
        <w:t xml:space="preserve">exploraram extensivamente este tema e concluíram </w:t>
      </w:r>
      <w:r w:rsidR="004B5767" w:rsidRPr="004B5767">
        <w:rPr>
          <w:rFonts w:ascii="Arial" w:hAnsi="Arial" w:cs="Arial"/>
        </w:rPr>
        <w:t xml:space="preserve">a utilização de </w:t>
      </w:r>
      <w:r w:rsidR="004B5767" w:rsidRPr="004B5767">
        <w:rPr>
          <w:rFonts w:ascii="Arial" w:hAnsi="Arial" w:cs="Arial"/>
          <w:i/>
          <w:iCs/>
        </w:rPr>
        <w:t>word embedding</w:t>
      </w:r>
      <w:r w:rsidR="004B5767" w:rsidRPr="004B5767">
        <w:rPr>
          <w:rFonts w:ascii="Arial" w:hAnsi="Arial" w:cs="Arial"/>
        </w:rPr>
        <w:t xml:space="preserve"> </w:t>
      </w:r>
      <w:r w:rsidR="0017430E">
        <w:rPr>
          <w:rFonts w:ascii="Arial" w:hAnsi="Arial" w:cs="Arial"/>
        </w:rPr>
        <w:t>resulta numa</w:t>
      </w:r>
      <w:r w:rsidR="00F00666" w:rsidRPr="004B5767">
        <w:rPr>
          <w:rFonts w:ascii="Arial" w:hAnsi="Arial" w:cs="Arial"/>
        </w:rPr>
        <w:t xml:space="preserve"> melhoria significativa na performance de alguns modelos, associada a um custo computacional mais reduzido</w:t>
      </w:r>
      <w:r w:rsidR="00D4665A">
        <w:rPr>
          <w:rFonts w:ascii="Arial" w:hAnsi="Arial" w:cs="Arial"/>
        </w:rPr>
        <w:t xml:space="preserve"> e, c</w:t>
      </w:r>
      <w:r w:rsidR="00C91B29" w:rsidRPr="004B5767">
        <w:rPr>
          <w:rFonts w:ascii="Arial" w:hAnsi="Arial" w:cs="Arial"/>
        </w:rPr>
        <w:t>onsequentemente</w:t>
      </w:r>
      <w:r w:rsidR="00D4665A">
        <w:rPr>
          <w:rFonts w:ascii="Arial" w:hAnsi="Arial" w:cs="Arial"/>
        </w:rPr>
        <w:t>,</w:t>
      </w:r>
      <w:r w:rsidR="00C91B29" w:rsidRPr="004B5767">
        <w:rPr>
          <w:rFonts w:ascii="Arial" w:hAnsi="Arial" w:cs="Arial"/>
        </w:rPr>
        <w:t xml:space="preserve"> </w:t>
      </w:r>
      <w:r w:rsidR="00EC0FF7" w:rsidRPr="004B5767">
        <w:rPr>
          <w:rFonts w:ascii="Arial" w:hAnsi="Arial" w:cs="Arial"/>
        </w:rPr>
        <w:t xml:space="preserve">criaram o modelo </w:t>
      </w:r>
      <w:r w:rsidR="00CE74F1" w:rsidRPr="004B5767">
        <w:rPr>
          <w:rFonts w:ascii="Arial" w:hAnsi="Arial" w:cs="Arial"/>
        </w:rPr>
        <w:t>“</w:t>
      </w:r>
      <w:r w:rsidR="00C91B29" w:rsidRPr="004B5767">
        <w:rPr>
          <w:rFonts w:ascii="Arial" w:hAnsi="Arial" w:cs="Arial"/>
          <w:i/>
          <w:iCs/>
        </w:rPr>
        <w:t>Word2Vec</w:t>
      </w:r>
      <w:r w:rsidR="00CE74F1" w:rsidRPr="004B5767">
        <w:rPr>
          <w:rFonts w:ascii="Arial" w:hAnsi="Arial" w:cs="Arial"/>
          <w:i/>
          <w:iCs/>
        </w:rPr>
        <w:t>”</w:t>
      </w:r>
      <w:r w:rsidR="00C91B29" w:rsidRPr="004B5767">
        <w:rPr>
          <w:rFonts w:ascii="Arial" w:hAnsi="Arial" w:cs="Arial"/>
        </w:rPr>
        <w:t>.</w:t>
      </w:r>
      <w:r w:rsidR="00C36DCB" w:rsidRPr="004B5767">
        <w:rPr>
          <w:rFonts w:ascii="Arial" w:hAnsi="Arial" w:cs="Arial"/>
        </w:rPr>
        <w:t xml:space="preserve"> </w:t>
      </w:r>
      <w:r w:rsidR="00AE3F8D" w:rsidRPr="004B5767">
        <w:rPr>
          <w:rFonts w:ascii="Arial" w:hAnsi="Arial" w:cs="Arial"/>
        </w:rPr>
        <w:t xml:space="preserve">Em </w:t>
      </w:r>
      <w:r w:rsidR="00C91B29" w:rsidRPr="004B5767">
        <w:rPr>
          <w:rFonts w:ascii="Arial" w:hAnsi="Arial" w:cs="Arial"/>
        </w:rPr>
        <w:t>pesquisas posteriores</w:t>
      </w:r>
      <w:r w:rsidR="00AE3F8D" w:rsidRPr="004B5767">
        <w:rPr>
          <w:rFonts w:ascii="Arial" w:hAnsi="Arial" w:cs="Arial"/>
        </w:rPr>
        <w:t>, e como forma a facilitar tarefas de análise de sentimentos ao nível da frase e ao nível do documento, surgiram</w:t>
      </w:r>
      <w:r w:rsidR="00FD3FC8" w:rsidRPr="004B5767">
        <w:rPr>
          <w:rFonts w:ascii="Arial" w:hAnsi="Arial" w:cs="Arial"/>
        </w:rPr>
        <w:t xml:space="preserve"> novas técnicas de </w:t>
      </w:r>
      <w:r w:rsidR="00FD3FC8" w:rsidRPr="004B5767">
        <w:rPr>
          <w:rFonts w:ascii="Arial" w:hAnsi="Arial" w:cs="Arial"/>
          <w:i/>
          <w:iCs/>
        </w:rPr>
        <w:t>document embedding</w:t>
      </w:r>
      <w:r w:rsidR="00F75007" w:rsidRPr="004B5767">
        <w:rPr>
          <w:rFonts w:ascii="Arial" w:hAnsi="Arial" w:cs="Arial"/>
        </w:rPr>
        <w:t xml:space="preserve">. </w:t>
      </w:r>
      <w:r w:rsidR="00F75007" w:rsidRPr="004B5767">
        <w:rPr>
          <w:rFonts w:ascii="Arial" w:hAnsi="Arial" w:cs="Arial"/>
          <w:i/>
          <w:iCs/>
        </w:rPr>
        <w:t>Le and Mikolov</w:t>
      </w:r>
      <w:r w:rsidR="00F75007" w:rsidRPr="004B5767">
        <w:rPr>
          <w:rFonts w:ascii="Arial" w:hAnsi="Arial" w:cs="Arial"/>
        </w:rPr>
        <w:t xml:space="preserve"> [3</w:t>
      </w:r>
      <w:r w:rsidR="00AE5CE3" w:rsidRPr="004B5767">
        <w:rPr>
          <w:rFonts w:ascii="Arial" w:hAnsi="Arial" w:cs="Arial"/>
        </w:rPr>
        <w:t>5</w:t>
      </w:r>
      <w:r w:rsidR="00F75007" w:rsidRPr="004B5767">
        <w:rPr>
          <w:rFonts w:ascii="Arial" w:hAnsi="Arial" w:cs="Arial"/>
        </w:rPr>
        <w:t>] explicitaram uma metodologia</w:t>
      </w:r>
      <w:r w:rsidR="00C91B29" w:rsidRPr="004B5767">
        <w:rPr>
          <w:rFonts w:ascii="Arial" w:hAnsi="Arial" w:cs="Arial"/>
        </w:rPr>
        <w:t xml:space="preserve"> onde parágrafos</w:t>
      </w:r>
      <w:r w:rsidR="00EC0FF7" w:rsidRPr="004B5767">
        <w:rPr>
          <w:rFonts w:ascii="Arial" w:hAnsi="Arial" w:cs="Arial"/>
        </w:rPr>
        <w:t xml:space="preserve"> inteiros</w:t>
      </w:r>
      <w:r w:rsidR="00C91B29" w:rsidRPr="004B5767">
        <w:rPr>
          <w:rFonts w:ascii="Arial" w:hAnsi="Arial" w:cs="Arial"/>
        </w:rPr>
        <w:t xml:space="preserve"> são </w:t>
      </w:r>
      <w:r w:rsidR="00EC0FF7" w:rsidRPr="004B5767">
        <w:rPr>
          <w:rFonts w:ascii="Arial" w:hAnsi="Arial" w:cs="Arial"/>
        </w:rPr>
        <w:t>representados por</w:t>
      </w:r>
      <w:r w:rsidR="00C91B29" w:rsidRPr="004B5767">
        <w:rPr>
          <w:rFonts w:ascii="Arial" w:hAnsi="Arial" w:cs="Arial"/>
        </w:rPr>
        <w:t xml:space="preserve"> vetores</w:t>
      </w:r>
      <w:r w:rsidR="0034250D" w:rsidRPr="004B5767">
        <w:rPr>
          <w:rFonts w:ascii="Arial" w:hAnsi="Arial" w:cs="Arial"/>
        </w:rPr>
        <w:t xml:space="preserve">, algo </w:t>
      </w:r>
      <w:r w:rsidR="00F75007" w:rsidRPr="004B5767">
        <w:rPr>
          <w:rFonts w:ascii="Arial" w:hAnsi="Arial" w:cs="Arial"/>
        </w:rPr>
        <w:t xml:space="preserve">que é fortemente fundamentado </w:t>
      </w:r>
      <w:r w:rsidR="00252931" w:rsidRPr="004B5767">
        <w:rPr>
          <w:rFonts w:ascii="Arial" w:hAnsi="Arial" w:cs="Arial"/>
        </w:rPr>
        <w:t>tendo por base</w:t>
      </w:r>
      <w:r w:rsidR="0034250D" w:rsidRPr="004B5767">
        <w:rPr>
          <w:rFonts w:ascii="Arial" w:hAnsi="Arial" w:cs="Arial"/>
        </w:rPr>
        <w:t xml:space="preserve"> o método </w:t>
      </w:r>
      <w:r w:rsidR="00252931" w:rsidRPr="004B5767">
        <w:rPr>
          <w:rFonts w:ascii="Arial" w:hAnsi="Arial" w:cs="Arial"/>
        </w:rPr>
        <w:t xml:space="preserve">exposto </w:t>
      </w:r>
      <w:r w:rsidR="00ED4B62">
        <w:rPr>
          <w:rFonts w:ascii="Arial" w:hAnsi="Arial" w:cs="Arial"/>
        </w:rPr>
        <w:t>por</w:t>
      </w:r>
      <w:r w:rsidR="00252931" w:rsidRPr="004B5767">
        <w:rPr>
          <w:rFonts w:ascii="Arial" w:hAnsi="Arial" w:cs="Arial"/>
        </w:rPr>
        <w:t xml:space="preserve"> </w:t>
      </w:r>
      <w:r w:rsidR="00252931" w:rsidRPr="004B5767">
        <w:rPr>
          <w:rFonts w:ascii="Arial" w:hAnsi="Arial" w:cs="Arial"/>
          <w:i/>
          <w:iCs/>
        </w:rPr>
        <w:t xml:space="preserve">Mikolov et al. </w:t>
      </w:r>
      <w:r w:rsidR="00252931" w:rsidRPr="004B5767">
        <w:rPr>
          <w:rFonts w:ascii="Arial" w:hAnsi="Arial" w:cs="Arial"/>
        </w:rPr>
        <w:t>[3</w:t>
      </w:r>
      <w:r w:rsidR="00AE5CE3" w:rsidRPr="004B5767">
        <w:rPr>
          <w:rFonts w:ascii="Arial" w:hAnsi="Arial" w:cs="Arial"/>
        </w:rPr>
        <w:t>2</w:t>
      </w:r>
      <w:r w:rsidR="00252931" w:rsidRPr="004B5767">
        <w:rPr>
          <w:rFonts w:ascii="Arial" w:hAnsi="Arial" w:cs="Arial"/>
        </w:rPr>
        <w:t xml:space="preserve">], e que levou ao surgimento </w:t>
      </w:r>
      <w:r w:rsidR="004B24EA" w:rsidRPr="004B5767">
        <w:rPr>
          <w:rFonts w:ascii="Arial" w:hAnsi="Arial" w:cs="Arial"/>
        </w:rPr>
        <w:t xml:space="preserve">de </w:t>
      </w:r>
      <w:r w:rsidR="00D312B3" w:rsidRPr="004B5767">
        <w:rPr>
          <w:rFonts w:ascii="Arial" w:hAnsi="Arial" w:cs="Arial"/>
        </w:rPr>
        <w:t xml:space="preserve">múltiplos </w:t>
      </w:r>
      <w:r w:rsidR="004B24EA" w:rsidRPr="004B5767">
        <w:rPr>
          <w:rFonts w:ascii="Arial" w:hAnsi="Arial" w:cs="Arial"/>
        </w:rPr>
        <w:t>modelos, como por exemplo,</w:t>
      </w:r>
      <w:r w:rsidR="00D312B3" w:rsidRPr="004B5767">
        <w:rPr>
          <w:rFonts w:ascii="Arial" w:hAnsi="Arial" w:cs="Arial"/>
        </w:rPr>
        <w:t xml:space="preserve"> o modelo</w:t>
      </w:r>
      <w:r w:rsidR="004B24EA" w:rsidRPr="004B5767">
        <w:rPr>
          <w:rFonts w:ascii="Arial" w:hAnsi="Arial" w:cs="Arial"/>
        </w:rPr>
        <w:t xml:space="preserve"> </w:t>
      </w:r>
      <w:r w:rsidR="00CE74F1" w:rsidRPr="004B5767">
        <w:rPr>
          <w:rFonts w:ascii="Arial" w:hAnsi="Arial" w:cs="Arial"/>
        </w:rPr>
        <w:t>“</w:t>
      </w:r>
      <w:r w:rsidR="004B24EA" w:rsidRPr="004B5767">
        <w:rPr>
          <w:rFonts w:ascii="Arial" w:hAnsi="Arial" w:cs="Arial"/>
          <w:i/>
          <w:iCs/>
        </w:rPr>
        <w:t>Doc2Vec</w:t>
      </w:r>
      <w:r w:rsidR="00CE74F1" w:rsidRPr="004B5767">
        <w:rPr>
          <w:rFonts w:ascii="Arial" w:hAnsi="Arial" w:cs="Arial"/>
          <w:i/>
          <w:iCs/>
        </w:rPr>
        <w:t>”</w:t>
      </w:r>
      <w:r w:rsidR="004B24EA" w:rsidRPr="004B5767">
        <w:rPr>
          <w:rFonts w:ascii="Arial" w:hAnsi="Arial" w:cs="Arial"/>
        </w:rPr>
        <w:t>.</w:t>
      </w:r>
    </w:p>
    <w:p w14:paraId="386B3591" w14:textId="77777777" w:rsidR="00377FC1" w:rsidRPr="002A0A9E" w:rsidRDefault="00377FC1" w:rsidP="00A95243">
      <w:pPr>
        <w:spacing w:line="360" w:lineRule="auto"/>
        <w:jc w:val="both"/>
        <w:rPr>
          <w:rFonts w:ascii="Arial" w:hAnsi="Arial" w:cs="Arial"/>
        </w:rPr>
      </w:pPr>
    </w:p>
    <w:p w14:paraId="03F2D837" w14:textId="52734674" w:rsidR="001B1E2D" w:rsidRDefault="00212126" w:rsidP="00A95243">
      <w:pPr>
        <w:spacing w:line="360" w:lineRule="auto"/>
        <w:jc w:val="both"/>
        <w:rPr>
          <w:rFonts w:ascii="Arial" w:hAnsi="Arial" w:cs="Arial"/>
        </w:rPr>
      </w:pPr>
      <w:r w:rsidRPr="002A0A9E">
        <w:rPr>
          <w:rFonts w:ascii="Arial" w:hAnsi="Arial" w:cs="Arial"/>
        </w:rPr>
        <w:t xml:space="preserve">Após uma revisão da literatura sobre extração de características dos textos de opinião, </w:t>
      </w:r>
      <w:r w:rsidR="00115F90" w:rsidRPr="002A0A9E">
        <w:rPr>
          <w:rFonts w:ascii="Arial" w:hAnsi="Arial" w:cs="Arial"/>
        </w:rPr>
        <w:t xml:space="preserve">e tendo em conta que estas características vão ser utilizadas como </w:t>
      </w:r>
      <w:r w:rsidR="00115F90" w:rsidRPr="002A0A9E">
        <w:rPr>
          <w:rFonts w:ascii="Arial" w:hAnsi="Arial" w:cs="Arial"/>
          <w:i/>
          <w:iCs/>
        </w:rPr>
        <w:t>input</w:t>
      </w:r>
      <w:r w:rsidR="00115F90" w:rsidRPr="002A0A9E">
        <w:rPr>
          <w:rFonts w:ascii="Arial" w:hAnsi="Arial" w:cs="Arial"/>
        </w:rPr>
        <w:t xml:space="preserve"> para treinar os algoritmos de aprendizagem supervisionada, é lógico que deve ser feita também uma análise </w:t>
      </w:r>
      <w:r w:rsidR="00C44651" w:rsidRPr="002A0A9E">
        <w:rPr>
          <w:rFonts w:ascii="Arial" w:hAnsi="Arial" w:cs="Arial"/>
        </w:rPr>
        <w:t>bibliográfica</w:t>
      </w:r>
      <w:r w:rsidR="00115F90" w:rsidRPr="002A0A9E">
        <w:rPr>
          <w:rFonts w:ascii="Arial" w:hAnsi="Arial" w:cs="Arial"/>
        </w:rPr>
        <w:t xml:space="preserve"> </w:t>
      </w:r>
      <w:r w:rsidR="00C44651" w:rsidRPr="002A0A9E">
        <w:rPr>
          <w:rFonts w:ascii="Arial" w:hAnsi="Arial" w:cs="Arial"/>
        </w:rPr>
        <w:t>d</w:t>
      </w:r>
      <w:r w:rsidR="00115F90" w:rsidRPr="002A0A9E">
        <w:rPr>
          <w:rFonts w:ascii="Arial" w:hAnsi="Arial" w:cs="Arial"/>
        </w:rPr>
        <w:t>estes. Como podemos observar na figura 2.4, os métodos de aprendizagem supervisionada estão partidos em 4 classes principais: classificadores de árvores de decisão, lineares, probabilísticos e baseados em regras. Destes, o tipo de classificadores mais comumente utilizados para tarefas de classificação de sentimentos são os métodos lineares e probabilísticos</w:t>
      </w:r>
      <w:r w:rsidR="001B1E2D" w:rsidRPr="002A0A9E">
        <w:rPr>
          <w:rFonts w:ascii="Arial" w:hAnsi="Arial" w:cs="Arial"/>
        </w:rPr>
        <w:t xml:space="preserve">. Dos métodos lineares e probabilísticos podemos identificar, no contexto da análise de sentimentos, como relevantes os seguintes algoritmos: </w:t>
      </w:r>
      <w:r w:rsidR="00CE74F1">
        <w:rPr>
          <w:rFonts w:ascii="Arial" w:hAnsi="Arial" w:cs="Arial"/>
        </w:rPr>
        <w:t>“</w:t>
      </w:r>
      <w:r w:rsidR="001D3174" w:rsidRPr="002A0A9E">
        <w:rPr>
          <w:rFonts w:ascii="Arial" w:hAnsi="Arial" w:cs="Arial"/>
          <w:i/>
          <w:iCs/>
        </w:rPr>
        <w:t xml:space="preserve">Multinomial </w:t>
      </w:r>
      <w:r w:rsidR="006E5769" w:rsidRPr="002A0A9E">
        <w:rPr>
          <w:rFonts w:ascii="Arial" w:hAnsi="Arial" w:cs="Arial"/>
          <w:i/>
          <w:iCs/>
        </w:rPr>
        <w:t>Naïve</w:t>
      </w:r>
      <w:r w:rsidR="001B1E2D" w:rsidRPr="002A0A9E">
        <w:rPr>
          <w:rFonts w:ascii="Arial" w:hAnsi="Arial" w:cs="Arial"/>
          <w:i/>
          <w:iCs/>
        </w:rPr>
        <w:t xml:space="preserve"> Bayes</w:t>
      </w:r>
      <w:r w:rsidR="00CE74F1">
        <w:rPr>
          <w:rFonts w:ascii="Arial" w:hAnsi="Arial" w:cs="Arial"/>
          <w:i/>
          <w:iCs/>
        </w:rPr>
        <w:t>”</w:t>
      </w:r>
      <w:r w:rsidR="001B1E2D" w:rsidRPr="002A0A9E">
        <w:rPr>
          <w:rFonts w:ascii="Arial" w:hAnsi="Arial" w:cs="Arial"/>
        </w:rPr>
        <w:t xml:space="preserve">, </w:t>
      </w:r>
      <w:r w:rsidR="00CE74F1">
        <w:rPr>
          <w:rFonts w:ascii="Arial" w:hAnsi="Arial" w:cs="Arial"/>
        </w:rPr>
        <w:t>“</w:t>
      </w:r>
      <w:r w:rsidR="001B1E2D" w:rsidRPr="002A0A9E">
        <w:rPr>
          <w:rFonts w:ascii="Arial" w:hAnsi="Arial" w:cs="Arial"/>
          <w:i/>
          <w:iCs/>
        </w:rPr>
        <w:t>Support Vector Machines</w:t>
      </w:r>
      <w:r w:rsidR="00CE74F1">
        <w:rPr>
          <w:rFonts w:ascii="Arial" w:hAnsi="Arial" w:cs="Arial"/>
          <w:i/>
          <w:iCs/>
        </w:rPr>
        <w:t>”</w:t>
      </w:r>
      <w:r w:rsidR="001B1E2D" w:rsidRPr="002A0A9E">
        <w:rPr>
          <w:rFonts w:ascii="Arial" w:hAnsi="Arial" w:cs="Arial"/>
        </w:rPr>
        <w:t xml:space="preserve"> e Redes Neuronais.</w:t>
      </w:r>
    </w:p>
    <w:p w14:paraId="165D75F9" w14:textId="77777777" w:rsidR="00C250E1" w:rsidRPr="002A0A9E" w:rsidRDefault="00C250E1" w:rsidP="00A95243">
      <w:pPr>
        <w:spacing w:line="360" w:lineRule="auto"/>
        <w:jc w:val="both"/>
        <w:rPr>
          <w:rFonts w:ascii="Arial" w:hAnsi="Arial" w:cs="Arial"/>
        </w:rPr>
      </w:pPr>
    </w:p>
    <w:p w14:paraId="1A838995" w14:textId="77777777" w:rsidR="00C250E1" w:rsidRDefault="00C9749F" w:rsidP="00530BB8">
      <w:pPr>
        <w:pStyle w:val="Ttulo4"/>
        <w:rPr>
          <w:rFonts w:ascii="Arial" w:hAnsi="Arial" w:cs="Arial"/>
        </w:rPr>
      </w:pPr>
      <w:r w:rsidRPr="00530BB8">
        <w:rPr>
          <w:rFonts w:ascii="Arial" w:hAnsi="Arial" w:cs="Arial"/>
        </w:rPr>
        <w:t xml:space="preserve">Multinomial </w:t>
      </w:r>
      <w:r w:rsidR="006E5769" w:rsidRPr="00530BB8">
        <w:rPr>
          <w:rFonts w:ascii="Arial" w:hAnsi="Arial" w:cs="Arial"/>
        </w:rPr>
        <w:t>Na</w:t>
      </w:r>
      <w:r w:rsidR="00C3799E">
        <w:rPr>
          <w:rFonts w:ascii="Arial" w:hAnsi="Arial" w:cs="Arial"/>
        </w:rPr>
        <w:t>i</w:t>
      </w:r>
      <w:r w:rsidR="006E5769" w:rsidRPr="00530BB8">
        <w:rPr>
          <w:rFonts w:ascii="Arial" w:hAnsi="Arial" w:cs="Arial"/>
        </w:rPr>
        <w:t>ve</w:t>
      </w:r>
      <w:r w:rsidR="00AC1ED8" w:rsidRPr="00530BB8">
        <w:rPr>
          <w:rFonts w:ascii="Arial" w:hAnsi="Arial" w:cs="Arial"/>
        </w:rPr>
        <w:t xml:space="preserve"> Bayes</w:t>
      </w:r>
    </w:p>
    <w:p w14:paraId="4341CE7A" w14:textId="77777777" w:rsidR="00530BB8" w:rsidRPr="00530BB8" w:rsidRDefault="00530BB8" w:rsidP="00530BB8"/>
    <w:p w14:paraId="4E9B04BF" w14:textId="3C8C5A5D" w:rsidR="006E5769" w:rsidRDefault="006E5769" w:rsidP="0032422E">
      <w:pPr>
        <w:spacing w:line="360" w:lineRule="auto"/>
        <w:jc w:val="both"/>
        <w:rPr>
          <w:rFonts w:ascii="Arial" w:hAnsi="Arial" w:cs="Arial"/>
        </w:rPr>
      </w:pPr>
      <w:r w:rsidRPr="002A0A9E">
        <w:rPr>
          <w:rFonts w:ascii="Arial" w:hAnsi="Arial" w:cs="Arial"/>
        </w:rPr>
        <w:t xml:space="preserve">O modelo </w:t>
      </w:r>
      <w:r w:rsidR="00BB0906" w:rsidRPr="00BB0906">
        <w:rPr>
          <w:rFonts w:ascii="Arial" w:hAnsi="Arial" w:cs="Arial"/>
        </w:rPr>
        <w:t>“</w:t>
      </w:r>
      <w:r w:rsidR="00DC178E" w:rsidRPr="00BB0906">
        <w:rPr>
          <w:rFonts w:ascii="Arial" w:hAnsi="Arial" w:cs="Arial"/>
          <w:i/>
          <w:iCs/>
        </w:rPr>
        <w:t>Multinomial</w:t>
      </w:r>
      <w:r w:rsidRPr="00BB0906">
        <w:rPr>
          <w:rFonts w:ascii="Arial" w:hAnsi="Arial" w:cs="Arial"/>
          <w:i/>
          <w:iCs/>
        </w:rPr>
        <w:t xml:space="preserve"> Na</w:t>
      </w:r>
      <w:r w:rsidR="00C3799E" w:rsidRPr="00BB0906">
        <w:rPr>
          <w:rFonts w:ascii="Arial" w:hAnsi="Arial" w:cs="Arial"/>
          <w:i/>
          <w:iCs/>
        </w:rPr>
        <w:t>i</w:t>
      </w:r>
      <w:r w:rsidRPr="00BB0906">
        <w:rPr>
          <w:rFonts w:ascii="Arial" w:hAnsi="Arial" w:cs="Arial"/>
          <w:i/>
          <w:iCs/>
        </w:rPr>
        <w:t>ve Bayes</w:t>
      </w:r>
      <w:r w:rsidR="00BB0906" w:rsidRPr="00BB0906">
        <w:rPr>
          <w:rFonts w:ascii="Arial" w:hAnsi="Arial" w:cs="Arial"/>
        </w:rPr>
        <w:t>”</w:t>
      </w:r>
      <w:r w:rsidRPr="002A0A9E">
        <w:rPr>
          <w:rFonts w:ascii="Arial" w:hAnsi="Arial" w:cs="Arial"/>
        </w:rPr>
        <w:t xml:space="preserve"> faz parte da família dos classificadores </w:t>
      </w:r>
      <w:r w:rsidR="00A90A2C">
        <w:rPr>
          <w:rFonts w:ascii="Arial" w:hAnsi="Arial" w:cs="Arial"/>
        </w:rPr>
        <w:t xml:space="preserve">probabilísticos que se baseiam na aplicação do teorema de </w:t>
      </w:r>
      <w:r w:rsidR="00A90A2C" w:rsidRPr="00A90A2C">
        <w:rPr>
          <w:rFonts w:ascii="Arial" w:hAnsi="Arial" w:cs="Arial"/>
          <w:i/>
          <w:iCs/>
        </w:rPr>
        <w:t>Bayes</w:t>
      </w:r>
      <w:r w:rsidR="00A90A2C">
        <w:rPr>
          <w:rFonts w:ascii="Arial" w:hAnsi="Arial" w:cs="Arial"/>
        </w:rPr>
        <w:t xml:space="preserve"> assumindo que existe uma total independência </w:t>
      </w:r>
      <w:r w:rsidR="00C3799E">
        <w:rPr>
          <w:rFonts w:ascii="Arial" w:hAnsi="Arial" w:cs="Arial"/>
        </w:rPr>
        <w:t xml:space="preserve">entre </w:t>
      </w:r>
      <w:r w:rsidR="00C3799E">
        <w:rPr>
          <w:rFonts w:ascii="Arial" w:hAnsi="Arial" w:cs="Arial"/>
        </w:rPr>
        <w:lastRenderedPageBreak/>
        <w:t>os</w:t>
      </w:r>
      <w:r w:rsidR="00A90A2C">
        <w:rPr>
          <w:rFonts w:ascii="Arial" w:hAnsi="Arial" w:cs="Arial"/>
        </w:rPr>
        <w:t xml:space="preserve"> atributos de cada exemplo num </w:t>
      </w:r>
      <w:r w:rsidR="00A90A2C" w:rsidRPr="00A90A2C">
        <w:rPr>
          <w:rFonts w:ascii="Arial" w:hAnsi="Arial" w:cs="Arial"/>
          <w:i/>
          <w:iCs/>
        </w:rPr>
        <w:t>dataset</w:t>
      </w:r>
      <w:r w:rsidR="00A90A2C">
        <w:rPr>
          <w:rFonts w:ascii="Arial" w:hAnsi="Arial" w:cs="Arial"/>
        </w:rPr>
        <w:t xml:space="preserve">. </w:t>
      </w:r>
      <w:r w:rsidR="00C3799E">
        <w:rPr>
          <w:rFonts w:ascii="Arial" w:hAnsi="Arial" w:cs="Arial"/>
        </w:rPr>
        <w:t>Esta assunção não representa de todo a realidade, daí a utilização do termo Naive</w:t>
      </w:r>
      <w:r w:rsidR="00F22CCD">
        <w:rPr>
          <w:rFonts w:ascii="Arial" w:hAnsi="Arial" w:cs="Arial"/>
        </w:rPr>
        <w:t xml:space="preserve">, </w:t>
      </w:r>
      <w:r w:rsidR="00C3799E">
        <w:rPr>
          <w:rFonts w:ascii="Arial" w:hAnsi="Arial" w:cs="Arial"/>
        </w:rPr>
        <w:t>mas, usualmente, estes modelos demonstram uma eficácia bastante alta em tarefas de classificação</w:t>
      </w:r>
      <w:r w:rsidR="00B66512">
        <w:rPr>
          <w:rFonts w:ascii="Arial" w:hAnsi="Arial" w:cs="Arial"/>
        </w:rPr>
        <w:t>, especialmente em tarefas de classificação aplicadas a conteúdo textual</w:t>
      </w:r>
      <w:r w:rsidR="00C3799E">
        <w:rPr>
          <w:rFonts w:ascii="Arial" w:hAnsi="Arial" w:cs="Arial"/>
        </w:rPr>
        <w:t xml:space="preserve">. Para além disso, esta assunção permite que a aprendizagem seja </w:t>
      </w:r>
      <w:r w:rsidR="00B66512">
        <w:rPr>
          <w:rFonts w:ascii="Arial" w:hAnsi="Arial" w:cs="Arial"/>
        </w:rPr>
        <w:t xml:space="preserve">realizada de uma forma mais rápida e económica, já que cada atributo é tratado como um atributo independente, sem existir a necessidade de ter em consideração os parâmetros dos restantes atributos. </w:t>
      </w:r>
      <w:r w:rsidR="00C474B4">
        <w:rPr>
          <w:rFonts w:ascii="Arial" w:hAnsi="Arial" w:cs="Arial"/>
        </w:rPr>
        <w:t xml:space="preserve">Estas vantagens têm um peso relativamente maior em tarefas de classificação de opiniões, visto que a dimensão do espaço dos atributos utilizados nestas tarefas é regularmente </w:t>
      </w:r>
      <w:r w:rsidR="00DC2766">
        <w:rPr>
          <w:rFonts w:ascii="Arial" w:hAnsi="Arial" w:cs="Arial"/>
        </w:rPr>
        <w:t>extensa</w:t>
      </w:r>
      <w:r w:rsidR="00F22CCD">
        <w:rPr>
          <w:rFonts w:ascii="Arial" w:hAnsi="Arial" w:cs="Arial"/>
        </w:rPr>
        <w:t>.</w:t>
      </w:r>
    </w:p>
    <w:p w14:paraId="2C11F8D7" w14:textId="77777777" w:rsidR="009E27A7" w:rsidRPr="00A90A2C" w:rsidRDefault="009E27A7" w:rsidP="0032422E">
      <w:pPr>
        <w:spacing w:line="360" w:lineRule="auto"/>
        <w:jc w:val="both"/>
        <w:rPr>
          <w:rFonts w:ascii="Arial" w:hAnsi="Arial" w:cs="Arial"/>
        </w:rPr>
      </w:pPr>
    </w:p>
    <w:p w14:paraId="488427B2" w14:textId="68FDDC3F" w:rsidR="00947466" w:rsidRPr="002A0A9E" w:rsidRDefault="00947466" w:rsidP="0032422E">
      <w:pPr>
        <w:spacing w:line="360" w:lineRule="auto"/>
        <w:jc w:val="both"/>
        <w:rPr>
          <w:rFonts w:ascii="Arial" w:hAnsi="Arial" w:cs="Arial"/>
        </w:rPr>
      </w:pPr>
      <w:r w:rsidRPr="002A0A9E">
        <w:rPr>
          <w:rFonts w:ascii="Arial" w:hAnsi="Arial" w:cs="Arial"/>
        </w:rPr>
        <w:t xml:space="preserve">Segundo </w:t>
      </w:r>
      <w:r w:rsidRPr="002A0A9E">
        <w:rPr>
          <w:rFonts w:ascii="Arial" w:hAnsi="Arial" w:cs="Arial"/>
          <w:i/>
          <w:iCs/>
        </w:rPr>
        <w:t xml:space="preserve">McCallum and Nigam </w:t>
      </w:r>
      <w:r w:rsidRPr="002A0A9E">
        <w:rPr>
          <w:rFonts w:ascii="Arial" w:hAnsi="Arial" w:cs="Arial"/>
        </w:rPr>
        <w:t>[</w:t>
      </w:r>
      <w:r w:rsidR="002A0AB0">
        <w:rPr>
          <w:rFonts w:ascii="Arial" w:hAnsi="Arial" w:cs="Arial"/>
        </w:rPr>
        <w:t>3</w:t>
      </w:r>
      <w:r w:rsidR="00C1511F">
        <w:rPr>
          <w:rFonts w:ascii="Arial" w:hAnsi="Arial" w:cs="Arial"/>
        </w:rPr>
        <w:t>6</w:t>
      </w:r>
      <w:r w:rsidRPr="002A0A9E">
        <w:rPr>
          <w:rFonts w:ascii="Arial" w:hAnsi="Arial" w:cs="Arial"/>
        </w:rPr>
        <w:t xml:space="preserve">], </w:t>
      </w:r>
      <w:r w:rsidR="00BB0906">
        <w:rPr>
          <w:rFonts w:ascii="Arial" w:hAnsi="Arial" w:cs="Arial"/>
        </w:rPr>
        <w:t>o</w:t>
      </w:r>
      <w:r w:rsidRPr="002A0A9E">
        <w:rPr>
          <w:rFonts w:ascii="Arial" w:hAnsi="Arial" w:cs="Arial"/>
        </w:rPr>
        <w:t xml:space="preserve"> classificador</w:t>
      </w:r>
      <w:r w:rsidR="00BB0906">
        <w:rPr>
          <w:rFonts w:ascii="Arial" w:hAnsi="Arial" w:cs="Arial"/>
        </w:rPr>
        <w:t xml:space="preserve"> “</w:t>
      </w:r>
      <w:r w:rsidR="00BB0906" w:rsidRPr="00BB0906">
        <w:rPr>
          <w:rFonts w:ascii="Arial" w:hAnsi="Arial" w:cs="Arial"/>
          <w:i/>
          <w:iCs/>
        </w:rPr>
        <w:t>Multinomial Naive Bayes</w:t>
      </w:r>
      <w:r w:rsidR="00BB0906">
        <w:rPr>
          <w:rFonts w:ascii="Arial" w:hAnsi="Arial" w:cs="Arial"/>
        </w:rPr>
        <w:t>”</w:t>
      </w:r>
      <w:r w:rsidRPr="002A0A9E">
        <w:rPr>
          <w:rFonts w:ascii="Arial" w:hAnsi="Arial" w:cs="Arial"/>
        </w:rPr>
        <w:t xml:space="preserve"> permite captar informação como o número de ocorrências de uma palavra num documento, ignorando assim o seu contexto ou a sua posição no respetivo documento. Logicamente, este tipo de informação é muito semelhante à informação extraída de textos de opinião quando é utilizado o modelo BOW ou o modelo TF-IDF, onde são criados vetores representativos da frequência/presença de termos num documento. Tendo em conta que o </w:t>
      </w:r>
      <w:r w:rsidR="00BB0906">
        <w:rPr>
          <w:rFonts w:ascii="Arial" w:hAnsi="Arial" w:cs="Arial"/>
        </w:rPr>
        <w:t>“</w:t>
      </w:r>
      <w:r w:rsidR="00BB0906" w:rsidRPr="00BB0906">
        <w:rPr>
          <w:rFonts w:ascii="Arial" w:hAnsi="Arial" w:cs="Arial"/>
          <w:i/>
          <w:iCs/>
        </w:rPr>
        <w:t>Multinomial Naive Bayes</w:t>
      </w:r>
      <w:r w:rsidR="00BB0906">
        <w:rPr>
          <w:rFonts w:ascii="Arial" w:hAnsi="Arial" w:cs="Arial"/>
        </w:rPr>
        <w:t>”</w:t>
      </w:r>
      <w:r w:rsidRPr="002A0A9E">
        <w:rPr>
          <w:rFonts w:ascii="Arial" w:hAnsi="Arial" w:cs="Arial"/>
        </w:rPr>
        <w:t xml:space="preserve"> é perfeitamente adaptável a este tipo de </w:t>
      </w:r>
      <w:r w:rsidRPr="002A0A9E">
        <w:rPr>
          <w:rFonts w:ascii="Arial" w:hAnsi="Arial" w:cs="Arial"/>
          <w:i/>
          <w:iCs/>
        </w:rPr>
        <w:t>input</w:t>
      </w:r>
      <w:r w:rsidRPr="002A0A9E">
        <w:rPr>
          <w:rFonts w:ascii="Arial" w:hAnsi="Arial" w:cs="Arial"/>
        </w:rPr>
        <w:t>, é natural que seja utilizado, à semelhança dos modelos BOW e TF-IDF, com muita frequência.</w:t>
      </w:r>
    </w:p>
    <w:p w14:paraId="10F3BE78" w14:textId="77777777" w:rsidR="00C9749F" w:rsidRPr="00920E7C" w:rsidRDefault="00C9749F" w:rsidP="0032422E">
      <w:pPr>
        <w:spacing w:line="360" w:lineRule="auto"/>
        <w:jc w:val="both"/>
        <w:rPr>
          <w:b/>
          <w:bCs/>
          <w:i/>
          <w:iCs/>
          <w:highlight w:val="yellow"/>
        </w:rPr>
      </w:pPr>
    </w:p>
    <w:p w14:paraId="71DEBD29" w14:textId="77777777" w:rsidR="0032422E" w:rsidRPr="00481F22" w:rsidRDefault="00AC1ED8" w:rsidP="00375B0B">
      <w:pPr>
        <w:pStyle w:val="Ttulo4"/>
        <w:rPr>
          <w:rFonts w:ascii="Arial" w:hAnsi="Arial" w:cs="Arial"/>
        </w:rPr>
      </w:pPr>
      <w:r w:rsidRPr="00481F22">
        <w:rPr>
          <w:rFonts w:ascii="Arial" w:hAnsi="Arial" w:cs="Arial"/>
        </w:rPr>
        <w:t>Support Vector Machines</w:t>
      </w:r>
    </w:p>
    <w:p w14:paraId="090BB73F" w14:textId="77777777" w:rsidR="005D0A18" w:rsidRPr="00481F22" w:rsidRDefault="005D0A18" w:rsidP="005D0A18"/>
    <w:p w14:paraId="2181AE5A" w14:textId="408092CB" w:rsidR="00FD44CE" w:rsidRDefault="00407A87" w:rsidP="0032422E">
      <w:pPr>
        <w:spacing w:line="360" w:lineRule="auto"/>
        <w:jc w:val="both"/>
        <w:rPr>
          <w:rFonts w:ascii="Arial" w:hAnsi="Arial" w:cs="Arial"/>
        </w:rPr>
      </w:pPr>
      <w:r w:rsidRPr="00407A87">
        <w:rPr>
          <w:rFonts w:ascii="Arial" w:hAnsi="Arial" w:cs="Arial"/>
        </w:rPr>
        <w:t>O modelo “</w:t>
      </w:r>
      <w:r w:rsidRPr="00407A87">
        <w:rPr>
          <w:rFonts w:ascii="Arial" w:hAnsi="Arial" w:cs="Arial"/>
          <w:i/>
          <w:iCs/>
        </w:rPr>
        <w:t>Support Vector Machines</w:t>
      </w:r>
      <w:r>
        <w:rPr>
          <w:rFonts w:ascii="Arial" w:hAnsi="Arial" w:cs="Arial"/>
        </w:rPr>
        <w:t>” (SVM) é um modelo de classificação linear que tem como objetivo encontrar hiperplanos que permitam distinguir e classificar corretamente as classes do conjunto de dados alvo. Estes hiperplanos, que têm uma dimensão equivalente ao</w:t>
      </w:r>
      <w:r w:rsidR="00381C62">
        <w:rPr>
          <w:rFonts w:ascii="Arial" w:hAnsi="Arial" w:cs="Arial"/>
        </w:rPr>
        <w:t xml:space="preserve"> resultado de subtrair um ao</w:t>
      </w:r>
      <w:r>
        <w:rPr>
          <w:rFonts w:ascii="Arial" w:hAnsi="Arial" w:cs="Arial"/>
        </w:rPr>
        <w:t xml:space="preserve"> número de </w:t>
      </w:r>
      <w:r w:rsidRPr="00407A87">
        <w:rPr>
          <w:rFonts w:ascii="Arial" w:hAnsi="Arial" w:cs="Arial"/>
          <w:i/>
          <w:iCs/>
        </w:rPr>
        <w:t>features</w:t>
      </w:r>
      <w:r>
        <w:rPr>
          <w:rFonts w:ascii="Arial" w:hAnsi="Arial" w:cs="Arial"/>
        </w:rPr>
        <w:t xml:space="preserve"> utilizadas para treinar o modelo</w:t>
      </w:r>
      <w:r w:rsidR="00670627">
        <w:rPr>
          <w:rFonts w:ascii="Arial" w:hAnsi="Arial" w:cs="Arial"/>
        </w:rPr>
        <w:t xml:space="preserve">, </w:t>
      </w:r>
      <w:r>
        <w:rPr>
          <w:rFonts w:ascii="Arial" w:hAnsi="Arial" w:cs="Arial"/>
        </w:rPr>
        <w:t xml:space="preserve">dividem o espaço de decisão de forma a que seja possível separar um conjunto de dados tendo em conta a sua classe respetiva, sendo que, apesar de ser possível traçar vários hiperplanos que respeitem esta propriedade, o escolhido deve </w:t>
      </w:r>
      <w:r w:rsidR="00D364BC">
        <w:rPr>
          <w:rFonts w:ascii="Arial" w:hAnsi="Arial" w:cs="Arial"/>
        </w:rPr>
        <w:t xml:space="preserve">ser sempre </w:t>
      </w:r>
      <w:r>
        <w:rPr>
          <w:rFonts w:ascii="Arial" w:hAnsi="Arial" w:cs="Arial"/>
        </w:rPr>
        <w:t xml:space="preserve">representativo do hiperplano que garante a maior margem de distância entre os dados das diferentes classes. </w:t>
      </w:r>
      <w:r w:rsidR="00FD44CE">
        <w:rPr>
          <w:rFonts w:ascii="Arial" w:hAnsi="Arial" w:cs="Arial"/>
        </w:rPr>
        <w:t>Para facilitar a compreensão do funcionamento do modelo, podemos supor o seguinte para um determinado problema:</w:t>
      </w:r>
    </w:p>
    <w:p w14:paraId="070A6A98" w14:textId="77777777" w:rsidR="00FD44CE" w:rsidRDefault="00FD44CE" w:rsidP="0032422E">
      <w:pPr>
        <w:spacing w:line="360" w:lineRule="auto"/>
        <w:jc w:val="both"/>
        <w:rPr>
          <w:rFonts w:ascii="Arial" w:hAnsi="Arial" w:cs="Arial"/>
        </w:rPr>
      </w:pPr>
    </w:p>
    <w:p w14:paraId="35A81007" w14:textId="77777777" w:rsidR="00FD44CE" w:rsidRDefault="00FD44CE" w:rsidP="00FD44CE">
      <w:pPr>
        <w:numPr>
          <w:ilvl w:val="0"/>
          <w:numId w:val="32"/>
        </w:numPr>
        <w:spacing w:line="360" w:lineRule="auto"/>
        <w:jc w:val="both"/>
        <w:rPr>
          <w:rFonts w:ascii="Arial" w:hAnsi="Arial" w:cs="Arial"/>
        </w:rPr>
      </w:pPr>
      <w:r>
        <w:rPr>
          <w:rFonts w:ascii="Arial" w:hAnsi="Arial" w:cs="Arial"/>
        </w:rPr>
        <w:t xml:space="preserve">Foram utilizadas 3 </w:t>
      </w:r>
      <w:r w:rsidRPr="00FD44CE">
        <w:rPr>
          <w:rFonts w:ascii="Arial" w:hAnsi="Arial" w:cs="Arial"/>
          <w:i/>
          <w:iCs/>
        </w:rPr>
        <w:t>features</w:t>
      </w:r>
      <w:r>
        <w:rPr>
          <w:rFonts w:ascii="Arial" w:hAnsi="Arial" w:cs="Arial"/>
        </w:rPr>
        <w:t xml:space="preserve"> para treinar o modelo – x, y e z;</w:t>
      </w:r>
    </w:p>
    <w:p w14:paraId="0B7BA8F9" w14:textId="77777777" w:rsidR="00FD44CE" w:rsidRDefault="00FD44CE" w:rsidP="00FD44CE">
      <w:pPr>
        <w:numPr>
          <w:ilvl w:val="0"/>
          <w:numId w:val="32"/>
        </w:numPr>
        <w:spacing w:line="360" w:lineRule="auto"/>
        <w:jc w:val="both"/>
        <w:rPr>
          <w:rFonts w:ascii="Arial" w:hAnsi="Arial" w:cs="Arial"/>
        </w:rPr>
      </w:pPr>
      <w:r>
        <w:rPr>
          <w:rFonts w:ascii="Arial" w:hAnsi="Arial" w:cs="Arial"/>
        </w:rPr>
        <w:t>O conjunto de dados tem 2 classes distintas – b (azul) e r (vermelho);</w:t>
      </w:r>
    </w:p>
    <w:p w14:paraId="220E166D" w14:textId="77777777" w:rsidR="00A95243" w:rsidRDefault="00A95243" w:rsidP="00A95243">
      <w:pPr>
        <w:spacing w:line="360" w:lineRule="auto"/>
        <w:jc w:val="both"/>
        <w:rPr>
          <w:rFonts w:ascii="Arial" w:hAnsi="Arial" w:cs="Arial"/>
        </w:rPr>
      </w:pPr>
    </w:p>
    <w:p w14:paraId="117F0F65" w14:textId="77777777" w:rsidR="00381C62" w:rsidRDefault="00381C62" w:rsidP="00A95243">
      <w:pPr>
        <w:spacing w:line="360" w:lineRule="auto"/>
        <w:jc w:val="both"/>
        <w:rPr>
          <w:rFonts w:ascii="Arial" w:hAnsi="Arial" w:cs="Arial"/>
        </w:rPr>
      </w:pPr>
      <w:r>
        <w:rPr>
          <w:rFonts w:ascii="Arial" w:hAnsi="Arial" w:cs="Arial"/>
        </w:rPr>
        <w:lastRenderedPageBreak/>
        <w:t xml:space="preserve">Tendo em conta o problema em questão, o hiperplano será um plano (duas dimensões) e não uma reta, já que o espaço de decisão é definido através do número de </w:t>
      </w:r>
      <w:r w:rsidRPr="00381C62">
        <w:rPr>
          <w:rFonts w:ascii="Arial" w:hAnsi="Arial" w:cs="Arial"/>
          <w:i/>
          <w:iCs/>
        </w:rPr>
        <w:t>features</w:t>
      </w:r>
      <w:r>
        <w:rPr>
          <w:rFonts w:ascii="Arial" w:hAnsi="Arial" w:cs="Arial"/>
        </w:rPr>
        <w:t xml:space="preserve"> (três) utilizadas no conjunto de dados. Podemos observar um exemplo na figura abaixo:</w:t>
      </w:r>
    </w:p>
    <w:p w14:paraId="527E4738" w14:textId="77777777" w:rsidR="00481F22" w:rsidRDefault="003F7ECA" w:rsidP="00481F22">
      <w:pPr>
        <w:keepNext/>
        <w:spacing w:line="360" w:lineRule="auto"/>
        <w:jc w:val="center"/>
      </w:pPr>
      <w:r>
        <w:rPr>
          <w:rFonts w:ascii="Arial" w:hAnsi="Arial" w:cs="Arial"/>
          <w:noProof/>
        </w:rPr>
        <w:pict w14:anchorId="7ABF6FBE">
          <v:shape id="Imagem 1" o:spid="_x0000_i1029" type="#_x0000_t75" style="width:240pt;height:228pt;visibility:visible">
            <v:imagedata r:id="rId21" o:title=""/>
          </v:shape>
        </w:pict>
      </w:r>
    </w:p>
    <w:p w14:paraId="517F0BA8" w14:textId="51E8FA52" w:rsidR="00381C62" w:rsidRPr="00A227D1" w:rsidRDefault="00481F22" w:rsidP="00A227D1">
      <w:pPr>
        <w:pStyle w:val="Legenda"/>
        <w:rPr>
          <w:rFonts w:ascii="Arial" w:hAnsi="Arial" w:cs="Arial"/>
        </w:rPr>
      </w:pPr>
      <w:r w:rsidRPr="00A227D1">
        <w:rPr>
          <w:rFonts w:ascii="Arial" w:hAnsi="Arial" w:cs="Arial"/>
        </w:rPr>
        <w:t xml:space="preserve">Figura </w:t>
      </w:r>
      <w:r w:rsidR="0089322F">
        <w:rPr>
          <w:rFonts w:ascii="Arial" w:hAnsi="Arial" w:cs="Arial"/>
        </w:rPr>
        <w:fldChar w:fldCharType="begin"/>
      </w:r>
      <w:r w:rsidR="0089322F">
        <w:rPr>
          <w:rFonts w:ascii="Arial" w:hAnsi="Arial" w:cs="Arial"/>
        </w:rPr>
        <w:instrText xml:space="preserve"> STYLEREF 1 \s </w:instrText>
      </w:r>
      <w:r w:rsidR="0089322F">
        <w:rPr>
          <w:rFonts w:ascii="Arial" w:hAnsi="Arial" w:cs="Arial"/>
        </w:rPr>
        <w:fldChar w:fldCharType="separate"/>
      </w:r>
      <w:r w:rsidR="0089322F">
        <w:rPr>
          <w:rFonts w:ascii="Arial" w:hAnsi="Arial" w:cs="Arial"/>
          <w:noProof/>
        </w:rPr>
        <w:t>2</w:t>
      </w:r>
      <w:r w:rsidR="0089322F">
        <w:rPr>
          <w:rFonts w:ascii="Arial" w:hAnsi="Arial" w:cs="Arial"/>
        </w:rPr>
        <w:fldChar w:fldCharType="end"/>
      </w:r>
      <w:r w:rsidR="0089322F">
        <w:rPr>
          <w:rFonts w:ascii="Arial" w:hAnsi="Arial" w:cs="Arial"/>
        </w:rPr>
        <w:t>.</w:t>
      </w:r>
      <w:r w:rsidR="0089322F">
        <w:rPr>
          <w:rFonts w:ascii="Arial" w:hAnsi="Arial" w:cs="Arial"/>
        </w:rPr>
        <w:fldChar w:fldCharType="begin"/>
      </w:r>
      <w:r w:rsidR="0089322F">
        <w:rPr>
          <w:rFonts w:ascii="Arial" w:hAnsi="Arial" w:cs="Arial"/>
        </w:rPr>
        <w:instrText xml:space="preserve"> SEQ Figura \* ARABIC \s 1 </w:instrText>
      </w:r>
      <w:r w:rsidR="0089322F">
        <w:rPr>
          <w:rFonts w:ascii="Arial" w:hAnsi="Arial" w:cs="Arial"/>
        </w:rPr>
        <w:fldChar w:fldCharType="separate"/>
      </w:r>
      <w:r w:rsidR="0089322F">
        <w:rPr>
          <w:rFonts w:ascii="Arial" w:hAnsi="Arial" w:cs="Arial"/>
          <w:noProof/>
        </w:rPr>
        <w:t>5</w:t>
      </w:r>
      <w:r w:rsidR="0089322F">
        <w:rPr>
          <w:rFonts w:ascii="Arial" w:hAnsi="Arial" w:cs="Arial"/>
        </w:rPr>
        <w:fldChar w:fldCharType="end"/>
      </w:r>
      <w:r w:rsidRPr="00A227D1">
        <w:rPr>
          <w:rFonts w:ascii="Arial" w:hAnsi="Arial" w:cs="Arial"/>
        </w:rPr>
        <w:t xml:space="preserve"> - Exemplo de um hiperplano definido para um espaço de decisão tridimensional</w:t>
      </w:r>
    </w:p>
    <w:p w14:paraId="11EEFD7B" w14:textId="77777777" w:rsidR="00381C62" w:rsidRDefault="00381C62" w:rsidP="00381C62"/>
    <w:p w14:paraId="187F1C2C" w14:textId="4105333E" w:rsidR="00A227D1" w:rsidRDefault="00A227D1" w:rsidP="00A227D1">
      <w:pPr>
        <w:spacing w:line="360" w:lineRule="auto"/>
        <w:jc w:val="both"/>
        <w:rPr>
          <w:rFonts w:ascii="Arial" w:hAnsi="Arial" w:cs="Arial"/>
        </w:rPr>
      </w:pPr>
      <w:r>
        <w:rPr>
          <w:rFonts w:ascii="Arial" w:hAnsi="Arial" w:cs="Arial"/>
        </w:rPr>
        <w:t>Após uma breve introdução ao modelo, é necessário compreender o porquê deste modelo ser</w:t>
      </w:r>
      <w:r w:rsidR="00821C7F">
        <w:rPr>
          <w:rFonts w:ascii="Arial" w:hAnsi="Arial" w:cs="Arial"/>
        </w:rPr>
        <w:t>, teoricamente,</w:t>
      </w:r>
      <w:r>
        <w:rPr>
          <w:rFonts w:ascii="Arial" w:hAnsi="Arial" w:cs="Arial"/>
        </w:rPr>
        <w:t xml:space="preserve"> um modelo </w:t>
      </w:r>
      <w:r w:rsidR="00821C7F">
        <w:rPr>
          <w:rFonts w:ascii="Arial" w:hAnsi="Arial" w:cs="Arial"/>
        </w:rPr>
        <w:t xml:space="preserve">ótimo para </w:t>
      </w:r>
      <w:r>
        <w:rPr>
          <w:rFonts w:ascii="Arial" w:hAnsi="Arial" w:cs="Arial"/>
        </w:rPr>
        <w:t xml:space="preserve">tarefas de classificação de sentimentos. Ora, segundo </w:t>
      </w:r>
      <w:r w:rsidRPr="00A227D1">
        <w:rPr>
          <w:rFonts w:ascii="Arial" w:hAnsi="Arial" w:cs="Arial"/>
          <w:i/>
          <w:iCs/>
        </w:rPr>
        <w:t>Joachims</w:t>
      </w:r>
      <w:r>
        <w:rPr>
          <w:rFonts w:ascii="Arial" w:hAnsi="Arial" w:cs="Arial"/>
          <w:i/>
          <w:iCs/>
        </w:rPr>
        <w:t xml:space="preserve"> T.</w:t>
      </w:r>
      <w:r>
        <w:rPr>
          <w:rFonts w:ascii="Arial" w:hAnsi="Arial" w:cs="Arial"/>
        </w:rPr>
        <w:t xml:space="preserve"> [3</w:t>
      </w:r>
      <w:r w:rsidR="00C1511F">
        <w:rPr>
          <w:rFonts w:ascii="Arial" w:hAnsi="Arial" w:cs="Arial"/>
        </w:rPr>
        <w:t>7</w:t>
      </w:r>
      <w:r>
        <w:rPr>
          <w:rFonts w:ascii="Arial" w:hAnsi="Arial" w:cs="Arial"/>
        </w:rPr>
        <w:t>]</w:t>
      </w:r>
      <w:r w:rsidR="00821C7F">
        <w:rPr>
          <w:rFonts w:ascii="Arial" w:hAnsi="Arial" w:cs="Arial"/>
        </w:rPr>
        <w:t xml:space="preserve">, </w:t>
      </w:r>
      <w:r w:rsidR="005B0F91">
        <w:rPr>
          <w:rFonts w:ascii="Arial" w:hAnsi="Arial" w:cs="Arial"/>
        </w:rPr>
        <w:t>existem algu</w:t>
      </w:r>
      <w:r w:rsidR="004A01A3">
        <w:rPr>
          <w:rFonts w:ascii="Arial" w:hAnsi="Arial" w:cs="Arial"/>
        </w:rPr>
        <w:t>mas</w:t>
      </w:r>
      <w:r w:rsidR="005B0F91">
        <w:rPr>
          <w:rFonts w:ascii="Arial" w:hAnsi="Arial" w:cs="Arial"/>
        </w:rPr>
        <w:t xml:space="preserve"> </w:t>
      </w:r>
      <w:r w:rsidR="004A01A3">
        <w:rPr>
          <w:rFonts w:ascii="Arial" w:hAnsi="Arial" w:cs="Arial"/>
        </w:rPr>
        <w:t>evidências teóricas</w:t>
      </w:r>
      <w:r w:rsidR="005B0F91">
        <w:rPr>
          <w:rFonts w:ascii="Arial" w:hAnsi="Arial" w:cs="Arial"/>
        </w:rPr>
        <w:t xml:space="preserve"> que justificam a boa performance dos modelos SVM quando aplicados a este tipo de tarefas, como por exemplo</w:t>
      </w:r>
      <w:r w:rsidR="00821C7F">
        <w:rPr>
          <w:rFonts w:ascii="Arial" w:hAnsi="Arial" w:cs="Arial"/>
        </w:rPr>
        <w:t>:</w:t>
      </w:r>
    </w:p>
    <w:p w14:paraId="5F687835" w14:textId="77777777" w:rsidR="00821C7F" w:rsidRDefault="00821C7F" w:rsidP="00A227D1">
      <w:pPr>
        <w:spacing w:line="360" w:lineRule="auto"/>
        <w:jc w:val="both"/>
        <w:rPr>
          <w:rFonts w:ascii="Arial" w:hAnsi="Arial" w:cs="Arial"/>
        </w:rPr>
      </w:pPr>
    </w:p>
    <w:p w14:paraId="45D87A3F" w14:textId="77777777" w:rsidR="00821C7F" w:rsidRDefault="00821C7F" w:rsidP="00821C7F">
      <w:pPr>
        <w:numPr>
          <w:ilvl w:val="0"/>
          <w:numId w:val="33"/>
        </w:numPr>
        <w:spacing w:line="360" w:lineRule="auto"/>
        <w:jc w:val="both"/>
        <w:rPr>
          <w:rFonts w:ascii="Arial" w:hAnsi="Arial" w:cs="Arial"/>
        </w:rPr>
      </w:pPr>
      <w:r>
        <w:rPr>
          <w:rFonts w:ascii="Arial" w:hAnsi="Arial" w:cs="Arial"/>
          <w:b/>
          <w:bCs/>
        </w:rPr>
        <w:t>a</w:t>
      </w:r>
      <w:r w:rsidRPr="00821C7F">
        <w:rPr>
          <w:rFonts w:ascii="Arial" w:hAnsi="Arial" w:cs="Arial"/>
          <w:b/>
          <w:bCs/>
        </w:rPr>
        <w:t xml:space="preserve"> natureza dimensional das </w:t>
      </w:r>
      <w:r w:rsidRPr="00821C7F">
        <w:rPr>
          <w:rFonts w:ascii="Arial" w:hAnsi="Arial" w:cs="Arial"/>
          <w:b/>
          <w:bCs/>
          <w:i/>
          <w:iCs/>
        </w:rPr>
        <w:t>features</w:t>
      </w:r>
      <w:r>
        <w:rPr>
          <w:rFonts w:ascii="Arial" w:hAnsi="Arial" w:cs="Arial"/>
        </w:rPr>
        <w:t xml:space="preserve"> – usualmente quando lidamos com problemas de análise de sentimentos, o número de </w:t>
      </w:r>
      <w:r w:rsidRPr="00821C7F">
        <w:rPr>
          <w:rFonts w:ascii="Arial" w:hAnsi="Arial" w:cs="Arial"/>
          <w:i/>
          <w:iCs/>
        </w:rPr>
        <w:t>features</w:t>
      </w:r>
      <w:r>
        <w:rPr>
          <w:rFonts w:ascii="Arial" w:hAnsi="Arial" w:cs="Arial"/>
        </w:rPr>
        <w:t xml:space="preserve"> utilizadas para treinar os modelos costuma ser significativo, algo em concordância com o tamanho dos vocabulários em que os problemas estão inseridos. Sendo que o modelo SVM usa proteção contra </w:t>
      </w:r>
      <w:r w:rsidRPr="00821C7F">
        <w:rPr>
          <w:rFonts w:ascii="Arial" w:hAnsi="Arial" w:cs="Arial"/>
          <w:i/>
          <w:iCs/>
        </w:rPr>
        <w:t>overfitting</w:t>
      </w:r>
      <w:r>
        <w:rPr>
          <w:rFonts w:ascii="Arial" w:hAnsi="Arial" w:cs="Arial"/>
        </w:rPr>
        <w:t xml:space="preserve">, o que não depende do número de </w:t>
      </w:r>
      <w:r w:rsidRPr="00821C7F">
        <w:rPr>
          <w:rFonts w:ascii="Arial" w:hAnsi="Arial" w:cs="Arial"/>
          <w:i/>
          <w:iCs/>
        </w:rPr>
        <w:t>features</w:t>
      </w:r>
      <w:r>
        <w:rPr>
          <w:rFonts w:ascii="Arial" w:hAnsi="Arial" w:cs="Arial"/>
        </w:rPr>
        <w:t>, acaba por suportar grandes espaços de decisão;</w:t>
      </w:r>
    </w:p>
    <w:p w14:paraId="1CD6996E" w14:textId="77777777" w:rsidR="00C70875" w:rsidRDefault="00C70875" w:rsidP="00C70875">
      <w:pPr>
        <w:spacing w:line="360" w:lineRule="auto"/>
        <w:jc w:val="both"/>
        <w:rPr>
          <w:rFonts w:ascii="Arial" w:hAnsi="Arial" w:cs="Arial"/>
        </w:rPr>
      </w:pPr>
    </w:p>
    <w:p w14:paraId="6FC8E2EE" w14:textId="77777777" w:rsidR="00C70875" w:rsidRDefault="004A01A3" w:rsidP="00C70875">
      <w:pPr>
        <w:numPr>
          <w:ilvl w:val="0"/>
          <w:numId w:val="33"/>
        </w:numPr>
        <w:spacing w:line="360" w:lineRule="auto"/>
        <w:jc w:val="both"/>
        <w:rPr>
          <w:rFonts w:ascii="Arial" w:hAnsi="Arial" w:cs="Arial"/>
        </w:rPr>
      </w:pPr>
      <w:r>
        <w:rPr>
          <w:rFonts w:ascii="Arial" w:hAnsi="Arial" w:cs="Arial"/>
          <w:b/>
          <w:bCs/>
        </w:rPr>
        <w:t>a relevância das</w:t>
      </w:r>
      <w:r w:rsidR="00C70875">
        <w:rPr>
          <w:rFonts w:ascii="Arial" w:hAnsi="Arial" w:cs="Arial"/>
          <w:b/>
          <w:bCs/>
        </w:rPr>
        <w:t xml:space="preserve"> </w:t>
      </w:r>
      <w:r w:rsidR="00C70875" w:rsidRPr="00821C7F">
        <w:rPr>
          <w:rFonts w:ascii="Arial" w:hAnsi="Arial" w:cs="Arial"/>
          <w:b/>
          <w:bCs/>
          <w:i/>
          <w:iCs/>
        </w:rPr>
        <w:t>features</w:t>
      </w:r>
      <w:r>
        <w:rPr>
          <w:rFonts w:ascii="Arial" w:hAnsi="Arial" w:cs="Arial"/>
          <w:b/>
          <w:bCs/>
        </w:rPr>
        <w:t xml:space="preserve"> </w:t>
      </w:r>
      <w:r w:rsidR="00C70875">
        <w:rPr>
          <w:rFonts w:ascii="Arial" w:hAnsi="Arial" w:cs="Arial"/>
        </w:rPr>
        <w:t xml:space="preserve">– uma forma de ignorar um grande espaço dimensional de </w:t>
      </w:r>
      <w:r w:rsidR="00C70875" w:rsidRPr="00C70875">
        <w:rPr>
          <w:rFonts w:ascii="Arial" w:hAnsi="Arial" w:cs="Arial"/>
          <w:i/>
          <w:iCs/>
        </w:rPr>
        <w:t>features</w:t>
      </w:r>
      <w:r w:rsidR="00C70875">
        <w:rPr>
          <w:rFonts w:ascii="Arial" w:hAnsi="Arial" w:cs="Arial"/>
        </w:rPr>
        <w:t xml:space="preserve">, é considerar que a maior parte delas é irrelevante. Este método retiraria a limitação apresentada anteriormente, mas em problemas que envolvem textos de opinião, retirar </w:t>
      </w:r>
      <w:r w:rsidR="00C70875" w:rsidRPr="00C70875">
        <w:rPr>
          <w:rFonts w:ascii="Arial" w:hAnsi="Arial" w:cs="Arial"/>
          <w:i/>
          <w:iCs/>
        </w:rPr>
        <w:t>features</w:t>
      </w:r>
      <w:r w:rsidR="00C70875">
        <w:rPr>
          <w:rFonts w:ascii="Arial" w:hAnsi="Arial" w:cs="Arial"/>
        </w:rPr>
        <w:t xml:space="preserve"> pode significar uma perta significativa de informação, tendo já </w:t>
      </w:r>
      <w:r>
        <w:rPr>
          <w:rFonts w:ascii="Arial" w:hAnsi="Arial" w:cs="Arial"/>
        </w:rPr>
        <w:t xml:space="preserve">se </w:t>
      </w:r>
      <w:r w:rsidR="00C70875">
        <w:rPr>
          <w:rFonts w:ascii="Arial" w:hAnsi="Arial" w:cs="Arial"/>
        </w:rPr>
        <w:lastRenderedPageBreak/>
        <w:t xml:space="preserve">comprovado que mesmo as </w:t>
      </w:r>
      <w:r w:rsidR="00C70875" w:rsidRPr="00C70875">
        <w:rPr>
          <w:rFonts w:ascii="Arial" w:hAnsi="Arial" w:cs="Arial"/>
          <w:i/>
          <w:iCs/>
        </w:rPr>
        <w:t>features</w:t>
      </w:r>
      <w:r w:rsidR="00C70875">
        <w:rPr>
          <w:rFonts w:ascii="Arial" w:hAnsi="Arial" w:cs="Arial"/>
        </w:rPr>
        <w:t xml:space="preserve"> consideradas “menos relevantes”</w:t>
      </w:r>
      <w:r>
        <w:rPr>
          <w:rFonts w:ascii="Arial" w:hAnsi="Arial" w:cs="Arial"/>
        </w:rPr>
        <w:t xml:space="preserve"> em problemas de classificação de conteúdo textual</w:t>
      </w:r>
      <w:r w:rsidR="00C70875">
        <w:rPr>
          <w:rFonts w:ascii="Arial" w:hAnsi="Arial" w:cs="Arial"/>
        </w:rPr>
        <w:t xml:space="preserve"> são fonte de um nível considerável de informação;</w:t>
      </w:r>
    </w:p>
    <w:p w14:paraId="08B6B9BA" w14:textId="77777777" w:rsidR="00C70875" w:rsidRDefault="00C70875" w:rsidP="00C70875">
      <w:pPr>
        <w:pStyle w:val="PargrafodaLista"/>
        <w:rPr>
          <w:rFonts w:ascii="Arial" w:hAnsi="Arial" w:cs="Arial"/>
        </w:rPr>
      </w:pPr>
    </w:p>
    <w:p w14:paraId="64FFD262" w14:textId="77777777" w:rsidR="00381C62" w:rsidRPr="00407A87" w:rsidRDefault="00381C62" w:rsidP="00A95243">
      <w:pPr>
        <w:spacing w:line="360" w:lineRule="auto"/>
        <w:jc w:val="both"/>
        <w:rPr>
          <w:rFonts w:ascii="Georgia" w:hAnsi="Georgia"/>
          <w:highlight w:val="yellow"/>
        </w:rPr>
      </w:pPr>
    </w:p>
    <w:p w14:paraId="4536F42F" w14:textId="77777777" w:rsidR="0032422E" w:rsidRPr="0017061C" w:rsidRDefault="00AC1ED8" w:rsidP="00081179">
      <w:pPr>
        <w:pStyle w:val="Ttulo4"/>
        <w:rPr>
          <w:rFonts w:ascii="Arial" w:hAnsi="Arial" w:cs="Arial"/>
        </w:rPr>
      </w:pPr>
      <w:r w:rsidRPr="0017061C">
        <w:rPr>
          <w:rFonts w:ascii="Arial" w:hAnsi="Arial" w:cs="Arial"/>
        </w:rPr>
        <w:t>Redes Neuronais</w:t>
      </w:r>
    </w:p>
    <w:p w14:paraId="68428F35" w14:textId="77777777" w:rsidR="008E40B4" w:rsidRPr="008E40B4" w:rsidRDefault="008E40B4" w:rsidP="008E40B4">
      <w:pPr>
        <w:rPr>
          <w:highlight w:val="yellow"/>
        </w:rPr>
      </w:pPr>
    </w:p>
    <w:p w14:paraId="5C7CBFD1" w14:textId="77777777" w:rsidR="006A77FD" w:rsidRDefault="0017061C" w:rsidP="00616CAC">
      <w:pPr>
        <w:spacing w:line="360" w:lineRule="auto"/>
        <w:jc w:val="both"/>
        <w:rPr>
          <w:rFonts w:ascii="Arial" w:hAnsi="Arial" w:cs="Arial"/>
        </w:rPr>
      </w:pPr>
      <w:r w:rsidRPr="0017061C">
        <w:rPr>
          <w:rFonts w:ascii="Arial" w:hAnsi="Arial" w:cs="Arial"/>
        </w:rPr>
        <w:t>Uma rede</w:t>
      </w:r>
      <w:r>
        <w:rPr>
          <w:rFonts w:ascii="Arial" w:hAnsi="Arial" w:cs="Arial"/>
        </w:rPr>
        <w:t xml:space="preserve"> neuronal é um modelo de classificação linear inspirado no funcionamento dos sistemas neuronais biológicos, como é o caso do cérebro humano. No geral, as </w:t>
      </w:r>
      <w:r w:rsidR="006A77FD">
        <w:rPr>
          <w:rFonts w:ascii="Arial" w:hAnsi="Arial" w:cs="Arial"/>
        </w:rPr>
        <w:t>redes neuronais</w:t>
      </w:r>
      <w:r>
        <w:rPr>
          <w:rFonts w:ascii="Arial" w:hAnsi="Arial" w:cs="Arial"/>
        </w:rPr>
        <w:t xml:space="preserve"> são compostas por múltiplas camadas de neurónios</w:t>
      </w:r>
      <w:r w:rsidR="0006557E">
        <w:rPr>
          <w:rFonts w:ascii="Arial" w:hAnsi="Arial" w:cs="Arial"/>
        </w:rPr>
        <w:t xml:space="preserve"> que são constituídas por</w:t>
      </w:r>
      <w:r>
        <w:rPr>
          <w:rFonts w:ascii="Arial" w:hAnsi="Arial" w:cs="Arial"/>
        </w:rPr>
        <w:t xml:space="preserve"> uma camada de entrada (</w:t>
      </w:r>
      <w:r w:rsidRPr="0017061C">
        <w:rPr>
          <w:rFonts w:ascii="Arial" w:hAnsi="Arial" w:cs="Arial"/>
          <w:i/>
          <w:iCs/>
        </w:rPr>
        <w:t>input layer</w:t>
      </w:r>
      <w:r>
        <w:rPr>
          <w:rFonts w:ascii="Arial" w:hAnsi="Arial" w:cs="Arial"/>
        </w:rPr>
        <w:t>), uma camada de saída (</w:t>
      </w:r>
      <w:r w:rsidRPr="0017061C">
        <w:rPr>
          <w:rFonts w:ascii="Arial" w:hAnsi="Arial" w:cs="Arial"/>
          <w:i/>
          <w:iCs/>
        </w:rPr>
        <w:t>output layer</w:t>
      </w:r>
      <w:r>
        <w:rPr>
          <w:rFonts w:ascii="Arial" w:hAnsi="Arial" w:cs="Arial"/>
        </w:rPr>
        <w:t>) e uma ou mais camadas intermédias (</w:t>
      </w:r>
      <w:r w:rsidRPr="0017061C">
        <w:rPr>
          <w:rFonts w:ascii="Arial" w:hAnsi="Arial" w:cs="Arial"/>
          <w:i/>
          <w:iCs/>
        </w:rPr>
        <w:t>hidden layers</w:t>
      </w:r>
      <w:r>
        <w:rPr>
          <w:rFonts w:ascii="Arial" w:hAnsi="Arial" w:cs="Arial"/>
        </w:rPr>
        <w:t xml:space="preserve">). </w:t>
      </w:r>
      <w:r w:rsidR="0087165D">
        <w:rPr>
          <w:rFonts w:ascii="Arial" w:hAnsi="Arial" w:cs="Arial"/>
        </w:rPr>
        <w:t xml:space="preserve">Cada nodo de uma camada está conectado aos nodos da camada seguinte, sendo que esta ligação tem um peso e um </w:t>
      </w:r>
      <w:r w:rsidR="0087165D" w:rsidRPr="0087165D">
        <w:rPr>
          <w:rFonts w:ascii="Arial" w:hAnsi="Arial" w:cs="Arial"/>
          <w:i/>
          <w:iCs/>
        </w:rPr>
        <w:t>threshold</w:t>
      </w:r>
      <w:r w:rsidR="0087165D">
        <w:rPr>
          <w:rFonts w:ascii="Arial" w:hAnsi="Arial" w:cs="Arial"/>
        </w:rPr>
        <w:t xml:space="preserve"> associado, que permite controlar a ativação ou não de um nod</w:t>
      </w:r>
      <w:r w:rsidR="004A01A3">
        <w:rPr>
          <w:rFonts w:ascii="Arial" w:hAnsi="Arial" w:cs="Arial"/>
        </w:rPr>
        <w:t>o, ou seja, a passagem de dados entre camadas.</w:t>
      </w:r>
    </w:p>
    <w:p w14:paraId="38D78D6B" w14:textId="77777777" w:rsidR="006A77FD" w:rsidRDefault="006A77FD" w:rsidP="00616CAC">
      <w:pPr>
        <w:spacing w:line="360" w:lineRule="auto"/>
        <w:jc w:val="both"/>
        <w:rPr>
          <w:rFonts w:ascii="Arial" w:hAnsi="Arial" w:cs="Arial"/>
        </w:rPr>
      </w:pPr>
    </w:p>
    <w:p w14:paraId="40590934" w14:textId="15B597DC" w:rsidR="006A77FD" w:rsidRDefault="006A77FD" w:rsidP="00616CAC">
      <w:pPr>
        <w:spacing w:line="360" w:lineRule="auto"/>
        <w:jc w:val="both"/>
        <w:rPr>
          <w:rFonts w:ascii="Arial" w:hAnsi="Arial" w:cs="Arial"/>
        </w:rPr>
      </w:pPr>
      <w:r>
        <w:rPr>
          <w:rFonts w:ascii="Arial" w:hAnsi="Arial" w:cs="Arial"/>
        </w:rPr>
        <w:t xml:space="preserve">Existem vários tipos de redes neuronais como é o caso das redes neuronais convolucionais e das redes neuronais recorrentes, sendo que as redes neuronais recorrentes têm vindo a ser </w:t>
      </w:r>
      <w:r w:rsidR="00904E0F">
        <w:rPr>
          <w:rFonts w:ascii="Arial" w:hAnsi="Arial" w:cs="Arial"/>
        </w:rPr>
        <w:t>explorad</w:t>
      </w:r>
      <w:r w:rsidR="00E10211">
        <w:rPr>
          <w:rFonts w:ascii="Arial" w:hAnsi="Arial" w:cs="Arial"/>
        </w:rPr>
        <w:t>a</w:t>
      </w:r>
      <w:r w:rsidR="00904E0F">
        <w:rPr>
          <w:rFonts w:ascii="Arial" w:hAnsi="Arial" w:cs="Arial"/>
        </w:rPr>
        <w:t>s intensivamente</w:t>
      </w:r>
      <w:r>
        <w:rPr>
          <w:rFonts w:ascii="Arial" w:hAnsi="Arial" w:cs="Arial"/>
        </w:rPr>
        <w:t xml:space="preserve"> em problemas de classificação de conteúdo textual devido à sua grande adaptabilidade a conjuntos de dados sequencias, isto é, conjuntos de dados que tenham uma ordenação definida. No contexto da análise de sentimentos, é oportuno realçar os modelos “</w:t>
      </w:r>
      <w:r w:rsidRPr="006A77FD">
        <w:rPr>
          <w:rFonts w:ascii="Arial" w:hAnsi="Arial" w:cs="Arial"/>
          <w:i/>
          <w:iCs/>
        </w:rPr>
        <w:t>sequence-to-vector</w:t>
      </w:r>
      <w:r>
        <w:rPr>
          <w:rFonts w:ascii="Arial" w:hAnsi="Arial" w:cs="Arial"/>
        </w:rPr>
        <w:t>”</w:t>
      </w:r>
      <w:r w:rsidR="00DF62BD">
        <w:rPr>
          <w:rFonts w:ascii="Arial" w:hAnsi="Arial" w:cs="Arial"/>
        </w:rPr>
        <w:t>,</w:t>
      </w:r>
      <w:r>
        <w:rPr>
          <w:rFonts w:ascii="Arial" w:hAnsi="Arial" w:cs="Arial"/>
        </w:rPr>
        <w:t xml:space="preserve"> que recebem um input sequencial, como uma opinião, e retornam um vetor, que neste caso pode ser representativo do quão boa ou má essa opinião é. </w:t>
      </w:r>
      <w:r w:rsidR="007B72C0">
        <w:rPr>
          <w:rFonts w:ascii="Arial" w:hAnsi="Arial" w:cs="Arial"/>
        </w:rPr>
        <w:t>As redes neuronais recorrentes</w:t>
      </w:r>
      <w:r>
        <w:rPr>
          <w:rFonts w:ascii="Arial" w:hAnsi="Arial" w:cs="Arial"/>
        </w:rPr>
        <w:t xml:space="preserve"> têm</w:t>
      </w:r>
      <w:r w:rsidR="007B72C0">
        <w:rPr>
          <w:rFonts w:ascii="Arial" w:hAnsi="Arial" w:cs="Arial"/>
        </w:rPr>
        <w:t>, ainda assim,</w:t>
      </w:r>
      <w:r>
        <w:rPr>
          <w:rFonts w:ascii="Arial" w:hAnsi="Arial" w:cs="Arial"/>
        </w:rPr>
        <w:t xml:space="preserve"> algumas limitações:</w:t>
      </w:r>
    </w:p>
    <w:p w14:paraId="32C2E6BC" w14:textId="77777777" w:rsidR="006A77FD" w:rsidRDefault="006A77FD" w:rsidP="00616CAC">
      <w:pPr>
        <w:spacing w:line="360" w:lineRule="auto"/>
        <w:jc w:val="both"/>
        <w:rPr>
          <w:rFonts w:ascii="Arial" w:hAnsi="Arial" w:cs="Arial"/>
        </w:rPr>
      </w:pPr>
    </w:p>
    <w:p w14:paraId="7A1A81C6" w14:textId="77777777" w:rsidR="006A77FD" w:rsidRDefault="006A77FD" w:rsidP="006A77FD">
      <w:pPr>
        <w:numPr>
          <w:ilvl w:val="0"/>
          <w:numId w:val="34"/>
        </w:numPr>
        <w:spacing w:line="360" w:lineRule="auto"/>
        <w:jc w:val="both"/>
        <w:rPr>
          <w:rFonts w:ascii="Arial" w:hAnsi="Arial" w:cs="Arial"/>
        </w:rPr>
      </w:pPr>
      <w:r>
        <w:rPr>
          <w:rFonts w:ascii="Arial" w:hAnsi="Arial" w:cs="Arial"/>
        </w:rPr>
        <w:t>o demorado processo de aprendizagem;</w:t>
      </w:r>
    </w:p>
    <w:p w14:paraId="1140967B" w14:textId="1F53A87A" w:rsidR="006A77FD" w:rsidRDefault="006A77FD" w:rsidP="006A77FD">
      <w:pPr>
        <w:numPr>
          <w:ilvl w:val="0"/>
          <w:numId w:val="34"/>
        </w:numPr>
        <w:spacing w:line="360" w:lineRule="auto"/>
        <w:jc w:val="both"/>
        <w:rPr>
          <w:rFonts w:ascii="Arial" w:hAnsi="Arial" w:cs="Arial"/>
        </w:rPr>
      </w:pPr>
      <w:r>
        <w:rPr>
          <w:rFonts w:ascii="Arial" w:hAnsi="Arial" w:cs="Arial"/>
        </w:rPr>
        <w:t>pouca adaptabilidade a sequências longas, o que é uma característica comum em opiniões;</w:t>
      </w:r>
    </w:p>
    <w:p w14:paraId="67730452" w14:textId="427999E0" w:rsidR="007B72C0" w:rsidRDefault="007B72C0" w:rsidP="007B72C0">
      <w:pPr>
        <w:spacing w:line="360" w:lineRule="auto"/>
        <w:jc w:val="both"/>
        <w:rPr>
          <w:rFonts w:ascii="Arial" w:hAnsi="Arial" w:cs="Arial"/>
        </w:rPr>
      </w:pPr>
    </w:p>
    <w:p w14:paraId="75D9A0C1" w14:textId="121AAD64" w:rsidR="00616CAC" w:rsidRDefault="007B72C0" w:rsidP="00AC1ED8">
      <w:pPr>
        <w:spacing w:line="360" w:lineRule="auto"/>
        <w:jc w:val="both"/>
        <w:rPr>
          <w:rFonts w:ascii="Arial" w:hAnsi="Arial" w:cs="Arial"/>
        </w:rPr>
      </w:pPr>
      <w:r>
        <w:rPr>
          <w:rFonts w:ascii="Arial" w:hAnsi="Arial" w:cs="Arial"/>
        </w:rPr>
        <w:t>Estas limitações ocorrem, não só, mas principalmente, em virtude d</w:t>
      </w:r>
      <w:r w:rsidR="001942D4">
        <w:rPr>
          <w:rFonts w:ascii="Arial" w:hAnsi="Arial" w:cs="Arial"/>
        </w:rPr>
        <w:t>a</w:t>
      </w:r>
      <w:r>
        <w:rPr>
          <w:rFonts w:ascii="Arial" w:hAnsi="Arial" w:cs="Arial"/>
        </w:rPr>
        <w:t xml:space="preserve"> necessidade deste tipo de modelos receberem o seu </w:t>
      </w:r>
      <w:r w:rsidRPr="007B72C0">
        <w:rPr>
          <w:rFonts w:ascii="Arial" w:hAnsi="Arial" w:cs="Arial"/>
          <w:i/>
          <w:iCs/>
        </w:rPr>
        <w:t>input</w:t>
      </w:r>
      <w:r>
        <w:rPr>
          <w:rFonts w:ascii="Arial" w:hAnsi="Arial" w:cs="Arial"/>
        </w:rPr>
        <w:t xml:space="preserve"> sequencialmente, retirando assim a possibilidade de paralelizar o treino dos modelos, inutilizando assim o poder de processamento das atuais unidades de processamento gráfico (GPU).</w:t>
      </w:r>
      <w:r w:rsidR="00226EEB">
        <w:rPr>
          <w:rFonts w:ascii="Arial" w:hAnsi="Arial" w:cs="Arial"/>
        </w:rPr>
        <w:t xml:space="preserve"> Surgem assim as redes neuronais “</w:t>
      </w:r>
      <w:r w:rsidR="00226EEB" w:rsidRPr="00226EEB">
        <w:rPr>
          <w:rFonts w:ascii="Arial" w:hAnsi="Arial" w:cs="Arial"/>
          <w:i/>
          <w:iCs/>
        </w:rPr>
        <w:t>transformer</w:t>
      </w:r>
      <w:r w:rsidR="00226EEB">
        <w:rPr>
          <w:rFonts w:ascii="Arial" w:hAnsi="Arial" w:cs="Arial"/>
        </w:rPr>
        <w:t>” (TNN) (</w:t>
      </w:r>
      <w:r w:rsidR="00226EEB" w:rsidRPr="00E44B2B">
        <w:rPr>
          <w:rFonts w:ascii="Arial" w:hAnsi="Arial" w:cs="Arial"/>
          <w:i/>
          <w:iCs/>
        </w:rPr>
        <w:t>Vaswani et al.</w:t>
      </w:r>
      <w:r w:rsidR="00226EEB" w:rsidRPr="00E44B2B">
        <w:rPr>
          <w:rFonts w:ascii="Arial" w:hAnsi="Arial" w:cs="Arial"/>
        </w:rPr>
        <w:t xml:space="preserve"> [3</w:t>
      </w:r>
      <w:r w:rsidR="00E4497E" w:rsidRPr="00E44B2B">
        <w:rPr>
          <w:rFonts w:ascii="Arial" w:hAnsi="Arial" w:cs="Arial"/>
        </w:rPr>
        <w:t>8</w:t>
      </w:r>
      <w:r w:rsidR="00226EEB" w:rsidRPr="00E44B2B">
        <w:rPr>
          <w:rFonts w:ascii="Arial" w:hAnsi="Arial" w:cs="Arial"/>
        </w:rPr>
        <w:t>]</w:t>
      </w:r>
      <w:r w:rsidR="00226EEB">
        <w:rPr>
          <w:rFonts w:ascii="Arial" w:hAnsi="Arial" w:cs="Arial"/>
        </w:rPr>
        <w:t>), onde a principal diferença entre estas e as redes neuronais recorrentes é o facto das TNN receberem os dados de uma forma paralelizada.</w:t>
      </w:r>
    </w:p>
    <w:p w14:paraId="34F3673F" w14:textId="77777777" w:rsidR="00785A11" w:rsidRPr="00785A11" w:rsidRDefault="00785A11" w:rsidP="00AC1ED8">
      <w:pPr>
        <w:spacing w:line="360" w:lineRule="auto"/>
        <w:jc w:val="both"/>
        <w:rPr>
          <w:rFonts w:ascii="Arial" w:hAnsi="Arial" w:cs="Arial"/>
        </w:rPr>
      </w:pPr>
    </w:p>
    <w:p w14:paraId="71F339EB" w14:textId="0CFC7EF0" w:rsidR="00785A11" w:rsidRDefault="003F7ECA" w:rsidP="00785A11">
      <w:pPr>
        <w:keepNext/>
        <w:spacing w:line="360" w:lineRule="auto"/>
        <w:jc w:val="center"/>
      </w:pPr>
      <w:r>
        <w:rPr>
          <w:rFonts w:ascii="Arial" w:hAnsi="Arial" w:cs="Arial"/>
          <w:u w:val="single"/>
        </w:rPr>
        <w:lastRenderedPageBreak/>
        <w:pict w14:anchorId="1F8E6051">
          <v:shape id="_x0000_i1030" type="#_x0000_t75" style="width:258pt;height:348pt">
            <v:imagedata r:id="rId22" o:title="transformer_architecture"/>
          </v:shape>
        </w:pict>
      </w:r>
    </w:p>
    <w:p w14:paraId="38F91588" w14:textId="29706CA2" w:rsidR="006F1249" w:rsidRPr="00785A11" w:rsidRDefault="00785A11" w:rsidP="00785A11">
      <w:pPr>
        <w:pStyle w:val="Legenda"/>
        <w:rPr>
          <w:rFonts w:ascii="Arial" w:hAnsi="Arial" w:cs="Arial"/>
        </w:rPr>
      </w:pPr>
      <w:r w:rsidRPr="00785A11">
        <w:rPr>
          <w:rFonts w:ascii="Arial" w:hAnsi="Arial" w:cs="Arial"/>
        </w:rPr>
        <w:t xml:space="preserve">Figura </w:t>
      </w:r>
      <w:r w:rsidR="0089322F">
        <w:rPr>
          <w:rFonts w:ascii="Arial" w:hAnsi="Arial" w:cs="Arial"/>
        </w:rPr>
        <w:fldChar w:fldCharType="begin"/>
      </w:r>
      <w:r w:rsidR="0089322F">
        <w:rPr>
          <w:rFonts w:ascii="Arial" w:hAnsi="Arial" w:cs="Arial"/>
        </w:rPr>
        <w:instrText xml:space="preserve"> STYLEREF 1 \s </w:instrText>
      </w:r>
      <w:r w:rsidR="0089322F">
        <w:rPr>
          <w:rFonts w:ascii="Arial" w:hAnsi="Arial" w:cs="Arial"/>
        </w:rPr>
        <w:fldChar w:fldCharType="separate"/>
      </w:r>
      <w:r w:rsidR="0089322F">
        <w:rPr>
          <w:rFonts w:ascii="Arial" w:hAnsi="Arial" w:cs="Arial"/>
          <w:noProof/>
        </w:rPr>
        <w:t>2</w:t>
      </w:r>
      <w:r w:rsidR="0089322F">
        <w:rPr>
          <w:rFonts w:ascii="Arial" w:hAnsi="Arial" w:cs="Arial"/>
        </w:rPr>
        <w:fldChar w:fldCharType="end"/>
      </w:r>
      <w:r w:rsidR="0089322F">
        <w:rPr>
          <w:rFonts w:ascii="Arial" w:hAnsi="Arial" w:cs="Arial"/>
        </w:rPr>
        <w:t>.</w:t>
      </w:r>
      <w:r w:rsidR="0089322F">
        <w:rPr>
          <w:rFonts w:ascii="Arial" w:hAnsi="Arial" w:cs="Arial"/>
        </w:rPr>
        <w:fldChar w:fldCharType="begin"/>
      </w:r>
      <w:r w:rsidR="0089322F">
        <w:rPr>
          <w:rFonts w:ascii="Arial" w:hAnsi="Arial" w:cs="Arial"/>
        </w:rPr>
        <w:instrText xml:space="preserve"> SEQ Figura \* ARABIC \s 1 </w:instrText>
      </w:r>
      <w:r w:rsidR="0089322F">
        <w:rPr>
          <w:rFonts w:ascii="Arial" w:hAnsi="Arial" w:cs="Arial"/>
        </w:rPr>
        <w:fldChar w:fldCharType="separate"/>
      </w:r>
      <w:r w:rsidR="0089322F">
        <w:rPr>
          <w:rFonts w:ascii="Arial" w:hAnsi="Arial" w:cs="Arial"/>
          <w:noProof/>
        </w:rPr>
        <w:t>6</w:t>
      </w:r>
      <w:r w:rsidR="0089322F">
        <w:rPr>
          <w:rFonts w:ascii="Arial" w:hAnsi="Arial" w:cs="Arial"/>
        </w:rPr>
        <w:fldChar w:fldCharType="end"/>
      </w:r>
      <w:r w:rsidRPr="00785A11">
        <w:rPr>
          <w:rFonts w:ascii="Arial" w:hAnsi="Arial" w:cs="Arial"/>
        </w:rPr>
        <w:t xml:space="preserve"> - Arquitetura das redes neuronais "</w:t>
      </w:r>
      <w:r w:rsidRPr="00785A11">
        <w:rPr>
          <w:rFonts w:ascii="Arial" w:hAnsi="Arial" w:cs="Arial"/>
          <w:i/>
          <w:iCs/>
        </w:rPr>
        <w:t>transformer</w:t>
      </w:r>
      <w:r w:rsidRPr="00785A11">
        <w:rPr>
          <w:rFonts w:ascii="Arial" w:hAnsi="Arial" w:cs="Arial"/>
        </w:rPr>
        <w:t>"</w:t>
      </w:r>
    </w:p>
    <w:p w14:paraId="54A4CBF8" w14:textId="388DCCD5" w:rsidR="00785A11" w:rsidRDefault="00785A11" w:rsidP="00785A11"/>
    <w:p w14:paraId="164E2A5D" w14:textId="59190E9D" w:rsidR="00CE1143" w:rsidRDefault="00785A11" w:rsidP="00C905FA">
      <w:pPr>
        <w:spacing w:line="360" w:lineRule="auto"/>
        <w:rPr>
          <w:rFonts w:ascii="Arial" w:hAnsi="Arial" w:cs="Arial"/>
        </w:rPr>
      </w:pPr>
      <w:r w:rsidRPr="00785A11">
        <w:rPr>
          <w:rFonts w:ascii="Arial" w:hAnsi="Arial" w:cs="Arial"/>
        </w:rPr>
        <w:t>As redes neuronais “</w:t>
      </w:r>
      <w:r w:rsidRPr="00785A11">
        <w:rPr>
          <w:rFonts w:ascii="Arial" w:hAnsi="Arial" w:cs="Arial"/>
          <w:i/>
          <w:iCs/>
        </w:rPr>
        <w:t>transformer</w:t>
      </w:r>
      <w:r w:rsidRPr="00785A11">
        <w:rPr>
          <w:rFonts w:ascii="Arial" w:hAnsi="Arial" w:cs="Arial"/>
        </w:rPr>
        <w:t xml:space="preserve">” </w:t>
      </w:r>
      <w:r>
        <w:rPr>
          <w:rFonts w:ascii="Arial" w:hAnsi="Arial" w:cs="Arial"/>
        </w:rPr>
        <w:t xml:space="preserve">são compostas por dois componentes principais: um </w:t>
      </w:r>
      <w:r w:rsidRPr="00785A11">
        <w:rPr>
          <w:rFonts w:ascii="Arial" w:hAnsi="Arial" w:cs="Arial"/>
          <w:i/>
          <w:iCs/>
        </w:rPr>
        <w:t>encoder</w:t>
      </w:r>
      <w:r>
        <w:rPr>
          <w:rFonts w:ascii="Arial" w:hAnsi="Arial" w:cs="Arial"/>
        </w:rPr>
        <w:t xml:space="preserve"> e um </w:t>
      </w:r>
      <w:r w:rsidRPr="00785A11">
        <w:rPr>
          <w:rFonts w:ascii="Arial" w:hAnsi="Arial" w:cs="Arial"/>
          <w:i/>
          <w:iCs/>
        </w:rPr>
        <w:t>decoder</w:t>
      </w:r>
      <w:r>
        <w:rPr>
          <w:rFonts w:ascii="Arial" w:hAnsi="Arial" w:cs="Arial"/>
        </w:rPr>
        <w:t xml:space="preserve">. Para simplificar a explicação do funcionamento dos componentes, vamos considerar um problema de tradução entre português e inglês. O </w:t>
      </w:r>
      <w:r w:rsidRPr="00785A11">
        <w:rPr>
          <w:rFonts w:ascii="Arial" w:hAnsi="Arial" w:cs="Arial"/>
          <w:i/>
          <w:iCs/>
        </w:rPr>
        <w:t>encoder</w:t>
      </w:r>
      <w:r w:rsidR="00C905FA">
        <w:rPr>
          <w:rFonts w:ascii="Arial" w:hAnsi="Arial" w:cs="Arial"/>
        </w:rPr>
        <w:t xml:space="preserve"> recebe então um conjunto de n palavras em português, em simultâneo, e retorna n vetores que representam o significado de cada palavra. </w:t>
      </w:r>
    </w:p>
    <w:p w14:paraId="53629438" w14:textId="77777777" w:rsidR="00CE1143" w:rsidRDefault="00CE1143" w:rsidP="00CE1143">
      <w:pPr>
        <w:spacing w:line="360" w:lineRule="auto"/>
        <w:rPr>
          <w:rFonts w:ascii="Arial" w:hAnsi="Arial" w:cs="Arial"/>
        </w:rPr>
      </w:pPr>
    </w:p>
    <w:p w14:paraId="0E915148" w14:textId="531ACEA3" w:rsidR="00CE1143" w:rsidRDefault="00C905FA" w:rsidP="00CE1143">
      <w:pPr>
        <w:numPr>
          <w:ilvl w:val="0"/>
          <w:numId w:val="37"/>
        </w:numPr>
        <w:spacing w:line="360" w:lineRule="auto"/>
        <w:rPr>
          <w:rFonts w:ascii="Arial" w:hAnsi="Arial" w:cs="Arial"/>
        </w:rPr>
      </w:pPr>
      <w:r>
        <w:rPr>
          <w:rFonts w:ascii="Arial" w:hAnsi="Arial" w:cs="Arial"/>
        </w:rPr>
        <w:t xml:space="preserve">Inicialmente as palavras são convertidas para vetores </w:t>
      </w:r>
      <w:r w:rsidR="00CE1143">
        <w:rPr>
          <w:rFonts w:ascii="Arial" w:hAnsi="Arial" w:cs="Arial"/>
        </w:rPr>
        <w:t>tendo em conta o espaço onde estão inseridas, espaço este que é definido pelo conjunto de palavras que têm um significado semelhante (</w:t>
      </w:r>
      <w:r w:rsidR="005144E3">
        <w:rPr>
          <w:rFonts w:ascii="Arial" w:hAnsi="Arial" w:cs="Arial"/>
        </w:rPr>
        <w:t>“</w:t>
      </w:r>
      <w:r w:rsidR="00CE1143" w:rsidRPr="00CE1143">
        <w:rPr>
          <w:rFonts w:ascii="Arial" w:hAnsi="Arial" w:cs="Arial"/>
          <w:i/>
          <w:iCs/>
        </w:rPr>
        <w:t>input embedding</w:t>
      </w:r>
      <w:r w:rsidR="005144E3">
        <w:rPr>
          <w:rFonts w:ascii="Arial" w:hAnsi="Arial" w:cs="Arial"/>
          <w:i/>
          <w:iCs/>
        </w:rPr>
        <w:t>”</w:t>
      </w:r>
      <w:r w:rsidR="00CE1143">
        <w:rPr>
          <w:rFonts w:ascii="Arial" w:hAnsi="Arial" w:cs="Arial"/>
        </w:rPr>
        <w:t>);</w:t>
      </w:r>
    </w:p>
    <w:p w14:paraId="087401C9" w14:textId="77777777" w:rsidR="00CE1143" w:rsidRPr="00CE1143" w:rsidRDefault="00CE1143" w:rsidP="00CE1143">
      <w:pPr>
        <w:spacing w:line="360" w:lineRule="auto"/>
        <w:rPr>
          <w:rFonts w:ascii="Arial" w:hAnsi="Arial" w:cs="Arial"/>
        </w:rPr>
      </w:pPr>
    </w:p>
    <w:p w14:paraId="6730A2E2" w14:textId="4BAD34A3" w:rsidR="00CE1143" w:rsidRDefault="00CE1143" w:rsidP="00CE1143">
      <w:pPr>
        <w:numPr>
          <w:ilvl w:val="0"/>
          <w:numId w:val="37"/>
        </w:numPr>
        <w:spacing w:line="360" w:lineRule="auto"/>
        <w:rPr>
          <w:rFonts w:ascii="Arial" w:hAnsi="Arial" w:cs="Arial"/>
        </w:rPr>
      </w:pPr>
      <w:r>
        <w:rPr>
          <w:rFonts w:ascii="Arial" w:hAnsi="Arial" w:cs="Arial"/>
        </w:rPr>
        <w:lastRenderedPageBreak/>
        <w:t xml:space="preserve">De seguida são criados vetores de contexto, que são a soma dos vetores provenientes da camada de </w:t>
      </w:r>
      <w:r w:rsidR="00C1569F">
        <w:rPr>
          <w:rFonts w:ascii="Arial" w:hAnsi="Arial" w:cs="Arial"/>
        </w:rPr>
        <w:t>“</w:t>
      </w:r>
      <w:r w:rsidRPr="00CE1143">
        <w:rPr>
          <w:rFonts w:ascii="Arial" w:hAnsi="Arial" w:cs="Arial"/>
          <w:i/>
          <w:iCs/>
        </w:rPr>
        <w:t>input embedding</w:t>
      </w:r>
      <w:r w:rsidR="00C1569F">
        <w:rPr>
          <w:rFonts w:ascii="Arial" w:hAnsi="Arial" w:cs="Arial"/>
        </w:rPr>
        <w:t xml:space="preserve">” </w:t>
      </w:r>
      <w:r>
        <w:rPr>
          <w:rFonts w:ascii="Arial" w:hAnsi="Arial" w:cs="Arial"/>
        </w:rPr>
        <w:t>com os vetores de posição das palavras na frase (</w:t>
      </w:r>
      <w:r w:rsidR="00C1569F">
        <w:rPr>
          <w:rFonts w:ascii="Arial" w:hAnsi="Arial" w:cs="Arial"/>
        </w:rPr>
        <w:t>“</w:t>
      </w:r>
      <w:r w:rsidRPr="00CE1143">
        <w:rPr>
          <w:rFonts w:ascii="Arial" w:hAnsi="Arial" w:cs="Arial"/>
          <w:i/>
          <w:iCs/>
        </w:rPr>
        <w:t>positional encoding</w:t>
      </w:r>
      <w:r w:rsidR="00C1569F">
        <w:rPr>
          <w:rFonts w:ascii="Arial" w:hAnsi="Arial" w:cs="Arial"/>
          <w:i/>
          <w:iCs/>
        </w:rPr>
        <w:t>”</w:t>
      </w:r>
      <w:r>
        <w:rPr>
          <w:rFonts w:ascii="Arial" w:hAnsi="Arial" w:cs="Arial"/>
        </w:rPr>
        <w:t>);</w:t>
      </w:r>
    </w:p>
    <w:p w14:paraId="627F88FA" w14:textId="77777777" w:rsidR="00CE1143" w:rsidRDefault="00CE1143" w:rsidP="00CE1143">
      <w:pPr>
        <w:spacing w:line="360" w:lineRule="auto"/>
        <w:rPr>
          <w:rFonts w:ascii="Arial" w:hAnsi="Arial" w:cs="Arial"/>
        </w:rPr>
      </w:pPr>
    </w:p>
    <w:p w14:paraId="0775E7B9" w14:textId="77777777" w:rsidR="00DC79A1" w:rsidRDefault="00CE1143" w:rsidP="00DC79A1">
      <w:pPr>
        <w:numPr>
          <w:ilvl w:val="0"/>
          <w:numId w:val="37"/>
        </w:numPr>
        <w:spacing w:line="360" w:lineRule="auto"/>
        <w:rPr>
          <w:rFonts w:ascii="Arial" w:hAnsi="Arial" w:cs="Arial"/>
        </w:rPr>
      </w:pPr>
      <w:r>
        <w:rPr>
          <w:rFonts w:ascii="Arial" w:hAnsi="Arial" w:cs="Arial"/>
        </w:rPr>
        <w:t>Estes vetores são então passados ao “</w:t>
      </w:r>
      <w:r w:rsidRPr="00CE1143">
        <w:rPr>
          <w:rFonts w:ascii="Arial" w:hAnsi="Arial" w:cs="Arial"/>
          <w:b/>
          <w:bCs/>
          <w:i/>
          <w:iCs/>
        </w:rPr>
        <w:t>encoding block</w:t>
      </w:r>
      <w:r w:rsidRPr="00CE1143">
        <w:rPr>
          <w:rFonts w:ascii="Arial" w:hAnsi="Arial" w:cs="Arial"/>
        </w:rPr>
        <w:t xml:space="preserve">” </w:t>
      </w:r>
      <w:r>
        <w:rPr>
          <w:rFonts w:ascii="Arial" w:hAnsi="Arial" w:cs="Arial"/>
        </w:rPr>
        <w:t>que contém uma camada “</w:t>
      </w:r>
      <w:r w:rsidRPr="00CE1143">
        <w:rPr>
          <w:rFonts w:ascii="Arial" w:hAnsi="Arial" w:cs="Arial"/>
          <w:i/>
          <w:iCs/>
        </w:rPr>
        <w:t>multi-head attention</w:t>
      </w:r>
      <w:r>
        <w:rPr>
          <w:rFonts w:ascii="Arial" w:hAnsi="Arial" w:cs="Arial"/>
        </w:rPr>
        <w:t>” e uma camada “</w:t>
      </w:r>
      <w:r w:rsidRPr="00CE1143">
        <w:rPr>
          <w:rFonts w:ascii="Arial" w:hAnsi="Arial" w:cs="Arial"/>
          <w:i/>
          <w:iCs/>
        </w:rPr>
        <w:t>feed forward</w:t>
      </w:r>
      <w:r>
        <w:rPr>
          <w:rFonts w:ascii="Arial" w:hAnsi="Arial" w:cs="Arial"/>
        </w:rPr>
        <w:t>”</w:t>
      </w:r>
      <w:r w:rsidR="00DC79A1">
        <w:rPr>
          <w:rFonts w:ascii="Arial" w:hAnsi="Arial" w:cs="Arial"/>
        </w:rPr>
        <w:t>:</w:t>
      </w:r>
    </w:p>
    <w:p w14:paraId="5147677E" w14:textId="77777777" w:rsidR="00DC79A1" w:rsidRDefault="00DC79A1" w:rsidP="00DC79A1">
      <w:pPr>
        <w:pStyle w:val="PargrafodaLista"/>
        <w:rPr>
          <w:rFonts w:ascii="Arial" w:hAnsi="Arial" w:cs="Arial"/>
        </w:rPr>
      </w:pPr>
    </w:p>
    <w:p w14:paraId="5865F788" w14:textId="0BB3B00F" w:rsidR="00CE1143" w:rsidRPr="00DC79A1" w:rsidRDefault="00CE1143" w:rsidP="00DC79A1">
      <w:pPr>
        <w:numPr>
          <w:ilvl w:val="1"/>
          <w:numId w:val="37"/>
        </w:numPr>
        <w:spacing w:line="360" w:lineRule="auto"/>
        <w:rPr>
          <w:rFonts w:ascii="Arial" w:hAnsi="Arial" w:cs="Arial"/>
        </w:rPr>
      </w:pPr>
      <w:r w:rsidRPr="00DC79A1">
        <w:rPr>
          <w:rFonts w:ascii="Arial" w:hAnsi="Arial" w:cs="Arial"/>
        </w:rPr>
        <w:t>A camada “</w:t>
      </w:r>
      <w:r w:rsidRPr="00DC79A1">
        <w:rPr>
          <w:rFonts w:ascii="Arial" w:hAnsi="Arial" w:cs="Arial"/>
          <w:i/>
          <w:iCs/>
        </w:rPr>
        <w:t>multi-head attention</w:t>
      </w:r>
      <w:r w:rsidRPr="00DC79A1">
        <w:rPr>
          <w:rFonts w:ascii="Arial" w:hAnsi="Arial" w:cs="Arial"/>
        </w:rPr>
        <w:t xml:space="preserve">” tem como objetivo </w:t>
      </w:r>
      <w:r w:rsidR="002853C4" w:rsidRPr="00DC79A1">
        <w:rPr>
          <w:rFonts w:ascii="Arial" w:hAnsi="Arial" w:cs="Arial"/>
        </w:rPr>
        <w:t>computar vetores de “atenção” para cada palavra, sendo que a atenção é medida tendo em conta as atenções direcionadas à própria palavra (</w:t>
      </w:r>
      <w:r w:rsidR="00165167" w:rsidRPr="00DC79A1">
        <w:rPr>
          <w:rFonts w:ascii="Arial" w:hAnsi="Arial" w:cs="Arial"/>
        </w:rPr>
        <w:t>“</w:t>
      </w:r>
      <w:r w:rsidR="002853C4" w:rsidRPr="00DC79A1">
        <w:rPr>
          <w:rFonts w:ascii="Arial" w:hAnsi="Arial" w:cs="Arial"/>
          <w:i/>
          <w:iCs/>
        </w:rPr>
        <w:t>self-attention</w:t>
      </w:r>
      <w:r w:rsidR="00165167" w:rsidRPr="00DC79A1">
        <w:rPr>
          <w:rFonts w:ascii="Arial" w:hAnsi="Arial" w:cs="Arial"/>
          <w:i/>
          <w:iCs/>
        </w:rPr>
        <w:t>”</w:t>
      </w:r>
      <w:r w:rsidR="002853C4" w:rsidRPr="00DC79A1">
        <w:rPr>
          <w:rFonts w:ascii="Arial" w:hAnsi="Arial" w:cs="Arial"/>
        </w:rPr>
        <w:t xml:space="preserve">). </w:t>
      </w:r>
    </w:p>
    <w:p w14:paraId="5ECF7DC6" w14:textId="77777777" w:rsidR="00CE1143" w:rsidRDefault="00CE1143" w:rsidP="00CE1143">
      <w:pPr>
        <w:spacing w:line="360" w:lineRule="auto"/>
        <w:rPr>
          <w:rFonts w:ascii="Arial" w:hAnsi="Arial" w:cs="Arial"/>
        </w:rPr>
      </w:pPr>
    </w:p>
    <w:p w14:paraId="7294DE63" w14:textId="4C57C939" w:rsidR="00785A11" w:rsidRDefault="00C905FA" w:rsidP="00CE1143">
      <w:pPr>
        <w:spacing w:line="360" w:lineRule="auto"/>
        <w:rPr>
          <w:rFonts w:ascii="Arial" w:hAnsi="Arial" w:cs="Arial"/>
        </w:rPr>
      </w:pPr>
      <w:r>
        <w:rPr>
          <w:rFonts w:ascii="Arial" w:hAnsi="Arial" w:cs="Arial"/>
        </w:rPr>
        <w:t>Já o decoder recebe o conjunto de palavras traduzidas para inglês</w:t>
      </w:r>
    </w:p>
    <w:p w14:paraId="2CF6D5C4" w14:textId="77777777" w:rsidR="00785A11" w:rsidRDefault="00785A11" w:rsidP="00C905FA">
      <w:pPr>
        <w:spacing w:line="360" w:lineRule="auto"/>
        <w:rPr>
          <w:rFonts w:ascii="Arial" w:hAnsi="Arial" w:cs="Arial"/>
        </w:rPr>
      </w:pPr>
    </w:p>
    <w:p w14:paraId="581C0E9E" w14:textId="0A521C84" w:rsidR="006F1249" w:rsidRDefault="00AC1ED8" w:rsidP="007662A0">
      <w:pPr>
        <w:pStyle w:val="Ttulo3"/>
        <w:numPr>
          <w:ilvl w:val="3"/>
          <w:numId w:val="1"/>
        </w:numPr>
        <w:rPr>
          <w:rFonts w:ascii="Arial" w:hAnsi="Arial" w:cs="Arial"/>
          <w:szCs w:val="24"/>
        </w:rPr>
      </w:pPr>
      <w:bookmarkStart w:id="36" w:name="_Toc92594875"/>
      <w:r w:rsidRPr="00DD236C">
        <w:rPr>
          <w:rFonts w:ascii="Arial" w:hAnsi="Arial" w:cs="Arial"/>
          <w:szCs w:val="24"/>
        </w:rPr>
        <w:t>Aprendizagem não supervisionada</w:t>
      </w:r>
      <w:bookmarkEnd w:id="36"/>
    </w:p>
    <w:p w14:paraId="0B1CADCD" w14:textId="77777777" w:rsidR="00DD236C" w:rsidRPr="00DD236C" w:rsidRDefault="00DD236C" w:rsidP="00DD236C"/>
    <w:p w14:paraId="095CC4E8" w14:textId="47C98DF4" w:rsidR="006F1249" w:rsidRDefault="00490BF4" w:rsidP="00244FBD">
      <w:pPr>
        <w:spacing w:line="360" w:lineRule="auto"/>
        <w:jc w:val="both"/>
        <w:rPr>
          <w:rFonts w:ascii="Arial" w:hAnsi="Arial" w:cs="Arial"/>
        </w:rPr>
      </w:pPr>
      <w:r>
        <w:rPr>
          <w:rFonts w:ascii="Arial" w:hAnsi="Arial" w:cs="Arial"/>
        </w:rPr>
        <w:t>Na análise de sentimentos é frequentemente difícil encontrar dados que subscrevam os requisitos necessários para implementar métodos de aprendizagem supervisionada. Efetivamente, recolher opiniões não é algo complexo, mas recolher opiniões corretamente classificadas e que estejam classificadas tendo em conta o objetivo final do sistema de análise de sentimentos é árduo. De forma a contrariar estes obstáculos, podem ser utilizados métodos não supervisionados, que permitem classificar opiniões sem recorrer a dados de treino para treinar modelos.</w:t>
      </w:r>
    </w:p>
    <w:p w14:paraId="1A57ACD9" w14:textId="77777777" w:rsidR="00244FBD" w:rsidRPr="00244FBD" w:rsidRDefault="00244FBD" w:rsidP="00244FBD">
      <w:pPr>
        <w:spacing w:line="360" w:lineRule="auto"/>
        <w:jc w:val="both"/>
        <w:rPr>
          <w:rFonts w:ascii="Arial" w:hAnsi="Arial" w:cs="Arial"/>
        </w:rPr>
      </w:pPr>
    </w:p>
    <w:p w14:paraId="007791E1" w14:textId="3E7E7EA4" w:rsidR="0077352A" w:rsidRPr="007B2C5E" w:rsidRDefault="0077352A" w:rsidP="007B2C5E">
      <w:pPr>
        <w:spacing w:line="360" w:lineRule="auto"/>
        <w:jc w:val="both"/>
        <w:rPr>
          <w:rFonts w:ascii="Arial" w:hAnsi="Arial" w:cs="Arial"/>
        </w:rPr>
      </w:pPr>
      <w:r>
        <w:rPr>
          <w:rFonts w:ascii="Arial" w:hAnsi="Arial" w:cs="Arial"/>
        </w:rPr>
        <w:t xml:space="preserve">As técnicas mais comuns de aprendizagem não supervisionada são métodos baseados em léxicos. </w:t>
      </w:r>
      <w:r w:rsidR="006F1249" w:rsidRPr="00615EA0">
        <w:rPr>
          <w:rFonts w:ascii="Arial" w:hAnsi="Arial" w:cs="Arial"/>
        </w:rPr>
        <w:t xml:space="preserve">O processo usual de aprendizagem baseada em </w:t>
      </w:r>
      <w:r>
        <w:rPr>
          <w:rFonts w:ascii="Arial" w:hAnsi="Arial" w:cs="Arial"/>
        </w:rPr>
        <w:t>léxico</w:t>
      </w:r>
      <w:r w:rsidR="006F1249" w:rsidRPr="00615EA0">
        <w:rPr>
          <w:rFonts w:ascii="Arial" w:hAnsi="Arial" w:cs="Arial"/>
        </w:rPr>
        <w:t>s consiste</w:t>
      </w:r>
      <w:r>
        <w:rPr>
          <w:rFonts w:ascii="Arial" w:hAnsi="Arial" w:cs="Arial"/>
        </w:rPr>
        <w:t xml:space="preserve"> em recolher um léxico pré-definido para determinar a polaridade geral de um documento, sendo que um léxico é usualmente composto por palavras e a sua respetiva polaridade. Podemos então dividir </w:t>
      </w:r>
      <w:r w:rsidR="005248EF">
        <w:rPr>
          <w:rFonts w:ascii="Arial" w:hAnsi="Arial" w:cs="Arial"/>
        </w:rPr>
        <w:t xml:space="preserve">as técnicas de aprendizagem não supervisionada </w:t>
      </w:r>
      <w:r>
        <w:rPr>
          <w:rFonts w:ascii="Arial" w:hAnsi="Arial" w:cs="Arial"/>
        </w:rPr>
        <w:t xml:space="preserve">em </w:t>
      </w:r>
      <w:r w:rsidR="007B2C5E">
        <w:rPr>
          <w:rFonts w:ascii="Arial" w:hAnsi="Arial" w:cs="Arial"/>
        </w:rPr>
        <w:t>duas</w:t>
      </w:r>
      <w:r>
        <w:rPr>
          <w:rFonts w:ascii="Arial" w:hAnsi="Arial" w:cs="Arial"/>
        </w:rPr>
        <w:t xml:space="preserve"> categorias principais:</w:t>
      </w:r>
      <w:r w:rsidR="007B2C5E">
        <w:rPr>
          <w:rFonts w:ascii="Arial" w:hAnsi="Arial" w:cs="Arial"/>
        </w:rPr>
        <w:t xml:space="preserve"> aprendizagem baseada em dicionários e aprendizagem baseada em </w:t>
      </w:r>
      <w:r w:rsidR="007B2C5E" w:rsidRPr="007B2C5E">
        <w:rPr>
          <w:rFonts w:ascii="Arial" w:hAnsi="Arial" w:cs="Arial"/>
          <w:i/>
          <w:iCs/>
        </w:rPr>
        <w:t>corpus</w:t>
      </w:r>
      <w:r w:rsidR="007B2C5E">
        <w:rPr>
          <w:rFonts w:ascii="Arial" w:hAnsi="Arial" w:cs="Arial"/>
        </w:rPr>
        <w:t>. A aprendizagem baseada em dicionários é a mais utilizada devido à sua inerente facilidade em generalizar os problemas de classificação de textos, e baseia-se na aprendizagem da orientação semântica de uma palavra, tendo em conta a orientação semântica das palavras, presentes num respetivo dicionário, semelhantes a si, tanto ao nível semântico como ao nível linguístico.</w:t>
      </w:r>
    </w:p>
    <w:p w14:paraId="78697C6E" w14:textId="77777777" w:rsidR="00EF7D79" w:rsidRPr="00081179" w:rsidRDefault="00EF7D79" w:rsidP="00EF7D79">
      <w:pPr>
        <w:pStyle w:val="Ttulo2"/>
        <w:rPr>
          <w:rFonts w:ascii="Arial" w:hAnsi="Arial" w:cs="Arial"/>
        </w:rPr>
      </w:pPr>
      <w:bookmarkStart w:id="37" w:name="_Toc92594877"/>
      <w:r w:rsidRPr="00081179">
        <w:rPr>
          <w:rFonts w:ascii="Arial" w:hAnsi="Arial" w:cs="Arial"/>
        </w:rPr>
        <w:lastRenderedPageBreak/>
        <w:t>Desafios e Oportunidades</w:t>
      </w:r>
      <w:bookmarkEnd w:id="37"/>
    </w:p>
    <w:p w14:paraId="01D7894B" w14:textId="77777777" w:rsidR="002C4E40" w:rsidRPr="00081179" w:rsidRDefault="002C4E40" w:rsidP="002C4E40">
      <w:pPr>
        <w:spacing w:line="360" w:lineRule="auto"/>
        <w:jc w:val="both"/>
        <w:rPr>
          <w:rFonts w:ascii="Arial" w:hAnsi="Arial" w:cs="Arial"/>
        </w:rPr>
      </w:pPr>
    </w:p>
    <w:p w14:paraId="44BAA324" w14:textId="77777777" w:rsidR="00EF7D79" w:rsidRPr="00081179" w:rsidRDefault="00EF7D79" w:rsidP="002C4E40">
      <w:pPr>
        <w:spacing w:line="360" w:lineRule="auto"/>
        <w:jc w:val="both"/>
        <w:rPr>
          <w:rFonts w:ascii="Arial" w:hAnsi="Arial" w:cs="Arial"/>
        </w:rPr>
      </w:pPr>
      <w:r w:rsidRPr="00081179">
        <w:rPr>
          <w:rFonts w:ascii="Arial" w:hAnsi="Arial" w:cs="Arial"/>
        </w:rPr>
        <w:t>O tema da análise de sentimentos é ainda um tema em exploração, pelo que, por vezes, são identificados novos desafios e problemas associados a implementações já existentes. É importante compreender quais são esses desafios, para que se possa depreender quais são as limitações das implementações existentes. A exploração de soluções para estes desafios</w:t>
      </w:r>
      <w:r w:rsidR="00933CC6" w:rsidRPr="00081179">
        <w:rPr>
          <w:rFonts w:ascii="Arial" w:hAnsi="Arial" w:cs="Arial"/>
        </w:rPr>
        <w:t>,</w:t>
      </w:r>
      <w:r w:rsidRPr="00081179">
        <w:rPr>
          <w:rFonts w:ascii="Arial" w:hAnsi="Arial" w:cs="Arial"/>
        </w:rPr>
        <w:t xml:space="preserve"> é também um enorme contributo para o tema da análise de sentimentos, abrindo assim espaço para novas descobertas e oportunidades. Abaixo estão representados os principais desafios referentes à área da análise de sentimentos, bem como algumas implementações de soluções para alguns deles.</w:t>
      </w:r>
    </w:p>
    <w:p w14:paraId="47116BF4" w14:textId="77777777" w:rsidR="00EF7D79" w:rsidRPr="00081179" w:rsidRDefault="00EF7D79" w:rsidP="00EF7D79">
      <w:pPr>
        <w:spacing w:line="360" w:lineRule="auto"/>
        <w:jc w:val="both"/>
        <w:rPr>
          <w:rFonts w:ascii="Arial" w:hAnsi="Arial" w:cs="Arial"/>
        </w:rPr>
      </w:pPr>
    </w:p>
    <w:p w14:paraId="02675240" w14:textId="7181C1C4" w:rsidR="00EF7D79" w:rsidRPr="00081179" w:rsidRDefault="00EF7D79" w:rsidP="000D6EC9">
      <w:pPr>
        <w:numPr>
          <w:ilvl w:val="0"/>
          <w:numId w:val="13"/>
        </w:numPr>
        <w:tabs>
          <w:tab w:val="num" w:pos="720"/>
        </w:tabs>
        <w:spacing w:line="360" w:lineRule="auto"/>
        <w:jc w:val="both"/>
        <w:rPr>
          <w:rFonts w:ascii="Arial" w:hAnsi="Arial" w:cs="Arial"/>
        </w:rPr>
      </w:pPr>
      <w:r w:rsidRPr="00081179">
        <w:rPr>
          <w:rFonts w:ascii="Arial" w:hAnsi="Arial" w:cs="Arial"/>
          <w:b/>
          <w:bCs/>
        </w:rPr>
        <w:t xml:space="preserve">Contexto </w:t>
      </w:r>
      <w:r w:rsidRPr="00081179">
        <w:rPr>
          <w:rFonts w:ascii="Arial" w:hAnsi="Arial" w:cs="Arial"/>
        </w:rPr>
        <w:t>– frequentemente, os sistemas de análise de sentimentos são construídos tendo por base um contexto específico, como por exemplo avaliações de filmes ou telemóveis. Estes sistemas, quando aplicados a contextos diferentes do original, revelam uma enorme perda de eficácia e qualidade. Para além disso, algumas palavras de sentimento têm uma conotação diferente quando aplicadas em contextos diferentes</w:t>
      </w:r>
      <w:r w:rsidR="005D0739">
        <w:rPr>
          <w:rFonts w:ascii="Arial" w:hAnsi="Arial" w:cs="Arial"/>
        </w:rPr>
        <w:t>;</w:t>
      </w:r>
    </w:p>
    <w:p w14:paraId="50CB1639" w14:textId="77777777" w:rsidR="00EF7D79" w:rsidRPr="00081179" w:rsidRDefault="00EF7D79" w:rsidP="000D6EC9">
      <w:pPr>
        <w:numPr>
          <w:ilvl w:val="1"/>
          <w:numId w:val="13"/>
        </w:numPr>
        <w:spacing w:line="360" w:lineRule="auto"/>
        <w:jc w:val="both"/>
        <w:rPr>
          <w:rFonts w:ascii="Arial" w:hAnsi="Arial" w:cs="Arial"/>
        </w:rPr>
      </w:pPr>
      <w:r w:rsidRPr="00081179">
        <w:rPr>
          <w:rFonts w:ascii="Arial" w:hAnsi="Arial" w:cs="Arial"/>
        </w:rPr>
        <w:t>Exemplo 7: “</w:t>
      </w:r>
      <w:r w:rsidRPr="00081179">
        <w:rPr>
          <w:rFonts w:ascii="Arial" w:hAnsi="Arial" w:cs="Arial"/>
          <w:i/>
          <w:iCs/>
        </w:rPr>
        <w:t>As sirenes desta ambulância são silenciosas</w:t>
      </w:r>
      <w:r w:rsidRPr="00081179">
        <w:rPr>
          <w:rFonts w:ascii="Arial" w:hAnsi="Arial" w:cs="Arial"/>
        </w:rPr>
        <w:t>”</w:t>
      </w:r>
    </w:p>
    <w:p w14:paraId="1A2072A9" w14:textId="77777777" w:rsidR="00EF7D79" w:rsidRPr="00081179" w:rsidRDefault="00EF7D79" w:rsidP="000D6EC9">
      <w:pPr>
        <w:numPr>
          <w:ilvl w:val="1"/>
          <w:numId w:val="13"/>
        </w:numPr>
        <w:spacing w:line="360" w:lineRule="auto"/>
        <w:jc w:val="both"/>
        <w:rPr>
          <w:rFonts w:ascii="Arial" w:hAnsi="Arial" w:cs="Arial"/>
        </w:rPr>
      </w:pPr>
      <w:r w:rsidRPr="00081179">
        <w:rPr>
          <w:rFonts w:ascii="Arial" w:hAnsi="Arial" w:cs="Arial"/>
        </w:rPr>
        <w:t>Exemplo 8: “</w:t>
      </w:r>
      <w:r w:rsidRPr="00081179">
        <w:rPr>
          <w:rFonts w:ascii="Arial" w:hAnsi="Arial" w:cs="Arial"/>
          <w:i/>
          <w:iCs/>
        </w:rPr>
        <w:t>Durante a noite, o meu prédio é silencioso</w:t>
      </w:r>
      <w:r w:rsidRPr="00081179">
        <w:rPr>
          <w:rFonts w:ascii="Arial" w:hAnsi="Arial" w:cs="Arial"/>
        </w:rPr>
        <w:t>”</w:t>
      </w:r>
    </w:p>
    <w:p w14:paraId="69DB81BA" w14:textId="77777777" w:rsidR="00EF7D79" w:rsidRPr="00081179" w:rsidRDefault="00EF7D79" w:rsidP="000D6EC9">
      <w:pPr>
        <w:numPr>
          <w:ilvl w:val="1"/>
          <w:numId w:val="13"/>
        </w:numPr>
        <w:spacing w:line="360" w:lineRule="auto"/>
        <w:jc w:val="both"/>
        <w:rPr>
          <w:rFonts w:ascii="Arial" w:hAnsi="Arial" w:cs="Arial"/>
        </w:rPr>
      </w:pPr>
      <w:r w:rsidRPr="00081179">
        <w:rPr>
          <w:rFonts w:ascii="Arial" w:hAnsi="Arial" w:cs="Arial"/>
        </w:rPr>
        <w:t>O facto de as sirenes serem silenciosas é algo negativo, já que estas devem ser ouvidas com clareza. Já o prédio ser silencioso durante a noite é algo vantajoso.</w:t>
      </w:r>
    </w:p>
    <w:p w14:paraId="250CAF96" w14:textId="77777777" w:rsidR="00EF7D79" w:rsidRPr="00081179" w:rsidRDefault="00EF7D79" w:rsidP="00EF7D79">
      <w:pPr>
        <w:spacing w:line="360" w:lineRule="auto"/>
        <w:jc w:val="both"/>
        <w:rPr>
          <w:rFonts w:ascii="Arial" w:hAnsi="Arial" w:cs="Arial"/>
        </w:rPr>
      </w:pPr>
    </w:p>
    <w:p w14:paraId="72B8E05C" w14:textId="179D25A8" w:rsidR="00EF7D79" w:rsidRPr="00081179" w:rsidRDefault="00EF7D79" w:rsidP="000D6EC9">
      <w:pPr>
        <w:numPr>
          <w:ilvl w:val="0"/>
          <w:numId w:val="13"/>
        </w:numPr>
        <w:tabs>
          <w:tab w:val="num" w:pos="720"/>
        </w:tabs>
        <w:spacing w:line="360" w:lineRule="auto"/>
        <w:jc w:val="both"/>
        <w:rPr>
          <w:rFonts w:ascii="Arial" w:hAnsi="Arial" w:cs="Arial"/>
        </w:rPr>
      </w:pPr>
      <w:r w:rsidRPr="00081179">
        <w:rPr>
          <w:rFonts w:ascii="Arial" w:hAnsi="Arial" w:cs="Arial"/>
          <w:b/>
          <w:bCs/>
        </w:rPr>
        <w:t xml:space="preserve">Negações – </w:t>
      </w:r>
      <w:r w:rsidRPr="00081179">
        <w:rPr>
          <w:rFonts w:ascii="Arial" w:hAnsi="Arial" w:cs="Arial"/>
        </w:rPr>
        <w:t>a não identificação de negações é um problema comum em sistemas de análise de sentimentos. Este problema tem origem no efeito que as negações têm na alteração da polaridade real de uma opinião. Podemos observar esse mesmo efeito no exemplo 6 da secção 2.5.4. Atualmente, alguns sistemas de análise de sentimentos já utilizam técnicas para contrariar este problema, como a identificação de palavras de negação</w:t>
      </w:r>
      <w:r w:rsidR="005D0739">
        <w:rPr>
          <w:rFonts w:ascii="Arial" w:hAnsi="Arial" w:cs="Arial"/>
        </w:rPr>
        <w:t>;</w:t>
      </w:r>
    </w:p>
    <w:p w14:paraId="39842594" w14:textId="77777777" w:rsidR="00EF7D79" w:rsidRPr="00081179" w:rsidRDefault="00EF7D79" w:rsidP="00EF7D79">
      <w:pPr>
        <w:spacing w:line="360" w:lineRule="auto"/>
        <w:jc w:val="both"/>
        <w:rPr>
          <w:rFonts w:ascii="Arial" w:hAnsi="Arial" w:cs="Arial"/>
        </w:rPr>
      </w:pPr>
    </w:p>
    <w:p w14:paraId="1DA277DC" w14:textId="33441920" w:rsidR="00EF7D79" w:rsidRPr="00081179" w:rsidRDefault="00EF7D79" w:rsidP="000D6EC9">
      <w:pPr>
        <w:numPr>
          <w:ilvl w:val="0"/>
          <w:numId w:val="13"/>
        </w:numPr>
        <w:tabs>
          <w:tab w:val="num" w:pos="720"/>
        </w:tabs>
        <w:spacing w:line="360" w:lineRule="auto"/>
        <w:jc w:val="both"/>
        <w:rPr>
          <w:rFonts w:ascii="Arial" w:hAnsi="Arial" w:cs="Arial"/>
        </w:rPr>
      </w:pPr>
      <w:r w:rsidRPr="00081179">
        <w:rPr>
          <w:rFonts w:ascii="Arial" w:hAnsi="Arial" w:cs="Arial"/>
          <w:b/>
          <w:bCs/>
        </w:rPr>
        <w:t xml:space="preserve">Frases objetivas – </w:t>
      </w:r>
      <w:r w:rsidRPr="00081179">
        <w:rPr>
          <w:rFonts w:ascii="Arial" w:hAnsi="Arial" w:cs="Arial"/>
        </w:rPr>
        <w:t>usualmente as opiniões são expressas através d</w:t>
      </w:r>
      <w:r w:rsidR="005D0739">
        <w:rPr>
          <w:rFonts w:ascii="Arial" w:hAnsi="Arial" w:cs="Arial"/>
        </w:rPr>
        <w:t>e</w:t>
      </w:r>
      <w:r w:rsidRPr="00081179">
        <w:rPr>
          <w:rFonts w:ascii="Arial" w:hAnsi="Arial" w:cs="Arial"/>
        </w:rPr>
        <w:t xml:space="preserve"> subjetividade. Ainda assim, existem raras situações em que conteúdo objetivo expressa sentimentos. Estas situações normalmente identificam-se através da exposição de factos indesejáveis relativamente a uma entidade</w:t>
      </w:r>
      <w:r w:rsidR="005D0739">
        <w:rPr>
          <w:rFonts w:ascii="Arial" w:hAnsi="Arial" w:cs="Arial"/>
        </w:rPr>
        <w:t>;</w:t>
      </w:r>
    </w:p>
    <w:p w14:paraId="7CDCE545" w14:textId="77777777" w:rsidR="00EF7D79" w:rsidRPr="00081179" w:rsidRDefault="00EF7D79" w:rsidP="000D6EC9">
      <w:pPr>
        <w:numPr>
          <w:ilvl w:val="1"/>
          <w:numId w:val="13"/>
        </w:numPr>
        <w:spacing w:line="360" w:lineRule="auto"/>
        <w:jc w:val="both"/>
        <w:rPr>
          <w:rFonts w:ascii="Arial" w:hAnsi="Arial" w:cs="Arial"/>
        </w:rPr>
      </w:pPr>
      <w:r w:rsidRPr="00081179">
        <w:rPr>
          <w:rFonts w:ascii="Arial" w:hAnsi="Arial" w:cs="Arial"/>
        </w:rPr>
        <w:t>Exemplo 9: “</w:t>
      </w:r>
      <w:r w:rsidRPr="00081179">
        <w:rPr>
          <w:rFonts w:ascii="Arial" w:hAnsi="Arial" w:cs="Arial"/>
          <w:i/>
          <w:iCs/>
        </w:rPr>
        <w:t>Tenho este telemóvel há pouco tempo e os botões já estão estragados</w:t>
      </w:r>
      <w:r w:rsidRPr="00081179">
        <w:rPr>
          <w:rFonts w:ascii="Arial" w:hAnsi="Arial" w:cs="Arial"/>
        </w:rPr>
        <w:t>”</w:t>
      </w:r>
    </w:p>
    <w:p w14:paraId="41548AAB" w14:textId="77777777" w:rsidR="00EF7D79" w:rsidRPr="00081179" w:rsidRDefault="00EF7D79" w:rsidP="00EF7D79">
      <w:pPr>
        <w:spacing w:line="360" w:lineRule="auto"/>
        <w:jc w:val="both"/>
        <w:rPr>
          <w:rFonts w:ascii="Arial" w:hAnsi="Arial" w:cs="Arial"/>
        </w:rPr>
      </w:pPr>
    </w:p>
    <w:p w14:paraId="63588CAC" w14:textId="2964E629" w:rsidR="00EF7D79" w:rsidRPr="00081179" w:rsidRDefault="00EF7D79" w:rsidP="000D6EC9">
      <w:pPr>
        <w:numPr>
          <w:ilvl w:val="0"/>
          <w:numId w:val="13"/>
        </w:numPr>
        <w:spacing w:line="360" w:lineRule="auto"/>
        <w:jc w:val="both"/>
        <w:rPr>
          <w:rFonts w:ascii="Arial" w:hAnsi="Arial" w:cs="Arial"/>
        </w:rPr>
      </w:pPr>
      <w:r w:rsidRPr="00081179">
        <w:rPr>
          <w:rFonts w:ascii="Arial" w:hAnsi="Arial" w:cs="Arial"/>
          <w:b/>
          <w:bCs/>
        </w:rPr>
        <w:t xml:space="preserve">Frases condicionais </w:t>
      </w:r>
      <w:r w:rsidRPr="00081179">
        <w:rPr>
          <w:rFonts w:ascii="Arial" w:hAnsi="Arial" w:cs="Arial"/>
        </w:rPr>
        <w:t xml:space="preserve">– como já foi referido anteriormente, os sistemas de análise de sentimentos baseiam-se com frequência em palavras de sentimento para indicar presença de subjetividade. Isto pode gerar um problema, especialmente se essas palavras estiverem incluídas em frases condicionais, onde não expressam qualquer tipo de emoção. Inevitavelmente, a análise destas frases representa uma tarefa mais difícil e, por isso, já surgiram estudos relacionados com a forma de as abordar no contexto da análise de sentimentos. </w:t>
      </w:r>
      <w:r w:rsidRPr="00081179">
        <w:rPr>
          <w:rFonts w:ascii="Arial" w:hAnsi="Arial" w:cs="Arial"/>
          <w:i/>
          <w:iCs/>
        </w:rPr>
        <w:t xml:space="preserve">Narayanan et al. </w:t>
      </w:r>
      <w:r w:rsidRPr="00081179">
        <w:rPr>
          <w:rFonts w:ascii="Arial" w:hAnsi="Arial" w:cs="Arial"/>
        </w:rPr>
        <w:t>[</w:t>
      </w:r>
      <w:r w:rsidR="00060426">
        <w:rPr>
          <w:rFonts w:ascii="Arial" w:hAnsi="Arial" w:cs="Arial"/>
        </w:rPr>
        <w:t>39</w:t>
      </w:r>
      <w:r w:rsidRPr="00081179">
        <w:rPr>
          <w:rFonts w:ascii="Arial" w:hAnsi="Arial" w:cs="Arial"/>
        </w:rPr>
        <w:t>] elaboraram diferentes métodos para determinar a polaridade de frases condicionais. Em primeiro lugar, estabeleceram diferentes combinações de atributos extraídos dos dados de treino classificados, como por exemplo, palavras de negação e conectores condicionais. De seguida, aplicaram essas combinações a diferentes tipos de estratégias de classificação, como por exemplo, baseadas na totalidade da frase ou apenas na cláusula condicional.</w:t>
      </w:r>
    </w:p>
    <w:p w14:paraId="5719986C" w14:textId="77777777" w:rsidR="00EF7D79" w:rsidRPr="00081179" w:rsidRDefault="00EF7D79" w:rsidP="000D6EC9">
      <w:pPr>
        <w:numPr>
          <w:ilvl w:val="1"/>
          <w:numId w:val="13"/>
        </w:numPr>
        <w:spacing w:line="360" w:lineRule="auto"/>
        <w:jc w:val="both"/>
        <w:rPr>
          <w:rFonts w:ascii="Arial" w:hAnsi="Arial" w:cs="Arial"/>
        </w:rPr>
      </w:pPr>
      <w:r w:rsidRPr="00081179">
        <w:rPr>
          <w:rFonts w:ascii="Arial" w:hAnsi="Arial" w:cs="Arial"/>
        </w:rPr>
        <w:t>Exemplo 10: “</w:t>
      </w:r>
      <w:r w:rsidRPr="00081179">
        <w:rPr>
          <w:rFonts w:ascii="Arial" w:hAnsi="Arial" w:cs="Arial"/>
          <w:i/>
          <w:iCs/>
        </w:rPr>
        <w:t xml:space="preserve">Se este telemóvel for </w:t>
      </w:r>
      <w:r w:rsidRPr="00081179">
        <w:rPr>
          <w:rFonts w:ascii="Arial" w:hAnsi="Arial" w:cs="Arial"/>
          <w:i/>
          <w:iCs/>
          <w:u w:val="single"/>
        </w:rPr>
        <w:t>bom</w:t>
      </w:r>
      <w:r w:rsidRPr="00081179">
        <w:rPr>
          <w:rFonts w:ascii="Arial" w:hAnsi="Arial" w:cs="Arial"/>
          <w:i/>
          <w:iCs/>
        </w:rPr>
        <w:t>, compro-o</w:t>
      </w:r>
      <w:r w:rsidRPr="00081179">
        <w:rPr>
          <w:rFonts w:ascii="Arial" w:hAnsi="Arial" w:cs="Arial"/>
        </w:rPr>
        <w:t>”</w:t>
      </w:r>
    </w:p>
    <w:p w14:paraId="0BF93D55" w14:textId="77777777" w:rsidR="00EF7D79" w:rsidRPr="00081179" w:rsidRDefault="00EF7D79" w:rsidP="00EF7D79">
      <w:pPr>
        <w:spacing w:line="360" w:lineRule="auto"/>
        <w:jc w:val="both"/>
        <w:rPr>
          <w:rFonts w:ascii="Arial" w:hAnsi="Arial" w:cs="Arial"/>
        </w:rPr>
      </w:pPr>
    </w:p>
    <w:p w14:paraId="73B28E0A" w14:textId="4293FB2D" w:rsidR="00EF7D79" w:rsidRPr="00081179" w:rsidRDefault="00EF7D79" w:rsidP="000D6EC9">
      <w:pPr>
        <w:numPr>
          <w:ilvl w:val="0"/>
          <w:numId w:val="13"/>
        </w:numPr>
        <w:spacing w:line="360" w:lineRule="auto"/>
        <w:jc w:val="both"/>
        <w:rPr>
          <w:rFonts w:ascii="Arial" w:hAnsi="Arial" w:cs="Arial"/>
        </w:rPr>
      </w:pPr>
      <w:r w:rsidRPr="00081179">
        <w:rPr>
          <w:rFonts w:ascii="Arial" w:hAnsi="Arial" w:cs="Arial"/>
          <w:b/>
          <w:bCs/>
        </w:rPr>
        <w:t>Sarcasmo</w:t>
      </w:r>
      <w:r w:rsidRPr="00081179">
        <w:rPr>
          <w:rFonts w:ascii="Arial" w:hAnsi="Arial" w:cs="Arial"/>
        </w:rPr>
        <w:t xml:space="preserve"> - significa que, quando é expresso um sentimento positivo, em formato textual, na realidade o autor refere-se a um sentimento negativo e vice-versa. A deteção de sarcasmo em formato textual é um grande desafio para o ser humano, e este desafio torna-se ainda maior quando a tarefa é realizada por sistemas computacionais. </w:t>
      </w:r>
      <w:r w:rsidR="00B70BFE">
        <w:rPr>
          <w:rFonts w:ascii="Arial" w:hAnsi="Arial" w:cs="Arial"/>
        </w:rPr>
        <w:t>(</w:t>
      </w:r>
      <w:r w:rsidRPr="00B70BFE">
        <w:rPr>
          <w:rFonts w:ascii="Arial" w:hAnsi="Arial" w:cs="Arial"/>
          <w:i/>
          <w:iCs/>
        </w:rPr>
        <w:t>González-Ibáñez et al. [16]</w:t>
      </w:r>
      <w:r w:rsidR="00B70BFE">
        <w:rPr>
          <w:rFonts w:ascii="Arial" w:hAnsi="Arial" w:cs="Arial"/>
        </w:rPr>
        <w:t>)</w:t>
      </w:r>
    </w:p>
    <w:p w14:paraId="23FFFD43" w14:textId="77777777" w:rsidR="00EF7D79" w:rsidRDefault="00EF7D79" w:rsidP="000D6EC9">
      <w:pPr>
        <w:numPr>
          <w:ilvl w:val="1"/>
          <w:numId w:val="13"/>
        </w:numPr>
        <w:spacing w:line="360" w:lineRule="auto"/>
        <w:jc w:val="both"/>
        <w:rPr>
          <w:rFonts w:ascii="Arial" w:hAnsi="Arial" w:cs="Arial"/>
        </w:rPr>
      </w:pPr>
      <w:r w:rsidRPr="00081179">
        <w:rPr>
          <w:rFonts w:ascii="Arial" w:hAnsi="Arial" w:cs="Arial"/>
        </w:rPr>
        <w:t>Exemplo 11: “</w:t>
      </w:r>
      <w:r w:rsidRPr="00081179">
        <w:rPr>
          <w:rFonts w:ascii="Arial" w:hAnsi="Arial" w:cs="Arial"/>
          <w:i/>
          <w:iCs/>
        </w:rPr>
        <w:t>Que jogo bem feito, nem consigo ver a equipa adversária</w:t>
      </w:r>
      <w:r w:rsidRPr="00081179">
        <w:rPr>
          <w:rFonts w:ascii="Arial" w:hAnsi="Arial" w:cs="Arial"/>
        </w:rPr>
        <w:t>”</w:t>
      </w:r>
    </w:p>
    <w:p w14:paraId="2EA3AEE9" w14:textId="77777777" w:rsidR="006F1249" w:rsidRPr="00081179" w:rsidRDefault="006F1249" w:rsidP="006F1249">
      <w:pPr>
        <w:spacing w:line="360" w:lineRule="auto"/>
        <w:jc w:val="both"/>
        <w:rPr>
          <w:rFonts w:ascii="Arial" w:hAnsi="Arial" w:cs="Arial"/>
        </w:rPr>
      </w:pPr>
    </w:p>
    <w:p w14:paraId="5879E3A1" w14:textId="77777777" w:rsidR="002D725A" w:rsidRPr="00081179" w:rsidRDefault="0042581A" w:rsidP="002D725A">
      <w:pPr>
        <w:pStyle w:val="Ttulo2"/>
        <w:rPr>
          <w:rFonts w:ascii="Arial" w:hAnsi="Arial" w:cs="Arial"/>
        </w:rPr>
      </w:pPr>
      <w:bookmarkStart w:id="38" w:name="_Toc92594878"/>
      <w:r w:rsidRPr="00081179">
        <w:rPr>
          <w:rFonts w:ascii="Arial" w:hAnsi="Arial" w:cs="Arial"/>
        </w:rPr>
        <w:t xml:space="preserve">Sistemas e </w:t>
      </w:r>
      <w:r w:rsidR="00A77DFA" w:rsidRPr="00081179">
        <w:rPr>
          <w:rFonts w:ascii="Arial" w:hAnsi="Arial" w:cs="Arial"/>
        </w:rPr>
        <w:t>Utilidade</w:t>
      </w:r>
      <w:bookmarkEnd w:id="38"/>
    </w:p>
    <w:p w14:paraId="571E8029" w14:textId="77777777" w:rsidR="00BD4489" w:rsidRPr="00081179" w:rsidRDefault="00A77DFA" w:rsidP="0056253C">
      <w:pPr>
        <w:pStyle w:val="Ttulo3"/>
        <w:rPr>
          <w:rFonts w:ascii="Arial" w:hAnsi="Arial" w:cs="Arial"/>
        </w:rPr>
      </w:pPr>
      <w:bookmarkStart w:id="39" w:name="_Toc92594879"/>
      <w:r w:rsidRPr="00081179">
        <w:rPr>
          <w:rFonts w:ascii="Arial" w:hAnsi="Arial" w:cs="Arial"/>
        </w:rPr>
        <w:t>Utilidade</w:t>
      </w:r>
      <w:bookmarkEnd w:id="39"/>
    </w:p>
    <w:p w14:paraId="48279B95" w14:textId="77777777" w:rsidR="002D725A" w:rsidRPr="00081179" w:rsidRDefault="002D725A" w:rsidP="002D725A">
      <w:pPr>
        <w:rPr>
          <w:rFonts w:ascii="Arial" w:hAnsi="Arial" w:cs="Arial"/>
        </w:rPr>
      </w:pPr>
    </w:p>
    <w:p w14:paraId="3288722E" w14:textId="77777777" w:rsidR="00552C3C" w:rsidRPr="00081179" w:rsidRDefault="00AF3D2D" w:rsidP="004D4CB3">
      <w:pPr>
        <w:spacing w:line="360" w:lineRule="auto"/>
        <w:jc w:val="both"/>
        <w:rPr>
          <w:rFonts w:ascii="Arial" w:hAnsi="Arial" w:cs="Arial"/>
        </w:rPr>
      </w:pPr>
      <w:r w:rsidRPr="00081179">
        <w:rPr>
          <w:rFonts w:ascii="Arial" w:hAnsi="Arial" w:cs="Arial"/>
        </w:rPr>
        <w:t xml:space="preserve">Atualmente, a análise de sentimentos pode influenciar positivamente um vasto número de áreas aplicacionais. Na realidade, esta capacidade abrangente não passa por despercebida, até porque empresas como a Microsoft e a Google já desenvolveram as suas próprias soluções de análises de sentimentos. Sendo assim, algumas das principais aplicações do tema da análise de sentimentos, apresentadas por </w:t>
      </w:r>
      <w:r w:rsidRPr="00081179">
        <w:rPr>
          <w:rFonts w:ascii="Arial" w:hAnsi="Arial" w:cs="Arial"/>
          <w:i/>
          <w:iCs/>
        </w:rPr>
        <w:t xml:space="preserve">Ravi and Ravi </w:t>
      </w:r>
      <w:r w:rsidRPr="00081179">
        <w:rPr>
          <w:rFonts w:ascii="Arial" w:hAnsi="Arial" w:cs="Arial"/>
        </w:rPr>
        <w:t>[</w:t>
      </w:r>
      <w:r w:rsidR="002535FC" w:rsidRPr="00081179">
        <w:rPr>
          <w:rFonts w:ascii="Arial" w:hAnsi="Arial" w:cs="Arial"/>
        </w:rPr>
        <w:t>47</w:t>
      </w:r>
      <w:r w:rsidRPr="00081179">
        <w:rPr>
          <w:rFonts w:ascii="Arial" w:hAnsi="Arial" w:cs="Arial"/>
        </w:rPr>
        <w:t>], são:</w:t>
      </w:r>
    </w:p>
    <w:p w14:paraId="37911A64" w14:textId="77777777" w:rsidR="0042581A" w:rsidRPr="00081179" w:rsidRDefault="0042581A" w:rsidP="0042581A">
      <w:pPr>
        <w:spacing w:line="360" w:lineRule="auto"/>
        <w:jc w:val="both"/>
        <w:rPr>
          <w:rFonts w:ascii="Arial" w:hAnsi="Arial" w:cs="Arial"/>
        </w:rPr>
      </w:pPr>
    </w:p>
    <w:p w14:paraId="54AE3356" w14:textId="77777777" w:rsidR="0042581A" w:rsidRPr="00081179" w:rsidRDefault="00AF3D2D" w:rsidP="000D6EC9">
      <w:pPr>
        <w:numPr>
          <w:ilvl w:val="0"/>
          <w:numId w:val="14"/>
        </w:numPr>
        <w:tabs>
          <w:tab w:val="num" w:pos="720"/>
        </w:tabs>
        <w:spacing w:line="360" w:lineRule="auto"/>
        <w:jc w:val="both"/>
        <w:rPr>
          <w:rFonts w:ascii="Arial" w:hAnsi="Arial" w:cs="Arial"/>
        </w:rPr>
      </w:pPr>
      <w:r w:rsidRPr="00081179">
        <w:rPr>
          <w:rFonts w:ascii="Arial" w:hAnsi="Arial" w:cs="Arial"/>
          <w:b/>
          <w:bCs/>
        </w:rPr>
        <w:t xml:space="preserve">Previsão do mercado de ações – </w:t>
      </w:r>
      <w:r w:rsidRPr="00081179">
        <w:rPr>
          <w:rFonts w:ascii="Arial" w:hAnsi="Arial" w:cs="Arial"/>
        </w:rPr>
        <w:t xml:space="preserve">apesar de ser um mercado extremamente especulativo, é possível fazer algumas previsões, já que este pode ser influenciado por </w:t>
      </w:r>
      <w:r w:rsidRPr="00081179">
        <w:rPr>
          <w:rFonts w:ascii="Arial" w:hAnsi="Arial" w:cs="Arial"/>
        </w:rPr>
        <w:lastRenderedPageBreak/>
        <w:t xml:space="preserve">imensos e diversos fatores. Um deles pode ser as opiniões dos consumidores, isto porque se os consumidores de um ou mais produtos de uma empresa não estiverem satisfeitos, a probabilidade do número de vendas desses produtos diminuir é maior, logo, impactará negativamente o valor das ações da empresa em questão. </w:t>
      </w:r>
      <w:r w:rsidRPr="00081179">
        <w:rPr>
          <w:rFonts w:ascii="Arial" w:hAnsi="Arial" w:cs="Arial"/>
          <w:i/>
          <w:iCs/>
        </w:rPr>
        <w:t>Bollen et al.</w:t>
      </w:r>
      <w:r w:rsidRPr="00081179">
        <w:rPr>
          <w:rFonts w:ascii="Arial" w:hAnsi="Arial" w:cs="Arial"/>
        </w:rPr>
        <w:t xml:space="preserve"> [</w:t>
      </w:r>
      <w:r w:rsidR="00F72132" w:rsidRPr="00081179">
        <w:rPr>
          <w:rFonts w:ascii="Arial" w:hAnsi="Arial" w:cs="Arial"/>
        </w:rPr>
        <w:t>6</w:t>
      </w:r>
      <w:r w:rsidRPr="00081179">
        <w:rPr>
          <w:rFonts w:ascii="Arial" w:hAnsi="Arial" w:cs="Arial"/>
        </w:rPr>
        <w:t xml:space="preserve">] testaram o impacto do estado de espírito do Twitter nos dados financeiros dados pelo índice de mercado </w:t>
      </w:r>
      <w:r w:rsidRPr="00081179">
        <w:rPr>
          <w:rFonts w:ascii="Arial" w:hAnsi="Arial" w:cs="Arial"/>
          <w:i/>
          <w:iCs/>
        </w:rPr>
        <w:t xml:space="preserve">Dow Jones Industrial Average </w:t>
      </w:r>
      <w:r w:rsidRPr="00081179">
        <w:rPr>
          <w:rFonts w:ascii="Arial" w:hAnsi="Arial" w:cs="Arial"/>
        </w:rPr>
        <w:t xml:space="preserve">(DIJA). A análise foi feita através de duas ferramentas de deteção de humor – </w:t>
      </w:r>
      <w:r w:rsidRPr="00081179">
        <w:rPr>
          <w:rFonts w:ascii="Arial" w:hAnsi="Arial" w:cs="Arial"/>
          <w:i/>
          <w:iCs/>
        </w:rPr>
        <w:t xml:space="preserve">Opinion Profile </w:t>
      </w:r>
      <w:r w:rsidRPr="00081179">
        <w:rPr>
          <w:rFonts w:ascii="Arial" w:hAnsi="Arial" w:cs="Arial"/>
        </w:rPr>
        <w:t xml:space="preserve">(OF) e </w:t>
      </w:r>
      <w:r w:rsidRPr="00081179">
        <w:rPr>
          <w:rFonts w:ascii="Arial" w:hAnsi="Arial" w:cs="Arial"/>
          <w:i/>
          <w:iCs/>
        </w:rPr>
        <w:t>Google-Profile of Mood States</w:t>
      </w:r>
      <w:r w:rsidRPr="00081179">
        <w:rPr>
          <w:rFonts w:ascii="Arial" w:hAnsi="Arial" w:cs="Arial"/>
        </w:rPr>
        <w:t xml:space="preserve"> (GPOMS) – sendo que, inicialmente, foi testada a eficácia das ferramentas através da comparação dos valores dos índices destas com eventos de importância, como as eleições presidenciais e o dia de ação de graças. Tendo em conta os resultados positivos, foi depois observada a relação preditiva entre o DIJA e as ferramentas OF e GPOMS, e comprovou-se que, de facto, existe uma relação forte entre algumas dimensões do GPOMS, como a calma, com o DIJA.</w:t>
      </w:r>
    </w:p>
    <w:p w14:paraId="39F44F3F" w14:textId="77777777" w:rsidR="0042581A" w:rsidRPr="00081179" w:rsidRDefault="0042581A" w:rsidP="0042581A">
      <w:pPr>
        <w:spacing w:line="360" w:lineRule="auto"/>
        <w:jc w:val="both"/>
        <w:rPr>
          <w:rFonts w:ascii="Arial" w:hAnsi="Arial" w:cs="Arial"/>
        </w:rPr>
      </w:pPr>
    </w:p>
    <w:p w14:paraId="6C90F807" w14:textId="77777777" w:rsidR="00326394" w:rsidRPr="00081179" w:rsidRDefault="003557ED" w:rsidP="000D6EC9">
      <w:pPr>
        <w:numPr>
          <w:ilvl w:val="0"/>
          <w:numId w:val="14"/>
        </w:numPr>
        <w:spacing w:line="360" w:lineRule="auto"/>
        <w:jc w:val="both"/>
        <w:rPr>
          <w:rFonts w:ascii="Arial" w:hAnsi="Arial" w:cs="Arial"/>
        </w:rPr>
      </w:pPr>
      <w:r w:rsidRPr="00081179">
        <w:rPr>
          <w:rFonts w:ascii="Arial" w:hAnsi="Arial" w:cs="Arial"/>
          <w:b/>
          <w:bCs/>
        </w:rPr>
        <w:t xml:space="preserve">Previsão do sucesso da bilheteira </w:t>
      </w:r>
      <w:r w:rsidRPr="00081179">
        <w:rPr>
          <w:rFonts w:ascii="Arial" w:hAnsi="Arial" w:cs="Arial"/>
        </w:rPr>
        <w:t>– à semelhança do mercado de ações, as opiniões dos consumidores</w:t>
      </w:r>
      <w:r w:rsidR="006056F8" w:rsidRPr="00081179">
        <w:rPr>
          <w:rFonts w:ascii="Arial" w:hAnsi="Arial" w:cs="Arial"/>
        </w:rPr>
        <w:t xml:space="preserve"> representam</w:t>
      </w:r>
      <w:r w:rsidRPr="00081179">
        <w:rPr>
          <w:rFonts w:ascii="Arial" w:hAnsi="Arial" w:cs="Arial"/>
        </w:rPr>
        <w:t xml:space="preserve"> um peso no sucesso da bilheteira de, por exemplo, um filme. Neste caso, o peso das opiniões é muito superior ao peso que elas têm no mercado de ações, isto porque os filmes dependem fortemente daquilo que o público geral acha deles. </w:t>
      </w:r>
      <w:r w:rsidRPr="00081179">
        <w:rPr>
          <w:rFonts w:ascii="Arial" w:hAnsi="Arial" w:cs="Arial"/>
          <w:i/>
          <w:iCs/>
        </w:rPr>
        <w:t xml:space="preserve">Rui et al. </w:t>
      </w:r>
      <w:r w:rsidRPr="00081179">
        <w:rPr>
          <w:rFonts w:ascii="Arial" w:hAnsi="Arial" w:cs="Arial"/>
        </w:rPr>
        <w:t>[</w:t>
      </w:r>
      <w:r w:rsidR="00F3570B" w:rsidRPr="00081179">
        <w:rPr>
          <w:rFonts w:ascii="Arial" w:hAnsi="Arial" w:cs="Arial"/>
        </w:rPr>
        <w:t>48</w:t>
      </w:r>
      <w:r w:rsidRPr="00081179">
        <w:rPr>
          <w:rFonts w:ascii="Arial" w:hAnsi="Arial" w:cs="Arial"/>
        </w:rPr>
        <w:t xml:space="preserve">] estudaram o peso das opiniões, retiradas de </w:t>
      </w:r>
      <w:r w:rsidRPr="00081179">
        <w:rPr>
          <w:rFonts w:ascii="Arial" w:hAnsi="Arial" w:cs="Arial"/>
          <w:i/>
          <w:iCs/>
        </w:rPr>
        <w:t>tweets</w:t>
      </w:r>
      <w:r w:rsidRPr="00081179">
        <w:rPr>
          <w:rFonts w:ascii="Arial" w:hAnsi="Arial" w:cs="Arial"/>
        </w:rPr>
        <w:t>, no valor das vendas de filmes. Inicialmente utilizaram métodos de aprendizagem supervisionada para determinar a subjetividade e</w:t>
      </w:r>
      <w:r w:rsidR="006056F8" w:rsidRPr="00081179">
        <w:rPr>
          <w:rFonts w:ascii="Arial" w:hAnsi="Arial" w:cs="Arial"/>
        </w:rPr>
        <w:t xml:space="preserve"> a</w:t>
      </w:r>
      <w:r w:rsidRPr="00081179">
        <w:rPr>
          <w:rFonts w:ascii="Arial" w:hAnsi="Arial" w:cs="Arial"/>
        </w:rPr>
        <w:t xml:space="preserve"> classificação dos </w:t>
      </w:r>
      <w:r w:rsidRPr="00081179">
        <w:rPr>
          <w:rFonts w:ascii="Arial" w:hAnsi="Arial" w:cs="Arial"/>
          <w:i/>
          <w:iCs/>
        </w:rPr>
        <w:t>tweets</w:t>
      </w:r>
      <w:r w:rsidRPr="00081179">
        <w:rPr>
          <w:rFonts w:ascii="Arial" w:hAnsi="Arial" w:cs="Arial"/>
        </w:rPr>
        <w:t xml:space="preserve">. Este estudo mostrou que, por exemplo, um aumento de 1% no número de </w:t>
      </w:r>
      <w:r w:rsidRPr="00081179">
        <w:rPr>
          <w:rFonts w:ascii="Arial" w:hAnsi="Arial" w:cs="Arial"/>
          <w:i/>
          <w:iCs/>
        </w:rPr>
        <w:t>tweets</w:t>
      </w:r>
      <w:r w:rsidRPr="00081179">
        <w:rPr>
          <w:rFonts w:ascii="Arial" w:hAnsi="Arial" w:cs="Arial"/>
        </w:rPr>
        <w:t xml:space="preserve"> positivos sobre um filme, aumenta a sua receita em cerca de 125000 dólares na semana consequente.</w:t>
      </w:r>
    </w:p>
    <w:p w14:paraId="10882413" w14:textId="77777777" w:rsidR="0042581A" w:rsidRPr="00081179" w:rsidRDefault="0042581A" w:rsidP="0042581A">
      <w:pPr>
        <w:spacing w:line="360" w:lineRule="auto"/>
        <w:jc w:val="both"/>
        <w:rPr>
          <w:rFonts w:ascii="Arial" w:hAnsi="Arial" w:cs="Arial"/>
        </w:rPr>
      </w:pPr>
    </w:p>
    <w:p w14:paraId="51DCA65F" w14:textId="77777777" w:rsidR="00326394" w:rsidRPr="00081179" w:rsidRDefault="003557ED" w:rsidP="000D6EC9">
      <w:pPr>
        <w:numPr>
          <w:ilvl w:val="0"/>
          <w:numId w:val="14"/>
        </w:numPr>
        <w:spacing w:line="360" w:lineRule="auto"/>
        <w:jc w:val="both"/>
        <w:rPr>
          <w:rFonts w:ascii="Arial" w:hAnsi="Arial" w:cs="Arial"/>
        </w:rPr>
      </w:pPr>
      <w:r w:rsidRPr="00081179">
        <w:rPr>
          <w:rFonts w:ascii="Arial" w:hAnsi="Arial" w:cs="Arial"/>
          <w:b/>
          <w:bCs/>
        </w:rPr>
        <w:t xml:space="preserve">Marketing inteligente </w:t>
      </w:r>
      <w:r w:rsidRPr="00081179">
        <w:rPr>
          <w:rFonts w:ascii="Arial" w:hAnsi="Arial" w:cs="Arial"/>
        </w:rPr>
        <w:t xml:space="preserve">– ajuda a determinar, por exemplo, o sucesso de uma campanha de anúncios tendo em conta as opiniões dos consumidores. Também serve para criar anúncios personalizados tendo em conta as opiniões de um utilizador sobre os produtos de uma empresa. É realmente um recurso muito importante atualmente, já que o marketing é uma das ferramentas mais poderosas para atrair novos </w:t>
      </w:r>
      <w:r w:rsidR="006056F8" w:rsidRPr="00081179">
        <w:rPr>
          <w:rFonts w:ascii="Arial" w:hAnsi="Arial" w:cs="Arial"/>
        </w:rPr>
        <w:t>clientes</w:t>
      </w:r>
      <w:r w:rsidRPr="00081179">
        <w:rPr>
          <w:rFonts w:ascii="Arial" w:hAnsi="Arial" w:cs="Arial"/>
        </w:rPr>
        <w:t xml:space="preserve"> e para garantir a permanência dos </w:t>
      </w:r>
      <w:r w:rsidR="006056F8" w:rsidRPr="00081179">
        <w:rPr>
          <w:rFonts w:ascii="Arial" w:hAnsi="Arial" w:cs="Arial"/>
        </w:rPr>
        <w:t>consumidores já clientes</w:t>
      </w:r>
      <w:r w:rsidRPr="00081179">
        <w:rPr>
          <w:rFonts w:ascii="Arial" w:hAnsi="Arial" w:cs="Arial"/>
        </w:rPr>
        <w:t xml:space="preserve">. </w:t>
      </w:r>
      <w:r w:rsidRPr="00081179">
        <w:rPr>
          <w:rFonts w:ascii="Arial" w:hAnsi="Arial" w:cs="Arial"/>
          <w:i/>
          <w:iCs/>
        </w:rPr>
        <w:t>Li and Li</w:t>
      </w:r>
      <w:r w:rsidRPr="00081179">
        <w:rPr>
          <w:rFonts w:ascii="Arial" w:hAnsi="Arial" w:cs="Arial"/>
        </w:rPr>
        <w:t xml:space="preserve"> [3</w:t>
      </w:r>
      <w:r w:rsidR="002B678E" w:rsidRPr="00081179">
        <w:rPr>
          <w:rFonts w:ascii="Arial" w:hAnsi="Arial" w:cs="Arial"/>
        </w:rPr>
        <w:t>0</w:t>
      </w:r>
      <w:r w:rsidRPr="00081179">
        <w:rPr>
          <w:rFonts w:ascii="Arial" w:hAnsi="Arial" w:cs="Arial"/>
        </w:rPr>
        <w:t>] criaram um sistema de marketing inteligente através da observação de opiniões em microblogs. Este sistema, como mencionado no artigo, é um sistema de monitorização que permite compreender tendências de mercado</w:t>
      </w:r>
      <w:r w:rsidR="009E58D9" w:rsidRPr="00081179">
        <w:rPr>
          <w:rFonts w:ascii="Arial" w:hAnsi="Arial" w:cs="Arial"/>
        </w:rPr>
        <w:t>,</w:t>
      </w:r>
      <w:r w:rsidRPr="00081179">
        <w:rPr>
          <w:rFonts w:ascii="Arial" w:hAnsi="Arial" w:cs="Arial"/>
        </w:rPr>
        <w:t xml:space="preserve"> através da observação das flutuações dos sentimentos sobre um tópico em particular</w:t>
      </w:r>
      <w:r w:rsidR="009E58D9" w:rsidRPr="00081179">
        <w:rPr>
          <w:rFonts w:ascii="Arial" w:hAnsi="Arial" w:cs="Arial"/>
        </w:rPr>
        <w:t>. D</w:t>
      </w:r>
      <w:r w:rsidRPr="00081179">
        <w:rPr>
          <w:rFonts w:ascii="Arial" w:hAnsi="Arial" w:cs="Arial"/>
        </w:rPr>
        <w:t>esta forma, permite tomar as decisões mais corretas.</w:t>
      </w:r>
    </w:p>
    <w:p w14:paraId="18E77091" w14:textId="77777777" w:rsidR="0042581A" w:rsidRPr="00081179" w:rsidRDefault="0042581A" w:rsidP="0042581A">
      <w:pPr>
        <w:spacing w:line="360" w:lineRule="auto"/>
        <w:jc w:val="both"/>
        <w:rPr>
          <w:rFonts w:ascii="Arial" w:hAnsi="Arial" w:cs="Arial"/>
        </w:rPr>
      </w:pPr>
    </w:p>
    <w:p w14:paraId="01D62D4B" w14:textId="77777777" w:rsidR="00326394" w:rsidRPr="00081179" w:rsidRDefault="00F41EE8" w:rsidP="000D6EC9">
      <w:pPr>
        <w:numPr>
          <w:ilvl w:val="0"/>
          <w:numId w:val="14"/>
        </w:numPr>
        <w:spacing w:line="360" w:lineRule="auto"/>
        <w:jc w:val="both"/>
        <w:rPr>
          <w:rFonts w:ascii="Arial" w:hAnsi="Arial" w:cs="Arial"/>
        </w:rPr>
      </w:pPr>
      <w:r w:rsidRPr="00081179">
        <w:rPr>
          <w:rFonts w:ascii="Arial" w:hAnsi="Arial" w:cs="Arial"/>
          <w:b/>
          <w:bCs/>
        </w:rPr>
        <w:lastRenderedPageBreak/>
        <w:t xml:space="preserve">Inteligência Competitiva </w:t>
      </w:r>
      <w:r w:rsidRPr="00081179">
        <w:rPr>
          <w:rFonts w:ascii="Arial" w:hAnsi="Arial" w:cs="Arial"/>
        </w:rPr>
        <w:t xml:space="preserve">– algo semelhante ao marketing inteligente, permite extrair e visualizar comparações entre produtos concorrentes a partir de opiniões dos consumidores. Também apoia a análise de potenciais riscos e o design de novos produtos. Resumidamente, dá a possibilidade às empresas de estar um passo à frente da sua concorrência e também de melhorar efetivamente o(s) produto(s) ou serviço(s) comercializados por estas. </w:t>
      </w:r>
      <w:r w:rsidRPr="00081179">
        <w:rPr>
          <w:rFonts w:ascii="Arial" w:hAnsi="Arial" w:cs="Arial"/>
          <w:i/>
          <w:iCs/>
        </w:rPr>
        <w:t>Kang and Park</w:t>
      </w:r>
      <w:r w:rsidRPr="00081179">
        <w:rPr>
          <w:rFonts w:ascii="Arial" w:hAnsi="Arial" w:cs="Arial"/>
        </w:rPr>
        <w:t xml:space="preserve"> [</w:t>
      </w:r>
      <w:r w:rsidR="009A70ED" w:rsidRPr="00081179">
        <w:rPr>
          <w:rFonts w:ascii="Arial" w:hAnsi="Arial" w:cs="Arial"/>
        </w:rPr>
        <w:t>23</w:t>
      </w:r>
      <w:r w:rsidRPr="00081179">
        <w:rPr>
          <w:rFonts w:ascii="Arial" w:hAnsi="Arial" w:cs="Arial"/>
        </w:rPr>
        <w:t>] analisaram, tendo em conta várias dimensões, opiniões de consumidores acerca de aplicações móveis como o Facebook, o Skype e o Twitter. Alguns resultados deste estudo, mostram uma necessidade de investimento nos serviços de pesquisa e toque</w:t>
      </w:r>
      <w:r w:rsidR="00DF36F3" w:rsidRPr="00081179">
        <w:rPr>
          <w:rFonts w:ascii="Arial" w:hAnsi="Arial" w:cs="Arial"/>
        </w:rPr>
        <w:t>,</w:t>
      </w:r>
      <w:r w:rsidRPr="00081179">
        <w:rPr>
          <w:rFonts w:ascii="Arial" w:hAnsi="Arial" w:cs="Arial"/>
        </w:rPr>
        <w:t xml:space="preserve"> para aumentar o nível de satisfação dos consumidores. Outros resultados mostram que o Twitter é a aplicação com o nível mais alto de satisfação dos utilizadores, sendo que deve ser considerada uma referência em praticamente todas as dimensões. Como podemos verificar, informação como esta é extremamente importante para empresas que querem competir com qualidade no mercado.</w:t>
      </w:r>
    </w:p>
    <w:p w14:paraId="109435B8" w14:textId="77777777" w:rsidR="0042581A" w:rsidRPr="00081179" w:rsidRDefault="0042581A" w:rsidP="0042581A">
      <w:pPr>
        <w:spacing w:line="360" w:lineRule="auto"/>
        <w:jc w:val="both"/>
        <w:rPr>
          <w:rFonts w:ascii="Arial" w:hAnsi="Arial" w:cs="Arial"/>
        </w:rPr>
      </w:pPr>
    </w:p>
    <w:p w14:paraId="20DD926A" w14:textId="77777777" w:rsidR="00F372C3" w:rsidRPr="00081179" w:rsidRDefault="00F372C3" w:rsidP="000D6EC9">
      <w:pPr>
        <w:numPr>
          <w:ilvl w:val="0"/>
          <w:numId w:val="14"/>
        </w:numPr>
        <w:tabs>
          <w:tab w:val="num" w:pos="720"/>
        </w:tabs>
        <w:spacing w:line="360" w:lineRule="auto"/>
        <w:jc w:val="both"/>
        <w:rPr>
          <w:rFonts w:ascii="Arial" w:hAnsi="Arial" w:cs="Arial"/>
        </w:rPr>
      </w:pPr>
      <w:r w:rsidRPr="00081179">
        <w:rPr>
          <w:rFonts w:ascii="Arial" w:hAnsi="Arial" w:cs="Arial"/>
          <w:b/>
          <w:bCs/>
        </w:rPr>
        <w:t xml:space="preserve">Sistemas de recomendação </w:t>
      </w:r>
      <w:r w:rsidRPr="00081179">
        <w:rPr>
          <w:rFonts w:ascii="Arial" w:hAnsi="Arial" w:cs="Arial"/>
        </w:rPr>
        <w:t xml:space="preserve">– os sistemas de recomendação são, atualmente, extremamente explorados. Todos os dias vemo-los em funcionamento, em plataformas como a Netflix e o Youtube. São considerados uma ferramenta poderosa, já que cria uma experiência mais agradável para os utilizadores. Estes sistemas podem ser construídos através das opiniões dos utilizadores, recolhendo os seus sentimentos relativamente a diferentes tópicos para depreender os seus gostos. </w:t>
      </w:r>
      <w:r w:rsidRPr="00081179">
        <w:rPr>
          <w:rFonts w:ascii="Arial" w:hAnsi="Arial" w:cs="Arial"/>
          <w:i/>
          <w:iCs/>
        </w:rPr>
        <w:t xml:space="preserve">Li and Shiu </w:t>
      </w:r>
      <w:r w:rsidRPr="00081179">
        <w:rPr>
          <w:rFonts w:ascii="Arial" w:hAnsi="Arial" w:cs="Arial"/>
        </w:rPr>
        <w:t>[</w:t>
      </w:r>
      <w:r w:rsidR="00D00803" w:rsidRPr="00081179">
        <w:rPr>
          <w:rFonts w:ascii="Arial" w:hAnsi="Arial" w:cs="Arial"/>
        </w:rPr>
        <w:t>31</w:t>
      </w:r>
      <w:r w:rsidRPr="00081179">
        <w:rPr>
          <w:rFonts w:ascii="Arial" w:hAnsi="Arial" w:cs="Arial"/>
        </w:rPr>
        <w:t>] desenvolveram um sistema de recomendações que disponibiliza uma lista de utilizadores a que um anúncio deve ser providenciado, tendo em conta as preferências demonstradas por estes em redes sociais.</w:t>
      </w:r>
    </w:p>
    <w:p w14:paraId="6F46AA52" w14:textId="77777777" w:rsidR="0042581A" w:rsidRPr="00081179" w:rsidRDefault="0042581A" w:rsidP="0042581A">
      <w:pPr>
        <w:spacing w:line="360" w:lineRule="auto"/>
        <w:jc w:val="both"/>
        <w:rPr>
          <w:rFonts w:ascii="Arial" w:hAnsi="Arial" w:cs="Arial"/>
        </w:rPr>
      </w:pPr>
    </w:p>
    <w:p w14:paraId="05010660" w14:textId="77777777" w:rsidR="004D4CB3" w:rsidRDefault="00F372C3" w:rsidP="004D4CB3">
      <w:pPr>
        <w:spacing w:line="360" w:lineRule="auto"/>
        <w:jc w:val="both"/>
        <w:rPr>
          <w:rFonts w:ascii="Arial" w:hAnsi="Arial" w:cs="Arial"/>
        </w:rPr>
      </w:pPr>
      <w:r w:rsidRPr="00081179">
        <w:rPr>
          <w:rFonts w:ascii="Arial" w:hAnsi="Arial" w:cs="Arial"/>
        </w:rPr>
        <w:t xml:space="preserve">Para além das áreas mencionadas anteriormente, existem muitas outras áreas onde a análise de sentimentos pode ter um enorme efeito, como o </w:t>
      </w:r>
      <w:r w:rsidRPr="00081179">
        <w:rPr>
          <w:rFonts w:ascii="Arial" w:hAnsi="Arial" w:cs="Arial"/>
          <w:b/>
          <w:bCs/>
        </w:rPr>
        <w:t>bem-estar da população</w:t>
      </w:r>
      <w:r w:rsidRPr="00081179">
        <w:rPr>
          <w:rFonts w:ascii="Arial" w:hAnsi="Arial" w:cs="Arial"/>
        </w:rPr>
        <w:t xml:space="preserve">, já que pode representar um meio para avaliar o bem-estar de um indivíduo ou conjunto de indivíduos tendo em conta um determinado assunto, e a </w:t>
      </w:r>
      <w:r w:rsidRPr="00081179">
        <w:rPr>
          <w:rFonts w:ascii="Arial" w:hAnsi="Arial" w:cs="Arial"/>
          <w:b/>
          <w:bCs/>
        </w:rPr>
        <w:t>previsão de eleições políticas</w:t>
      </w:r>
      <w:r w:rsidRPr="00081179">
        <w:rPr>
          <w:rFonts w:ascii="Arial" w:hAnsi="Arial" w:cs="Arial"/>
        </w:rPr>
        <w:t>, onde, analisando a opinião da população relativamente a, por exemplo, um candidato, é possível depreender a sua popularidade e, consequentemente, o seu resultado nas eleições em causa.</w:t>
      </w:r>
    </w:p>
    <w:p w14:paraId="135E4AA6" w14:textId="77777777" w:rsidR="004D4CB3" w:rsidRPr="00081179" w:rsidRDefault="004D4CB3" w:rsidP="004D4CB3">
      <w:pPr>
        <w:spacing w:line="360" w:lineRule="auto"/>
        <w:jc w:val="both"/>
        <w:rPr>
          <w:rFonts w:ascii="Arial" w:hAnsi="Arial" w:cs="Arial"/>
        </w:rPr>
      </w:pPr>
    </w:p>
    <w:p w14:paraId="23627781" w14:textId="77777777" w:rsidR="002D725A" w:rsidRPr="00081179" w:rsidRDefault="002D725A" w:rsidP="002D725A">
      <w:pPr>
        <w:pStyle w:val="Ttulo3"/>
        <w:rPr>
          <w:rFonts w:ascii="Arial" w:hAnsi="Arial" w:cs="Arial"/>
        </w:rPr>
      </w:pPr>
      <w:bookmarkStart w:id="40" w:name="_Toc92594880"/>
      <w:r w:rsidRPr="00081179">
        <w:rPr>
          <w:rFonts w:ascii="Arial" w:hAnsi="Arial" w:cs="Arial"/>
        </w:rPr>
        <w:t>Sistemas reais</w:t>
      </w:r>
      <w:bookmarkEnd w:id="40"/>
    </w:p>
    <w:p w14:paraId="138F685B" w14:textId="77777777" w:rsidR="002D725A" w:rsidRPr="00081179" w:rsidRDefault="002D725A" w:rsidP="007A1C68">
      <w:pPr>
        <w:rPr>
          <w:rFonts w:ascii="Arial" w:hAnsi="Arial" w:cs="Arial"/>
        </w:rPr>
      </w:pPr>
    </w:p>
    <w:p w14:paraId="7FA33263" w14:textId="77777777" w:rsidR="007A1C68" w:rsidRPr="00081179" w:rsidRDefault="007A1C68" w:rsidP="004D4CB3">
      <w:pPr>
        <w:spacing w:line="360" w:lineRule="auto"/>
        <w:jc w:val="both"/>
        <w:rPr>
          <w:rFonts w:ascii="Arial" w:hAnsi="Arial" w:cs="Arial"/>
        </w:rPr>
      </w:pPr>
      <w:r w:rsidRPr="00081179">
        <w:rPr>
          <w:rFonts w:ascii="Arial" w:hAnsi="Arial" w:cs="Arial"/>
        </w:rPr>
        <w:lastRenderedPageBreak/>
        <w:t xml:space="preserve">Como podemos </w:t>
      </w:r>
      <w:r w:rsidR="007B64E0" w:rsidRPr="00081179">
        <w:rPr>
          <w:rFonts w:ascii="Arial" w:hAnsi="Arial" w:cs="Arial"/>
        </w:rPr>
        <w:t>depreender</w:t>
      </w:r>
      <w:r w:rsidRPr="00081179">
        <w:rPr>
          <w:rFonts w:ascii="Arial" w:hAnsi="Arial" w:cs="Arial"/>
        </w:rPr>
        <w:t>, tendo em conta o capítulo anterior, a análise de sentimentos tem uma vasta área aplicacional</w:t>
      </w:r>
      <w:r w:rsidR="00C5666E" w:rsidRPr="00081179">
        <w:rPr>
          <w:rFonts w:ascii="Arial" w:hAnsi="Arial" w:cs="Arial"/>
        </w:rPr>
        <w:t xml:space="preserve"> que, para além de ser vasta, contém tópicos de alta relevância do ponto de vista económico e social.</w:t>
      </w:r>
      <w:r w:rsidR="007B64E0" w:rsidRPr="00081179">
        <w:rPr>
          <w:rFonts w:ascii="Arial" w:hAnsi="Arial" w:cs="Arial"/>
        </w:rPr>
        <w:t xml:space="preserve"> Sendo assim, o processo de análise de sentimentos é comumente integrado em </w:t>
      </w:r>
      <w:r w:rsidR="00C5666E" w:rsidRPr="00081179">
        <w:rPr>
          <w:rFonts w:ascii="Arial" w:hAnsi="Arial" w:cs="Arial"/>
        </w:rPr>
        <w:t>sistemas que explorem estes tópicos, como por exemplo:</w:t>
      </w:r>
    </w:p>
    <w:p w14:paraId="32D0FD2C" w14:textId="77777777" w:rsidR="007A1C68" w:rsidRPr="00081179" w:rsidRDefault="007A1C68" w:rsidP="00C5666E">
      <w:pPr>
        <w:ind w:left="360"/>
        <w:jc w:val="both"/>
        <w:rPr>
          <w:rFonts w:ascii="Arial" w:hAnsi="Arial" w:cs="Arial"/>
        </w:rPr>
      </w:pPr>
    </w:p>
    <w:p w14:paraId="168D488B" w14:textId="77777777" w:rsidR="0042581A" w:rsidRPr="00081179" w:rsidRDefault="0042581A" w:rsidP="000D6EC9">
      <w:pPr>
        <w:numPr>
          <w:ilvl w:val="0"/>
          <w:numId w:val="18"/>
        </w:numPr>
        <w:spacing w:line="360" w:lineRule="auto"/>
        <w:jc w:val="both"/>
        <w:rPr>
          <w:rFonts w:ascii="Arial" w:hAnsi="Arial" w:cs="Arial"/>
          <w:b/>
          <w:bCs/>
        </w:rPr>
      </w:pPr>
      <w:r w:rsidRPr="00081179">
        <w:rPr>
          <w:rFonts w:ascii="Arial" w:hAnsi="Arial" w:cs="Arial"/>
          <w:b/>
          <w:bCs/>
        </w:rPr>
        <w:t>Moodlens</w:t>
      </w:r>
      <w:r w:rsidR="002D725A" w:rsidRPr="00081179">
        <w:rPr>
          <w:rFonts w:ascii="Arial" w:hAnsi="Arial" w:cs="Arial"/>
          <w:b/>
          <w:bCs/>
        </w:rPr>
        <w:t xml:space="preserve"> - </w:t>
      </w:r>
      <w:r w:rsidRPr="00081179">
        <w:rPr>
          <w:rFonts w:ascii="Arial" w:hAnsi="Arial" w:cs="Arial"/>
        </w:rPr>
        <w:t>O Moodlens (</w:t>
      </w:r>
      <w:r w:rsidRPr="00081179">
        <w:rPr>
          <w:rFonts w:ascii="Arial" w:hAnsi="Arial" w:cs="Arial"/>
          <w:i/>
          <w:iCs/>
        </w:rPr>
        <w:t>Zhao et al.</w:t>
      </w:r>
      <w:r w:rsidRPr="00081179">
        <w:rPr>
          <w:rFonts w:ascii="Arial" w:hAnsi="Arial" w:cs="Arial"/>
        </w:rPr>
        <w:t xml:space="preserve"> [58]) é um sistema que analisa os sentimentos presentes em </w:t>
      </w:r>
      <w:r w:rsidRPr="00081179">
        <w:rPr>
          <w:rFonts w:ascii="Arial" w:hAnsi="Arial" w:cs="Arial"/>
          <w:i/>
          <w:iCs/>
        </w:rPr>
        <w:t>tweets</w:t>
      </w:r>
      <w:r w:rsidRPr="00081179">
        <w:rPr>
          <w:rFonts w:ascii="Arial" w:hAnsi="Arial" w:cs="Arial"/>
        </w:rPr>
        <w:t xml:space="preserve"> </w:t>
      </w:r>
      <w:r w:rsidR="007A1C68" w:rsidRPr="00081179">
        <w:rPr>
          <w:rFonts w:ascii="Arial" w:hAnsi="Arial" w:cs="Arial"/>
        </w:rPr>
        <w:t>chineses</w:t>
      </w:r>
      <w:r w:rsidRPr="00081179">
        <w:rPr>
          <w:rFonts w:ascii="Arial" w:hAnsi="Arial" w:cs="Arial"/>
        </w:rPr>
        <w:t xml:space="preserve">. Esta análise é baseada em </w:t>
      </w:r>
      <w:r w:rsidRPr="00081179">
        <w:rPr>
          <w:rFonts w:ascii="Arial" w:hAnsi="Arial" w:cs="Arial"/>
          <w:i/>
          <w:iCs/>
        </w:rPr>
        <w:t>emoticons</w:t>
      </w:r>
      <w:r w:rsidRPr="00081179">
        <w:rPr>
          <w:rFonts w:ascii="Arial" w:hAnsi="Arial" w:cs="Arial"/>
        </w:rPr>
        <w:t xml:space="preserve"> e consegue detetar quatro tipos de sentimentos: zangado, nojento, feliz e triste. Para além disso, o sistema inclui a capacidade de processar e classificar </w:t>
      </w:r>
      <w:r w:rsidRPr="00081179">
        <w:rPr>
          <w:rFonts w:ascii="Arial" w:hAnsi="Arial" w:cs="Arial"/>
          <w:i/>
          <w:iCs/>
        </w:rPr>
        <w:t>tweets</w:t>
      </w:r>
      <w:r w:rsidRPr="00081179">
        <w:rPr>
          <w:rFonts w:ascii="Arial" w:hAnsi="Arial" w:cs="Arial"/>
        </w:rPr>
        <w:t xml:space="preserve"> em tempo real, permitindo assim a monitorização da flutuação dos sentimentos.</w:t>
      </w:r>
    </w:p>
    <w:p w14:paraId="4524C1E1" w14:textId="77777777" w:rsidR="0042581A" w:rsidRPr="00081179" w:rsidRDefault="0042581A" w:rsidP="00C5666E">
      <w:pPr>
        <w:spacing w:line="360" w:lineRule="auto"/>
        <w:ind w:firstLine="708"/>
        <w:jc w:val="both"/>
        <w:rPr>
          <w:rFonts w:ascii="Arial" w:hAnsi="Arial" w:cs="Arial"/>
        </w:rPr>
      </w:pPr>
    </w:p>
    <w:p w14:paraId="2E2EB639" w14:textId="77777777" w:rsidR="0042581A" w:rsidRPr="00081179" w:rsidRDefault="0042581A" w:rsidP="000D6EC9">
      <w:pPr>
        <w:numPr>
          <w:ilvl w:val="0"/>
          <w:numId w:val="18"/>
        </w:numPr>
        <w:spacing w:line="360" w:lineRule="auto"/>
        <w:jc w:val="both"/>
        <w:rPr>
          <w:rFonts w:ascii="Arial" w:hAnsi="Arial" w:cs="Arial"/>
          <w:b/>
          <w:bCs/>
        </w:rPr>
      </w:pPr>
      <w:r w:rsidRPr="00081179">
        <w:rPr>
          <w:rFonts w:ascii="Arial" w:hAnsi="Arial" w:cs="Arial"/>
          <w:b/>
          <w:bCs/>
        </w:rPr>
        <w:t>VISA</w:t>
      </w:r>
      <w:r w:rsidR="002D725A" w:rsidRPr="00081179">
        <w:rPr>
          <w:rFonts w:ascii="Arial" w:hAnsi="Arial" w:cs="Arial"/>
          <w:b/>
          <w:bCs/>
        </w:rPr>
        <w:t xml:space="preserve"> - </w:t>
      </w:r>
      <w:r w:rsidRPr="00081179">
        <w:rPr>
          <w:rFonts w:ascii="Arial" w:hAnsi="Arial" w:cs="Arial"/>
        </w:rPr>
        <w:t>O VISA (</w:t>
      </w:r>
      <w:r w:rsidRPr="00081179">
        <w:rPr>
          <w:rFonts w:ascii="Arial" w:hAnsi="Arial" w:cs="Arial"/>
          <w:i/>
          <w:iCs/>
        </w:rPr>
        <w:t>Duan et al.</w:t>
      </w:r>
      <w:r w:rsidRPr="00081179">
        <w:rPr>
          <w:rFonts w:ascii="Arial" w:hAnsi="Arial" w:cs="Arial"/>
        </w:rPr>
        <w:t xml:space="preserve"> [13]) é um sistema visual de análise de sentimentos. O seu objetivo é demonstrar o conteúdo do </w:t>
      </w:r>
      <w:r w:rsidRPr="00081179">
        <w:rPr>
          <w:rFonts w:ascii="Arial" w:hAnsi="Arial" w:cs="Arial"/>
          <w:i/>
          <w:iCs/>
        </w:rPr>
        <w:t xml:space="preserve">corpus </w:t>
      </w:r>
      <w:r w:rsidRPr="00081179">
        <w:rPr>
          <w:rFonts w:ascii="Arial" w:hAnsi="Arial" w:cs="Arial"/>
        </w:rPr>
        <w:t xml:space="preserve">textual de diferentes tópicos e tendências. Basicamente consiste num sistema que não só incluí todo o processo da análise de sentimentos, mas também uma interface constituída por um </w:t>
      </w:r>
      <w:r w:rsidRPr="00081179">
        <w:rPr>
          <w:rFonts w:ascii="Arial" w:hAnsi="Arial" w:cs="Arial"/>
          <w:i/>
          <w:iCs/>
        </w:rPr>
        <w:t>dashboard</w:t>
      </w:r>
      <w:r w:rsidRPr="00081179">
        <w:rPr>
          <w:rFonts w:ascii="Arial" w:hAnsi="Arial" w:cs="Arial"/>
        </w:rPr>
        <w:t xml:space="preserve"> que apresenta as flutuações dos sentimentos sobre diferentes temas e tendências em tempo real.</w:t>
      </w:r>
    </w:p>
    <w:p w14:paraId="5111683F" w14:textId="77777777" w:rsidR="0042581A" w:rsidRPr="00081179" w:rsidRDefault="0042581A" w:rsidP="00C5666E">
      <w:pPr>
        <w:spacing w:line="360" w:lineRule="auto"/>
        <w:jc w:val="both"/>
        <w:rPr>
          <w:rFonts w:ascii="Arial" w:hAnsi="Arial" w:cs="Arial"/>
        </w:rPr>
      </w:pPr>
    </w:p>
    <w:p w14:paraId="23D913ED" w14:textId="77777777" w:rsidR="0042581A" w:rsidRPr="00081179" w:rsidRDefault="0042581A" w:rsidP="000D6EC9">
      <w:pPr>
        <w:numPr>
          <w:ilvl w:val="0"/>
          <w:numId w:val="18"/>
        </w:numPr>
        <w:spacing w:line="360" w:lineRule="auto"/>
        <w:jc w:val="both"/>
        <w:rPr>
          <w:rFonts w:ascii="Arial" w:hAnsi="Arial" w:cs="Arial"/>
          <w:b/>
          <w:bCs/>
        </w:rPr>
      </w:pPr>
      <w:r w:rsidRPr="00081179">
        <w:rPr>
          <w:rFonts w:ascii="Arial" w:hAnsi="Arial" w:cs="Arial"/>
          <w:b/>
          <w:bCs/>
        </w:rPr>
        <w:t>MSAS</w:t>
      </w:r>
      <w:r w:rsidR="002D725A" w:rsidRPr="00081179">
        <w:rPr>
          <w:rFonts w:ascii="Arial" w:hAnsi="Arial" w:cs="Arial"/>
          <w:b/>
          <w:bCs/>
        </w:rPr>
        <w:t xml:space="preserve"> - </w:t>
      </w:r>
      <w:r w:rsidRPr="00081179">
        <w:rPr>
          <w:rFonts w:ascii="Arial" w:hAnsi="Arial" w:cs="Arial"/>
        </w:rPr>
        <w:t>O MSAS (</w:t>
      </w:r>
      <w:r w:rsidRPr="00081179">
        <w:rPr>
          <w:rFonts w:ascii="Arial" w:hAnsi="Arial" w:cs="Arial"/>
          <w:i/>
          <w:iCs/>
        </w:rPr>
        <w:t>Chamlertwat et al.</w:t>
      </w:r>
      <w:r w:rsidRPr="00081179">
        <w:rPr>
          <w:rFonts w:ascii="Arial" w:hAnsi="Arial" w:cs="Arial"/>
        </w:rPr>
        <w:t xml:space="preserve"> [8]) (</w:t>
      </w:r>
      <w:r w:rsidRPr="00081179">
        <w:rPr>
          <w:rFonts w:ascii="Arial" w:hAnsi="Arial" w:cs="Arial"/>
          <w:i/>
          <w:iCs/>
        </w:rPr>
        <w:t>Micro-blog Sentiment Analysis System</w:t>
      </w:r>
      <w:r w:rsidRPr="00081179">
        <w:rPr>
          <w:rFonts w:ascii="Arial" w:hAnsi="Arial" w:cs="Arial"/>
        </w:rPr>
        <w:t>) é um sistema de análise de sentimentos que analisa automaticamente opiniões de consumidores provenientes do Twitter. Este sistema utilizou, como caso de estudo, 100000 publicações relacionadas com smartphones, e conseguiu retirar informação importante no que diz respeito aos sentimentos dos consumidores relativamente a características do produto, tais como ecrã, aplicações e câmara.</w:t>
      </w:r>
    </w:p>
    <w:p w14:paraId="59DE392C" w14:textId="77777777" w:rsidR="0042581A" w:rsidRPr="00081179" w:rsidRDefault="0042581A" w:rsidP="00C5666E">
      <w:pPr>
        <w:spacing w:line="360" w:lineRule="auto"/>
        <w:ind w:firstLine="708"/>
        <w:jc w:val="both"/>
        <w:rPr>
          <w:rFonts w:ascii="Arial" w:hAnsi="Arial" w:cs="Arial"/>
        </w:rPr>
      </w:pPr>
    </w:p>
    <w:p w14:paraId="3D44312A" w14:textId="77777777" w:rsidR="00900D15" w:rsidRPr="00081179" w:rsidRDefault="0042581A" w:rsidP="000D6EC9">
      <w:pPr>
        <w:numPr>
          <w:ilvl w:val="0"/>
          <w:numId w:val="18"/>
        </w:numPr>
        <w:spacing w:line="360" w:lineRule="auto"/>
        <w:jc w:val="both"/>
        <w:rPr>
          <w:rFonts w:ascii="Arial" w:hAnsi="Arial" w:cs="Arial"/>
        </w:rPr>
      </w:pPr>
      <w:r w:rsidRPr="00081179">
        <w:rPr>
          <w:rFonts w:ascii="Arial" w:hAnsi="Arial" w:cs="Arial"/>
          <w:b/>
          <w:bCs/>
          <w:lang w:val="en-US"/>
        </w:rPr>
        <w:t>Crystal</w:t>
      </w:r>
      <w:r w:rsidR="002D725A" w:rsidRPr="00081179">
        <w:rPr>
          <w:rFonts w:ascii="Arial" w:hAnsi="Arial" w:cs="Arial"/>
          <w:lang w:val="en-US"/>
        </w:rPr>
        <w:t xml:space="preserve"> - </w:t>
      </w:r>
      <w:r w:rsidRPr="00081179">
        <w:rPr>
          <w:rFonts w:ascii="Arial" w:hAnsi="Arial" w:cs="Arial"/>
          <w:lang w:val="en-US"/>
        </w:rPr>
        <w:t>O Crystal (</w:t>
      </w:r>
      <w:r w:rsidRPr="00081179">
        <w:rPr>
          <w:rFonts w:ascii="Arial" w:hAnsi="Arial" w:cs="Arial"/>
          <w:i/>
          <w:iCs/>
          <w:lang w:val="en-US"/>
        </w:rPr>
        <w:t xml:space="preserve">Kim and Hovy. </w:t>
      </w:r>
      <w:r w:rsidRPr="00081179">
        <w:rPr>
          <w:rFonts w:ascii="Arial" w:hAnsi="Arial" w:cs="Arial"/>
        </w:rPr>
        <w:t xml:space="preserve">[27]), como já foi referido anteriormente, é um sistema de análise de sentimentos que tem como objetivo prever eleições através das opiniões postadas por utilizadores num </w:t>
      </w:r>
      <w:r w:rsidRPr="00081179">
        <w:rPr>
          <w:rFonts w:ascii="Arial" w:hAnsi="Arial" w:cs="Arial"/>
          <w:i/>
          <w:iCs/>
        </w:rPr>
        <w:t xml:space="preserve">website </w:t>
      </w:r>
      <w:r w:rsidRPr="00081179">
        <w:rPr>
          <w:rFonts w:ascii="Arial" w:hAnsi="Arial" w:cs="Arial"/>
        </w:rPr>
        <w:t>de previsão de eleições. Utiliza métodos supervisionados para prever as eleições, recorrendo a dados retirados das opiniões por métodos de generalização de atributos. O Crystal obteve uma eficácia de 81.68% a prever eleições futuras.</w:t>
      </w:r>
    </w:p>
    <w:p w14:paraId="7C1EEC79" w14:textId="77777777" w:rsidR="001C6CD0" w:rsidRPr="00081179" w:rsidRDefault="001C6CD0" w:rsidP="004B2565">
      <w:pPr>
        <w:rPr>
          <w:rFonts w:ascii="Arial" w:hAnsi="Arial" w:cs="Arial"/>
        </w:rPr>
        <w:sectPr w:rsidR="001C6CD0" w:rsidRPr="00081179">
          <w:headerReference w:type="default" r:id="rId23"/>
          <w:pgSz w:w="11906" w:h="16838" w:code="9"/>
          <w:pgMar w:top="1985" w:right="1418" w:bottom="2268" w:left="1701" w:header="1701" w:footer="1985" w:gutter="0"/>
          <w:cols w:space="720"/>
        </w:sectPr>
      </w:pPr>
    </w:p>
    <w:p w14:paraId="4962E474" w14:textId="77777777" w:rsidR="00441B7A" w:rsidRPr="00081179" w:rsidRDefault="00441B7A">
      <w:pPr>
        <w:pStyle w:val="Corpodetexto"/>
        <w:rPr>
          <w:rFonts w:ascii="Arial" w:hAnsi="Arial" w:cs="Arial"/>
        </w:rPr>
      </w:pPr>
    </w:p>
    <w:p w14:paraId="71E311C6" w14:textId="77777777" w:rsidR="00441B7A" w:rsidRPr="00081179" w:rsidRDefault="00441B7A">
      <w:pPr>
        <w:pStyle w:val="Corpodetexto"/>
        <w:rPr>
          <w:rFonts w:ascii="Arial" w:hAnsi="Arial" w:cs="Arial"/>
        </w:rPr>
      </w:pPr>
    </w:p>
    <w:p w14:paraId="2F2DDEC1" w14:textId="77777777" w:rsidR="00441B7A" w:rsidRPr="00081179" w:rsidRDefault="00441B7A">
      <w:pPr>
        <w:pStyle w:val="Corpodetexto"/>
        <w:rPr>
          <w:rFonts w:ascii="Arial" w:hAnsi="Arial" w:cs="Arial"/>
        </w:rPr>
      </w:pPr>
    </w:p>
    <w:p w14:paraId="0DC7557A" w14:textId="77777777" w:rsidR="00441B7A" w:rsidRPr="00081179" w:rsidRDefault="00441B7A">
      <w:pPr>
        <w:pStyle w:val="Corpodetexto"/>
        <w:rPr>
          <w:rFonts w:ascii="Arial" w:hAnsi="Arial" w:cs="Arial"/>
        </w:rPr>
      </w:pPr>
    </w:p>
    <w:p w14:paraId="3326E81D" w14:textId="77777777" w:rsidR="00441B7A" w:rsidRPr="00081179" w:rsidRDefault="00441B7A">
      <w:pPr>
        <w:pStyle w:val="Corpodetexto"/>
        <w:rPr>
          <w:rFonts w:ascii="Arial" w:hAnsi="Arial" w:cs="Arial"/>
        </w:rPr>
      </w:pPr>
    </w:p>
    <w:p w14:paraId="76A35C40" w14:textId="77777777" w:rsidR="00441B7A" w:rsidRPr="00081179" w:rsidRDefault="00441B7A">
      <w:pPr>
        <w:pStyle w:val="Corpodetexto"/>
        <w:rPr>
          <w:rFonts w:ascii="Arial" w:hAnsi="Arial" w:cs="Arial"/>
        </w:rPr>
      </w:pPr>
    </w:p>
    <w:p w14:paraId="7416FA88" w14:textId="77777777" w:rsidR="00725DEE" w:rsidRPr="00081179" w:rsidRDefault="00725DEE" w:rsidP="004B2565">
      <w:pPr>
        <w:pStyle w:val="Corpodetexto2"/>
        <w:rPr>
          <w:rFonts w:ascii="Arial" w:hAnsi="Arial" w:cs="Arial"/>
        </w:rPr>
      </w:pPr>
      <w:r w:rsidRPr="00081179">
        <w:rPr>
          <w:rFonts w:ascii="Arial" w:hAnsi="Arial" w:cs="Arial"/>
        </w:rPr>
        <w:t xml:space="preserve">Capítulo </w:t>
      </w:r>
      <w:r w:rsidR="008618DA" w:rsidRPr="00081179">
        <w:rPr>
          <w:rFonts w:ascii="Arial" w:hAnsi="Arial" w:cs="Arial"/>
        </w:rPr>
        <w:t>3</w:t>
      </w:r>
    </w:p>
    <w:p w14:paraId="30963A34" w14:textId="77777777" w:rsidR="00725DEE" w:rsidRPr="00081179" w:rsidRDefault="00EE2E06" w:rsidP="00725DEE">
      <w:pPr>
        <w:pStyle w:val="Ttulo1"/>
        <w:rPr>
          <w:rFonts w:ascii="Arial" w:hAnsi="Arial" w:cs="Arial"/>
        </w:rPr>
      </w:pPr>
      <w:bookmarkStart w:id="41" w:name="_Toc92594881"/>
      <w:r w:rsidRPr="00081179">
        <w:rPr>
          <w:rFonts w:ascii="Arial" w:hAnsi="Arial" w:cs="Arial"/>
        </w:rPr>
        <w:t>Preparação de Dados</w:t>
      </w:r>
      <w:bookmarkEnd w:id="41"/>
    </w:p>
    <w:p w14:paraId="0E43AE0B" w14:textId="77777777" w:rsidR="00725DEE" w:rsidRPr="00081179" w:rsidRDefault="00EE2E06" w:rsidP="00725DEE">
      <w:pPr>
        <w:pStyle w:val="Ttulo2"/>
        <w:rPr>
          <w:rFonts w:ascii="Arial" w:hAnsi="Arial" w:cs="Arial"/>
        </w:rPr>
      </w:pPr>
      <w:bookmarkStart w:id="42" w:name="_Toc92594882"/>
      <w:r w:rsidRPr="00081179">
        <w:rPr>
          <w:rFonts w:ascii="Arial" w:hAnsi="Arial" w:cs="Arial"/>
        </w:rPr>
        <w:t>O Processo de Preparação de Dados</w:t>
      </w:r>
      <w:bookmarkEnd w:id="42"/>
    </w:p>
    <w:p w14:paraId="5578849B" w14:textId="77777777" w:rsidR="00EE2E06" w:rsidRPr="00081179" w:rsidRDefault="00EE2E06" w:rsidP="00EE2E06">
      <w:pPr>
        <w:rPr>
          <w:rFonts w:ascii="Arial" w:hAnsi="Arial" w:cs="Arial"/>
        </w:rPr>
      </w:pPr>
    </w:p>
    <w:p w14:paraId="40202390" w14:textId="64785D41" w:rsidR="004E3883" w:rsidRDefault="00822E54" w:rsidP="00D609FF">
      <w:pPr>
        <w:spacing w:line="360" w:lineRule="auto"/>
        <w:jc w:val="both"/>
        <w:rPr>
          <w:rFonts w:ascii="Arial" w:hAnsi="Arial" w:cs="Arial"/>
        </w:rPr>
      </w:pPr>
      <w:r w:rsidRPr="00081179">
        <w:rPr>
          <w:rFonts w:ascii="Arial" w:hAnsi="Arial" w:cs="Arial"/>
        </w:rPr>
        <w:t>Ainda</w:t>
      </w:r>
      <w:r w:rsidR="00F76D02" w:rsidRPr="00081179">
        <w:rPr>
          <w:rFonts w:ascii="Arial" w:hAnsi="Arial" w:cs="Arial"/>
        </w:rPr>
        <w:t xml:space="preserve"> que</w:t>
      </w:r>
      <w:r w:rsidRPr="00081179">
        <w:rPr>
          <w:rFonts w:ascii="Arial" w:hAnsi="Arial" w:cs="Arial"/>
        </w:rPr>
        <w:t xml:space="preserve"> a</w:t>
      </w:r>
      <w:r w:rsidR="00F76D02" w:rsidRPr="00081179">
        <w:rPr>
          <w:rFonts w:ascii="Arial" w:hAnsi="Arial" w:cs="Arial"/>
        </w:rPr>
        <w:t xml:space="preserve"> a</w:t>
      </w:r>
      <w:r w:rsidRPr="00081179">
        <w:rPr>
          <w:rFonts w:ascii="Arial" w:hAnsi="Arial" w:cs="Arial"/>
        </w:rPr>
        <w:t>quisição de</w:t>
      </w:r>
      <w:r w:rsidR="00360961" w:rsidRPr="00081179">
        <w:rPr>
          <w:rFonts w:ascii="Arial" w:hAnsi="Arial" w:cs="Arial"/>
        </w:rPr>
        <w:t xml:space="preserve"> grandes quantidades de</w:t>
      </w:r>
      <w:r w:rsidR="00F76D02" w:rsidRPr="00081179">
        <w:rPr>
          <w:rFonts w:ascii="Arial" w:hAnsi="Arial" w:cs="Arial"/>
        </w:rPr>
        <w:t xml:space="preserve"> dados </w:t>
      </w:r>
      <w:r w:rsidR="0034385F">
        <w:rPr>
          <w:rFonts w:ascii="Arial" w:hAnsi="Arial" w:cs="Arial"/>
        </w:rPr>
        <w:t>seja</w:t>
      </w:r>
      <w:r w:rsidR="00360961" w:rsidRPr="00081179">
        <w:rPr>
          <w:rFonts w:ascii="Arial" w:hAnsi="Arial" w:cs="Arial"/>
        </w:rPr>
        <w:t>, atualmente, simples</w:t>
      </w:r>
      <w:r w:rsidR="003375E8" w:rsidRPr="00081179">
        <w:rPr>
          <w:rFonts w:ascii="Arial" w:hAnsi="Arial" w:cs="Arial"/>
        </w:rPr>
        <w:t>, como foi referido no capítulo anterior</w:t>
      </w:r>
      <w:r w:rsidR="00360961" w:rsidRPr="00081179">
        <w:rPr>
          <w:rFonts w:ascii="Arial" w:hAnsi="Arial" w:cs="Arial"/>
        </w:rPr>
        <w:t>, nem sempre estes conjuntos de dados estão estruturados de uma forma desejada. Usualmente verificam-se inconsistências nos dados, como por exemplo</w:t>
      </w:r>
      <w:r w:rsidR="00D609FF">
        <w:rPr>
          <w:rFonts w:ascii="Arial" w:hAnsi="Arial" w:cs="Arial"/>
        </w:rPr>
        <w:t xml:space="preserve"> a</w:t>
      </w:r>
      <w:r w:rsidR="00360961" w:rsidRPr="00081179">
        <w:rPr>
          <w:rFonts w:ascii="Arial" w:hAnsi="Arial" w:cs="Arial"/>
        </w:rPr>
        <w:t xml:space="preserve"> ocorrências de valores nulos e dados desformatados. Por essa mesma razão, é necessária uma preparação e uma </w:t>
      </w:r>
      <w:r w:rsidRPr="00081179">
        <w:rPr>
          <w:rFonts w:ascii="Arial" w:hAnsi="Arial" w:cs="Arial"/>
        </w:rPr>
        <w:t>análise cuidada</w:t>
      </w:r>
      <w:r w:rsidR="00360961" w:rsidRPr="00081179">
        <w:rPr>
          <w:rFonts w:ascii="Arial" w:hAnsi="Arial" w:cs="Arial"/>
        </w:rPr>
        <w:t xml:space="preserve"> dos dados que permita </w:t>
      </w:r>
      <w:r w:rsidRPr="00081179">
        <w:rPr>
          <w:rFonts w:ascii="Arial" w:hAnsi="Arial" w:cs="Arial"/>
        </w:rPr>
        <w:t xml:space="preserve">criar condições para que estes dados possam ser utilizados no sistema alvo. A este processo é normalmente atribuída a denominação de </w:t>
      </w:r>
      <w:r w:rsidRPr="00081179">
        <w:rPr>
          <w:rFonts w:ascii="Arial" w:hAnsi="Arial" w:cs="Arial"/>
          <w:b/>
          <w:bCs/>
        </w:rPr>
        <w:t>pré-processamento</w:t>
      </w:r>
      <w:r w:rsidRPr="00081179">
        <w:rPr>
          <w:rFonts w:ascii="Arial" w:hAnsi="Arial" w:cs="Arial"/>
        </w:rPr>
        <w:t>.</w:t>
      </w:r>
      <w:r w:rsidR="00D609FF">
        <w:rPr>
          <w:rFonts w:ascii="Arial" w:hAnsi="Arial" w:cs="Arial"/>
        </w:rPr>
        <w:t xml:space="preserve"> </w:t>
      </w:r>
      <w:r w:rsidR="004E3883" w:rsidRPr="00081179">
        <w:rPr>
          <w:rFonts w:ascii="Arial" w:hAnsi="Arial" w:cs="Arial"/>
        </w:rPr>
        <w:t>Podemos observar na figura 3.1 uma representação típica da fase de pré-processamento</w:t>
      </w:r>
      <w:r w:rsidR="00D609FF">
        <w:rPr>
          <w:rFonts w:ascii="Arial" w:hAnsi="Arial" w:cs="Arial"/>
        </w:rPr>
        <w:t>:</w:t>
      </w:r>
    </w:p>
    <w:p w14:paraId="1620A25E" w14:textId="77777777" w:rsidR="00A21C11" w:rsidRPr="00081179" w:rsidRDefault="00A21C11" w:rsidP="004E3883">
      <w:pPr>
        <w:spacing w:line="360" w:lineRule="auto"/>
        <w:ind w:firstLine="576"/>
        <w:jc w:val="both"/>
        <w:rPr>
          <w:rFonts w:ascii="Arial" w:hAnsi="Arial" w:cs="Arial"/>
        </w:rPr>
      </w:pPr>
    </w:p>
    <w:p w14:paraId="2C0122FB" w14:textId="77777777" w:rsidR="00160E13" w:rsidRPr="00081179" w:rsidRDefault="003F7ECA" w:rsidP="00160E13">
      <w:pPr>
        <w:keepNext/>
        <w:spacing w:line="360" w:lineRule="auto"/>
        <w:jc w:val="center"/>
        <w:rPr>
          <w:rFonts w:ascii="Arial" w:hAnsi="Arial" w:cs="Arial"/>
        </w:rPr>
      </w:pPr>
      <w:r>
        <w:rPr>
          <w:rFonts w:ascii="Arial" w:hAnsi="Arial" w:cs="Arial"/>
        </w:rPr>
        <w:pict w14:anchorId="7153FEB7">
          <v:shape id="_x0000_i1031" type="#_x0000_t75" style="width:438pt;height:42pt">
            <v:imagedata r:id="rId24" o:title="pre-processamento"/>
          </v:shape>
        </w:pict>
      </w:r>
    </w:p>
    <w:p w14:paraId="42A7BE97" w14:textId="6DBB0F88" w:rsidR="004E3883" w:rsidRPr="00081179" w:rsidRDefault="00160E13" w:rsidP="00160E13">
      <w:pPr>
        <w:pStyle w:val="Legenda"/>
        <w:rPr>
          <w:rFonts w:ascii="Arial" w:hAnsi="Arial" w:cs="Arial"/>
        </w:rPr>
      </w:pPr>
      <w:bookmarkStart w:id="43" w:name="_Toc95753622"/>
      <w:r w:rsidRPr="00081179">
        <w:rPr>
          <w:rFonts w:ascii="Arial" w:hAnsi="Arial" w:cs="Arial"/>
        </w:rPr>
        <w:t xml:space="preserve">Figura </w:t>
      </w:r>
      <w:r w:rsidR="0089322F">
        <w:rPr>
          <w:rFonts w:ascii="Arial" w:hAnsi="Arial" w:cs="Arial"/>
        </w:rPr>
        <w:fldChar w:fldCharType="begin"/>
      </w:r>
      <w:r w:rsidR="0089322F">
        <w:rPr>
          <w:rFonts w:ascii="Arial" w:hAnsi="Arial" w:cs="Arial"/>
        </w:rPr>
        <w:instrText xml:space="preserve"> STYLEREF 1 \s </w:instrText>
      </w:r>
      <w:r w:rsidR="0089322F">
        <w:rPr>
          <w:rFonts w:ascii="Arial" w:hAnsi="Arial" w:cs="Arial"/>
        </w:rPr>
        <w:fldChar w:fldCharType="separate"/>
      </w:r>
      <w:r w:rsidR="0089322F">
        <w:rPr>
          <w:rFonts w:ascii="Arial" w:hAnsi="Arial" w:cs="Arial"/>
          <w:noProof/>
        </w:rPr>
        <w:t>3</w:t>
      </w:r>
      <w:r w:rsidR="0089322F">
        <w:rPr>
          <w:rFonts w:ascii="Arial" w:hAnsi="Arial" w:cs="Arial"/>
        </w:rPr>
        <w:fldChar w:fldCharType="end"/>
      </w:r>
      <w:r w:rsidR="0089322F">
        <w:rPr>
          <w:rFonts w:ascii="Arial" w:hAnsi="Arial" w:cs="Arial"/>
        </w:rPr>
        <w:t>.</w:t>
      </w:r>
      <w:r w:rsidR="0089322F">
        <w:rPr>
          <w:rFonts w:ascii="Arial" w:hAnsi="Arial" w:cs="Arial"/>
        </w:rPr>
        <w:fldChar w:fldCharType="begin"/>
      </w:r>
      <w:r w:rsidR="0089322F">
        <w:rPr>
          <w:rFonts w:ascii="Arial" w:hAnsi="Arial" w:cs="Arial"/>
        </w:rPr>
        <w:instrText xml:space="preserve"> SEQ Figura \* ARABIC \s 1 </w:instrText>
      </w:r>
      <w:r w:rsidR="0089322F">
        <w:rPr>
          <w:rFonts w:ascii="Arial" w:hAnsi="Arial" w:cs="Arial"/>
        </w:rPr>
        <w:fldChar w:fldCharType="separate"/>
      </w:r>
      <w:r w:rsidR="0089322F">
        <w:rPr>
          <w:rFonts w:ascii="Arial" w:hAnsi="Arial" w:cs="Arial"/>
          <w:noProof/>
        </w:rPr>
        <w:t>1</w:t>
      </w:r>
      <w:r w:rsidR="0089322F">
        <w:rPr>
          <w:rFonts w:ascii="Arial" w:hAnsi="Arial" w:cs="Arial"/>
        </w:rPr>
        <w:fldChar w:fldCharType="end"/>
      </w:r>
      <w:r w:rsidRPr="00081179">
        <w:rPr>
          <w:rFonts w:ascii="Arial" w:hAnsi="Arial" w:cs="Arial"/>
        </w:rPr>
        <w:t xml:space="preserve"> - Pré-processamento típico</w:t>
      </w:r>
      <w:bookmarkEnd w:id="43"/>
    </w:p>
    <w:p w14:paraId="384784AB" w14:textId="77777777" w:rsidR="00160E13" w:rsidRPr="00081179" w:rsidRDefault="00160E13" w:rsidP="00160E13">
      <w:pPr>
        <w:jc w:val="both"/>
        <w:rPr>
          <w:rFonts w:ascii="Arial" w:hAnsi="Arial" w:cs="Arial"/>
        </w:rPr>
      </w:pPr>
      <w:r w:rsidRPr="00081179">
        <w:rPr>
          <w:rFonts w:ascii="Arial" w:hAnsi="Arial" w:cs="Arial"/>
        </w:rPr>
        <w:tab/>
      </w:r>
    </w:p>
    <w:p w14:paraId="2AB9577C" w14:textId="2B5BA4D8" w:rsidR="00160E13" w:rsidRPr="00081179" w:rsidRDefault="00A21C11" w:rsidP="00557890">
      <w:pPr>
        <w:spacing w:line="360" w:lineRule="auto"/>
        <w:jc w:val="both"/>
        <w:rPr>
          <w:rFonts w:ascii="Arial" w:hAnsi="Arial" w:cs="Arial"/>
        </w:rPr>
      </w:pPr>
      <w:r>
        <w:rPr>
          <w:rFonts w:ascii="Arial" w:hAnsi="Arial" w:cs="Arial"/>
        </w:rPr>
        <w:t>N</w:t>
      </w:r>
      <w:r w:rsidR="00DE7E80" w:rsidRPr="00081179">
        <w:rPr>
          <w:rFonts w:ascii="Arial" w:hAnsi="Arial" w:cs="Arial"/>
        </w:rPr>
        <w:t>a realidade, este esquema é uma versão baseada na metodologia padrão aplicada em processos de mineração de dados – CRISP-DM</w:t>
      </w:r>
      <w:r w:rsidR="002E0665" w:rsidRPr="00081179">
        <w:rPr>
          <w:rFonts w:ascii="Arial" w:hAnsi="Arial" w:cs="Arial"/>
        </w:rPr>
        <w:t xml:space="preserve"> [59], que será a base para as soluções apresentadas nos capítulos seguintes.</w:t>
      </w:r>
    </w:p>
    <w:p w14:paraId="43C232CC" w14:textId="77777777" w:rsidR="00A21C11" w:rsidRDefault="00A21C11" w:rsidP="00557890">
      <w:pPr>
        <w:spacing w:line="360" w:lineRule="auto"/>
        <w:jc w:val="both"/>
        <w:rPr>
          <w:rFonts w:ascii="Arial" w:hAnsi="Arial" w:cs="Arial"/>
        </w:rPr>
      </w:pPr>
    </w:p>
    <w:p w14:paraId="235DEED7" w14:textId="76A26ACE" w:rsidR="002E0665" w:rsidRDefault="00A6594B" w:rsidP="00557890">
      <w:pPr>
        <w:spacing w:line="360" w:lineRule="auto"/>
        <w:jc w:val="both"/>
        <w:rPr>
          <w:rFonts w:ascii="Arial" w:hAnsi="Arial" w:cs="Arial"/>
        </w:rPr>
      </w:pPr>
      <w:r w:rsidRPr="00081179">
        <w:rPr>
          <w:rFonts w:ascii="Arial" w:hAnsi="Arial" w:cs="Arial"/>
        </w:rPr>
        <w:t xml:space="preserve">Podemos então concluir que a fase de preparação de dados é de imensa importância para o bom funcionamento dos sistemas de análise de sentimentos e, por isso, devemos tê-la em grande </w:t>
      </w:r>
      <w:r w:rsidRPr="00081179">
        <w:rPr>
          <w:rFonts w:ascii="Arial" w:hAnsi="Arial" w:cs="Arial"/>
        </w:rPr>
        <w:lastRenderedPageBreak/>
        <w:t>consideração, planeando meticulosamente cada uma das suas subfases integrantes. Importante mencionar que, para além de garantir um melhor funcionamento das soluções</w:t>
      </w:r>
      <w:r w:rsidR="00DE1A02" w:rsidRPr="00081179">
        <w:rPr>
          <w:rFonts w:ascii="Arial" w:hAnsi="Arial" w:cs="Arial"/>
        </w:rPr>
        <w:t xml:space="preserve"> de análise de sentimentos, um pré-processamento bem estruturado resulta num melhor aproveitamento do tempo e de recursos</w:t>
      </w:r>
      <w:r w:rsidR="00AB0E52" w:rsidRPr="00081179">
        <w:rPr>
          <w:rFonts w:ascii="Arial" w:hAnsi="Arial" w:cs="Arial"/>
        </w:rPr>
        <w:t>,</w:t>
      </w:r>
      <w:r w:rsidR="00F922CB" w:rsidRPr="00081179">
        <w:rPr>
          <w:rFonts w:ascii="Arial" w:hAnsi="Arial" w:cs="Arial"/>
        </w:rPr>
        <w:t xml:space="preserve"> já que afasta a necessidade de voltar atrás</w:t>
      </w:r>
      <w:r w:rsidR="005200B6" w:rsidRPr="00081179">
        <w:rPr>
          <w:rFonts w:ascii="Arial" w:hAnsi="Arial" w:cs="Arial"/>
        </w:rPr>
        <w:t xml:space="preserve"> depois de já estarem elaborados, construídos e executados os modelos que, por si só, dependem fortemente da fase de preparação de dados.</w:t>
      </w:r>
    </w:p>
    <w:p w14:paraId="4FE866CF" w14:textId="21BCE459" w:rsidR="002D64F4" w:rsidRDefault="002D64F4" w:rsidP="00557890">
      <w:pPr>
        <w:spacing w:line="360" w:lineRule="auto"/>
        <w:jc w:val="both"/>
        <w:rPr>
          <w:rFonts w:ascii="Arial" w:hAnsi="Arial" w:cs="Arial"/>
        </w:rPr>
      </w:pPr>
    </w:p>
    <w:p w14:paraId="6690F94E" w14:textId="56050F24" w:rsidR="002D64F4" w:rsidRDefault="002D64F4" w:rsidP="00557890">
      <w:pPr>
        <w:spacing w:line="360" w:lineRule="auto"/>
        <w:jc w:val="both"/>
        <w:rPr>
          <w:rFonts w:ascii="Arial" w:hAnsi="Arial" w:cs="Arial"/>
        </w:rPr>
      </w:pPr>
      <w:r>
        <w:rPr>
          <w:rFonts w:ascii="Arial" w:hAnsi="Arial" w:cs="Arial"/>
        </w:rPr>
        <w:t>Nos restantes subcapítulos serão apresentadas todas as fases do processo de preparação de dados, bem como a motivaçã</w:t>
      </w:r>
      <w:r w:rsidR="004D2F54">
        <w:rPr>
          <w:rFonts w:ascii="Arial" w:hAnsi="Arial" w:cs="Arial"/>
        </w:rPr>
        <w:t xml:space="preserve">o e explicação por detrás </w:t>
      </w:r>
      <w:r w:rsidR="00336777">
        <w:rPr>
          <w:rFonts w:ascii="Arial" w:hAnsi="Arial" w:cs="Arial"/>
        </w:rPr>
        <w:t>das técnicas utilizadas.</w:t>
      </w:r>
    </w:p>
    <w:p w14:paraId="65A069D2" w14:textId="77777777" w:rsidR="002D56B2" w:rsidRPr="00081179" w:rsidRDefault="002D56B2" w:rsidP="00557890">
      <w:pPr>
        <w:spacing w:line="360" w:lineRule="auto"/>
        <w:jc w:val="both"/>
        <w:rPr>
          <w:rFonts w:ascii="Arial" w:hAnsi="Arial" w:cs="Arial"/>
        </w:rPr>
      </w:pPr>
    </w:p>
    <w:p w14:paraId="56089493" w14:textId="77777777" w:rsidR="00EE2E06" w:rsidRPr="00081179" w:rsidRDefault="00DC0D48" w:rsidP="00EE2E06">
      <w:pPr>
        <w:pStyle w:val="Ttulo2"/>
        <w:rPr>
          <w:rFonts w:ascii="Arial" w:hAnsi="Arial" w:cs="Arial"/>
        </w:rPr>
      </w:pPr>
      <w:bookmarkStart w:id="44" w:name="_Toc92594883"/>
      <w:r w:rsidRPr="00081179">
        <w:rPr>
          <w:rFonts w:ascii="Arial" w:hAnsi="Arial" w:cs="Arial"/>
        </w:rPr>
        <w:t>Definição e Estruturação dos Elementos dos Dados</w:t>
      </w:r>
      <w:bookmarkEnd w:id="44"/>
    </w:p>
    <w:p w14:paraId="4DD76A74" w14:textId="77777777" w:rsidR="00A21C11" w:rsidRDefault="00A21C11" w:rsidP="00A21C11">
      <w:pPr>
        <w:spacing w:line="360" w:lineRule="auto"/>
        <w:jc w:val="both"/>
        <w:rPr>
          <w:rFonts w:ascii="Arial" w:hAnsi="Arial" w:cs="Arial"/>
        </w:rPr>
      </w:pPr>
    </w:p>
    <w:p w14:paraId="732501D0" w14:textId="0C23A0AB" w:rsidR="00031029" w:rsidRPr="00081179" w:rsidRDefault="00031029" w:rsidP="00A21C11">
      <w:pPr>
        <w:spacing w:line="360" w:lineRule="auto"/>
        <w:jc w:val="both"/>
        <w:rPr>
          <w:rFonts w:ascii="Arial" w:hAnsi="Arial" w:cs="Arial"/>
        </w:rPr>
      </w:pPr>
      <w:r w:rsidRPr="00081179">
        <w:rPr>
          <w:rFonts w:ascii="Arial" w:hAnsi="Arial" w:cs="Arial"/>
        </w:rPr>
        <w:t>O primeiro passo do processo de preparação de dados é</w:t>
      </w:r>
      <w:r w:rsidR="00680F36" w:rsidRPr="00081179">
        <w:rPr>
          <w:rFonts w:ascii="Arial" w:hAnsi="Arial" w:cs="Arial"/>
        </w:rPr>
        <w:t xml:space="preserve"> definir corretamente os elementos que devem estar presentes no conjunto</w:t>
      </w:r>
      <w:r w:rsidR="00FD2E8F" w:rsidRPr="00081179">
        <w:rPr>
          <w:rFonts w:ascii="Arial" w:hAnsi="Arial" w:cs="Arial"/>
        </w:rPr>
        <w:t xml:space="preserve"> final </w:t>
      </w:r>
      <w:r w:rsidR="00680F36" w:rsidRPr="00081179">
        <w:rPr>
          <w:rFonts w:ascii="Arial" w:hAnsi="Arial" w:cs="Arial"/>
        </w:rPr>
        <w:t>de dados recolhidos</w:t>
      </w:r>
      <w:r w:rsidRPr="00081179">
        <w:rPr>
          <w:rFonts w:ascii="Arial" w:hAnsi="Arial" w:cs="Arial"/>
        </w:rPr>
        <w:t>.</w:t>
      </w:r>
      <w:r w:rsidR="00680F36" w:rsidRPr="00081179">
        <w:rPr>
          <w:rFonts w:ascii="Arial" w:hAnsi="Arial" w:cs="Arial"/>
        </w:rPr>
        <w:t xml:space="preserve"> </w:t>
      </w:r>
      <w:r w:rsidRPr="00081179">
        <w:rPr>
          <w:rFonts w:ascii="Arial" w:hAnsi="Arial" w:cs="Arial"/>
        </w:rPr>
        <w:t xml:space="preserve">Para que isto seja </w:t>
      </w:r>
      <w:r w:rsidR="00FD2E8F" w:rsidRPr="00081179">
        <w:rPr>
          <w:rFonts w:ascii="Arial" w:hAnsi="Arial" w:cs="Arial"/>
        </w:rPr>
        <w:t>realizado</w:t>
      </w:r>
      <w:r w:rsidRPr="00081179">
        <w:rPr>
          <w:rFonts w:ascii="Arial" w:hAnsi="Arial" w:cs="Arial"/>
        </w:rPr>
        <w:t xml:space="preserve"> corretamente, é necessário compreender totalmente qual é o objetivo final do sistema ou da solução que estamos a desenvolver.</w:t>
      </w:r>
    </w:p>
    <w:p w14:paraId="32EECE58" w14:textId="77777777" w:rsidR="00A21C11" w:rsidRDefault="00A21C11" w:rsidP="00A21C11">
      <w:pPr>
        <w:spacing w:line="360" w:lineRule="auto"/>
        <w:jc w:val="both"/>
        <w:rPr>
          <w:rFonts w:ascii="Arial" w:hAnsi="Arial" w:cs="Arial"/>
        </w:rPr>
      </w:pPr>
    </w:p>
    <w:p w14:paraId="6DC376EE" w14:textId="158EE033" w:rsidR="006D2B3A" w:rsidRPr="00081179" w:rsidRDefault="00031029" w:rsidP="00A21C11">
      <w:pPr>
        <w:spacing w:line="360" w:lineRule="auto"/>
        <w:jc w:val="both"/>
        <w:rPr>
          <w:rFonts w:ascii="Arial" w:hAnsi="Arial" w:cs="Arial"/>
        </w:rPr>
      </w:pPr>
      <w:r w:rsidRPr="00081179">
        <w:rPr>
          <w:rFonts w:ascii="Arial" w:hAnsi="Arial" w:cs="Arial"/>
        </w:rPr>
        <w:t>Olhando para o caso desta dissertação em específico, o objetivo principal da solução baseada em análise de sentimentos é retirar um valor numérico compreendido entre 1 e 5 que classifique a opinião de um utilizador tendo em conta o sentimento express</w:t>
      </w:r>
      <w:r w:rsidR="00FD2E8F" w:rsidRPr="00081179">
        <w:rPr>
          <w:rFonts w:ascii="Arial" w:hAnsi="Arial" w:cs="Arial"/>
        </w:rPr>
        <w:t>o</w:t>
      </w:r>
      <w:r w:rsidRPr="00081179">
        <w:rPr>
          <w:rFonts w:ascii="Arial" w:hAnsi="Arial" w:cs="Arial"/>
        </w:rPr>
        <w:t xml:space="preserve"> nesta. </w:t>
      </w:r>
      <w:r w:rsidR="00FD2E8F" w:rsidRPr="00081179">
        <w:rPr>
          <w:rFonts w:ascii="Arial" w:hAnsi="Arial" w:cs="Arial"/>
        </w:rPr>
        <w:t>Ora, para um melhor entendimento do que estes valores representam em termos de sentiment</w:t>
      </w:r>
      <w:r w:rsidR="00F10034" w:rsidRPr="00081179">
        <w:rPr>
          <w:rFonts w:ascii="Arial" w:hAnsi="Arial" w:cs="Arial"/>
        </w:rPr>
        <w:t>o expresso numa opinião</w:t>
      </w:r>
      <w:r w:rsidR="00FD2E8F" w:rsidRPr="00081179">
        <w:rPr>
          <w:rFonts w:ascii="Arial" w:hAnsi="Arial" w:cs="Arial"/>
        </w:rPr>
        <w:t xml:space="preserve">, podemos considerar o seguinte: o valor 1 representa uma opinião com uma polaridade muito negativa, o valor 2 representa uma opinião com uma polaridade negativa, o valor 3 representa uma opinião com uma polaridade neutra, o valor 4 representa uma opinião com uma polaridade positiva e o valor 5 representa uma opinião com uma polaridade muito positiva. Sendo assim, </w:t>
      </w:r>
      <w:r w:rsidR="00F10034" w:rsidRPr="00081179">
        <w:rPr>
          <w:rFonts w:ascii="Arial" w:hAnsi="Arial" w:cs="Arial"/>
        </w:rPr>
        <w:t>o primeiro passo é garantir que os dados contêm uma coluna com um valor compreendido entre 1 e 5</w:t>
      </w:r>
      <w:r w:rsidR="005614F2">
        <w:rPr>
          <w:rFonts w:ascii="Arial" w:hAnsi="Arial" w:cs="Arial"/>
        </w:rPr>
        <w:t>,</w:t>
      </w:r>
      <w:r w:rsidR="00F10034" w:rsidRPr="00081179">
        <w:rPr>
          <w:rFonts w:ascii="Arial" w:hAnsi="Arial" w:cs="Arial"/>
        </w:rPr>
        <w:t xml:space="preserve"> e que este represente o sentimento expresso na respetiva opinião.</w:t>
      </w:r>
    </w:p>
    <w:p w14:paraId="4BB59A97" w14:textId="77777777" w:rsidR="00A21C11" w:rsidRDefault="00A21C11" w:rsidP="00A21C11">
      <w:pPr>
        <w:spacing w:line="360" w:lineRule="auto"/>
        <w:jc w:val="both"/>
        <w:rPr>
          <w:rFonts w:ascii="Arial" w:hAnsi="Arial" w:cs="Arial"/>
        </w:rPr>
      </w:pPr>
    </w:p>
    <w:p w14:paraId="7EB677BA" w14:textId="0E6ECCDB" w:rsidR="00F10034" w:rsidRPr="00081179" w:rsidRDefault="00F10034" w:rsidP="00A21C11">
      <w:pPr>
        <w:spacing w:line="360" w:lineRule="auto"/>
        <w:jc w:val="both"/>
        <w:rPr>
          <w:rFonts w:ascii="Arial" w:hAnsi="Arial" w:cs="Arial"/>
        </w:rPr>
      </w:pPr>
      <w:r w:rsidRPr="00081179">
        <w:rPr>
          <w:rFonts w:ascii="Arial" w:hAnsi="Arial" w:cs="Arial"/>
        </w:rPr>
        <w:t xml:space="preserve">Em segundo lugar, é necessário compreender que tipo de opiniões são fulcrais para o sistema. Frequentemente, e como já foi referido anteriormente, as soluções baseadas em análise de sentimentos deparam-se com um problema: o contexto das opiniões. </w:t>
      </w:r>
      <w:r w:rsidR="009141BB" w:rsidRPr="00081179">
        <w:rPr>
          <w:rFonts w:ascii="Arial" w:hAnsi="Arial" w:cs="Arial"/>
        </w:rPr>
        <w:t xml:space="preserve">Na realidade, os modelos têm dificuldade em classificar opiniões quando o contexto delas varia com frequência, isto porque, por exemplo, algumas palavras têm uma conotação diferente dependendo do contexto. </w:t>
      </w:r>
      <w:r w:rsidRPr="00081179">
        <w:rPr>
          <w:rFonts w:ascii="Arial" w:hAnsi="Arial" w:cs="Arial"/>
        </w:rPr>
        <w:t xml:space="preserve">Tendo isto em conta, e sabendo que o sistema para o qual </w:t>
      </w:r>
      <w:r w:rsidR="009141BB" w:rsidRPr="00081179">
        <w:rPr>
          <w:rFonts w:ascii="Arial" w:hAnsi="Arial" w:cs="Arial"/>
        </w:rPr>
        <w:t>esta solução</w:t>
      </w:r>
      <w:r w:rsidR="004475EB" w:rsidRPr="00081179">
        <w:rPr>
          <w:rFonts w:ascii="Arial" w:hAnsi="Arial" w:cs="Arial"/>
        </w:rPr>
        <w:t xml:space="preserve"> está a ser desenvolvida</w:t>
      </w:r>
      <w:r w:rsidR="009141BB" w:rsidRPr="00081179">
        <w:rPr>
          <w:rFonts w:ascii="Arial" w:hAnsi="Arial" w:cs="Arial"/>
        </w:rPr>
        <w:t xml:space="preserve"> é baseado </w:t>
      </w:r>
      <w:r w:rsidR="009141BB" w:rsidRPr="00081179">
        <w:rPr>
          <w:rFonts w:ascii="Arial" w:hAnsi="Arial" w:cs="Arial"/>
        </w:rPr>
        <w:lastRenderedPageBreak/>
        <w:t>em inquéritos sobre o funcionamento de uma plataforma de e-learning, seria útil recolher dados que estejam inseridos n</w:t>
      </w:r>
      <w:r w:rsidR="002D0B1F" w:rsidRPr="00081179">
        <w:rPr>
          <w:rFonts w:ascii="Arial" w:hAnsi="Arial" w:cs="Arial"/>
        </w:rPr>
        <w:t xml:space="preserve">o contexto educativo </w:t>
      </w:r>
      <w:r w:rsidR="009141BB" w:rsidRPr="00081179">
        <w:rPr>
          <w:rFonts w:ascii="Arial" w:hAnsi="Arial" w:cs="Arial"/>
        </w:rPr>
        <w:t>para melhor a eficácia dos modelos.</w:t>
      </w:r>
    </w:p>
    <w:p w14:paraId="26630F58" w14:textId="77777777" w:rsidR="00A21C11" w:rsidRDefault="00A21C11" w:rsidP="00A21C11">
      <w:pPr>
        <w:spacing w:line="360" w:lineRule="auto"/>
        <w:jc w:val="both"/>
        <w:rPr>
          <w:rFonts w:ascii="Arial" w:hAnsi="Arial" w:cs="Arial"/>
        </w:rPr>
      </w:pPr>
    </w:p>
    <w:p w14:paraId="391C10BC" w14:textId="10F87311" w:rsidR="00713333" w:rsidRPr="00081179" w:rsidRDefault="00713333" w:rsidP="00A21C11">
      <w:pPr>
        <w:spacing w:line="360" w:lineRule="auto"/>
        <w:jc w:val="both"/>
        <w:rPr>
          <w:rFonts w:ascii="Arial" w:hAnsi="Arial" w:cs="Arial"/>
        </w:rPr>
      </w:pPr>
      <w:r w:rsidRPr="00081179">
        <w:rPr>
          <w:rFonts w:ascii="Arial" w:hAnsi="Arial" w:cs="Arial"/>
        </w:rPr>
        <w:t xml:space="preserve">Finalmente, </w:t>
      </w:r>
      <w:r w:rsidR="00387D8A" w:rsidRPr="00081179">
        <w:rPr>
          <w:rFonts w:ascii="Arial" w:hAnsi="Arial" w:cs="Arial"/>
        </w:rPr>
        <w:t xml:space="preserve">já foi também aqui referido o problema referente </w:t>
      </w:r>
      <w:r w:rsidR="00610034" w:rsidRPr="00081179">
        <w:rPr>
          <w:rFonts w:ascii="Arial" w:hAnsi="Arial" w:cs="Arial"/>
        </w:rPr>
        <w:t>ao idioma</w:t>
      </w:r>
      <w:r w:rsidR="00387D8A" w:rsidRPr="00081179">
        <w:rPr>
          <w:rFonts w:ascii="Arial" w:hAnsi="Arial" w:cs="Arial"/>
        </w:rPr>
        <w:t xml:space="preserve"> n</w:t>
      </w:r>
      <w:r w:rsidR="00610034" w:rsidRPr="00081179">
        <w:rPr>
          <w:rFonts w:ascii="Arial" w:hAnsi="Arial" w:cs="Arial"/>
        </w:rPr>
        <w:t>o</w:t>
      </w:r>
      <w:r w:rsidR="00387D8A" w:rsidRPr="00081179">
        <w:rPr>
          <w:rFonts w:ascii="Arial" w:hAnsi="Arial" w:cs="Arial"/>
        </w:rPr>
        <w:t xml:space="preserve"> qual as opiniões foram redigidas.</w:t>
      </w:r>
      <w:r w:rsidR="00610034" w:rsidRPr="00081179">
        <w:rPr>
          <w:rFonts w:ascii="Arial" w:hAnsi="Arial" w:cs="Arial"/>
        </w:rPr>
        <w:t xml:space="preserve"> Como sabemos, a estrutura sintática do texto e as palavras de opinião variam significativamente de idioma para idioma, logo, o que pode ser considerado um comentário negativo num idioma, pode ter outro tipo de sentimento associado quando traduzido para outro idioma.</w:t>
      </w:r>
      <w:r w:rsidR="00387D8A" w:rsidRPr="00081179">
        <w:rPr>
          <w:rFonts w:ascii="Arial" w:hAnsi="Arial" w:cs="Arial"/>
        </w:rPr>
        <w:t xml:space="preserve"> </w:t>
      </w:r>
      <w:r w:rsidR="00610034" w:rsidRPr="00081179">
        <w:rPr>
          <w:rFonts w:ascii="Arial" w:hAnsi="Arial" w:cs="Arial"/>
        </w:rPr>
        <w:t>Em contrapartida, as ferramentas existentes para processamento textual (tarefas de NLP) estão significativamente otimizadas para textos escritos em inglês, dificultando assim a fase de pré-processamento quando as opiniões recolhidas estão num idioma diferente do ingl</w:t>
      </w:r>
      <w:r w:rsidR="004475EB" w:rsidRPr="00081179">
        <w:rPr>
          <w:rFonts w:ascii="Arial" w:hAnsi="Arial" w:cs="Arial"/>
        </w:rPr>
        <w:t xml:space="preserve">ês. Sendo que já existe uma limitação </w:t>
      </w:r>
      <w:r w:rsidR="00925FA9" w:rsidRPr="00081179">
        <w:rPr>
          <w:rFonts w:ascii="Arial" w:hAnsi="Arial" w:cs="Arial"/>
        </w:rPr>
        <w:t>considerável</w:t>
      </w:r>
      <w:r w:rsidR="004475EB" w:rsidRPr="00081179">
        <w:rPr>
          <w:rFonts w:ascii="Arial" w:hAnsi="Arial" w:cs="Arial"/>
        </w:rPr>
        <w:t xml:space="preserve"> aos conjuntos de dados que podem ser recolhid</w:t>
      </w:r>
      <w:r w:rsidR="00CF547C" w:rsidRPr="00081179">
        <w:rPr>
          <w:rFonts w:ascii="Arial" w:hAnsi="Arial" w:cs="Arial"/>
        </w:rPr>
        <w:t>o</w:t>
      </w:r>
      <w:r w:rsidR="004475EB" w:rsidRPr="00081179">
        <w:rPr>
          <w:rFonts w:ascii="Arial" w:hAnsi="Arial" w:cs="Arial"/>
        </w:rPr>
        <w:t>s</w:t>
      </w:r>
      <w:r w:rsidR="00CF547C" w:rsidRPr="00081179">
        <w:rPr>
          <w:rFonts w:ascii="Arial" w:hAnsi="Arial" w:cs="Arial"/>
        </w:rPr>
        <w:t>,</w:t>
      </w:r>
      <w:r w:rsidR="004475EB" w:rsidRPr="00081179">
        <w:rPr>
          <w:rFonts w:ascii="Arial" w:hAnsi="Arial" w:cs="Arial"/>
        </w:rPr>
        <w:t xml:space="preserve"> imposta pelos requisitos definidos anteriormente, serão recolhidas opiniões redigidas em inglês</w:t>
      </w:r>
      <w:r w:rsidR="00925FA9" w:rsidRPr="00081179">
        <w:rPr>
          <w:rFonts w:ascii="Arial" w:hAnsi="Arial" w:cs="Arial"/>
        </w:rPr>
        <w:t>, já que opiniões neste idioma são mais comuns e facilitam substancialmente a fase de pré-processamento.</w:t>
      </w:r>
    </w:p>
    <w:p w14:paraId="46FF0C50" w14:textId="77777777" w:rsidR="00A21C11" w:rsidRDefault="00A21C11" w:rsidP="00A21C11">
      <w:pPr>
        <w:spacing w:line="360" w:lineRule="auto"/>
        <w:jc w:val="both"/>
        <w:rPr>
          <w:rFonts w:ascii="Arial" w:hAnsi="Arial" w:cs="Arial"/>
        </w:rPr>
      </w:pPr>
    </w:p>
    <w:p w14:paraId="04BAC103" w14:textId="5493F951" w:rsidR="002D0B1F" w:rsidRDefault="00960A02" w:rsidP="00A21C11">
      <w:pPr>
        <w:spacing w:line="360" w:lineRule="auto"/>
        <w:jc w:val="both"/>
        <w:rPr>
          <w:rFonts w:ascii="Arial" w:hAnsi="Arial" w:cs="Arial"/>
        </w:rPr>
      </w:pPr>
      <w:r w:rsidRPr="00081179">
        <w:rPr>
          <w:rFonts w:ascii="Arial" w:hAnsi="Arial" w:cs="Arial"/>
        </w:rPr>
        <w:t>Após uma pesquisa exaustiva por dados que contenham os requisitos referidos anteriormente, foi possível concluir que</w:t>
      </w:r>
      <w:r w:rsidR="00670F4B" w:rsidRPr="00081179">
        <w:rPr>
          <w:rFonts w:ascii="Arial" w:hAnsi="Arial" w:cs="Arial"/>
        </w:rPr>
        <w:t xml:space="preserve">, </w:t>
      </w:r>
      <w:r w:rsidRPr="00081179">
        <w:rPr>
          <w:rFonts w:ascii="Arial" w:hAnsi="Arial" w:cs="Arial"/>
        </w:rPr>
        <w:t xml:space="preserve">apesar de já existirem vários </w:t>
      </w:r>
      <w:r w:rsidRPr="00081179">
        <w:rPr>
          <w:rFonts w:ascii="Arial" w:hAnsi="Arial" w:cs="Arial"/>
          <w:i/>
          <w:iCs/>
        </w:rPr>
        <w:t>datasets</w:t>
      </w:r>
      <w:r w:rsidRPr="00081179">
        <w:rPr>
          <w:rFonts w:ascii="Arial" w:hAnsi="Arial" w:cs="Arial"/>
        </w:rPr>
        <w:t xml:space="preserve"> que contêm opiniões anotadas com um valor entre 1 e 5</w:t>
      </w:r>
      <w:r w:rsidR="00670F4B" w:rsidRPr="00081179">
        <w:rPr>
          <w:rFonts w:ascii="Arial" w:hAnsi="Arial" w:cs="Arial"/>
        </w:rPr>
        <w:t xml:space="preserve">, </w:t>
      </w:r>
      <w:r w:rsidRPr="00081179">
        <w:rPr>
          <w:rFonts w:ascii="Arial" w:hAnsi="Arial" w:cs="Arial"/>
        </w:rPr>
        <w:t xml:space="preserve">não existe nenhum </w:t>
      </w:r>
      <w:r w:rsidRPr="00081179">
        <w:rPr>
          <w:rFonts w:ascii="Arial" w:hAnsi="Arial" w:cs="Arial"/>
          <w:i/>
          <w:iCs/>
        </w:rPr>
        <w:t>dataset</w:t>
      </w:r>
      <w:r w:rsidRPr="00081179">
        <w:rPr>
          <w:rFonts w:ascii="Arial" w:hAnsi="Arial" w:cs="Arial"/>
        </w:rPr>
        <w:t xml:space="preserve"> pré-definido que contenha opiniões de utilizadores sobre </w:t>
      </w:r>
      <w:r w:rsidR="00713333" w:rsidRPr="00081179">
        <w:rPr>
          <w:rFonts w:ascii="Arial" w:hAnsi="Arial" w:cs="Arial"/>
        </w:rPr>
        <w:t xml:space="preserve">plataformas educacionais anotadas com um valor entre 1 e 5. </w:t>
      </w:r>
      <w:r w:rsidR="004708A4" w:rsidRPr="00081179">
        <w:rPr>
          <w:rFonts w:ascii="Arial" w:hAnsi="Arial" w:cs="Arial"/>
        </w:rPr>
        <w:t xml:space="preserve">Ainda assim, durante esta pesquisa, foi possível encontrar uma plataforma de cursos online que contém uma vasta quantidade de opiniões </w:t>
      </w:r>
      <w:r w:rsidR="00AA247C" w:rsidRPr="00081179">
        <w:rPr>
          <w:rFonts w:ascii="Arial" w:hAnsi="Arial" w:cs="Arial"/>
        </w:rPr>
        <w:t>sobre os seus cursos/certificados. Na realidade, esta plataforma contém opiniões inseridas no contexto educacional</w:t>
      </w:r>
      <w:r w:rsidR="00DB33E8" w:rsidRPr="00081179">
        <w:rPr>
          <w:rFonts w:ascii="Arial" w:hAnsi="Arial" w:cs="Arial"/>
        </w:rPr>
        <w:t>,</w:t>
      </w:r>
      <w:r w:rsidR="00AA247C" w:rsidRPr="00081179">
        <w:rPr>
          <w:rFonts w:ascii="Arial" w:hAnsi="Arial" w:cs="Arial"/>
        </w:rPr>
        <w:t xml:space="preserve"> escritas em inglês</w:t>
      </w:r>
      <w:r w:rsidR="00DB33E8" w:rsidRPr="00081179">
        <w:rPr>
          <w:rFonts w:ascii="Arial" w:hAnsi="Arial" w:cs="Arial"/>
        </w:rPr>
        <w:t>, e</w:t>
      </w:r>
      <w:r w:rsidR="00AA247C" w:rsidRPr="00081179">
        <w:rPr>
          <w:rFonts w:ascii="Arial" w:hAnsi="Arial" w:cs="Arial"/>
        </w:rPr>
        <w:t xml:space="preserve"> anotadas com uma classificação entre 1 e 5.</w:t>
      </w:r>
      <w:r w:rsidR="00DB33E8" w:rsidRPr="00081179">
        <w:rPr>
          <w:rFonts w:ascii="Arial" w:hAnsi="Arial" w:cs="Arial"/>
        </w:rPr>
        <w:t xml:space="preserve"> Como a plataforma em causa não </w:t>
      </w:r>
      <w:r w:rsidR="00F77E9C" w:rsidRPr="00081179">
        <w:rPr>
          <w:rFonts w:ascii="Arial" w:hAnsi="Arial" w:cs="Arial"/>
        </w:rPr>
        <w:t xml:space="preserve">fornece </w:t>
      </w:r>
      <w:r w:rsidR="00DB33E8" w:rsidRPr="00081179">
        <w:rPr>
          <w:rFonts w:ascii="Arial" w:hAnsi="Arial" w:cs="Arial"/>
        </w:rPr>
        <w:t>qualquer tipo de API que auxili</w:t>
      </w:r>
      <w:r w:rsidR="00F77E9C" w:rsidRPr="00081179">
        <w:rPr>
          <w:rFonts w:ascii="Arial" w:hAnsi="Arial" w:cs="Arial"/>
        </w:rPr>
        <w:t>e</w:t>
      </w:r>
      <w:r w:rsidR="00DB33E8" w:rsidRPr="00081179">
        <w:rPr>
          <w:rFonts w:ascii="Arial" w:hAnsi="Arial" w:cs="Arial"/>
        </w:rPr>
        <w:t xml:space="preserve"> o processo de recolha de dados</w:t>
      </w:r>
      <w:r w:rsidR="00ED7D14" w:rsidRPr="00081179">
        <w:rPr>
          <w:rFonts w:ascii="Arial" w:hAnsi="Arial" w:cs="Arial"/>
        </w:rPr>
        <w:t xml:space="preserve">, foi desenvolvido um </w:t>
      </w:r>
      <w:r w:rsidR="00ED7D14" w:rsidRPr="00081179">
        <w:rPr>
          <w:rFonts w:ascii="Arial" w:hAnsi="Arial" w:cs="Arial"/>
          <w:i/>
          <w:iCs/>
        </w:rPr>
        <w:t xml:space="preserve">web scrapper </w:t>
      </w:r>
      <w:r w:rsidR="00ED7D14" w:rsidRPr="00081179">
        <w:rPr>
          <w:rFonts w:ascii="Arial" w:hAnsi="Arial" w:cs="Arial"/>
        </w:rPr>
        <w:t>para extrair automaticamente as opiniões e as suas respetivas classificações.</w:t>
      </w:r>
      <w:r w:rsidR="00DE4367" w:rsidRPr="00081179">
        <w:rPr>
          <w:rFonts w:ascii="Arial" w:hAnsi="Arial" w:cs="Arial"/>
        </w:rPr>
        <w:t xml:space="preserve"> Na figura 3.2 podemos observar o processo geral de recolha de dados</w:t>
      </w:r>
      <w:r w:rsidR="00723202">
        <w:rPr>
          <w:rFonts w:ascii="Arial" w:hAnsi="Arial" w:cs="Arial"/>
        </w:rPr>
        <w:t>:</w:t>
      </w:r>
    </w:p>
    <w:p w14:paraId="4BD08A64" w14:textId="77777777" w:rsidR="00AB06EE" w:rsidRPr="00081179" w:rsidRDefault="00AB06EE" w:rsidP="00A21C11">
      <w:pPr>
        <w:spacing w:line="360" w:lineRule="auto"/>
        <w:jc w:val="both"/>
        <w:rPr>
          <w:rFonts w:ascii="Arial" w:hAnsi="Arial" w:cs="Arial"/>
        </w:rPr>
      </w:pPr>
    </w:p>
    <w:p w14:paraId="0B8B32DC" w14:textId="4D73229F" w:rsidR="005E44FC" w:rsidRPr="00081179" w:rsidRDefault="003F7ECA" w:rsidP="005E44FC">
      <w:pPr>
        <w:keepNext/>
        <w:spacing w:line="360" w:lineRule="auto"/>
        <w:jc w:val="center"/>
        <w:rPr>
          <w:rFonts w:ascii="Arial" w:hAnsi="Arial" w:cs="Arial"/>
        </w:rPr>
      </w:pPr>
      <w:r>
        <w:rPr>
          <w:rFonts w:ascii="Arial" w:hAnsi="Arial" w:cs="Arial"/>
        </w:rPr>
        <w:lastRenderedPageBreak/>
        <w:pict w14:anchorId="3E5F97DC">
          <v:shape id="_x0000_i1032" type="#_x0000_t75" style="width:342pt;height:234pt">
            <v:imagedata r:id="rId25" o:title="srapping"/>
          </v:shape>
        </w:pict>
      </w:r>
    </w:p>
    <w:p w14:paraId="762AE02F" w14:textId="06D2891E" w:rsidR="00637B55" w:rsidRPr="00081179" w:rsidRDefault="005E44FC" w:rsidP="00F77E9C">
      <w:pPr>
        <w:pStyle w:val="Legenda"/>
        <w:rPr>
          <w:rFonts w:ascii="Arial" w:hAnsi="Arial" w:cs="Arial"/>
        </w:rPr>
      </w:pPr>
      <w:bookmarkStart w:id="45" w:name="_Toc95753623"/>
      <w:r w:rsidRPr="00081179">
        <w:rPr>
          <w:rFonts w:ascii="Arial" w:hAnsi="Arial" w:cs="Arial"/>
        </w:rPr>
        <w:t xml:space="preserve">Figura </w:t>
      </w:r>
      <w:r w:rsidR="0089322F">
        <w:rPr>
          <w:rFonts w:ascii="Arial" w:hAnsi="Arial" w:cs="Arial"/>
        </w:rPr>
        <w:fldChar w:fldCharType="begin"/>
      </w:r>
      <w:r w:rsidR="0089322F">
        <w:rPr>
          <w:rFonts w:ascii="Arial" w:hAnsi="Arial" w:cs="Arial"/>
        </w:rPr>
        <w:instrText xml:space="preserve"> STYLEREF 1 \s </w:instrText>
      </w:r>
      <w:r w:rsidR="0089322F">
        <w:rPr>
          <w:rFonts w:ascii="Arial" w:hAnsi="Arial" w:cs="Arial"/>
        </w:rPr>
        <w:fldChar w:fldCharType="separate"/>
      </w:r>
      <w:r w:rsidR="0089322F">
        <w:rPr>
          <w:rFonts w:ascii="Arial" w:hAnsi="Arial" w:cs="Arial"/>
          <w:noProof/>
        </w:rPr>
        <w:t>3</w:t>
      </w:r>
      <w:r w:rsidR="0089322F">
        <w:rPr>
          <w:rFonts w:ascii="Arial" w:hAnsi="Arial" w:cs="Arial"/>
        </w:rPr>
        <w:fldChar w:fldCharType="end"/>
      </w:r>
      <w:r w:rsidR="0089322F">
        <w:rPr>
          <w:rFonts w:ascii="Arial" w:hAnsi="Arial" w:cs="Arial"/>
        </w:rPr>
        <w:t>.</w:t>
      </w:r>
      <w:r w:rsidR="0089322F">
        <w:rPr>
          <w:rFonts w:ascii="Arial" w:hAnsi="Arial" w:cs="Arial"/>
        </w:rPr>
        <w:fldChar w:fldCharType="begin"/>
      </w:r>
      <w:r w:rsidR="0089322F">
        <w:rPr>
          <w:rFonts w:ascii="Arial" w:hAnsi="Arial" w:cs="Arial"/>
        </w:rPr>
        <w:instrText xml:space="preserve"> SEQ Figura \* ARABIC \s 1 </w:instrText>
      </w:r>
      <w:r w:rsidR="0089322F">
        <w:rPr>
          <w:rFonts w:ascii="Arial" w:hAnsi="Arial" w:cs="Arial"/>
        </w:rPr>
        <w:fldChar w:fldCharType="separate"/>
      </w:r>
      <w:r w:rsidR="0089322F">
        <w:rPr>
          <w:rFonts w:ascii="Arial" w:hAnsi="Arial" w:cs="Arial"/>
          <w:noProof/>
        </w:rPr>
        <w:t>2</w:t>
      </w:r>
      <w:r w:rsidR="0089322F">
        <w:rPr>
          <w:rFonts w:ascii="Arial" w:hAnsi="Arial" w:cs="Arial"/>
        </w:rPr>
        <w:fldChar w:fldCharType="end"/>
      </w:r>
      <w:r w:rsidRPr="00081179">
        <w:rPr>
          <w:rFonts w:ascii="Arial" w:hAnsi="Arial" w:cs="Arial"/>
        </w:rPr>
        <w:t xml:space="preserve"> - Recolha de dados</w:t>
      </w:r>
      <w:bookmarkEnd w:id="45"/>
    </w:p>
    <w:p w14:paraId="201B84D8" w14:textId="77777777" w:rsidR="00A21C11" w:rsidRDefault="00A21C11" w:rsidP="00A21C11">
      <w:pPr>
        <w:spacing w:line="360" w:lineRule="auto"/>
        <w:jc w:val="both"/>
        <w:rPr>
          <w:rFonts w:ascii="Arial" w:hAnsi="Arial" w:cs="Arial"/>
        </w:rPr>
      </w:pPr>
    </w:p>
    <w:p w14:paraId="79B7F85D" w14:textId="41882C62" w:rsidR="00F77E9C" w:rsidRPr="00081179" w:rsidRDefault="00F77E9C" w:rsidP="00A21C11">
      <w:pPr>
        <w:spacing w:line="360" w:lineRule="auto"/>
        <w:jc w:val="both"/>
        <w:rPr>
          <w:rFonts w:ascii="Arial" w:hAnsi="Arial" w:cs="Arial"/>
        </w:rPr>
      </w:pPr>
      <w:r w:rsidRPr="00081179">
        <w:rPr>
          <w:rFonts w:ascii="Arial" w:hAnsi="Arial" w:cs="Arial"/>
        </w:rPr>
        <w:t xml:space="preserve">Como se pode verificar na figura 3.2, foram recolhidas opiniões de vários cursos da plataforma online em causa, para construir um </w:t>
      </w:r>
      <w:r w:rsidRPr="00081179">
        <w:rPr>
          <w:rFonts w:ascii="Arial" w:hAnsi="Arial" w:cs="Arial"/>
          <w:i/>
          <w:iCs/>
        </w:rPr>
        <w:t>dataset</w:t>
      </w:r>
      <w:r w:rsidRPr="00081179">
        <w:rPr>
          <w:rFonts w:ascii="Arial" w:hAnsi="Arial" w:cs="Arial"/>
        </w:rPr>
        <w:t xml:space="preserve"> comprido e robusto. </w:t>
      </w:r>
      <w:r w:rsidR="007A17E5" w:rsidRPr="00081179">
        <w:rPr>
          <w:rFonts w:ascii="Arial" w:hAnsi="Arial" w:cs="Arial"/>
        </w:rPr>
        <w:t xml:space="preserve">Durante o processo de </w:t>
      </w:r>
      <w:r w:rsidR="007A17E5" w:rsidRPr="00081179">
        <w:rPr>
          <w:rFonts w:ascii="Arial" w:hAnsi="Arial" w:cs="Arial"/>
          <w:i/>
          <w:iCs/>
        </w:rPr>
        <w:t>web scrapping</w:t>
      </w:r>
      <w:r w:rsidR="007A17E5" w:rsidRPr="00081179">
        <w:rPr>
          <w:rFonts w:ascii="Arial" w:hAnsi="Arial" w:cs="Arial"/>
        </w:rPr>
        <w:t>, é feita uma verificação do idioma da opinião para apenas recolher comentários em inglês.</w:t>
      </w:r>
    </w:p>
    <w:p w14:paraId="2F107079" w14:textId="77777777" w:rsidR="00A21C11" w:rsidRDefault="00A21C11" w:rsidP="00A21C11">
      <w:pPr>
        <w:spacing w:line="360" w:lineRule="auto"/>
        <w:jc w:val="both"/>
        <w:rPr>
          <w:rFonts w:ascii="Arial" w:hAnsi="Arial" w:cs="Arial"/>
        </w:rPr>
      </w:pPr>
    </w:p>
    <w:p w14:paraId="21BFF389" w14:textId="5AC412C2" w:rsidR="00637B55" w:rsidRDefault="0042028E" w:rsidP="00A21C11">
      <w:pPr>
        <w:spacing w:line="360" w:lineRule="auto"/>
        <w:jc w:val="both"/>
        <w:rPr>
          <w:rFonts w:ascii="Arial" w:hAnsi="Arial" w:cs="Arial"/>
        </w:rPr>
      </w:pPr>
      <w:r w:rsidRPr="00081179">
        <w:rPr>
          <w:rFonts w:ascii="Arial" w:hAnsi="Arial" w:cs="Arial"/>
        </w:rPr>
        <w:t xml:space="preserve">Para além de todo este processo, foi adicionada uma nova coluna ao </w:t>
      </w:r>
      <w:r w:rsidRPr="00081179">
        <w:rPr>
          <w:rFonts w:ascii="Arial" w:hAnsi="Arial" w:cs="Arial"/>
          <w:i/>
          <w:iCs/>
        </w:rPr>
        <w:t>dataset</w:t>
      </w:r>
      <w:r w:rsidRPr="00081179">
        <w:rPr>
          <w:rFonts w:ascii="Arial" w:hAnsi="Arial" w:cs="Arial"/>
        </w:rPr>
        <w:t xml:space="preserve"> que contém a descrição da polaridade da opinião, isto é, as opiniões classificadas como 1 ou 2 foram descritas como negativas, as opiniões classificadas como 3 foram descritas como neutras, e as opiniões classificadas como 4 ou 5 foram descritas como positivas. Esta coluna foi apenas adicionada por questões de análise futura.</w:t>
      </w:r>
    </w:p>
    <w:p w14:paraId="5BEE8A09" w14:textId="77777777" w:rsidR="002D56B2" w:rsidRPr="00081179" w:rsidRDefault="002D56B2" w:rsidP="00F77E9C">
      <w:pPr>
        <w:spacing w:line="360" w:lineRule="auto"/>
        <w:ind w:firstLine="576"/>
        <w:jc w:val="both"/>
        <w:rPr>
          <w:rFonts w:ascii="Arial" w:hAnsi="Arial" w:cs="Arial"/>
        </w:rPr>
      </w:pPr>
    </w:p>
    <w:p w14:paraId="69326F1B" w14:textId="77777777" w:rsidR="00EE2E06" w:rsidRPr="00081179" w:rsidRDefault="00DC0D48" w:rsidP="00EE2E06">
      <w:pPr>
        <w:pStyle w:val="Ttulo2"/>
        <w:rPr>
          <w:rFonts w:ascii="Arial" w:hAnsi="Arial" w:cs="Arial"/>
        </w:rPr>
      </w:pPr>
      <w:bookmarkStart w:id="46" w:name="_Toc92594884"/>
      <w:r w:rsidRPr="00081179">
        <w:rPr>
          <w:rFonts w:ascii="Arial" w:hAnsi="Arial" w:cs="Arial"/>
        </w:rPr>
        <w:t>Análise dos Dados Disponíveis</w:t>
      </w:r>
      <w:bookmarkEnd w:id="46"/>
    </w:p>
    <w:p w14:paraId="3315FC00" w14:textId="77777777" w:rsidR="00A21C11" w:rsidRDefault="00A21C11" w:rsidP="00A21C11">
      <w:pPr>
        <w:spacing w:line="360" w:lineRule="auto"/>
        <w:jc w:val="both"/>
        <w:rPr>
          <w:rFonts w:ascii="Arial" w:hAnsi="Arial" w:cs="Arial"/>
        </w:rPr>
      </w:pPr>
    </w:p>
    <w:p w14:paraId="31FDDF0C" w14:textId="7362975D" w:rsidR="00A21C11" w:rsidRPr="00081179" w:rsidRDefault="00771CF9" w:rsidP="00A21C11">
      <w:pPr>
        <w:spacing w:line="360" w:lineRule="auto"/>
        <w:jc w:val="both"/>
        <w:rPr>
          <w:rFonts w:ascii="Arial" w:hAnsi="Arial" w:cs="Arial"/>
        </w:rPr>
      </w:pPr>
      <w:r w:rsidRPr="00081179">
        <w:rPr>
          <w:rFonts w:ascii="Arial" w:hAnsi="Arial" w:cs="Arial"/>
        </w:rPr>
        <w:t xml:space="preserve">O passo seguinte no processo de preparação de dados é a análise do conjunto de dados recolhido. Este processo permite observar características relevantes do </w:t>
      </w:r>
      <w:r w:rsidRPr="00081179">
        <w:rPr>
          <w:rFonts w:ascii="Arial" w:hAnsi="Arial" w:cs="Arial"/>
          <w:i/>
          <w:iCs/>
        </w:rPr>
        <w:t>dataset</w:t>
      </w:r>
      <w:r w:rsidR="007A17E5" w:rsidRPr="00081179">
        <w:rPr>
          <w:rFonts w:ascii="Arial" w:hAnsi="Arial" w:cs="Arial"/>
        </w:rPr>
        <w:t>, que ajudarão a compreender quais os processos de transformação que terão que ser aplicados nas fases posteriores.</w:t>
      </w:r>
    </w:p>
    <w:p w14:paraId="56649BFE" w14:textId="77777777" w:rsidR="00242AC0" w:rsidRPr="00081179" w:rsidRDefault="00242AC0" w:rsidP="00135F62">
      <w:pPr>
        <w:spacing w:line="360" w:lineRule="auto"/>
        <w:jc w:val="both"/>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71"/>
        <w:gridCol w:w="995"/>
        <w:gridCol w:w="1937"/>
      </w:tblGrid>
      <w:tr w:rsidR="00135F62" w:rsidRPr="00081179" w14:paraId="4B943105" w14:textId="77777777" w:rsidTr="001767BE">
        <w:trPr>
          <w:jc w:val="center"/>
        </w:trPr>
        <w:tc>
          <w:tcPr>
            <w:tcW w:w="6152" w:type="dxa"/>
            <w:shd w:val="clear" w:color="auto" w:fill="auto"/>
          </w:tcPr>
          <w:p w14:paraId="102DFB9A" w14:textId="77777777" w:rsidR="00135F62" w:rsidRPr="00081179" w:rsidRDefault="00C643A8" w:rsidP="001767BE">
            <w:pPr>
              <w:spacing w:line="360" w:lineRule="auto"/>
              <w:jc w:val="center"/>
              <w:rPr>
                <w:rFonts w:ascii="Arial" w:hAnsi="Arial" w:cs="Arial"/>
                <w:b/>
                <w:bCs/>
              </w:rPr>
            </w:pPr>
            <w:r w:rsidRPr="00081179">
              <w:rPr>
                <w:rFonts w:ascii="Arial" w:hAnsi="Arial" w:cs="Arial"/>
                <w:b/>
                <w:bCs/>
              </w:rPr>
              <w:t>Texto da Opinião</w:t>
            </w:r>
          </w:p>
        </w:tc>
        <w:tc>
          <w:tcPr>
            <w:tcW w:w="902" w:type="dxa"/>
            <w:shd w:val="clear" w:color="auto" w:fill="auto"/>
          </w:tcPr>
          <w:p w14:paraId="4F1A0076" w14:textId="77777777" w:rsidR="00135F62" w:rsidRPr="00081179" w:rsidRDefault="00C643A8" w:rsidP="001767BE">
            <w:pPr>
              <w:spacing w:line="360" w:lineRule="auto"/>
              <w:jc w:val="center"/>
              <w:rPr>
                <w:rFonts w:ascii="Arial" w:hAnsi="Arial" w:cs="Arial"/>
                <w:b/>
                <w:bCs/>
              </w:rPr>
            </w:pPr>
            <w:r w:rsidRPr="00081179">
              <w:rPr>
                <w:rFonts w:ascii="Arial" w:hAnsi="Arial" w:cs="Arial"/>
                <w:b/>
                <w:bCs/>
              </w:rPr>
              <w:t>Estrelas</w:t>
            </w:r>
          </w:p>
        </w:tc>
        <w:tc>
          <w:tcPr>
            <w:tcW w:w="1949" w:type="dxa"/>
            <w:shd w:val="clear" w:color="auto" w:fill="auto"/>
          </w:tcPr>
          <w:p w14:paraId="33908D94" w14:textId="77777777" w:rsidR="00135F62" w:rsidRPr="00081179" w:rsidRDefault="00135F62" w:rsidP="001767BE">
            <w:pPr>
              <w:spacing w:line="360" w:lineRule="auto"/>
              <w:jc w:val="center"/>
              <w:rPr>
                <w:rFonts w:ascii="Arial" w:hAnsi="Arial" w:cs="Arial"/>
                <w:b/>
                <w:bCs/>
              </w:rPr>
            </w:pPr>
            <w:r w:rsidRPr="00081179">
              <w:rPr>
                <w:rFonts w:ascii="Arial" w:hAnsi="Arial" w:cs="Arial"/>
                <w:b/>
                <w:bCs/>
              </w:rPr>
              <w:t>Polari</w:t>
            </w:r>
            <w:r w:rsidR="00C643A8" w:rsidRPr="00081179">
              <w:rPr>
                <w:rFonts w:ascii="Arial" w:hAnsi="Arial" w:cs="Arial"/>
                <w:b/>
                <w:bCs/>
              </w:rPr>
              <w:t>dade</w:t>
            </w:r>
          </w:p>
        </w:tc>
      </w:tr>
      <w:tr w:rsidR="00135F62" w:rsidRPr="00081179" w14:paraId="008C6D7E" w14:textId="77777777" w:rsidTr="001767BE">
        <w:trPr>
          <w:jc w:val="center"/>
        </w:trPr>
        <w:tc>
          <w:tcPr>
            <w:tcW w:w="6152" w:type="dxa"/>
            <w:shd w:val="clear" w:color="auto" w:fill="auto"/>
          </w:tcPr>
          <w:p w14:paraId="0F2966E2" w14:textId="77777777" w:rsidR="00135F62" w:rsidRPr="00081179" w:rsidRDefault="00135F62" w:rsidP="001767BE">
            <w:pPr>
              <w:spacing w:line="360" w:lineRule="auto"/>
              <w:jc w:val="both"/>
              <w:rPr>
                <w:rFonts w:ascii="Arial" w:hAnsi="Arial" w:cs="Arial"/>
                <w:i/>
                <w:iCs/>
              </w:rPr>
            </w:pPr>
            <w:r w:rsidRPr="00081179">
              <w:rPr>
                <w:rFonts w:ascii="Arial" w:hAnsi="Arial" w:cs="Arial"/>
                <w:i/>
                <w:iCs/>
              </w:rPr>
              <w:t>Not a comprehensive course.</w:t>
            </w:r>
          </w:p>
        </w:tc>
        <w:tc>
          <w:tcPr>
            <w:tcW w:w="902" w:type="dxa"/>
            <w:shd w:val="clear" w:color="auto" w:fill="auto"/>
          </w:tcPr>
          <w:p w14:paraId="425CAC51" w14:textId="77777777" w:rsidR="00135F62" w:rsidRPr="00081179" w:rsidRDefault="00135F62" w:rsidP="001767BE">
            <w:pPr>
              <w:spacing w:line="360" w:lineRule="auto"/>
              <w:jc w:val="center"/>
              <w:rPr>
                <w:rFonts w:ascii="Arial" w:hAnsi="Arial" w:cs="Arial"/>
              </w:rPr>
            </w:pPr>
            <w:r w:rsidRPr="00081179">
              <w:rPr>
                <w:rFonts w:ascii="Arial" w:hAnsi="Arial" w:cs="Arial"/>
              </w:rPr>
              <w:t>1</w:t>
            </w:r>
          </w:p>
        </w:tc>
        <w:tc>
          <w:tcPr>
            <w:tcW w:w="1949" w:type="dxa"/>
            <w:shd w:val="clear" w:color="auto" w:fill="auto"/>
          </w:tcPr>
          <w:p w14:paraId="784B6C73" w14:textId="77777777" w:rsidR="00135F62" w:rsidRPr="00081179" w:rsidRDefault="00135F62" w:rsidP="001767BE">
            <w:pPr>
              <w:spacing w:line="360" w:lineRule="auto"/>
              <w:jc w:val="center"/>
              <w:rPr>
                <w:rFonts w:ascii="Arial" w:hAnsi="Arial" w:cs="Arial"/>
                <w:i/>
                <w:iCs/>
              </w:rPr>
            </w:pPr>
            <w:r w:rsidRPr="00081179">
              <w:rPr>
                <w:rFonts w:ascii="Arial" w:hAnsi="Arial" w:cs="Arial"/>
                <w:i/>
                <w:iCs/>
              </w:rPr>
              <w:t>negative</w:t>
            </w:r>
          </w:p>
        </w:tc>
      </w:tr>
      <w:tr w:rsidR="00135F62" w:rsidRPr="00081179" w14:paraId="01380450" w14:textId="77777777" w:rsidTr="001767BE">
        <w:trPr>
          <w:jc w:val="center"/>
        </w:trPr>
        <w:tc>
          <w:tcPr>
            <w:tcW w:w="6152" w:type="dxa"/>
            <w:shd w:val="clear" w:color="auto" w:fill="auto"/>
          </w:tcPr>
          <w:p w14:paraId="26513C0A" w14:textId="77777777" w:rsidR="00135F62" w:rsidRPr="00081179" w:rsidRDefault="00135F62" w:rsidP="001767BE">
            <w:pPr>
              <w:spacing w:line="360" w:lineRule="auto"/>
              <w:jc w:val="both"/>
              <w:rPr>
                <w:rFonts w:ascii="Arial" w:hAnsi="Arial" w:cs="Arial"/>
                <w:i/>
                <w:iCs/>
                <w:lang w:val="en-US"/>
              </w:rPr>
            </w:pPr>
            <w:r w:rsidRPr="00081179">
              <w:rPr>
                <w:rFonts w:ascii="Arial" w:hAnsi="Arial" w:cs="Arial"/>
                <w:i/>
                <w:iCs/>
                <w:lang w:val="en-US"/>
              </w:rPr>
              <w:t>Please cancel this course. I want to opt out of it</w:t>
            </w:r>
          </w:p>
        </w:tc>
        <w:tc>
          <w:tcPr>
            <w:tcW w:w="902" w:type="dxa"/>
            <w:shd w:val="clear" w:color="auto" w:fill="auto"/>
          </w:tcPr>
          <w:p w14:paraId="15790721" w14:textId="77777777" w:rsidR="00135F62" w:rsidRPr="00081179" w:rsidRDefault="00135F62" w:rsidP="001767BE">
            <w:pPr>
              <w:spacing w:line="360" w:lineRule="auto"/>
              <w:jc w:val="center"/>
              <w:rPr>
                <w:rFonts w:ascii="Arial" w:hAnsi="Arial" w:cs="Arial"/>
              </w:rPr>
            </w:pPr>
            <w:r w:rsidRPr="00081179">
              <w:rPr>
                <w:rFonts w:ascii="Arial" w:hAnsi="Arial" w:cs="Arial"/>
              </w:rPr>
              <w:t>1</w:t>
            </w:r>
          </w:p>
        </w:tc>
        <w:tc>
          <w:tcPr>
            <w:tcW w:w="1949" w:type="dxa"/>
            <w:shd w:val="clear" w:color="auto" w:fill="auto"/>
          </w:tcPr>
          <w:p w14:paraId="5F134481" w14:textId="77777777" w:rsidR="00135F62" w:rsidRPr="00081179" w:rsidRDefault="00135F62" w:rsidP="001767BE">
            <w:pPr>
              <w:spacing w:line="360" w:lineRule="auto"/>
              <w:jc w:val="center"/>
              <w:rPr>
                <w:rFonts w:ascii="Arial" w:hAnsi="Arial" w:cs="Arial"/>
                <w:i/>
                <w:iCs/>
              </w:rPr>
            </w:pPr>
            <w:r w:rsidRPr="00081179">
              <w:rPr>
                <w:rFonts w:ascii="Arial" w:hAnsi="Arial" w:cs="Arial"/>
                <w:i/>
                <w:iCs/>
              </w:rPr>
              <w:t>negative</w:t>
            </w:r>
          </w:p>
        </w:tc>
      </w:tr>
      <w:tr w:rsidR="00135F62" w:rsidRPr="00081179" w14:paraId="0885C4C3" w14:textId="77777777" w:rsidTr="001767BE">
        <w:trPr>
          <w:jc w:val="center"/>
        </w:trPr>
        <w:tc>
          <w:tcPr>
            <w:tcW w:w="6152" w:type="dxa"/>
            <w:shd w:val="clear" w:color="auto" w:fill="auto"/>
          </w:tcPr>
          <w:p w14:paraId="5D0A1B05" w14:textId="77777777" w:rsidR="00135F62" w:rsidRPr="00081179" w:rsidRDefault="004A75D7" w:rsidP="001767BE">
            <w:pPr>
              <w:spacing w:line="360" w:lineRule="auto"/>
              <w:jc w:val="both"/>
              <w:rPr>
                <w:rFonts w:ascii="Arial" w:hAnsi="Arial" w:cs="Arial"/>
                <w:i/>
                <w:iCs/>
                <w:lang w:val="en-US"/>
              </w:rPr>
            </w:pPr>
            <w:r w:rsidRPr="00081179">
              <w:rPr>
                <w:rFonts w:ascii="Arial" w:hAnsi="Arial" w:cs="Arial"/>
                <w:i/>
                <w:iCs/>
                <w:lang w:val="en-US"/>
              </w:rPr>
              <w:t>This course is good for just theoretical understanding of the subject. But for practical implementation it is too hard to do.</w:t>
            </w:r>
          </w:p>
        </w:tc>
        <w:tc>
          <w:tcPr>
            <w:tcW w:w="902" w:type="dxa"/>
            <w:shd w:val="clear" w:color="auto" w:fill="auto"/>
          </w:tcPr>
          <w:p w14:paraId="67BB843A" w14:textId="77777777" w:rsidR="00135F62" w:rsidRPr="00081179" w:rsidRDefault="004A75D7" w:rsidP="001767BE">
            <w:pPr>
              <w:spacing w:line="360" w:lineRule="auto"/>
              <w:jc w:val="center"/>
              <w:rPr>
                <w:rFonts w:ascii="Arial" w:hAnsi="Arial" w:cs="Arial"/>
              </w:rPr>
            </w:pPr>
            <w:r w:rsidRPr="00081179">
              <w:rPr>
                <w:rFonts w:ascii="Arial" w:hAnsi="Arial" w:cs="Arial"/>
              </w:rPr>
              <w:t>3</w:t>
            </w:r>
          </w:p>
        </w:tc>
        <w:tc>
          <w:tcPr>
            <w:tcW w:w="1949" w:type="dxa"/>
            <w:shd w:val="clear" w:color="auto" w:fill="auto"/>
          </w:tcPr>
          <w:p w14:paraId="1FCCA294" w14:textId="77777777" w:rsidR="00135F62" w:rsidRPr="00081179" w:rsidRDefault="004A75D7" w:rsidP="001767BE">
            <w:pPr>
              <w:spacing w:line="360" w:lineRule="auto"/>
              <w:jc w:val="center"/>
              <w:rPr>
                <w:rFonts w:ascii="Arial" w:hAnsi="Arial" w:cs="Arial"/>
                <w:i/>
                <w:iCs/>
              </w:rPr>
            </w:pPr>
            <w:r w:rsidRPr="00081179">
              <w:rPr>
                <w:rFonts w:ascii="Arial" w:hAnsi="Arial" w:cs="Arial"/>
                <w:i/>
                <w:iCs/>
              </w:rPr>
              <w:t>neutral</w:t>
            </w:r>
          </w:p>
        </w:tc>
      </w:tr>
      <w:tr w:rsidR="00135F62" w:rsidRPr="00081179" w14:paraId="0462F62E" w14:textId="77777777" w:rsidTr="001767BE">
        <w:trPr>
          <w:jc w:val="center"/>
        </w:trPr>
        <w:tc>
          <w:tcPr>
            <w:tcW w:w="6152" w:type="dxa"/>
            <w:shd w:val="clear" w:color="auto" w:fill="auto"/>
          </w:tcPr>
          <w:p w14:paraId="0EDA1AC6" w14:textId="77777777" w:rsidR="00135F62" w:rsidRPr="00081179" w:rsidRDefault="00C643A8" w:rsidP="001767BE">
            <w:pPr>
              <w:spacing w:line="360" w:lineRule="auto"/>
              <w:jc w:val="both"/>
              <w:rPr>
                <w:rFonts w:ascii="Arial" w:hAnsi="Arial" w:cs="Arial"/>
                <w:i/>
                <w:iCs/>
                <w:lang w:val="en-US"/>
              </w:rPr>
            </w:pPr>
            <w:r w:rsidRPr="00081179">
              <w:rPr>
                <w:rFonts w:ascii="Arial" w:hAnsi="Arial" w:cs="Arial"/>
                <w:i/>
                <w:iCs/>
                <w:lang w:val="en-US"/>
              </w:rPr>
              <w:t>The course is a good balance between learning key concepts and doing coding, the coding being optional. The phrasing of quiz questions and answers were sometimes confusing.</w:t>
            </w:r>
          </w:p>
        </w:tc>
        <w:tc>
          <w:tcPr>
            <w:tcW w:w="902" w:type="dxa"/>
            <w:shd w:val="clear" w:color="auto" w:fill="auto"/>
          </w:tcPr>
          <w:p w14:paraId="6041DEAB" w14:textId="77777777" w:rsidR="00135F62" w:rsidRPr="00081179" w:rsidRDefault="00C643A8" w:rsidP="001767BE">
            <w:pPr>
              <w:spacing w:line="360" w:lineRule="auto"/>
              <w:jc w:val="center"/>
              <w:rPr>
                <w:rFonts w:ascii="Arial" w:hAnsi="Arial" w:cs="Arial"/>
              </w:rPr>
            </w:pPr>
            <w:r w:rsidRPr="00081179">
              <w:rPr>
                <w:rFonts w:ascii="Arial" w:hAnsi="Arial" w:cs="Arial"/>
              </w:rPr>
              <w:t>4</w:t>
            </w:r>
          </w:p>
        </w:tc>
        <w:tc>
          <w:tcPr>
            <w:tcW w:w="1949" w:type="dxa"/>
            <w:shd w:val="clear" w:color="auto" w:fill="auto"/>
          </w:tcPr>
          <w:p w14:paraId="5A081D90" w14:textId="77777777" w:rsidR="00135F62" w:rsidRPr="00081179" w:rsidRDefault="00C643A8" w:rsidP="001767BE">
            <w:pPr>
              <w:spacing w:line="360" w:lineRule="auto"/>
              <w:jc w:val="center"/>
              <w:rPr>
                <w:rFonts w:ascii="Arial" w:hAnsi="Arial" w:cs="Arial"/>
                <w:i/>
                <w:iCs/>
              </w:rPr>
            </w:pPr>
            <w:r w:rsidRPr="00081179">
              <w:rPr>
                <w:rFonts w:ascii="Arial" w:hAnsi="Arial" w:cs="Arial"/>
                <w:i/>
                <w:iCs/>
              </w:rPr>
              <w:t>positive</w:t>
            </w:r>
          </w:p>
        </w:tc>
      </w:tr>
      <w:tr w:rsidR="00135F62" w:rsidRPr="00081179" w14:paraId="50C5D6BD" w14:textId="77777777" w:rsidTr="001767BE">
        <w:trPr>
          <w:jc w:val="center"/>
        </w:trPr>
        <w:tc>
          <w:tcPr>
            <w:tcW w:w="6152" w:type="dxa"/>
            <w:shd w:val="clear" w:color="auto" w:fill="auto"/>
          </w:tcPr>
          <w:p w14:paraId="638B0685" w14:textId="77777777" w:rsidR="00135F62" w:rsidRPr="00081179" w:rsidRDefault="00C643A8" w:rsidP="001767BE">
            <w:pPr>
              <w:spacing w:line="360" w:lineRule="auto"/>
              <w:jc w:val="both"/>
              <w:rPr>
                <w:rFonts w:ascii="Arial" w:hAnsi="Arial" w:cs="Arial"/>
                <w:i/>
                <w:iCs/>
                <w:lang w:val="en-US"/>
              </w:rPr>
            </w:pPr>
            <w:r w:rsidRPr="00081179">
              <w:rPr>
                <w:rFonts w:ascii="Arial" w:hAnsi="Arial" w:cs="Arial"/>
                <w:i/>
                <w:iCs/>
                <w:lang w:val="en-US"/>
              </w:rPr>
              <w:t>Very good introductory course, I highly recommend it to anyone looking to get a flavour of the methods behind the recent advances in AI without going into super-technical details.</w:t>
            </w:r>
          </w:p>
        </w:tc>
        <w:tc>
          <w:tcPr>
            <w:tcW w:w="902" w:type="dxa"/>
            <w:shd w:val="clear" w:color="auto" w:fill="auto"/>
          </w:tcPr>
          <w:p w14:paraId="678604EA" w14:textId="77777777" w:rsidR="00135F62" w:rsidRPr="00081179" w:rsidRDefault="00C643A8" w:rsidP="001767BE">
            <w:pPr>
              <w:spacing w:line="360" w:lineRule="auto"/>
              <w:jc w:val="center"/>
              <w:rPr>
                <w:rFonts w:ascii="Arial" w:hAnsi="Arial" w:cs="Arial"/>
              </w:rPr>
            </w:pPr>
            <w:r w:rsidRPr="00081179">
              <w:rPr>
                <w:rFonts w:ascii="Arial" w:hAnsi="Arial" w:cs="Arial"/>
              </w:rPr>
              <w:t>5</w:t>
            </w:r>
          </w:p>
        </w:tc>
        <w:tc>
          <w:tcPr>
            <w:tcW w:w="1949" w:type="dxa"/>
            <w:shd w:val="clear" w:color="auto" w:fill="auto"/>
          </w:tcPr>
          <w:p w14:paraId="1B7774BA" w14:textId="77777777" w:rsidR="00135F62" w:rsidRPr="00081179" w:rsidRDefault="00C643A8" w:rsidP="001767BE">
            <w:pPr>
              <w:keepNext/>
              <w:spacing w:line="360" w:lineRule="auto"/>
              <w:jc w:val="center"/>
              <w:rPr>
                <w:rFonts w:ascii="Arial" w:hAnsi="Arial" w:cs="Arial"/>
                <w:i/>
                <w:iCs/>
              </w:rPr>
            </w:pPr>
            <w:r w:rsidRPr="00081179">
              <w:rPr>
                <w:rFonts w:ascii="Arial" w:hAnsi="Arial" w:cs="Arial"/>
                <w:i/>
                <w:iCs/>
              </w:rPr>
              <w:t>positive</w:t>
            </w:r>
          </w:p>
        </w:tc>
      </w:tr>
    </w:tbl>
    <w:p w14:paraId="50CC0253" w14:textId="0C32A272" w:rsidR="005F7402" w:rsidRPr="00081179" w:rsidRDefault="005F7402" w:rsidP="005F7402">
      <w:pPr>
        <w:pStyle w:val="Legenda"/>
        <w:rPr>
          <w:rFonts w:ascii="Arial" w:hAnsi="Arial" w:cs="Arial"/>
          <w:i/>
          <w:iCs/>
        </w:rPr>
      </w:pPr>
      <w:bookmarkStart w:id="47" w:name="_Toc95753634"/>
      <w:r w:rsidRPr="00081179">
        <w:rPr>
          <w:rFonts w:ascii="Arial" w:hAnsi="Arial" w:cs="Arial"/>
        </w:rPr>
        <w:t xml:space="preserve">Tabela </w:t>
      </w:r>
      <w:r w:rsidR="00CC2289">
        <w:rPr>
          <w:rFonts w:ascii="Arial" w:hAnsi="Arial" w:cs="Arial"/>
        </w:rPr>
        <w:fldChar w:fldCharType="begin"/>
      </w:r>
      <w:r w:rsidR="00CC2289">
        <w:rPr>
          <w:rFonts w:ascii="Arial" w:hAnsi="Arial" w:cs="Arial"/>
        </w:rPr>
        <w:instrText xml:space="preserve"> STYLEREF 1 \s </w:instrText>
      </w:r>
      <w:r w:rsidR="00CC2289">
        <w:rPr>
          <w:rFonts w:ascii="Arial" w:hAnsi="Arial" w:cs="Arial"/>
        </w:rPr>
        <w:fldChar w:fldCharType="separate"/>
      </w:r>
      <w:r w:rsidR="00CC2289">
        <w:rPr>
          <w:rFonts w:ascii="Arial" w:hAnsi="Arial" w:cs="Arial"/>
          <w:noProof/>
        </w:rPr>
        <w:t>3</w:t>
      </w:r>
      <w:r w:rsidR="00CC2289">
        <w:rPr>
          <w:rFonts w:ascii="Arial" w:hAnsi="Arial" w:cs="Arial"/>
        </w:rPr>
        <w:fldChar w:fldCharType="end"/>
      </w:r>
      <w:r w:rsidR="00CC2289">
        <w:rPr>
          <w:rFonts w:ascii="Arial" w:hAnsi="Arial" w:cs="Arial"/>
        </w:rPr>
        <w:t>.</w:t>
      </w:r>
      <w:r w:rsidR="00CC2289">
        <w:rPr>
          <w:rFonts w:ascii="Arial" w:hAnsi="Arial" w:cs="Arial"/>
        </w:rPr>
        <w:fldChar w:fldCharType="begin"/>
      </w:r>
      <w:r w:rsidR="00CC2289">
        <w:rPr>
          <w:rFonts w:ascii="Arial" w:hAnsi="Arial" w:cs="Arial"/>
        </w:rPr>
        <w:instrText xml:space="preserve"> SEQ Tabela \* ARABIC \s 1 </w:instrText>
      </w:r>
      <w:r w:rsidR="00CC2289">
        <w:rPr>
          <w:rFonts w:ascii="Arial" w:hAnsi="Arial" w:cs="Arial"/>
        </w:rPr>
        <w:fldChar w:fldCharType="separate"/>
      </w:r>
      <w:r w:rsidR="00CC2289">
        <w:rPr>
          <w:rFonts w:ascii="Arial" w:hAnsi="Arial" w:cs="Arial"/>
          <w:noProof/>
        </w:rPr>
        <w:t>1</w:t>
      </w:r>
      <w:r w:rsidR="00CC2289">
        <w:rPr>
          <w:rFonts w:ascii="Arial" w:hAnsi="Arial" w:cs="Arial"/>
        </w:rPr>
        <w:fldChar w:fldCharType="end"/>
      </w:r>
      <w:r w:rsidRPr="00081179">
        <w:rPr>
          <w:rFonts w:ascii="Arial" w:hAnsi="Arial" w:cs="Arial"/>
        </w:rPr>
        <w:t xml:space="preserve"> - Extrato de algumas linhas do </w:t>
      </w:r>
      <w:r w:rsidRPr="00081179">
        <w:rPr>
          <w:rFonts w:ascii="Arial" w:hAnsi="Arial" w:cs="Arial"/>
          <w:i/>
          <w:iCs/>
        </w:rPr>
        <w:t>dataset</w:t>
      </w:r>
      <w:bookmarkEnd w:id="47"/>
    </w:p>
    <w:p w14:paraId="3D82190C" w14:textId="77777777" w:rsidR="005F7402" w:rsidRPr="00081179" w:rsidRDefault="005F7402" w:rsidP="00475F15">
      <w:pPr>
        <w:jc w:val="both"/>
        <w:rPr>
          <w:rFonts w:ascii="Arial" w:hAnsi="Arial" w:cs="Arial"/>
        </w:rPr>
      </w:pPr>
    </w:p>
    <w:p w14:paraId="4307B49B" w14:textId="77777777" w:rsidR="00475F15" w:rsidRPr="00081179" w:rsidRDefault="00475F15" w:rsidP="00475F15">
      <w:pPr>
        <w:jc w:val="both"/>
        <w:rPr>
          <w:rFonts w:ascii="Arial" w:hAnsi="Arial" w:cs="Arial"/>
        </w:rPr>
      </w:pPr>
      <w:r w:rsidRPr="00081179">
        <w:rPr>
          <w:rFonts w:ascii="Arial" w:hAnsi="Arial" w:cs="Arial"/>
        </w:rPr>
        <w:tab/>
      </w:r>
    </w:p>
    <w:tbl>
      <w:tblPr>
        <w:tblW w:w="0" w:type="auto"/>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2308"/>
      </w:tblGrid>
      <w:tr w:rsidR="00475F15" w:rsidRPr="00081179" w14:paraId="3C6129C1" w14:textId="77777777" w:rsidTr="001767BE">
        <w:tc>
          <w:tcPr>
            <w:tcW w:w="2228" w:type="dxa"/>
            <w:shd w:val="clear" w:color="auto" w:fill="auto"/>
          </w:tcPr>
          <w:p w14:paraId="19A87095" w14:textId="77777777" w:rsidR="00475F15" w:rsidRPr="00081179" w:rsidRDefault="00475F15" w:rsidP="001767BE">
            <w:pPr>
              <w:jc w:val="center"/>
              <w:rPr>
                <w:rFonts w:ascii="Arial" w:hAnsi="Arial" w:cs="Arial"/>
                <w:b/>
                <w:bCs/>
              </w:rPr>
            </w:pPr>
            <w:r w:rsidRPr="00081179">
              <w:rPr>
                <w:rFonts w:ascii="Arial" w:hAnsi="Arial" w:cs="Arial"/>
                <w:b/>
                <w:bCs/>
              </w:rPr>
              <w:t>Número de linhas</w:t>
            </w:r>
          </w:p>
        </w:tc>
        <w:tc>
          <w:tcPr>
            <w:tcW w:w="2308" w:type="dxa"/>
            <w:shd w:val="clear" w:color="auto" w:fill="auto"/>
          </w:tcPr>
          <w:p w14:paraId="6DF3C889" w14:textId="77777777" w:rsidR="00475F15" w:rsidRPr="00081179" w:rsidRDefault="00475F15" w:rsidP="001767BE">
            <w:pPr>
              <w:jc w:val="center"/>
              <w:rPr>
                <w:rFonts w:ascii="Arial" w:hAnsi="Arial" w:cs="Arial"/>
                <w:b/>
                <w:bCs/>
              </w:rPr>
            </w:pPr>
            <w:r w:rsidRPr="00081179">
              <w:rPr>
                <w:rFonts w:ascii="Arial" w:hAnsi="Arial" w:cs="Arial"/>
                <w:b/>
                <w:bCs/>
              </w:rPr>
              <w:t>Número de colunas</w:t>
            </w:r>
          </w:p>
        </w:tc>
      </w:tr>
      <w:tr w:rsidR="00475F15" w:rsidRPr="00081179" w14:paraId="160AB2C9" w14:textId="77777777" w:rsidTr="001767BE">
        <w:tc>
          <w:tcPr>
            <w:tcW w:w="2228" w:type="dxa"/>
            <w:shd w:val="clear" w:color="auto" w:fill="auto"/>
          </w:tcPr>
          <w:p w14:paraId="768B9FDC" w14:textId="77777777" w:rsidR="00475F15" w:rsidRPr="00081179" w:rsidRDefault="00475F15" w:rsidP="001767BE">
            <w:pPr>
              <w:jc w:val="center"/>
              <w:rPr>
                <w:rFonts w:ascii="Arial" w:hAnsi="Arial" w:cs="Arial"/>
              </w:rPr>
            </w:pPr>
            <w:r w:rsidRPr="00081179">
              <w:rPr>
                <w:rFonts w:ascii="Arial" w:hAnsi="Arial" w:cs="Arial"/>
              </w:rPr>
              <w:t>277287</w:t>
            </w:r>
          </w:p>
        </w:tc>
        <w:tc>
          <w:tcPr>
            <w:tcW w:w="2308" w:type="dxa"/>
            <w:shd w:val="clear" w:color="auto" w:fill="auto"/>
          </w:tcPr>
          <w:p w14:paraId="6580B773" w14:textId="77777777" w:rsidR="00475F15" w:rsidRPr="00081179" w:rsidRDefault="00475F15" w:rsidP="001767BE">
            <w:pPr>
              <w:keepNext/>
              <w:jc w:val="center"/>
              <w:rPr>
                <w:rFonts w:ascii="Arial" w:hAnsi="Arial" w:cs="Arial"/>
              </w:rPr>
            </w:pPr>
            <w:r w:rsidRPr="00081179">
              <w:rPr>
                <w:rFonts w:ascii="Arial" w:hAnsi="Arial" w:cs="Arial"/>
              </w:rPr>
              <w:t>3</w:t>
            </w:r>
          </w:p>
        </w:tc>
      </w:tr>
    </w:tbl>
    <w:p w14:paraId="33799419" w14:textId="56B61E4D" w:rsidR="00475F15" w:rsidRPr="00081179" w:rsidRDefault="00475F15" w:rsidP="00475F15">
      <w:pPr>
        <w:pStyle w:val="Legenda"/>
        <w:rPr>
          <w:rFonts w:ascii="Arial" w:hAnsi="Arial" w:cs="Arial"/>
          <w:i/>
          <w:iCs/>
        </w:rPr>
      </w:pPr>
      <w:bookmarkStart w:id="48" w:name="_Toc95753635"/>
      <w:r w:rsidRPr="00081179">
        <w:rPr>
          <w:rFonts w:ascii="Arial" w:hAnsi="Arial" w:cs="Arial"/>
        </w:rPr>
        <w:t xml:space="preserve">Tabela </w:t>
      </w:r>
      <w:r w:rsidR="00CC2289">
        <w:rPr>
          <w:rFonts w:ascii="Arial" w:hAnsi="Arial" w:cs="Arial"/>
        </w:rPr>
        <w:fldChar w:fldCharType="begin"/>
      </w:r>
      <w:r w:rsidR="00CC2289">
        <w:rPr>
          <w:rFonts w:ascii="Arial" w:hAnsi="Arial" w:cs="Arial"/>
        </w:rPr>
        <w:instrText xml:space="preserve"> STYLEREF 1 \s </w:instrText>
      </w:r>
      <w:r w:rsidR="00CC2289">
        <w:rPr>
          <w:rFonts w:ascii="Arial" w:hAnsi="Arial" w:cs="Arial"/>
        </w:rPr>
        <w:fldChar w:fldCharType="separate"/>
      </w:r>
      <w:r w:rsidR="00CC2289">
        <w:rPr>
          <w:rFonts w:ascii="Arial" w:hAnsi="Arial" w:cs="Arial"/>
          <w:noProof/>
        </w:rPr>
        <w:t>3</w:t>
      </w:r>
      <w:r w:rsidR="00CC2289">
        <w:rPr>
          <w:rFonts w:ascii="Arial" w:hAnsi="Arial" w:cs="Arial"/>
        </w:rPr>
        <w:fldChar w:fldCharType="end"/>
      </w:r>
      <w:r w:rsidR="00CC2289">
        <w:rPr>
          <w:rFonts w:ascii="Arial" w:hAnsi="Arial" w:cs="Arial"/>
        </w:rPr>
        <w:t>.</w:t>
      </w:r>
      <w:r w:rsidR="00CC2289">
        <w:rPr>
          <w:rFonts w:ascii="Arial" w:hAnsi="Arial" w:cs="Arial"/>
        </w:rPr>
        <w:fldChar w:fldCharType="begin"/>
      </w:r>
      <w:r w:rsidR="00CC2289">
        <w:rPr>
          <w:rFonts w:ascii="Arial" w:hAnsi="Arial" w:cs="Arial"/>
        </w:rPr>
        <w:instrText xml:space="preserve"> SEQ Tabela \* ARABIC \s 1 </w:instrText>
      </w:r>
      <w:r w:rsidR="00CC2289">
        <w:rPr>
          <w:rFonts w:ascii="Arial" w:hAnsi="Arial" w:cs="Arial"/>
        </w:rPr>
        <w:fldChar w:fldCharType="separate"/>
      </w:r>
      <w:r w:rsidR="00CC2289">
        <w:rPr>
          <w:rFonts w:ascii="Arial" w:hAnsi="Arial" w:cs="Arial"/>
          <w:noProof/>
        </w:rPr>
        <w:t>2</w:t>
      </w:r>
      <w:r w:rsidR="00CC2289">
        <w:rPr>
          <w:rFonts w:ascii="Arial" w:hAnsi="Arial" w:cs="Arial"/>
        </w:rPr>
        <w:fldChar w:fldCharType="end"/>
      </w:r>
      <w:r w:rsidRPr="00081179">
        <w:rPr>
          <w:rFonts w:ascii="Arial" w:hAnsi="Arial" w:cs="Arial"/>
        </w:rPr>
        <w:t xml:space="preserve"> - Dimensões do </w:t>
      </w:r>
      <w:r w:rsidRPr="00081179">
        <w:rPr>
          <w:rFonts w:ascii="Arial" w:hAnsi="Arial" w:cs="Arial"/>
          <w:i/>
          <w:iCs/>
        </w:rPr>
        <w:t>dataset</w:t>
      </w:r>
      <w:bookmarkEnd w:id="48"/>
    </w:p>
    <w:p w14:paraId="5A335D12" w14:textId="77777777" w:rsidR="00475F15" w:rsidRPr="00081179" w:rsidRDefault="00475F15" w:rsidP="00475F15">
      <w:pPr>
        <w:rPr>
          <w:rFonts w:ascii="Arial" w:hAnsi="Arial" w:cs="Arial"/>
        </w:rPr>
      </w:pPr>
    </w:p>
    <w:p w14:paraId="7F865B25" w14:textId="2855B9FB" w:rsidR="00CA6443" w:rsidRPr="00081179" w:rsidRDefault="00475F15" w:rsidP="00CA6443">
      <w:pPr>
        <w:spacing w:line="360" w:lineRule="auto"/>
        <w:jc w:val="both"/>
        <w:rPr>
          <w:rFonts w:ascii="Arial" w:hAnsi="Arial" w:cs="Arial"/>
        </w:rPr>
      </w:pPr>
      <w:r w:rsidRPr="00081179">
        <w:rPr>
          <w:rFonts w:ascii="Arial" w:hAnsi="Arial" w:cs="Arial"/>
        </w:rPr>
        <w:t>Como podemos verificar, olhando para a tabela 3.</w:t>
      </w:r>
      <w:r w:rsidR="00910544" w:rsidRPr="00081179">
        <w:rPr>
          <w:rFonts w:ascii="Arial" w:hAnsi="Arial" w:cs="Arial"/>
        </w:rPr>
        <w:t>2</w:t>
      </w:r>
      <w:r w:rsidRPr="00081179">
        <w:rPr>
          <w:rFonts w:ascii="Arial" w:hAnsi="Arial" w:cs="Arial"/>
        </w:rPr>
        <w:t xml:space="preserve">, o </w:t>
      </w:r>
      <w:r w:rsidRPr="00081179">
        <w:rPr>
          <w:rFonts w:ascii="Arial" w:hAnsi="Arial" w:cs="Arial"/>
          <w:i/>
          <w:iCs/>
        </w:rPr>
        <w:t xml:space="preserve">dataset </w:t>
      </w:r>
      <w:r w:rsidRPr="00081179">
        <w:rPr>
          <w:rFonts w:ascii="Arial" w:hAnsi="Arial" w:cs="Arial"/>
        </w:rPr>
        <w:t xml:space="preserve">contém 277287 opiniões de utilizadores. Para além disso, cada opinião está associada </w:t>
      </w:r>
      <w:r w:rsidR="00CA6443" w:rsidRPr="00081179">
        <w:rPr>
          <w:rFonts w:ascii="Arial" w:hAnsi="Arial" w:cs="Arial"/>
        </w:rPr>
        <w:t xml:space="preserve">à sua polaridade e classificação respetiva. O </w:t>
      </w:r>
      <w:r w:rsidR="00CA6443" w:rsidRPr="00081179">
        <w:rPr>
          <w:rFonts w:ascii="Arial" w:hAnsi="Arial" w:cs="Arial"/>
          <w:i/>
          <w:iCs/>
        </w:rPr>
        <w:t>dataset</w:t>
      </w:r>
      <w:r w:rsidR="00CA6443" w:rsidRPr="00081179">
        <w:rPr>
          <w:rFonts w:ascii="Arial" w:hAnsi="Arial" w:cs="Arial"/>
        </w:rPr>
        <w:t xml:space="preserve"> não contém valores nulos</w:t>
      </w:r>
      <w:r w:rsidR="0019305B" w:rsidRPr="00081179">
        <w:rPr>
          <w:rFonts w:ascii="Arial" w:hAnsi="Arial" w:cs="Arial"/>
        </w:rPr>
        <w:t xml:space="preserve">, o que significa que o </w:t>
      </w:r>
      <w:r w:rsidR="0019305B" w:rsidRPr="00081179">
        <w:rPr>
          <w:rFonts w:ascii="Arial" w:hAnsi="Arial" w:cs="Arial"/>
          <w:i/>
          <w:iCs/>
        </w:rPr>
        <w:t>web scrapper</w:t>
      </w:r>
      <w:r w:rsidR="0019305B" w:rsidRPr="00081179">
        <w:rPr>
          <w:rFonts w:ascii="Arial" w:hAnsi="Arial" w:cs="Arial"/>
        </w:rPr>
        <w:t xml:space="preserve"> desenvolvido funcionou corretamente.</w:t>
      </w:r>
    </w:p>
    <w:p w14:paraId="644BBCA9" w14:textId="77777777" w:rsidR="00A21C11" w:rsidRDefault="00A21C11" w:rsidP="00612E62">
      <w:pPr>
        <w:spacing w:line="360" w:lineRule="auto"/>
        <w:jc w:val="both"/>
        <w:rPr>
          <w:rFonts w:ascii="Arial" w:hAnsi="Arial" w:cs="Arial"/>
        </w:rPr>
      </w:pPr>
    </w:p>
    <w:p w14:paraId="606391F3" w14:textId="7360D156" w:rsidR="00CA6443" w:rsidRPr="00081179" w:rsidRDefault="00CA6443" w:rsidP="00612E62">
      <w:pPr>
        <w:spacing w:line="360" w:lineRule="auto"/>
        <w:jc w:val="both"/>
        <w:rPr>
          <w:rFonts w:ascii="Arial" w:hAnsi="Arial" w:cs="Arial"/>
        </w:rPr>
      </w:pPr>
      <w:r w:rsidRPr="00081179">
        <w:rPr>
          <w:rFonts w:ascii="Arial" w:hAnsi="Arial" w:cs="Arial"/>
        </w:rPr>
        <w:t xml:space="preserve">De seguida é necessário analisar o </w:t>
      </w:r>
      <w:r w:rsidRPr="00081179">
        <w:rPr>
          <w:rFonts w:ascii="Arial" w:hAnsi="Arial" w:cs="Arial"/>
          <w:i/>
          <w:iCs/>
        </w:rPr>
        <w:t>dataset</w:t>
      </w:r>
      <w:r w:rsidRPr="00081179">
        <w:rPr>
          <w:rFonts w:ascii="Arial" w:hAnsi="Arial" w:cs="Arial"/>
        </w:rPr>
        <w:t xml:space="preserve"> em termos de balanceamento, isto é, se exist</w:t>
      </w:r>
      <w:r w:rsidR="00612E62" w:rsidRPr="00081179">
        <w:rPr>
          <w:rFonts w:ascii="Arial" w:hAnsi="Arial" w:cs="Arial"/>
        </w:rPr>
        <w:t>e</w:t>
      </w:r>
      <w:r w:rsidRPr="00081179">
        <w:rPr>
          <w:rFonts w:ascii="Arial" w:hAnsi="Arial" w:cs="Arial"/>
        </w:rPr>
        <w:t xml:space="preserve"> uma ou mais classes com uma predominância muito superior à das outras classes</w:t>
      </w:r>
      <w:r w:rsidR="00F80421" w:rsidRPr="00081179">
        <w:rPr>
          <w:rFonts w:ascii="Arial" w:hAnsi="Arial" w:cs="Arial"/>
        </w:rPr>
        <w:t xml:space="preserve"> no conjunto de dados recolhido</w:t>
      </w:r>
      <w:r w:rsidRPr="00081179">
        <w:rPr>
          <w:rFonts w:ascii="Arial" w:hAnsi="Arial" w:cs="Arial"/>
        </w:rPr>
        <w:t>. Este tipo de situações é extremamente comum em soluções de análise de sentimentos, isto porque, tendencialmente, os utilizadores publicam mais opiniões com uma conotação positiva do que propriamente negativa.</w:t>
      </w:r>
      <w:r w:rsidR="00612E62" w:rsidRPr="00081179">
        <w:rPr>
          <w:rFonts w:ascii="Arial" w:hAnsi="Arial" w:cs="Arial"/>
        </w:rPr>
        <w:t xml:space="preserve"> Para além disso, q</w:t>
      </w:r>
      <w:r w:rsidR="008231AC" w:rsidRPr="00081179">
        <w:rPr>
          <w:rFonts w:ascii="Arial" w:hAnsi="Arial" w:cs="Arial"/>
        </w:rPr>
        <w:t>uando isto acontece em soluções de aprendizagem automática, os modelos são usualmente</w:t>
      </w:r>
      <w:r w:rsidR="00612E62" w:rsidRPr="00081179">
        <w:rPr>
          <w:rFonts w:ascii="Arial" w:hAnsi="Arial" w:cs="Arial"/>
        </w:rPr>
        <w:t xml:space="preserve"> fortemente</w:t>
      </w:r>
      <w:r w:rsidR="008231AC" w:rsidRPr="00081179">
        <w:rPr>
          <w:rFonts w:ascii="Arial" w:hAnsi="Arial" w:cs="Arial"/>
        </w:rPr>
        <w:t xml:space="preserve"> influenciados, criando uma certa tendência de favorecimento para as classes mais predominantes. Por essa mesma razão, é necessário observar métricas, como a precisão, que nos permitam tirar conclusões sobre a influência das classes predominantes nos modelos. Tendo em conta que a análise de sentimentos é um processo que frequentemente envolve aprendizagem automática, retirar este tipo de informação na fase de análise dos dados é fulcral.</w:t>
      </w:r>
    </w:p>
    <w:p w14:paraId="66E30CB0" w14:textId="77777777" w:rsidR="00CA6443" w:rsidRPr="00081179" w:rsidRDefault="00CA6443" w:rsidP="00CA6443">
      <w:pPr>
        <w:spacing w:line="360" w:lineRule="auto"/>
        <w:jc w:val="both"/>
        <w:rPr>
          <w:rFonts w:ascii="Arial" w:hAnsi="Arial" w:cs="Arial"/>
        </w:rPr>
      </w:pPr>
    </w:p>
    <w:p w14:paraId="2F6AADFB" w14:textId="77777777" w:rsidR="00CA6443" w:rsidRPr="00081179" w:rsidRDefault="003F7ECA" w:rsidP="00CA6443">
      <w:pPr>
        <w:keepNext/>
        <w:spacing w:line="360" w:lineRule="auto"/>
        <w:jc w:val="center"/>
        <w:rPr>
          <w:rFonts w:ascii="Arial" w:hAnsi="Arial" w:cs="Arial"/>
        </w:rPr>
      </w:pPr>
      <w:r>
        <w:rPr>
          <w:rFonts w:ascii="Arial" w:hAnsi="Arial" w:cs="Arial"/>
        </w:rPr>
        <w:pict w14:anchorId="7451A39E">
          <v:shape id="_x0000_i1033" type="#_x0000_t75" style="width:306pt;height:198pt">
            <v:imagedata r:id="rId26" o:title="dataset"/>
          </v:shape>
        </w:pict>
      </w:r>
    </w:p>
    <w:p w14:paraId="2AA13B32" w14:textId="5B2AD1CC" w:rsidR="00CA6443" w:rsidRPr="00081179" w:rsidRDefault="00CA6443" w:rsidP="00CA6443">
      <w:pPr>
        <w:pStyle w:val="Legenda"/>
        <w:rPr>
          <w:rFonts w:ascii="Arial" w:hAnsi="Arial" w:cs="Arial"/>
        </w:rPr>
      </w:pPr>
      <w:bookmarkStart w:id="49" w:name="_Toc95753624"/>
      <w:r w:rsidRPr="00081179">
        <w:rPr>
          <w:rFonts w:ascii="Arial" w:hAnsi="Arial" w:cs="Arial"/>
        </w:rPr>
        <w:t xml:space="preserve">Figura </w:t>
      </w:r>
      <w:r w:rsidR="0089322F">
        <w:rPr>
          <w:rFonts w:ascii="Arial" w:hAnsi="Arial" w:cs="Arial"/>
        </w:rPr>
        <w:fldChar w:fldCharType="begin"/>
      </w:r>
      <w:r w:rsidR="0089322F">
        <w:rPr>
          <w:rFonts w:ascii="Arial" w:hAnsi="Arial" w:cs="Arial"/>
        </w:rPr>
        <w:instrText xml:space="preserve"> STYLEREF 1 \s </w:instrText>
      </w:r>
      <w:r w:rsidR="0089322F">
        <w:rPr>
          <w:rFonts w:ascii="Arial" w:hAnsi="Arial" w:cs="Arial"/>
        </w:rPr>
        <w:fldChar w:fldCharType="separate"/>
      </w:r>
      <w:r w:rsidR="0089322F">
        <w:rPr>
          <w:rFonts w:ascii="Arial" w:hAnsi="Arial" w:cs="Arial"/>
          <w:noProof/>
        </w:rPr>
        <w:t>3</w:t>
      </w:r>
      <w:r w:rsidR="0089322F">
        <w:rPr>
          <w:rFonts w:ascii="Arial" w:hAnsi="Arial" w:cs="Arial"/>
        </w:rPr>
        <w:fldChar w:fldCharType="end"/>
      </w:r>
      <w:r w:rsidR="0089322F">
        <w:rPr>
          <w:rFonts w:ascii="Arial" w:hAnsi="Arial" w:cs="Arial"/>
        </w:rPr>
        <w:t>.</w:t>
      </w:r>
      <w:r w:rsidR="0089322F">
        <w:rPr>
          <w:rFonts w:ascii="Arial" w:hAnsi="Arial" w:cs="Arial"/>
        </w:rPr>
        <w:fldChar w:fldCharType="begin"/>
      </w:r>
      <w:r w:rsidR="0089322F">
        <w:rPr>
          <w:rFonts w:ascii="Arial" w:hAnsi="Arial" w:cs="Arial"/>
        </w:rPr>
        <w:instrText xml:space="preserve"> SEQ Figura \* ARABIC \s 1 </w:instrText>
      </w:r>
      <w:r w:rsidR="0089322F">
        <w:rPr>
          <w:rFonts w:ascii="Arial" w:hAnsi="Arial" w:cs="Arial"/>
        </w:rPr>
        <w:fldChar w:fldCharType="separate"/>
      </w:r>
      <w:r w:rsidR="0089322F">
        <w:rPr>
          <w:rFonts w:ascii="Arial" w:hAnsi="Arial" w:cs="Arial"/>
          <w:noProof/>
        </w:rPr>
        <w:t>3</w:t>
      </w:r>
      <w:r w:rsidR="0089322F">
        <w:rPr>
          <w:rFonts w:ascii="Arial" w:hAnsi="Arial" w:cs="Arial"/>
        </w:rPr>
        <w:fldChar w:fldCharType="end"/>
      </w:r>
      <w:r w:rsidRPr="00081179">
        <w:rPr>
          <w:rFonts w:ascii="Arial" w:hAnsi="Arial" w:cs="Arial"/>
        </w:rPr>
        <w:t xml:space="preserve"> - Número de opiniões por classificação</w:t>
      </w:r>
      <w:bookmarkEnd w:id="49"/>
    </w:p>
    <w:p w14:paraId="0668ABCF" w14:textId="77777777" w:rsidR="00BE0068" w:rsidRPr="00081179" w:rsidRDefault="00BE0068" w:rsidP="00BE0068">
      <w:pPr>
        <w:rPr>
          <w:rFonts w:ascii="Arial" w:hAnsi="Arial" w:cs="Arial"/>
        </w:rPr>
      </w:pPr>
    </w:p>
    <w:p w14:paraId="7893D1FA" w14:textId="4891994D" w:rsidR="00BE0068" w:rsidRPr="00081179" w:rsidRDefault="00BE0068" w:rsidP="006A4BC0">
      <w:pPr>
        <w:spacing w:line="360" w:lineRule="auto"/>
        <w:jc w:val="both"/>
        <w:rPr>
          <w:rFonts w:ascii="Arial" w:hAnsi="Arial" w:cs="Arial"/>
        </w:rPr>
      </w:pPr>
      <w:r w:rsidRPr="00081179">
        <w:rPr>
          <w:rFonts w:ascii="Arial" w:hAnsi="Arial" w:cs="Arial"/>
        </w:rPr>
        <w:t xml:space="preserve">Como podemos verificar, este </w:t>
      </w:r>
      <w:r w:rsidRPr="00081179">
        <w:rPr>
          <w:rFonts w:ascii="Arial" w:hAnsi="Arial" w:cs="Arial"/>
          <w:i/>
          <w:iCs/>
        </w:rPr>
        <w:t>dataset</w:t>
      </w:r>
      <w:r w:rsidRPr="00081179">
        <w:rPr>
          <w:rFonts w:ascii="Arial" w:hAnsi="Arial" w:cs="Arial"/>
        </w:rPr>
        <w:t xml:space="preserve"> não é exceção, já que existe uma enorme predominância das duas classes com polaridade positiva (4 e 5) compara</w:t>
      </w:r>
      <w:r w:rsidR="002D16FC" w:rsidRPr="00081179">
        <w:rPr>
          <w:rFonts w:ascii="Arial" w:hAnsi="Arial" w:cs="Arial"/>
        </w:rPr>
        <w:t>tivamente às classes com polaridade neutra e negativa.</w:t>
      </w:r>
      <w:r w:rsidR="00EB635E" w:rsidRPr="00081179">
        <w:rPr>
          <w:rFonts w:ascii="Arial" w:hAnsi="Arial" w:cs="Arial"/>
        </w:rPr>
        <w:t xml:space="preserve"> Sendo assim, poderá ser necessário balancear o </w:t>
      </w:r>
      <w:r w:rsidR="00EB635E" w:rsidRPr="00081179">
        <w:rPr>
          <w:rFonts w:ascii="Arial" w:hAnsi="Arial" w:cs="Arial"/>
          <w:i/>
          <w:iCs/>
        </w:rPr>
        <w:t>dataset</w:t>
      </w:r>
      <w:r w:rsidR="00EB635E" w:rsidRPr="00081179">
        <w:rPr>
          <w:rFonts w:ascii="Arial" w:hAnsi="Arial" w:cs="Arial"/>
        </w:rPr>
        <w:t xml:space="preserve"> na fase de treino e teste dos modelos</w:t>
      </w:r>
      <w:r w:rsidR="006A4BC0" w:rsidRPr="00081179">
        <w:rPr>
          <w:rFonts w:ascii="Arial" w:hAnsi="Arial" w:cs="Arial"/>
        </w:rPr>
        <w:t>.</w:t>
      </w:r>
    </w:p>
    <w:p w14:paraId="27C5908F" w14:textId="77777777" w:rsidR="00A21C11" w:rsidRDefault="00A21C11" w:rsidP="006A4BC0">
      <w:pPr>
        <w:spacing w:line="360" w:lineRule="auto"/>
        <w:jc w:val="both"/>
        <w:rPr>
          <w:rFonts w:ascii="Arial" w:hAnsi="Arial" w:cs="Arial"/>
        </w:rPr>
      </w:pPr>
    </w:p>
    <w:p w14:paraId="59EB6359" w14:textId="1839D5E5" w:rsidR="00B414BE" w:rsidRPr="00081179" w:rsidRDefault="00B414BE" w:rsidP="006A4BC0">
      <w:pPr>
        <w:spacing w:line="360" w:lineRule="auto"/>
        <w:jc w:val="both"/>
        <w:rPr>
          <w:rFonts w:ascii="Arial" w:hAnsi="Arial" w:cs="Arial"/>
        </w:rPr>
      </w:pPr>
      <w:r w:rsidRPr="00081179">
        <w:rPr>
          <w:rFonts w:ascii="Arial" w:hAnsi="Arial" w:cs="Arial"/>
        </w:rPr>
        <w:t>Finalmente, sabendo que a eficácia dos modelos de análise de sentimentos depende muito do vocabulário onde est</w:t>
      </w:r>
      <w:r w:rsidR="00A900A9">
        <w:rPr>
          <w:rFonts w:ascii="Arial" w:hAnsi="Arial" w:cs="Arial"/>
        </w:rPr>
        <w:t>á</w:t>
      </w:r>
      <w:r w:rsidRPr="00081179">
        <w:rPr>
          <w:rFonts w:ascii="Arial" w:hAnsi="Arial" w:cs="Arial"/>
        </w:rPr>
        <w:t xml:space="preserve"> inserida, este mesmo deve ser analisado.</w:t>
      </w:r>
    </w:p>
    <w:p w14:paraId="364F2D2B" w14:textId="77777777" w:rsidR="00B414BE" w:rsidRPr="00081179" w:rsidRDefault="00B414BE" w:rsidP="006A4BC0">
      <w:pPr>
        <w:spacing w:line="360" w:lineRule="auto"/>
        <w:jc w:val="both"/>
        <w:rPr>
          <w:rFonts w:ascii="Arial" w:hAnsi="Arial" w:cs="Arial"/>
        </w:rPr>
      </w:pPr>
      <w:r w:rsidRPr="00081179">
        <w:rPr>
          <w:rFonts w:ascii="Arial" w:hAnsi="Arial" w:cs="Arial"/>
        </w:rPr>
        <w:tab/>
      </w:r>
    </w:p>
    <w:p w14:paraId="16848A50" w14:textId="77777777" w:rsidR="00B414BE" w:rsidRPr="00081179" w:rsidRDefault="003F7ECA" w:rsidP="00B414BE">
      <w:pPr>
        <w:keepNext/>
        <w:spacing w:line="360" w:lineRule="auto"/>
        <w:jc w:val="center"/>
        <w:rPr>
          <w:rFonts w:ascii="Arial" w:hAnsi="Arial" w:cs="Arial"/>
        </w:rPr>
      </w:pPr>
      <w:r>
        <w:rPr>
          <w:rFonts w:ascii="Arial" w:hAnsi="Arial" w:cs="Arial"/>
        </w:rPr>
        <w:pict w14:anchorId="04EB2CCA">
          <v:shape id="_x0000_i1034" type="#_x0000_t75" style="width:456pt;height:156pt">
            <v:imagedata r:id="rId27" o:title="words"/>
          </v:shape>
        </w:pict>
      </w:r>
    </w:p>
    <w:p w14:paraId="75BAE1AC" w14:textId="0B543494" w:rsidR="00B414BE" w:rsidRPr="00081179" w:rsidRDefault="00B414BE" w:rsidP="00B414BE">
      <w:pPr>
        <w:pStyle w:val="Legenda"/>
        <w:rPr>
          <w:rFonts w:ascii="Arial" w:hAnsi="Arial" w:cs="Arial"/>
        </w:rPr>
      </w:pPr>
      <w:bookmarkStart w:id="50" w:name="_Toc95753625"/>
      <w:r w:rsidRPr="00081179">
        <w:rPr>
          <w:rFonts w:ascii="Arial" w:hAnsi="Arial" w:cs="Arial"/>
        </w:rPr>
        <w:t xml:space="preserve">Figura </w:t>
      </w:r>
      <w:r w:rsidR="0089322F">
        <w:rPr>
          <w:rFonts w:ascii="Arial" w:hAnsi="Arial" w:cs="Arial"/>
        </w:rPr>
        <w:fldChar w:fldCharType="begin"/>
      </w:r>
      <w:r w:rsidR="0089322F">
        <w:rPr>
          <w:rFonts w:ascii="Arial" w:hAnsi="Arial" w:cs="Arial"/>
        </w:rPr>
        <w:instrText xml:space="preserve"> STYLEREF 1 \s </w:instrText>
      </w:r>
      <w:r w:rsidR="0089322F">
        <w:rPr>
          <w:rFonts w:ascii="Arial" w:hAnsi="Arial" w:cs="Arial"/>
        </w:rPr>
        <w:fldChar w:fldCharType="separate"/>
      </w:r>
      <w:r w:rsidR="0089322F">
        <w:rPr>
          <w:rFonts w:ascii="Arial" w:hAnsi="Arial" w:cs="Arial"/>
          <w:noProof/>
        </w:rPr>
        <w:t>3</w:t>
      </w:r>
      <w:r w:rsidR="0089322F">
        <w:rPr>
          <w:rFonts w:ascii="Arial" w:hAnsi="Arial" w:cs="Arial"/>
        </w:rPr>
        <w:fldChar w:fldCharType="end"/>
      </w:r>
      <w:r w:rsidR="0089322F">
        <w:rPr>
          <w:rFonts w:ascii="Arial" w:hAnsi="Arial" w:cs="Arial"/>
        </w:rPr>
        <w:t>.</w:t>
      </w:r>
      <w:r w:rsidR="0089322F">
        <w:rPr>
          <w:rFonts w:ascii="Arial" w:hAnsi="Arial" w:cs="Arial"/>
        </w:rPr>
        <w:fldChar w:fldCharType="begin"/>
      </w:r>
      <w:r w:rsidR="0089322F">
        <w:rPr>
          <w:rFonts w:ascii="Arial" w:hAnsi="Arial" w:cs="Arial"/>
        </w:rPr>
        <w:instrText xml:space="preserve"> SEQ Figura \* ARABIC \s 1 </w:instrText>
      </w:r>
      <w:r w:rsidR="0089322F">
        <w:rPr>
          <w:rFonts w:ascii="Arial" w:hAnsi="Arial" w:cs="Arial"/>
        </w:rPr>
        <w:fldChar w:fldCharType="separate"/>
      </w:r>
      <w:r w:rsidR="0089322F">
        <w:rPr>
          <w:rFonts w:ascii="Arial" w:hAnsi="Arial" w:cs="Arial"/>
          <w:noProof/>
        </w:rPr>
        <w:t>4</w:t>
      </w:r>
      <w:r w:rsidR="0089322F">
        <w:rPr>
          <w:rFonts w:ascii="Arial" w:hAnsi="Arial" w:cs="Arial"/>
        </w:rPr>
        <w:fldChar w:fldCharType="end"/>
      </w:r>
      <w:r w:rsidRPr="00081179">
        <w:rPr>
          <w:rFonts w:ascii="Arial" w:hAnsi="Arial" w:cs="Arial"/>
        </w:rPr>
        <w:t xml:space="preserve"> - Número de ocorrências das 25 palavras mais comuns</w:t>
      </w:r>
      <w:bookmarkEnd w:id="50"/>
    </w:p>
    <w:p w14:paraId="1D706FAF" w14:textId="77777777" w:rsidR="00B414BE" w:rsidRPr="00081179" w:rsidRDefault="00B414BE" w:rsidP="00B414BE">
      <w:pPr>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tblGrid>
      <w:tr w:rsidR="00B414BE" w:rsidRPr="00081179" w14:paraId="31447141" w14:textId="77777777" w:rsidTr="001767BE">
        <w:trPr>
          <w:jc w:val="center"/>
        </w:trPr>
        <w:tc>
          <w:tcPr>
            <w:tcW w:w="2943" w:type="dxa"/>
            <w:shd w:val="clear" w:color="auto" w:fill="auto"/>
          </w:tcPr>
          <w:p w14:paraId="7D794B23" w14:textId="77777777" w:rsidR="00B414BE" w:rsidRPr="00081179" w:rsidRDefault="00B414BE" w:rsidP="001767BE">
            <w:pPr>
              <w:jc w:val="center"/>
              <w:rPr>
                <w:rFonts w:ascii="Arial" w:hAnsi="Arial" w:cs="Arial"/>
                <w:b/>
                <w:bCs/>
              </w:rPr>
            </w:pPr>
            <w:r w:rsidRPr="00081179">
              <w:rPr>
                <w:rFonts w:ascii="Arial" w:hAnsi="Arial" w:cs="Arial"/>
                <w:b/>
                <w:bCs/>
              </w:rPr>
              <w:lastRenderedPageBreak/>
              <w:t>Número de palavras</w:t>
            </w:r>
          </w:p>
        </w:tc>
      </w:tr>
      <w:tr w:rsidR="00B414BE" w:rsidRPr="00081179" w14:paraId="5270C19B" w14:textId="77777777" w:rsidTr="001767BE">
        <w:trPr>
          <w:jc w:val="center"/>
        </w:trPr>
        <w:tc>
          <w:tcPr>
            <w:tcW w:w="2943" w:type="dxa"/>
            <w:shd w:val="clear" w:color="auto" w:fill="auto"/>
          </w:tcPr>
          <w:p w14:paraId="29B9A80D" w14:textId="77777777" w:rsidR="00B414BE" w:rsidRPr="00081179" w:rsidRDefault="0026325D" w:rsidP="001767BE">
            <w:pPr>
              <w:keepNext/>
              <w:jc w:val="center"/>
              <w:rPr>
                <w:rFonts w:ascii="Arial" w:hAnsi="Arial" w:cs="Arial"/>
              </w:rPr>
            </w:pPr>
            <w:r w:rsidRPr="00081179">
              <w:rPr>
                <w:rFonts w:ascii="Arial" w:hAnsi="Arial" w:cs="Arial"/>
              </w:rPr>
              <w:t>190493</w:t>
            </w:r>
          </w:p>
        </w:tc>
      </w:tr>
    </w:tbl>
    <w:p w14:paraId="4AC02AB4" w14:textId="604F2A99" w:rsidR="00B414BE" w:rsidRPr="00081179" w:rsidRDefault="0026325D" w:rsidP="0026325D">
      <w:pPr>
        <w:pStyle w:val="Legenda"/>
        <w:rPr>
          <w:rFonts w:ascii="Arial" w:hAnsi="Arial" w:cs="Arial"/>
          <w:i/>
          <w:iCs/>
        </w:rPr>
      </w:pPr>
      <w:bookmarkStart w:id="51" w:name="_Toc95753636"/>
      <w:r w:rsidRPr="00081179">
        <w:rPr>
          <w:rFonts w:ascii="Arial" w:hAnsi="Arial" w:cs="Arial"/>
        </w:rPr>
        <w:t xml:space="preserve">Tabela </w:t>
      </w:r>
      <w:r w:rsidR="00CC2289">
        <w:rPr>
          <w:rFonts w:ascii="Arial" w:hAnsi="Arial" w:cs="Arial"/>
        </w:rPr>
        <w:fldChar w:fldCharType="begin"/>
      </w:r>
      <w:r w:rsidR="00CC2289">
        <w:rPr>
          <w:rFonts w:ascii="Arial" w:hAnsi="Arial" w:cs="Arial"/>
        </w:rPr>
        <w:instrText xml:space="preserve"> STYLEREF 1 \s </w:instrText>
      </w:r>
      <w:r w:rsidR="00CC2289">
        <w:rPr>
          <w:rFonts w:ascii="Arial" w:hAnsi="Arial" w:cs="Arial"/>
        </w:rPr>
        <w:fldChar w:fldCharType="separate"/>
      </w:r>
      <w:r w:rsidR="00CC2289">
        <w:rPr>
          <w:rFonts w:ascii="Arial" w:hAnsi="Arial" w:cs="Arial"/>
          <w:noProof/>
        </w:rPr>
        <w:t>3</w:t>
      </w:r>
      <w:r w:rsidR="00CC2289">
        <w:rPr>
          <w:rFonts w:ascii="Arial" w:hAnsi="Arial" w:cs="Arial"/>
        </w:rPr>
        <w:fldChar w:fldCharType="end"/>
      </w:r>
      <w:r w:rsidR="00CC2289">
        <w:rPr>
          <w:rFonts w:ascii="Arial" w:hAnsi="Arial" w:cs="Arial"/>
        </w:rPr>
        <w:t>.</w:t>
      </w:r>
      <w:r w:rsidR="00CC2289">
        <w:rPr>
          <w:rFonts w:ascii="Arial" w:hAnsi="Arial" w:cs="Arial"/>
        </w:rPr>
        <w:fldChar w:fldCharType="begin"/>
      </w:r>
      <w:r w:rsidR="00CC2289">
        <w:rPr>
          <w:rFonts w:ascii="Arial" w:hAnsi="Arial" w:cs="Arial"/>
        </w:rPr>
        <w:instrText xml:space="preserve"> SEQ Tabela \* ARABIC \s 1 </w:instrText>
      </w:r>
      <w:r w:rsidR="00CC2289">
        <w:rPr>
          <w:rFonts w:ascii="Arial" w:hAnsi="Arial" w:cs="Arial"/>
        </w:rPr>
        <w:fldChar w:fldCharType="separate"/>
      </w:r>
      <w:r w:rsidR="00CC2289">
        <w:rPr>
          <w:rFonts w:ascii="Arial" w:hAnsi="Arial" w:cs="Arial"/>
          <w:noProof/>
        </w:rPr>
        <w:t>3</w:t>
      </w:r>
      <w:r w:rsidR="00CC2289">
        <w:rPr>
          <w:rFonts w:ascii="Arial" w:hAnsi="Arial" w:cs="Arial"/>
        </w:rPr>
        <w:fldChar w:fldCharType="end"/>
      </w:r>
      <w:r w:rsidRPr="00081179">
        <w:rPr>
          <w:rFonts w:ascii="Arial" w:hAnsi="Arial" w:cs="Arial"/>
        </w:rPr>
        <w:t xml:space="preserve"> - Número de palavras que ocorrem no </w:t>
      </w:r>
      <w:r w:rsidRPr="00081179">
        <w:rPr>
          <w:rFonts w:ascii="Arial" w:hAnsi="Arial" w:cs="Arial"/>
          <w:i/>
          <w:iCs/>
        </w:rPr>
        <w:t>dataset</w:t>
      </w:r>
      <w:bookmarkEnd w:id="51"/>
    </w:p>
    <w:p w14:paraId="49331B99" w14:textId="77777777" w:rsidR="00910544" w:rsidRPr="00081179" w:rsidRDefault="00910544" w:rsidP="00910544">
      <w:pPr>
        <w:rPr>
          <w:rFonts w:ascii="Arial" w:hAnsi="Arial" w:cs="Arial"/>
        </w:rPr>
      </w:pPr>
    </w:p>
    <w:p w14:paraId="48B69F1D" w14:textId="4B0443EA" w:rsidR="00910544" w:rsidRDefault="001E2051" w:rsidP="00024091">
      <w:pPr>
        <w:spacing w:line="360" w:lineRule="auto"/>
        <w:jc w:val="both"/>
        <w:rPr>
          <w:rFonts w:ascii="Arial" w:hAnsi="Arial" w:cs="Arial"/>
        </w:rPr>
      </w:pPr>
      <w:r w:rsidRPr="00081179">
        <w:rPr>
          <w:rFonts w:ascii="Arial" w:hAnsi="Arial" w:cs="Arial"/>
        </w:rPr>
        <w:t xml:space="preserve">Tendo em conta informação da tabela 3.3, é possível inferir que o </w:t>
      </w:r>
      <w:r w:rsidRPr="009E32DA">
        <w:rPr>
          <w:rFonts w:ascii="Arial" w:hAnsi="Arial" w:cs="Arial"/>
          <w:i/>
          <w:iCs/>
        </w:rPr>
        <w:t>dataset</w:t>
      </w:r>
      <w:r w:rsidRPr="00081179">
        <w:rPr>
          <w:rFonts w:ascii="Arial" w:hAnsi="Arial" w:cs="Arial"/>
        </w:rPr>
        <w:t xml:space="preserve"> contém 190493 palavras diferentes. Para além disso, se olharmos para a figura 3.4, é possível verificar que as palavras “the”, “and” e “to” são as 3 palavras mais frequentes. Na realidade, esta informação é mais relevante do que aquilo que parece, já que estas 3 palavras representam termos que não são valorizados num sistema de análise de sentimentos, isto porque não contêm qualquer tipo de valor sentimental associado a eles</w:t>
      </w:r>
      <w:r w:rsidR="008F79FF" w:rsidRPr="00081179">
        <w:rPr>
          <w:rFonts w:ascii="Arial" w:hAnsi="Arial" w:cs="Arial"/>
        </w:rPr>
        <w:t>. Isto ajuda-nos a tomar uma decisão na fase de tratamento e transformação dos dados, já que, utilizando processos como a remoção de “</w:t>
      </w:r>
      <w:r w:rsidR="008F79FF" w:rsidRPr="00081179">
        <w:rPr>
          <w:rFonts w:ascii="Arial" w:hAnsi="Arial" w:cs="Arial"/>
          <w:i/>
          <w:iCs/>
        </w:rPr>
        <w:t>stop words</w:t>
      </w:r>
      <w:r w:rsidR="008F79FF" w:rsidRPr="00081179">
        <w:rPr>
          <w:rFonts w:ascii="Arial" w:hAnsi="Arial" w:cs="Arial"/>
        </w:rPr>
        <w:t xml:space="preserve">”, </w:t>
      </w:r>
      <w:r w:rsidR="00024091" w:rsidRPr="00081179">
        <w:rPr>
          <w:rFonts w:ascii="Arial" w:hAnsi="Arial" w:cs="Arial"/>
        </w:rPr>
        <w:t>podemos reduzir imenso a complexidade dos dados, facilitando assim a execução dos modelos de aprendizagem automática.</w:t>
      </w:r>
    </w:p>
    <w:p w14:paraId="2102EFE8" w14:textId="77777777" w:rsidR="002D56B2" w:rsidRPr="00081179" w:rsidRDefault="002D56B2" w:rsidP="00024091">
      <w:pPr>
        <w:spacing w:line="360" w:lineRule="auto"/>
        <w:jc w:val="both"/>
        <w:rPr>
          <w:rFonts w:ascii="Arial" w:hAnsi="Arial" w:cs="Arial"/>
        </w:rPr>
      </w:pPr>
    </w:p>
    <w:p w14:paraId="08BA5EFE" w14:textId="77777777" w:rsidR="00EE2E06" w:rsidRPr="00081179" w:rsidRDefault="00DC0D48" w:rsidP="00EE2E06">
      <w:pPr>
        <w:pStyle w:val="Ttulo2"/>
        <w:rPr>
          <w:rFonts w:ascii="Arial" w:hAnsi="Arial" w:cs="Arial"/>
        </w:rPr>
      </w:pPr>
      <w:bookmarkStart w:id="52" w:name="_Toc92594885"/>
      <w:r w:rsidRPr="00081179">
        <w:rPr>
          <w:rFonts w:ascii="Arial" w:hAnsi="Arial" w:cs="Arial"/>
        </w:rPr>
        <w:t>Tratamento e Transformação dos Dados</w:t>
      </w:r>
      <w:bookmarkEnd w:id="52"/>
    </w:p>
    <w:p w14:paraId="70DAE33A" w14:textId="77777777" w:rsidR="006F7296" w:rsidRPr="00081179" w:rsidRDefault="006F7296" w:rsidP="006F7296">
      <w:pPr>
        <w:rPr>
          <w:rFonts w:ascii="Arial" w:hAnsi="Arial" w:cs="Arial"/>
        </w:rPr>
      </w:pPr>
    </w:p>
    <w:p w14:paraId="184C27AD" w14:textId="162C956D" w:rsidR="006D2B3A" w:rsidRPr="00081179" w:rsidRDefault="006F7296" w:rsidP="00427105">
      <w:pPr>
        <w:spacing w:line="360" w:lineRule="auto"/>
        <w:jc w:val="both"/>
        <w:rPr>
          <w:rFonts w:ascii="Arial" w:hAnsi="Arial" w:cs="Arial"/>
        </w:rPr>
      </w:pPr>
      <w:r w:rsidRPr="00081179">
        <w:rPr>
          <w:rFonts w:ascii="Arial" w:hAnsi="Arial" w:cs="Arial"/>
        </w:rPr>
        <w:t xml:space="preserve">Depois de analisar extensivamente o conjunto de dados recolhido, é necessário fazer algumas transformações a este. Ora, tendo em conta que os dados recolhidos são dados </w:t>
      </w:r>
      <w:r w:rsidR="00563B3A" w:rsidRPr="00081179">
        <w:rPr>
          <w:rFonts w:ascii="Arial" w:hAnsi="Arial" w:cs="Arial"/>
        </w:rPr>
        <w:t>com conteúdo textual, esta tarefa é praticamente indispensável, sendo que em alguns textos verifica-se, por exemplo, uma destruturação sintática. Na figura 3.5, podemos observar o processo desenhado para a fase de tratamento e transformação de dados, sendo que os capítulos seguintes irão explicar o porquê da sua realização (através da análise de alguns exemplos) e o seu efeito no conjunto de dados final.</w:t>
      </w:r>
    </w:p>
    <w:p w14:paraId="3C9AD836" w14:textId="77777777" w:rsidR="009F553E" w:rsidRPr="00081179" w:rsidRDefault="009F553E" w:rsidP="009F553E">
      <w:pPr>
        <w:spacing w:line="360" w:lineRule="auto"/>
        <w:jc w:val="both"/>
        <w:rPr>
          <w:rFonts w:ascii="Arial" w:hAnsi="Arial" w:cs="Arial"/>
        </w:rPr>
      </w:pPr>
    </w:p>
    <w:p w14:paraId="1B656A95" w14:textId="77777777" w:rsidR="009F553E" w:rsidRPr="00081179" w:rsidRDefault="003F7ECA" w:rsidP="009F553E">
      <w:pPr>
        <w:keepNext/>
        <w:spacing w:line="360" w:lineRule="auto"/>
        <w:jc w:val="center"/>
        <w:rPr>
          <w:rFonts w:ascii="Arial" w:hAnsi="Arial" w:cs="Arial"/>
        </w:rPr>
      </w:pPr>
      <w:r>
        <w:rPr>
          <w:rFonts w:ascii="Arial" w:hAnsi="Arial" w:cs="Arial"/>
        </w:rPr>
        <w:pict w14:anchorId="4D21F7A1">
          <v:shape id="_x0000_i1035" type="#_x0000_t75" style="width:438pt;height:96pt">
            <v:imagedata r:id="rId28" o:title="processo-preprocessamento"/>
          </v:shape>
        </w:pict>
      </w:r>
    </w:p>
    <w:p w14:paraId="1CB69D3D" w14:textId="7A030F92" w:rsidR="009F553E" w:rsidRDefault="009F553E" w:rsidP="009F553E">
      <w:pPr>
        <w:pStyle w:val="Legenda"/>
        <w:rPr>
          <w:rFonts w:ascii="Arial" w:hAnsi="Arial" w:cs="Arial"/>
        </w:rPr>
      </w:pPr>
      <w:bookmarkStart w:id="53" w:name="_Toc95753626"/>
      <w:r w:rsidRPr="00081179">
        <w:rPr>
          <w:rFonts w:ascii="Arial" w:hAnsi="Arial" w:cs="Arial"/>
        </w:rPr>
        <w:t xml:space="preserve">Figura </w:t>
      </w:r>
      <w:r w:rsidR="0089322F">
        <w:rPr>
          <w:rFonts w:ascii="Arial" w:hAnsi="Arial" w:cs="Arial"/>
        </w:rPr>
        <w:fldChar w:fldCharType="begin"/>
      </w:r>
      <w:r w:rsidR="0089322F">
        <w:rPr>
          <w:rFonts w:ascii="Arial" w:hAnsi="Arial" w:cs="Arial"/>
        </w:rPr>
        <w:instrText xml:space="preserve"> STYLEREF 1 \s </w:instrText>
      </w:r>
      <w:r w:rsidR="0089322F">
        <w:rPr>
          <w:rFonts w:ascii="Arial" w:hAnsi="Arial" w:cs="Arial"/>
        </w:rPr>
        <w:fldChar w:fldCharType="separate"/>
      </w:r>
      <w:r w:rsidR="0089322F">
        <w:rPr>
          <w:rFonts w:ascii="Arial" w:hAnsi="Arial" w:cs="Arial"/>
          <w:noProof/>
        </w:rPr>
        <w:t>3</w:t>
      </w:r>
      <w:r w:rsidR="0089322F">
        <w:rPr>
          <w:rFonts w:ascii="Arial" w:hAnsi="Arial" w:cs="Arial"/>
        </w:rPr>
        <w:fldChar w:fldCharType="end"/>
      </w:r>
      <w:r w:rsidR="0089322F">
        <w:rPr>
          <w:rFonts w:ascii="Arial" w:hAnsi="Arial" w:cs="Arial"/>
        </w:rPr>
        <w:t>.</w:t>
      </w:r>
      <w:r w:rsidR="0089322F">
        <w:rPr>
          <w:rFonts w:ascii="Arial" w:hAnsi="Arial" w:cs="Arial"/>
        </w:rPr>
        <w:fldChar w:fldCharType="begin"/>
      </w:r>
      <w:r w:rsidR="0089322F">
        <w:rPr>
          <w:rFonts w:ascii="Arial" w:hAnsi="Arial" w:cs="Arial"/>
        </w:rPr>
        <w:instrText xml:space="preserve"> SEQ Figura \* ARABIC \s 1 </w:instrText>
      </w:r>
      <w:r w:rsidR="0089322F">
        <w:rPr>
          <w:rFonts w:ascii="Arial" w:hAnsi="Arial" w:cs="Arial"/>
        </w:rPr>
        <w:fldChar w:fldCharType="separate"/>
      </w:r>
      <w:r w:rsidR="0089322F">
        <w:rPr>
          <w:rFonts w:ascii="Arial" w:hAnsi="Arial" w:cs="Arial"/>
          <w:noProof/>
        </w:rPr>
        <w:t>5</w:t>
      </w:r>
      <w:r w:rsidR="0089322F">
        <w:rPr>
          <w:rFonts w:ascii="Arial" w:hAnsi="Arial" w:cs="Arial"/>
        </w:rPr>
        <w:fldChar w:fldCharType="end"/>
      </w:r>
      <w:r w:rsidRPr="00081179">
        <w:rPr>
          <w:rFonts w:ascii="Arial" w:hAnsi="Arial" w:cs="Arial"/>
        </w:rPr>
        <w:t xml:space="preserve"> - Processo de transformação dos dados</w:t>
      </w:r>
      <w:bookmarkEnd w:id="53"/>
    </w:p>
    <w:p w14:paraId="24BAEF19" w14:textId="77777777" w:rsidR="002D56B2" w:rsidRPr="002D56B2" w:rsidRDefault="002D56B2" w:rsidP="002D56B2"/>
    <w:p w14:paraId="327365EE" w14:textId="77777777" w:rsidR="009F553E" w:rsidRPr="00081179" w:rsidRDefault="009F553E" w:rsidP="009F553E">
      <w:pPr>
        <w:pStyle w:val="Ttulo3"/>
        <w:rPr>
          <w:rFonts w:ascii="Arial" w:hAnsi="Arial" w:cs="Arial"/>
        </w:rPr>
      </w:pPr>
      <w:bookmarkStart w:id="54" w:name="_Toc92594886"/>
      <w:r w:rsidRPr="00081179">
        <w:rPr>
          <w:rFonts w:ascii="Arial" w:hAnsi="Arial" w:cs="Arial"/>
        </w:rPr>
        <w:lastRenderedPageBreak/>
        <w:t>Separação de palavras e remoção da pontuação</w:t>
      </w:r>
      <w:bookmarkEnd w:id="54"/>
    </w:p>
    <w:p w14:paraId="101A18C1" w14:textId="77777777" w:rsidR="009A378B" w:rsidRPr="00081179" w:rsidRDefault="009A378B" w:rsidP="009A378B">
      <w:pPr>
        <w:rPr>
          <w:rFonts w:ascii="Arial" w:hAnsi="Arial" w:cs="Arial"/>
        </w:rPr>
      </w:pPr>
    </w:p>
    <w:p w14:paraId="54346DEB" w14:textId="77777777" w:rsidR="009A378B" w:rsidRPr="00081179" w:rsidRDefault="00A772D6" w:rsidP="002C46AE">
      <w:pPr>
        <w:spacing w:line="360" w:lineRule="auto"/>
        <w:jc w:val="both"/>
        <w:rPr>
          <w:rFonts w:ascii="Arial" w:hAnsi="Arial" w:cs="Arial"/>
        </w:rPr>
      </w:pPr>
      <w:r w:rsidRPr="00081179">
        <w:rPr>
          <w:rFonts w:ascii="Arial" w:hAnsi="Arial" w:cs="Arial"/>
        </w:rPr>
        <w:t>Um dos principais problemas no que diz respeito à qualidade dos dados referentes a opiniões, é a sua estrutura sintática. Sabendo que as opiniões são postadas em plataformas onde não é necessário qualquer tipo de estrutura de escrita, o formato da escrita é usualmente descuidado. Observemos alguns exemplos:</w:t>
      </w:r>
    </w:p>
    <w:p w14:paraId="7A69A6FC" w14:textId="77777777" w:rsidR="00D22FFE" w:rsidRPr="00081179" w:rsidRDefault="00D22FFE" w:rsidP="00D22FFE">
      <w:pPr>
        <w:spacing w:line="360" w:lineRule="auto"/>
        <w:jc w:val="both"/>
        <w:rPr>
          <w:rFonts w:ascii="Arial" w:hAnsi="Arial" w:cs="Arial"/>
          <w:i/>
          <w:iCs/>
        </w:rPr>
      </w:pPr>
    </w:p>
    <w:p w14:paraId="423810DA" w14:textId="77777777" w:rsidR="009E0A81" w:rsidRPr="00081179" w:rsidRDefault="009E0A81" w:rsidP="000D6EC9">
      <w:pPr>
        <w:numPr>
          <w:ilvl w:val="0"/>
          <w:numId w:val="19"/>
        </w:numPr>
        <w:spacing w:line="360" w:lineRule="auto"/>
        <w:jc w:val="both"/>
        <w:rPr>
          <w:rFonts w:ascii="Arial" w:hAnsi="Arial" w:cs="Arial"/>
          <w:i/>
          <w:iCs/>
          <w:lang w:val="en-US"/>
        </w:rPr>
      </w:pPr>
      <w:r w:rsidRPr="00081179">
        <w:rPr>
          <w:rFonts w:ascii="Arial" w:hAnsi="Arial" w:cs="Arial"/>
          <w:i/>
          <w:iCs/>
          <w:lang w:val="en-US"/>
        </w:rPr>
        <w:t xml:space="preserve">Very good introductory course </w:t>
      </w:r>
      <w:r w:rsidRPr="00081179">
        <w:rPr>
          <w:rFonts w:ascii="Arial" w:hAnsi="Arial" w:cs="Arial"/>
          <w:b/>
          <w:bCs/>
          <w:i/>
          <w:iCs/>
          <w:u w:val="single"/>
          <w:lang w:val="en-US"/>
        </w:rPr>
        <w:t>,very</w:t>
      </w:r>
      <w:r w:rsidRPr="00081179">
        <w:rPr>
          <w:rFonts w:ascii="Arial" w:hAnsi="Arial" w:cs="Arial"/>
          <w:i/>
          <w:iCs/>
          <w:lang w:val="en-US"/>
        </w:rPr>
        <w:t xml:space="preserve"> well designed and professors explaination is very easy to understand </w:t>
      </w:r>
      <w:r w:rsidRPr="00081179">
        <w:rPr>
          <w:rFonts w:ascii="Arial" w:hAnsi="Arial" w:cs="Arial"/>
          <w:b/>
          <w:bCs/>
          <w:i/>
          <w:iCs/>
          <w:u w:val="single"/>
          <w:lang w:val="en-US"/>
        </w:rPr>
        <w:t>.Go</w:t>
      </w:r>
      <w:r w:rsidRPr="00081179">
        <w:rPr>
          <w:rFonts w:ascii="Arial" w:hAnsi="Arial" w:cs="Arial"/>
          <w:i/>
          <w:iCs/>
          <w:lang w:val="en-US"/>
        </w:rPr>
        <w:t xml:space="preserve"> for it guys </w:t>
      </w:r>
      <w:r w:rsidRPr="00081179">
        <w:rPr>
          <w:rFonts w:ascii="Arial" w:hAnsi="Arial" w:cs="Arial"/>
          <w:b/>
          <w:bCs/>
          <w:i/>
          <w:iCs/>
          <w:u w:val="single"/>
          <w:lang w:val="en-US"/>
        </w:rPr>
        <w:t>!Happy</w:t>
      </w:r>
      <w:r w:rsidRPr="00081179">
        <w:rPr>
          <w:rFonts w:ascii="Arial" w:hAnsi="Arial" w:cs="Arial"/>
          <w:i/>
          <w:iCs/>
          <w:lang w:val="en-US"/>
        </w:rPr>
        <w:t xml:space="preserve"> learning !!!</w:t>
      </w:r>
      <w:r w:rsidRPr="00081179">
        <w:rPr>
          <w:rFonts w:ascii="Arial" w:hAnsi="Arial" w:cs="Arial"/>
          <w:b/>
          <w:bCs/>
          <w:i/>
          <w:iCs/>
          <w:u w:val="single"/>
          <w:lang w:val="en-US"/>
        </w:rPr>
        <w:t>!Sonic</w:t>
      </w:r>
      <w:r w:rsidRPr="00081179">
        <w:rPr>
          <w:rFonts w:ascii="Arial" w:hAnsi="Arial" w:cs="Arial"/>
          <w:i/>
          <w:iCs/>
          <w:lang w:val="en-US"/>
        </w:rPr>
        <w:t xml:space="preserve"> Somanna PK</w:t>
      </w:r>
    </w:p>
    <w:p w14:paraId="7BEB460C" w14:textId="77777777" w:rsidR="00D22FFE" w:rsidRPr="00081179" w:rsidRDefault="00D22FFE" w:rsidP="00D22FFE">
      <w:pPr>
        <w:spacing w:line="360" w:lineRule="auto"/>
        <w:jc w:val="both"/>
        <w:rPr>
          <w:rFonts w:ascii="Arial" w:hAnsi="Arial" w:cs="Arial"/>
          <w:i/>
          <w:iCs/>
          <w:lang w:val="en-US"/>
        </w:rPr>
      </w:pPr>
    </w:p>
    <w:p w14:paraId="0BEB25CF" w14:textId="77777777" w:rsidR="00965220" w:rsidRPr="00081179" w:rsidRDefault="00965220" w:rsidP="000D6EC9">
      <w:pPr>
        <w:numPr>
          <w:ilvl w:val="0"/>
          <w:numId w:val="19"/>
        </w:numPr>
        <w:spacing w:line="360" w:lineRule="auto"/>
        <w:jc w:val="both"/>
        <w:rPr>
          <w:rFonts w:ascii="Arial" w:hAnsi="Arial" w:cs="Arial"/>
          <w:i/>
          <w:iCs/>
          <w:lang w:val="en-US"/>
        </w:rPr>
      </w:pPr>
      <w:r w:rsidRPr="00081179">
        <w:rPr>
          <w:rFonts w:ascii="Arial" w:hAnsi="Arial" w:cs="Arial"/>
          <w:i/>
          <w:iCs/>
          <w:lang w:val="en-US"/>
        </w:rPr>
        <w:t xml:space="preserve">I simply loved the course. I've been working with </w:t>
      </w:r>
      <w:r w:rsidRPr="00081179">
        <w:rPr>
          <w:rFonts w:ascii="Arial" w:hAnsi="Arial" w:cs="Arial"/>
          <w:b/>
          <w:bCs/>
          <w:i/>
          <w:iCs/>
          <w:u w:val="single"/>
          <w:lang w:val="en-US"/>
        </w:rPr>
        <w:t>MachineLearning</w:t>
      </w:r>
      <w:r w:rsidRPr="00081179">
        <w:rPr>
          <w:rFonts w:ascii="Arial" w:hAnsi="Arial" w:cs="Arial"/>
          <w:i/>
          <w:iCs/>
          <w:lang w:val="en-US"/>
        </w:rPr>
        <w:t xml:space="preserve">, but I didn't understand much about </w:t>
      </w:r>
      <w:r w:rsidRPr="00081179">
        <w:rPr>
          <w:rFonts w:ascii="Arial" w:hAnsi="Arial" w:cs="Arial"/>
          <w:b/>
          <w:bCs/>
          <w:i/>
          <w:iCs/>
          <w:u w:val="single"/>
          <w:lang w:val="en-US"/>
        </w:rPr>
        <w:t>DeepLearning</w:t>
      </w:r>
      <w:r w:rsidRPr="00081179">
        <w:rPr>
          <w:rFonts w:ascii="Arial" w:hAnsi="Arial" w:cs="Arial"/>
          <w:i/>
          <w:iCs/>
          <w:lang w:val="en-US"/>
        </w:rPr>
        <w:t xml:space="preserve"> - this course helped me a lot to get started in this new research area.</w:t>
      </w:r>
    </w:p>
    <w:p w14:paraId="57163BF5" w14:textId="77777777" w:rsidR="00D22FFE" w:rsidRPr="00081179" w:rsidRDefault="00D22FFE" w:rsidP="00D22FFE">
      <w:pPr>
        <w:spacing w:line="360" w:lineRule="auto"/>
        <w:jc w:val="both"/>
        <w:rPr>
          <w:rFonts w:ascii="Arial" w:hAnsi="Arial" w:cs="Arial"/>
          <w:i/>
          <w:iCs/>
          <w:lang w:val="en-US"/>
        </w:rPr>
      </w:pPr>
    </w:p>
    <w:p w14:paraId="0B0703F8" w14:textId="6BC98301" w:rsidR="00B5631E" w:rsidRPr="00081179" w:rsidRDefault="00D22FFE" w:rsidP="008A14F1">
      <w:pPr>
        <w:spacing w:line="360" w:lineRule="auto"/>
        <w:jc w:val="both"/>
        <w:rPr>
          <w:rFonts w:ascii="Arial" w:hAnsi="Arial" w:cs="Arial"/>
        </w:rPr>
      </w:pPr>
      <w:r w:rsidRPr="00081179">
        <w:rPr>
          <w:rFonts w:ascii="Arial" w:hAnsi="Arial" w:cs="Arial"/>
        </w:rPr>
        <w:t>Na realidade, ainda que estes comentários estejam incorretamente redigidos a</w:t>
      </w:r>
      <w:r w:rsidR="00101DB5">
        <w:rPr>
          <w:rFonts w:ascii="Arial" w:hAnsi="Arial" w:cs="Arial"/>
        </w:rPr>
        <w:t>o</w:t>
      </w:r>
      <w:r w:rsidRPr="00081179">
        <w:rPr>
          <w:rFonts w:ascii="Arial" w:hAnsi="Arial" w:cs="Arial"/>
        </w:rPr>
        <w:t xml:space="preserve"> nível sintático, o ser humano consegue facilmente decifrar qual era a real intenção do utilizador. Infelizmente, isto não acontece com computadores, já que estes entendem os casos sublinhados como uma única palavra. Sendo assim, foi desenvolvido um pequeno programa que permite eliminar estas ocorrências, colocando espaços entre elas</w:t>
      </w:r>
      <w:r w:rsidR="00EF629A" w:rsidRPr="00081179">
        <w:rPr>
          <w:rFonts w:ascii="Arial" w:hAnsi="Arial" w:cs="Arial"/>
        </w:rPr>
        <w:t>, separando assim corretamente as palavras.</w:t>
      </w:r>
      <w:r w:rsidR="00B5631E" w:rsidRPr="00081179">
        <w:rPr>
          <w:rFonts w:ascii="Arial" w:hAnsi="Arial" w:cs="Arial"/>
        </w:rPr>
        <w:t xml:space="preserve"> A tabela 3.4 demonstra um exemplo da aplicação da separação de palavras a uma opinião. Durante toda a explicação do processo de tratamento e transformação de dados, a mesma opinião será utilizada para facilitar a compreensão do </w:t>
      </w:r>
      <w:r w:rsidR="00B5631E" w:rsidRPr="00081179">
        <w:rPr>
          <w:rFonts w:ascii="Arial" w:hAnsi="Arial" w:cs="Arial"/>
          <w:i/>
          <w:iCs/>
        </w:rPr>
        <w:t>pipeline</w:t>
      </w:r>
      <w:r w:rsidR="00B5631E" w:rsidRPr="00081179">
        <w:rPr>
          <w:rFonts w:ascii="Arial" w:hAnsi="Arial" w:cs="Arial"/>
        </w:rPr>
        <w:t xml:space="preserve"> criado.</w:t>
      </w:r>
    </w:p>
    <w:p w14:paraId="272FEC08" w14:textId="77777777" w:rsidR="00B5631E" w:rsidRPr="00081179" w:rsidRDefault="00B5631E" w:rsidP="00EF629A">
      <w:pPr>
        <w:spacing w:line="360" w:lineRule="auto"/>
        <w:ind w:firstLine="708"/>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3"/>
        <w:gridCol w:w="4464"/>
      </w:tblGrid>
      <w:tr w:rsidR="00B5631E" w:rsidRPr="00081179" w14:paraId="05895B6A" w14:textId="77777777" w:rsidTr="000D6EC9">
        <w:tc>
          <w:tcPr>
            <w:tcW w:w="4463" w:type="dxa"/>
            <w:shd w:val="clear" w:color="auto" w:fill="auto"/>
          </w:tcPr>
          <w:p w14:paraId="747EA574" w14:textId="77777777" w:rsidR="00B5631E" w:rsidRPr="00081179" w:rsidRDefault="00B5631E" w:rsidP="000D6EC9">
            <w:pPr>
              <w:spacing w:line="360" w:lineRule="auto"/>
              <w:jc w:val="both"/>
              <w:rPr>
                <w:rFonts w:ascii="Arial" w:hAnsi="Arial" w:cs="Arial"/>
                <w:b/>
                <w:bCs/>
              </w:rPr>
            </w:pPr>
            <w:r w:rsidRPr="00081179">
              <w:rPr>
                <w:rFonts w:ascii="Arial" w:hAnsi="Arial" w:cs="Arial"/>
                <w:b/>
                <w:bCs/>
              </w:rPr>
              <w:t>Opinião</w:t>
            </w:r>
          </w:p>
        </w:tc>
        <w:tc>
          <w:tcPr>
            <w:tcW w:w="4464" w:type="dxa"/>
            <w:shd w:val="clear" w:color="auto" w:fill="auto"/>
          </w:tcPr>
          <w:p w14:paraId="399E35F9" w14:textId="77777777" w:rsidR="00B5631E" w:rsidRPr="00081179" w:rsidRDefault="00B5631E" w:rsidP="000D6EC9">
            <w:pPr>
              <w:spacing w:line="360" w:lineRule="auto"/>
              <w:jc w:val="both"/>
              <w:rPr>
                <w:rFonts w:ascii="Arial" w:hAnsi="Arial" w:cs="Arial"/>
                <w:b/>
                <w:bCs/>
              </w:rPr>
            </w:pPr>
            <w:r w:rsidRPr="00081179">
              <w:rPr>
                <w:rFonts w:ascii="Arial" w:hAnsi="Arial" w:cs="Arial"/>
                <w:b/>
                <w:bCs/>
              </w:rPr>
              <w:t>Separação de palavras</w:t>
            </w:r>
          </w:p>
        </w:tc>
      </w:tr>
      <w:tr w:rsidR="00B5631E" w:rsidRPr="008A700B" w14:paraId="1221491A" w14:textId="77777777" w:rsidTr="000D6EC9">
        <w:tc>
          <w:tcPr>
            <w:tcW w:w="4463" w:type="dxa"/>
            <w:shd w:val="clear" w:color="auto" w:fill="auto"/>
          </w:tcPr>
          <w:p w14:paraId="0184AFB4" w14:textId="77777777" w:rsidR="00B5631E" w:rsidRPr="00081179" w:rsidRDefault="009B5393" w:rsidP="000D6EC9">
            <w:pPr>
              <w:spacing w:line="360" w:lineRule="auto"/>
              <w:jc w:val="both"/>
              <w:rPr>
                <w:rFonts w:ascii="Arial" w:hAnsi="Arial" w:cs="Arial"/>
                <w:i/>
                <w:iCs/>
                <w:lang w:val="en-US"/>
              </w:rPr>
            </w:pPr>
            <w:r w:rsidRPr="00081179">
              <w:rPr>
                <w:rFonts w:ascii="Arial" w:hAnsi="Arial" w:cs="Arial"/>
                <w:i/>
                <w:iCs/>
                <w:lang w:val="en-US"/>
              </w:rPr>
              <w:t>A very fine tuned Course,used as a warm up course for deep learning,highly recommended</w:t>
            </w:r>
          </w:p>
        </w:tc>
        <w:tc>
          <w:tcPr>
            <w:tcW w:w="4464" w:type="dxa"/>
            <w:shd w:val="clear" w:color="auto" w:fill="auto"/>
          </w:tcPr>
          <w:p w14:paraId="5A5536B9" w14:textId="77777777" w:rsidR="00B5631E" w:rsidRPr="00081179" w:rsidRDefault="009B5393" w:rsidP="000D6EC9">
            <w:pPr>
              <w:keepNext/>
              <w:spacing w:line="360" w:lineRule="auto"/>
              <w:jc w:val="both"/>
              <w:rPr>
                <w:rFonts w:ascii="Arial" w:hAnsi="Arial" w:cs="Arial"/>
                <w:i/>
                <w:iCs/>
                <w:lang w:val="en-US"/>
              </w:rPr>
            </w:pPr>
            <w:r w:rsidRPr="00081179">
              <w:rPr>
                <w:rFonts w:ascii="Arial" w:hAnsi="Arial" w:cs="Arial"/>
                <w:i/>
                <w:iCs/>
                <w:lang w:val="en-US"/>
              </w:rPr>
              <w:t>A very fine tuned Course , used as a warm up course for deep learning , highly recommended</w:t>
            </w:r>
          </w:p>
        </w:tc>
      </w:tr>
    </w:tbl>
    <w:p w14:paraId="21FE2CFC" w14:textId="029AE935" w:rsidR="00B5631E" w:rsidRPr="00081179" w:rsidRDefault="007D5F8F" w:rsidP="007D5F8F">
      <w:pPr>
        <w:pStyle w:val="Legenda"/>
        <w:rPr>
          <w:rFonts w:ascii="Arial" w:hAnsi="Arial" w:cs="Arial"/>
        </w:rPr>
      </w:pPr>
      <w:bookmarkStart w:id="55" w:name="_Toc95753637"/>
      <w:r w:rsidRPr="00081179">
        <w:rPr>
          <w:rFonts w:ascii="Arial" w:hAnsi="Arial" w:cs="Arial"/>
        </w:rPr>
        <w:t xml:space="preserve">Tabela </w:t>
      </w:r>
      <w:r w:rsidR="00CC2289">
        <w:rPr>
          <w:rFonts w:ascii="Arial" w:hAnsi="Arial" w:cs="Arial"/>
        </w:rPr>
        <w:fldChar w:fldCharType="begin"/>
      </w:r>
      <w:r w:rsidR="00CC2289">
        <w:rPr>
          <w:rFonts w:ascii="Arial" w:hAnsi="Arial" w:cs="Arial"/>
        </w:rPr>
        <w:instrText xml:space="preserve"> STYLEREF 1 \s </w:instrText>
      </w:r>
      <w:r w:rsidR="00CC2289">
        <w:rPr>
          <w:rFonts w:ascii="Arial" w:hAnsi="Arial" w:cs="Arial"/>
        </w:rPr>
        <w:fldChar w:fldCharType="separate"/>
      </w:r>
      <w:r w:rsidR="00CC2289">
        <w:rPr>
          <w:rFonts w:ascii="Arial" w:hAnsi="Arial" w:cs="Arial"/>
          <w:noProof/>
        </w:rPr>
        <w:t>3</w:t>
      </w:r>
      <w:r w:rsidR="00CC2289">
        <w:rPr>
          <w:rFonts w:ascii="Arial" w:hAnsi="Arial" w:cs="Arial"/>
        </w:rPr>
        <w:fldChar w:fldCharType="end"/>
      </w:r>
      <w:r w:rsidR="00CC2289">
        <w:rPr>
          <w:rFonts w:ascii="Arial" w:hAnsi="Arial" w:cs="Arial"/>
        </w:rPr>
        <w:t>.</w:t>
      </w:r>
      <w:r w:rsidR="00CC2289">
        <w:rPr>
          <w:rFonts w:ascii="Arial" w:hAnsi="Arial" w:cs="Arial"/>
        </w:rPr>
        <w:fldChar w:fldCharType="begin"/>
      </w:r>
      <w:r w:rsidR="00CC2289">
        <w:rPr>
          <w:rFonts w:ascii="Arial" w:hAnsi="Arial" w:cs="Arial"/>
        </w:rPr>
        <w:instrText xml:space="preserve"> SEQ Tabela \* ARABIC \s 1 </w:instrText>
      </w:r>
      <w:r w:rsidR="00CC2289">
        <w:rPr>
          <w:rFonts w:ascii="Arial" w:hAnsi="Arial" w:cs="Arial"/>
        </w:rPr>
        <w:fldChar w:fldCharType="separate"/>
      </w:r>
      <w:r w:rsidR="00CC2289">
        <w:rPr>
          <w:rFonts w:ascii="Arial" w:hAnsi="Arial" w:cs="Arial"/>
          <w:noProof/>
        </w:rPr>
        <w:t>4</w:t>
      </w:r>
      <w:r w:rsidR="00CC2289">
        <w:rPr>
          <w:rFonts w:ascii="Arial" w:hAnsi="Arial" w:cs="Arial"/>
        </w:rPr>
        <w:fldChar w:fldCharType="end"/>
      </w:r>
      <w:r w:rsidRPr="00081179">
        <w:rPr>
          <w:rFonts w:ascii="Arial" w:hAnsi="Arial" w:cs="Arial"/>
        </w:rPr>
        <w:t xml:space="preserve"> – Exemplo de aplicação de separação de palavras</w:t>
      </w:r>
      <w:bookmarkEnd w:id="55"/>
    </w:p>
    <w:p w14:paraId="2F107E6A" w14:textId="77777777" w:rsidR="00B5631E" w:rsidRPr="00081179" w:rsidRDefault="00B5631E" w:rsidP="00EF629A">
      <w:pPr>
        <w:spacing w:line="360" w:lineRule="auto"/>
        <w:ind w:firstLine="708"/>
        <w:jc w:val="both"/>
        <w:rPr>
          <w:rFonts w:ascii="Arial" w:hAnsi="Arial" w:cs="Arial"/>
        </w:rPr>
      </w:pPr>
    </w:p>
    <w:p w14:paraId="26CE6B32" w14:textId="77777777" w:rsidR="00EF629A" w:rsidRPr="00081179" w:rsidRDefault="00EF629A" w:rsidP="005E757A">
      <w:pPr>
        <w:spacing w:line="360" w:lineRule="auto"/>
        <w:jc w:val="both"/>
        <w:rPr>
          <w:rFonts w:ascii="Arial" w:hAnsi="Arial" w:cs="Arial"/>
        </w:rPr>
      </w:pPr>
      <w:r w:rsidRPr="00081179">
        <w:rPr>
          <w:rFonts w:ascii="Arial" w:hAnsi="Arial" w:cs="Arial"/>
        </w:rPr>
        <w:t>Na figura 3.6, verificamos que o número de palavras no vocabulário reduziu imenso após a separação das palavras, o que significa que muitos destes casos ocorriam no conjunto de dados inicial.</w:t>
      </w:r>
    </w:p>
    <w:p w14:paraId="57F329F7" w14:textId="77777777" w:rsidR="00EF629A" w:rsidRPr="00081179" w:rsidRDefault="00EF629A" w:rsidP="00EF629A">
      <w:pPr>
        <w:spacing w:line="360" w:lineRule="auto"/>
        <w:jc w:val="both"/>
        <w:rPr>
          <w:rFonts w:ascii="Arial" w:hAnsi="Arial" w:cs="Arial"/>
        </w:rPr>
      </w:pPr>
    </w:p>
    <w:p w14:paraId="269DC98A" w14:textId="77777777" w:rsidR="00EF629A" w:rsidRPr="00081179" w:rsidRDefault="003F7ECA" w:rsidP="00EF629A">
      <w:pPr>
        <w:keepNext/>
        <w:spacing w:line="360" w:lineRule="auto"/>
        <w:jc w:val="center"/>
        <w:rPr>
          <w:rFonts w:ascii="Arial" w:hAnsi="Arial" w:cs="Arial"/>
        </w:rPr>
      </w:pPr>
      <w:r>
        <w:rPr>
          <w:rFonts w:ascii="Arial" w:hAnsi="Arial" w:cs="Arial"/>
        </w:rPr>
        <w:lastRenderedPageBreak/>
        <w:pict w14:anchorId="2B25C8CF">
          <v:shape id="_x0000_i1036" type="#_x0000_t75" style="width:246pt;height:162pt">
            <v:imagedata r:id="rId29" o:title="word-separation"/>
          </v:shape>
        </w:pict>
      </w:r>
    </w:p>
    <w:p w14:paraId="0E4980B0" w14:textId="646CBD1C" w:rsidR="00EF629A" w:rsidRDefault="00EF629A" w:rsidP="00EF629A">
      <w:pPr>
        <w:pStyle w:val="Legenda"/>
        <w:rPr>
          <w:rFonts w:ascii="Arial" w:hAnsi="Arial" w:cs="Arial"/>
        </w:rPr>
      </w:pPr>
      <w:bookmarkStart w:id="56" w:name="_Toc95753627"/>
      <w:r w:rsidRPr="00081179">
        <w:rPr>
          <w:rFonts w:ascii="Arial" w:hAnsi="Arial" w:cs="Arial"/>
        </w:rPr>
        <w:t xml:space="preserve">Figura </w:t>
      </w:r>
      <w:r w:rsidR="0089322F">
        <w:rPr>
          <w:rFonts w:ascii="Arial" w:hAnsi="Arial" w:cs="Arial"/>
        </w:rPr>
        <w:fldChar w:fldCharType="begin"/>
      </w:r>
      <w:r w:rsidR="0089322F">
        <w:rPr>
          <w:rFonts w:ascii="Arial" w:hAnsi="Arial" w:cs="Arial"/>
        </w:rPr>
        <w:instrText xml:space="preserve"> STYLEREF 1 \s </w:instrText>
      </w:r>
      <w:r w:rsidR="0089322F">
        <w:rPr>
          <w:rFonts w:ascii="Arial" w:hAnsi="Arial" w:cs="Arial"/>
        </w:rPr>
        <w:fldChar w:fldCharType="separate"/>
      </w:r>
      <w:r w:rsidR="0089322F">
        <w:rPr>
          <w:rFonts w:ascii="Arial" w:hAnsi="Arial" w:cs="Arial"/>
          <w:noProof/>
        </w:rPr>
        <w:t>3</w:t>
      </w:r>
      <w:r w:rsidR="0089322F">
        <w:rPr>
          <w:rFonts w:ascii="Arial" w:hAnsi="Arial" w:cs="Arial"/>
        </w:rPr>
        <w:fldChar w:fldCharType="end"/>
      </w:r>
      <w:r w:rsidR="0089322F">
        <w:rPr>
          <w:rFonts w:ascii="Arial" w:hAnsi="Arial" w:cs="Arial"/>
        </w:rPr>
        <w:t>.</w:t>
      </w:r>
      <w:r w:rsidR="0089322F">
        <w:rPr>
          <w:rFonts w:ascii="Arial" w:hAnsi="Arial" w:cs="Arial"/>
        </w:rPr>
        <w:fldChar w:fldCharType="begin"/>
      </w:r>
      <w:r w:rsidR="0089322F">
        <w:rPr>
          <w:rFonts w:ascii="Arial" w:hAnsi="Arial" w:cs="Arial"/>
        </w:rPr>
        <w:instrText xml:space="preserve"> SEQ Figura \* ARABIC \s 1 </w:instrText>
      </w:r>
      <w:r w:rsidR="0089322F">
        <w:rPr>
          <w:rFonts w:ascii="Arial" w:hAnsi="Arial" w:cs="Arial"/>
        </w:rPr>
        <w:fldChar w:fldCharType="separate"/>
      </w:r>
      <w:r w:rsidR="0089322F">
        <w:rPr>
          <w:rFonts w:ascii="Arial" w:hAnsi="Arial" w:cs="Arial"/>
          <w:noProof/>
        </w:rPr>
        <w:t>6</w:t>
      </w:r>
      <w:r w:rsidR="0089322F">
        <w:rPr>
          <w:rFonts w:ascii="Arial" w:hAnsi="Arial" w:cs="Arial"/>
        </w:rPr>
        <w:fldChar w:fldCharType="end"/>
      </w:r>
      <w:r w:rsidRPr="00081179">
        <w:rPr>
          <w:rFonts w:ascii="Arial" w:hAnsi="Arial" w:cs="Arial"/>
        </w:rPr>
        <w:t xml:space="preserve"> - Tamanho do vocabulário após a separação de palavras</w:t>
      </w:r>
      <w:bookmarkEnd w:id="56"/>
    </w:p>
    <w:p w14:paraId="4836C0F6" w14:textId="77777777" w:rsidR="005E757A" w:rsidRPr="005E757A" w:rsidRDefault="005E757A" w:rsidP="005E757A"/>
    <w:p w14:paraId="34DA9357" w14:textId="2D19EDAA" w:rsidR="00EF629A" w:rsidRPr="00081179" w:rsidRDefault="00EF629A" w:rsidP="00EF629A">
      <w:pPr>
        <w:spacing w:line="360" w:lineRule="auto"/>
        <w:jc w:val="both"/>
        <w:rPr>
          <w:rFonts w:ascii="Arial" w:hAnsi="Arial" w:cs="Arial"/>
        </w:rPr>
      </w:pPr>
      <w:r w:rsidRPr="00081179">
        <w:rPr>
          <w:rFonts w:ascii="Arial" w:hAnsi="Arial" w:cs="Arial"/>
        </w:rPr>
        <w:t xml:space="preserve">Após a separação de palavras, que por si só já ajudou a reduzir a complexidade do sistema, será também útil remover </w:t>
      </w:r>
      <w:r w:rsidR="001972F5" w:rsidRPr="00081179">
        <w:rPr>
          <w:rFonts w:ascii="Arial" w:hAnsi="Arial" w:cs="Arial"/>
        </w:rPr>
        <w:t xml:space="preserve">a pontuação das opiniões. Ainda que se perca a estrutura sintática das opiniões, a pontuação é </w:t>
      </w:r>
      <w:r w:rsidR="00804B6A">
        <w:rPr>
          <w:rFonts w:ascii="Arial" w:hAnsi="Arial" w:cs="Arial"/>
        </w:rPr>
        <w:t>usualmente</w:t>
      </w:r>
      <w:r w:rsidR="001972F5" w:rsidRPr="00081179">
        <w:rPr>
          <w:rFonts w:ascii="Arial" w:hAnsi="Arial" w:cs="Arial"/>
        </w:rPr>
        <w:t xml:space="preserve"> </w:t>
      </w:r>
      <w:r w:rsidR="00804B6A">
        <w:rPr>
          <w:rFonts w:ascii="Arial" w:hAnsi="Arial" w:cs="Arial"/>
        </w:rPr>
        <w:t>in</w:t>
      </w:r>
      <w:r w:rsidR="001972F5" w:rsidRPr="00081179">
        <w:rPr>
          <w:rFonts w:ascii="Arial" w:hAnsi="Arial" w:cs="Arial"/>
        </w:rPr>
        <w:t>útil no que diz respeito à análise de sentimentos, especialmente tendo em conta o contexto em que estas opiniões estão inseridas</w:t>
      </w:r>
      <w:r w:rsidR="00B450A2">
        <w:rPr>
          <w:rFonts w:ascii="Arial" w:hAnsi="Arial" w:cs="Arial"/>
        </w:rPr>
        <w:t>, onde</w:t>
      </w:r>
      <w:r w:rsidR="001972F5" w:rsidRPr="00081179">
        <w:rPr>
          <w:rFonts w:ascii="Arial" w:hAnsi="Arial" w:cs="Arial"/>
        </w:rPr>
        <w:t xml:space="preserve"> raramente são utilizados </w:t>
      </w:r>
      <w:r w:rsidR="001972F5" w:rsidRPr="00081179">
        <w:rPr>
          <w:rFonts w:ascii="Arial" w:hAnsi="Arial" w:cs="Arial"/>
          <w:i/>
          <w:iCs/>
        </w:rPr>
        <w:t>emoticons</w:t>
      </w:r>
      <w:r w:rsidR="001972F5" w:rsidRPr="00081179">
        <w:rPr>
          <w:rFonts w:ascii="Arial" w:hAnsi="Arial" w:cs="Arial"/>
        </w:rPr>
        <w:t xml:space="preserve"> para expressar sentimento, ao contrário do que acontece, por exemplo, no Twitte</w:t>
      </w:r>
      <w:r w:rsidR="00D64160" w:rsidRPr="00081179">
        <w:rPr>
          <w:rFonts w:ascii="Arial" w:hAnsi="Arial" w:cs="Arial"/>
        </w:rPr>
        <w:t>r.</w:t>
      </w:r>
    </w:p>
    <w:p w14:paraId="40533B4F" w14:textId="77777777" w:rsidR="00BC795D" w:rsidRPr="00081179" w:rsidRDefault="00BC795D" w:rsidP="00EF629A">
      <w:pPr>
        <w:spacing w:line="360" w:lineRule="auto"/>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3"/>
        <w:gridCol w:w="4464"/>
      </w:tblGrid>
      <w:tr w:rsidR="00BC795D" w:rsidRPr="00081179" w14:paraId="43B576DE" w14:textId="77777777" w:rsidTr="000D6EC9">
        <w:tc>
          <w:tcPr>
            <w:tcW w:w="4463" w:type="dxa"/>
            <w:shd w:val="clear" w:color="auto" w:fill="auto"/>
          </w:tcPr>
          <w:p w14:paraId="54172335" w14:textId="77777777" w:rsidR="00BC795D" w:rsidRPr="00081179" w:rsidRDefault="00BC795D" w:rsidP="000D6EC9">
            <w:pPr>
              <w:spacing w:line="360" w:lineRule="auto"/>
              <w:jc w:val="both"/>
              <w:rPr>
                <w:rFonts w:ascii="Arial" w:hAnsi="Arial" w:cs="Arial"/>
                <w:b/>
                <w:bCs/>
              </w:rPr>
            </w:pPr>
            <w:r w:rsidRPr="00081179">
              <w:rPr>
                <w:rFonts w:ascii="Arial" w:hAnsi="Arial" w:cs="Arial"/>
                <w:b/>
                <w:bCs/>
              </w:rPr>
              <w:t>Opinião</w:t>
            </w:r>
          </w:p>
        </w:tc>
        <w:tc>
          <w:tcPr>
            <w:tcW w:w="4464" w:type="dxa"/>
            <w:shd w:val="clear" w:color="auto" w:fill="auto"/>
          </w:tcPr>
          <w:p w14:paraId="16AE9C78" w14:textId="77777777" w:rsidR="00BC795D" w:rsidRPr="00081179" w:rsidRDefault="00BC795D" w:rsidP="000D6EC9">
            <w:pPr>
              <w:spacing w:line="360" w:lineRule="auto"/>
              <w:jc w:val="both"/>
              <w:rPr>
                <w:rFonts w:ascii="Arial" w:hAnsi="Arial" w:cs="Arial"/>
                <w:b/>
                <w:bCs/>
              </w:rPr>
            </w:pPr>
            <w:r w:rsidRPr="00081179">
              <w:rPr>
                <w:rFonts w:ascii="Arial" w:hAnsi="Arial" w:cs="Arial"/>
                <w:b/>
                <w:bCs/>
              </w:rPr>
              <w:t>Remoção de pontuação</w:t>
            </w:r>
          </w:p>
        </w:tc>
      </w:tr>
      <w:tr w:rsidR="009B5393" w:rsidRPr="008A700B" w14:paraId="074C4E2F" w14:textId="77777777" w:rsidTr="000D6EC9">
        <w:tc>
          <w:tcPr>
            <w:tcW w:w="4463" w:type="dxa"/>
            <w:shd w:val="clear" w:color="auto" w:fill="auto"/>
          </w:tcPr>
          <w:p w14:paraId="239E033C" w14:textId="77777777" w:rsidR="009B5393" w:rsidRPr="00081179" w:rsidRDefault="009B5393" w:rsidP="000D6EC9">
            <w:pPr>
              <w:spacing w:line="360" w:lineRule="auto"/>
              <w:jc w:val="both"/>
              <w:rPr>
                <w:rFonts w:ascii="Arial" w:hAnsi="Arial" w:cs="Arial"/>
                <w:i/>
                <w:iCs/>
                <w:lang w:val="en-US"/>
              </w:rPr>
            </w:pPr>
            <w:r w:rsidRPr="00081179">
              <w:rPr>
                <w:rFonts w:ascii="Arial" w:hAnsi="Arial" w:cs="Arial"/>
                <w:i/>
                <w:iCs/>
                <w:lang w:val="en-US"/>
              </w:rPr>
              <w:t xml:space="preserve">A very fine tuned Course , used as a warm up course for deep learning , highly recommended </w:t>
            </w:r>
          </w:p>
        </w:tc>
        <w:tc>
          <w:tcPr>
            <w:tcW w:w="4464" w:type="dxa"/>
            <w:shd w:val="clear" w:color="auto" w:fill="auto"/>
          </w:tcPr>
          <w:p w14:paraId="7FEECD70" w14:textId="77777777" w:rsidR="009B5393" w:rsidRPr="00081179" w:rsidRDefault="009B5393" w:rsidP="000D6EC9">
            <w:pPr>
              <w:keepNext/>
              <w:spacing w:line="360" w:lineRule="auto"/>
              <w:jc w:val="both"/>
              <w:rPr>
                <w:rFonts w:ascii="Arial" w:hAnsi="Arial" w:cs="Arial"/>
                <w:i/>
                <w:iCs/>
                <w:lang w:val="en-US"/>
              </w:rPr>
            </w:pPr>
            <w:r w:rsidRPr="00081179">
              <w:rPr>
                <w:rFonts w:ascii="Arial" w:hAnsi="Arial" w:cs="Arial"/>
                <w:i/>
                <w:iCs/>
                <w:lang w:val="en-US"/>
              </w:rPr>
              <w:t xml:space="preserve">A very fine tuned Course used as a warm up course for deep learning highly recommended </w:t>
            </w:r>
          </w:p>
        </w:tc>
      </w:tr>
    </w:tbl>
    <w:p w14:paraId="1560045E" w14:textId="136EF960" w:rsidR="00A30DB1" w:rsidRDefault="00A30DB1">
      <w:pPr>
        <w:pStyle w:val="Legenda"/>
        <w:rPr>
          <w:rFonts w:ascii="Arial" w:hAnsi="Arial" w:cs="Arial"/>
        </w:rPr>
      </w:pPr>
      <w:bookmarkStart w:id="57" w:name="_Toc95753638"/>
      <w:r w:rsidRPr="00081179">
        <w:rPr>
          <w:rFonts w:ascii="Arial" w:hAnsi="Arial" w:cs="Arial"/>
        </w:rPr>
        <w:t xml:space="preserve">Tabela </w:t>
      </w:r>
      <w:r w:rsidR="00CC2289">
        <w:rPr>
          <w:rFonts w:ascii="Arial" w:hAnsi="Arial" w:cs="Arial"/>
        </w:rPr>
        <w:fldChar w:fldCharType="begin"/>
      </w:r>
      <w:r w:rsidR="00CC2289">
        <w:rPr>
          <w:rFonts w:ascii="Arial" w:hAnsi="Arial" w:cs="Arial"/>
        </w:rPr>
        <w:instrText xml:space="preserve"> STYLEREF 1 \s </w:instrText>
      </w:r>
      <w:r w:rsidR="00CC2289">
        <w:rPr>
          <w:rFonts w:ascii="Arial" w:hAnsi="Arial" w:cs="Arial"/>
        </w:rPr>
        <w:fldChar w:fldCharType="separate"/>
      </w:r>
      <w:r w:rsidR="00CC2289">
        <w:rPr>
          <w:rFonts w:ascii="Arial" w:hAnsi="Arial" w:cs="Arial"/>
          <w:noProof/>
        </w:rPr>
        <w:t>3</w:t>
      </w:r>
      <w:r w:rsidR="00CC2289">
        <w:rPr>
          <w:rFonts w:ascii="Arial" w:hAnsi="Arial" w:cs="Arial"/>
        </w:rPr>
        <w:fldChar w:fldCharType="end"/>
      </w:r>
      <w:r w:rsidR="00CC2289">
        <w:rPr>
          <w:rFonts w:ascii="Arial" w:hAnsi="Arial" w:cs="Arial"/>
        </w:rPr>
        <w:t>.</w:t>
      </w:r>
      <w:r w:rsidR="00CC2289">
        <w:rPr>
          <w:rFonts w:ascii="Arial" w:hAnsi="Arial" w:cs="Arial"/>
        </w:rPr>
        <w:fldChar w:fldCharType="begin"/>
      </w:r>
      <w:r w:rsidR="00CC2289">
        <w:rPr>
          <w:rFonts w:ascii="Arial" w:hAnsi="Arial" w:cs="Arial"/>
        </w:rPr>
        <w:instrText xml:space="preserve"> SEQ Tabela \* ARABIC \s 1 </w:instrText>
      </w:r>
      <w:r w:rsidR="00CC2289">
        <w:rPr>
          <w:rFonts w:ascii="Arial" w:hAnsi="Arial" w:cs="Arial"/>
        </w:rPr>
        <w:fldChar w:fldCharType="separate"/>
      </w:r>
      <w:r w:rsidR="00CC2289">
        <w:rPr>
          <w:rFonts w:ascii="Arial" w:hAnsi="Arial" w:cs="Arial"/>
          <w:noProof/>
        </w:rPr>
        <w:t>5</w:t>
      </w:r>
      <w:r w:rsidR="00CC2289">
        <w:rPr>
          <w:rFonts w:ascii="Arial" w:hAnsi="Arial" w:cs="Arial"/>
        </w:rPr>
        <w:fldChar w:fldCharType="end"/>
      </w:r>
      <w:r w:rsidRPr="00081179">
        <w:rPr>
          <w:rFonts w:ascii="Arial" w:hAnsi="Arial" w:cs="Arial"/>
        </w:rPr>
        <w:t xml:space="preserve"> – Exemplo de aplicação de remoção de pontuação</w:t>
      </w:r>
      <w:bookmarkEnd w:id="57"/>
    </w:p>
    <w:p w14:paraId="1F9452D5" w14:textId="77777777" w:rsidR="002D56B2" w:rsidRPr="002D56B2" w:rsidRDefault="002D56B2" w:rsidP="002D56B2"/>
    <w:p w14:paraId="183A7033" w14:textId="77777777" w:rsidR="009F553E" w:rsidRPr="00081179" w:rsidRDefault="009F553E" w:rsidP="009F553E">
      <w:pPr>
        <w:pStyle w:val="Ttulo3"/>
        <w:rPr>
          <w:rFonts w:ascii="Arial" w:hAnsi="Arial" w:cs="Arial"/>
        </w:rPr>
      </w:pPr>
      <w:bookmarkStart w:id="58" w:name="_Toc92594887"/>
      <w:r w:rsidRPr="00081179">
        <w:rPr>
          <w:rFonts w:ascii="Arial" w:hAnsi="Arial" w:cs="Arial"/>
          <w:i/>
          <w:iCs/>
        </w:rPr>
        <w:t>Tokenization</w:t>
      </w:r>
      <w:r w:rsidRPr="00081179">
        <w:rPr>
          <w:rFonts w:ascii="Arial" w:hAnsi="Arial" w:cs="Arial"/>
        </w:rPr>
        <w:t xml:space="preserve"> e conversão para letras minúsculas</w:t>
      </w:r>
      <w:bookmarkEnd w:id="58"/>
    </w:p>
    <w:p w14:paraId="14EF1E8F" w14:textId="77777777" w:rsidR="00BC795D" w:rsidRPr="00081179" w:rsidRDefault="00BC795D" w:rsidP="00BC795D">
      <w:pPr>
        <w:rPr>
          <w:rFonts w:ascii="Arial" w:hAnsi="Arial" w:cs="Arial"/>
        </w:rPr>
      </w:pPr>
    </w:p>
    <w:p w14:paraId="3474191C" w14:textId="2CF7A074" w:rsidR="00BC795D" w:rsidRPr="00081179" w:rsidRDefault="005A10B2" w:rsidP="00FD31E9">
      <w:pPr>
        <w:spacing w:line="360" w:lineRule="auto"/>
        <w:jc w:val="both"/>
        <w:rPr>
          <w:rFonts w:ascii="Arial" w:hAnsi="Arial" w:cs="Arial"/>
        </w:rPr>
      </w:pPr>
      <w:r w:rsidRPr="00081179">
        <w:rPr>
          <w:rFonts w:ascii="Arial" w:hAnsi="Arial" w:cs="Arial"/>
        </w:rPr>
        <w:t xml:space="preserve">A transformação de um comentário em </w:t>
      </w:r>
      <w:r w:rsidRPr="00081179">
        <w:rPr>
          <w:rFonts w:ascii="Arial" w:hAnsi="Arial" w:cs="Arial"/>
          <w:i/>
          <w:iCs/>
        </w:rPr>
        <w:t>tokens</w:t>
      </w:r>
      <w:r w:rsidRPr="00081179">
        <w:rPr>
          <w:rFonts w:ascii="Arial" w:hAnsi="Arial" w:cs="Arial"/>
        </w:rPr>
        <w:t xml:space="preserve"> permite analisar individualmente as palavras de um comentário. O método mais utilizado para </w:t>
      </w:r>
      <w:r w:rsidRPr="00081179">
        <w:rPr>
          <w:rFonts w:ascii="Arial" w:hAnsi="Arial" w:cs="Arial"/>
          <w:i/>
          <w:iCs/>
        </w:rPr>
        <w:t>tokenization</w:t>
      </w:r>
      <w:r w:rsidRPr="00081179">
        <w:rPr>
          <w:rFonts w:ascii="Arial" w:hAnsi="Arial" w:cs="Arial"/>
        </w:rPr>
        <w:t xml:space="preserve"> consiste na separação</w:t>
      </w:r>
      <w:r w:rsidR="005540FF" w:rsidRPr="00081179">
        <w:rPr>
          <w:rFonts w:ascii="Arial" w:hAnsi="Arial" w:cs="Arial"/>
        </w:rPr>
        <w:t xml:space="preserve"> do texto</w:t>
      </w:r>
      <w:r w:rsidRPr="00081179">
        <w:rPr>
          <w:rFonts w:ascii="Arial" w:hAnsi="Arial" w:cs="Arial"/>
        </w:rPr>
        <w:t xml:space="preserve"> </w:t>
      </w:r>
      <w:r w:rsidR="005540FF" w:rsidRPr="00081179">
        <w:rPr>
          <w:rFonts w:ascii="Arial" w:hAnsi="Arial" w:cs="Arial"/>
        </w:rPr>
        <w:t>por</w:t>
      </w:r>
      <w:r w:rsidRPr="00081179">
        <w:rPr>
          <w:rFonts w:ascii="Arial" w:hAnsi="Arial" w:cs="Arial"/>
        </w:rPr>
        <w:t xml:space="preserve"> espaços. Tendo em conta que foi feita uma separação prévia das palavras e uma remoção da pontuação dos comentários, este método </w:t>
      </w:r>
      <w:r w:rsidR="00F01E7D" w:rsidRPr="00081179">
        <w:rPr>
          <w:rFonts w:ascii="Arial" w:hAnsi="Arial" w:cs="Arial"/>
        </w:rPr>
        <w:t>é</w:t>
      </w:r>
      <w:r w:rsidRPr="00081179">
        <w:rPr>
          <w:rFonts w:ascii="Arial" w:hAnsi="Arial" w:cs="Arial"/>
        </w:rPr>
        <w:t xml:space="preserve"> eficiente para transformar a </w:t>
      </w:r>
      <w:r w:rsidRPr="00081179">
        <w:rPr>
          <w:rFonts w:ascii="Arial" w:hAnsi="Arial" w:cs="Arial"/>
          <w:i/>
          <w:iCs/>
        </w:rPr>
        <w:t xml:space="preserve">string </w:t>
      </w:r>
      <w:r w:rsidRPr="00081179">
        <w:rPr>
          <w:rFonts w:ascii="Arial" w:hAnsi="Arial" w:cs="Arial"/>
        </w:rPr>
        <w:t xml:space="preserve">referente à opinião em </w:t>
      </w:r>
      <w:r w:rsidRPr="00081179">
        <w:rPr>
          <w:rFonts w:ascii="Arial" w:hAnsi="Arial" w:cs="Arial"/>
          <w:i/>
          <w:iCs/>
        </w:rPr>
        <w:t>tokens</w:t>
      </w:r>
      <w:r w:rsidRPr="00081179">
        <w:rPr>
          <w:rFonts w:ascii="Arial" w:hAnsi="Arial" w:cs="Arial"/>
        </w:rPr>
        <w:t xml:space="preserve">. </w:t>
      </w:r>
      <w:r w:rsidR="00F01E7D" w:rsidRPr="00081179">
        <w:rPr>
          <w:rFonts w:ascii="Arial" w:hAnsi="Arial" w:cs="Arial"/>
        </w:rPr>
        <w:t xml:space="preserve">Sendo assim, a função </w:t>
      </w:r>
      <w:r w:rsidR="00F01E7D" w:rsidRPr="00081179">
        <w:rPr>
          <w:rFonts w:ascii="Arial" w:hAnsi="Arial" w:cs="Arial"/>
          <w:b/>
          <w:bCs/>
          <w:i/>
          <w:iCs/>
        </w:rPr>
        <w:t>word_tokenize</w:t>
      </w:r>
      <w:r w:rsidR="00F01E7D" w:rsidRPr="00081179">
        <w:rPr>
          <w:rFonts w:ascii="Arial" w:hAnsi="Arial" w:cs="Arial"/>
        </w:rPr>
        <w:t xml:space="preserve"> disponibilizada pela biblioteca NLTK</w:t>
      </w:r>
      <w:r w:rsidR="005540FF" w:rsidRPr="00081179">
        <w:rPr>
          <w:rFonts w:ascii="Arial" w:hAnsi="Arial" w:cs="Arial"/>
        </w:rPr>
        <w:t xml:space="preserve"> foi utilizada </w:t>
      </w:r>
      <w:r w:rsidR="00F01E7D" w:rsidRPr="00081179">
        <w:rPr>
          <w:rFonts w:ascii="Arial" w:hAnsi="Arial" w:cs="Arial"/>
        </w:rPr>
        <w:t xml:space="preserve">para realizar o processo de </w:t>
      </w:r>
      <w:r w:rsidR="00F01E7D" w:rsidRPr="00081179">
        <w:rPr>
          <w:rFonts w:ascii="Arial" w:hAnsi="Arial" w:cs="Arial"/>
          <w:i/>
          <w:iCs/>
        </w:rPr>
        <w:t>tokenization</w:t>
      </w:r>
      <w:r w:rsidR="00F01E7D" w:rsidRPr="00081179">
        <w:rPr>
          <w:rFonts w:ascii="Arial" w:hAnsi="Arial" w:cs="Arial"/>
        </w:rPr>
        <w:t>.</w:t>
      </w:r>
      <w:r w:rsidR="00B5631E" w:rsidRPr="00081179">
        <w:rPr>
          <w:rFonts w:ascii="Arial" w:hAnsi="Arial" w:cs="Arial"/>
        </w:rPr>
        <w:t xml:space="preserve"> A tabela 3.</w:t>
      </w:r>
      <w:r w:rsidR="006D3967" w:rsidRPr="00081179">
        <w:rPr>
          <w:rFonts w:ascii="Arial" w:hAnsi="Arial" w:cs="Arial"/>
        </w:rPr>
        <w:t>6</w:t>
      </w:r>
      <w:r w:rsidR="00B5631E" w:rsidRPr="00081179">
        <w:rPr>
          <w:rFonts w:ascii="Arial" w:hAnsi="Arial" w:cs="Arial"/>
        </w:rPr>
        <w:t xml:space="preserve">, ilustra o resultado do processo de </w:t>
      </w:r>
      <w:r w:rsidR="00B5631E" w:rsidRPr="00081179">
        <w:rPr>
          <w:rFonts w:ascii="Arial" w:hAnsi="Arial" w:cs="Arial"/>
          <w:i/>
          <w:iCs/>
        </w:rPr>
        <w:t>tokenization</w:t>
      </w:r>
      <w:r w:rsidR="00B5631E" w:rsidRPr="00081179">
        <w:rPr>
          <w:rFonts w:ascii="Arial" w:hAnsi="Arial" w:cs="Arial"/>
        </w:rPr>
        <w:t xml:space="preserve"> aplicado a uma opinião</w:t>
      </w:r>
      <w:r w:rsidR="00FD31E9">
        <w:rPr>
          <w:rFonts w:ascii="Arial" w:hAnsi="Arial" w:cs="Arial"/>
        </w:rPr>
        <w:t>:</w:t>
      </w:r>
    </w:p>
    <w:p w14:paraId="64F413BF" w14:textId="77777777" w:rsidR="00B5631E" w:rsidRPr="00081179" w:rsidRDefault="00B5631E" w:rsidP="00F01E7D">
      <w:pPr>
        <w:spacing w:line="360" w:lineRule="auto"/>
        <w:ind w:firstLine="708"/>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3"/>
        <w:gridCol w:w="4464"/>
      </w:tblGrid>
      <w:tr w:rsidR="00B5631E" w:rsidRPr="00081179" w14:paraId="1A71C4C6" w14:textId="77777777" w:rsidTr="000D6EC9">
        <w:tc>
          <w:tcPr>
            <w:tcW w:w="4463" w:type="dxa"/>
            <w:shd w:val="clear" w:color="auto" w:fill="auto"/>
          </w:tcPr>
          <w:p w14:paraId="02A678A8" w14:textId="77777777" w:rsidR="00B5631E" w:rsidRPr="00081179" w:rsidRDefault="00E938BA" w:rsidP="000D6EC9">
            <w:pPr>
              <w:spacing w:line="360" w:lineRule="auto"/>
              <w:jc w:val="both"/>
              <w:rPr>
                <w:rFonts w:ascii="Arial" w:hAnsi="Arial" w:cs="Arial"/>
                <w:b/>
                <w:bCs/>
              </w:rPr>
            </w:pPr>
            <w:r w:rsidRPr="00081179">
              <w:rPr>
                <w:rFonts w:ascii="Arial" w:hAnsi="Arial" w:cs="Arial"/>
                <w:b/>
                <w:bCs/>
              </w:rPr>
              <w:lastRenderedPageBreak/>
              <w:t>Opinião</w:t>
            </w:r>
          </w:p>
        </w:tc>
        <w:tc>
          <w:tcPr>
            <w:tcW w:w="4464" w:type="dxa"/>
            <w:shd w:val="clear" w:color="auto" w:fill="auto"/>
          </w:tcPr>
          <w:p w14:paraId="476F7895" w14:textId="77777777" w:rsidR="00B5631E" w:rsidRPr="00081179" w:rsidRDefault="00E938BA" w:rsidP="000D6EC9">
            <w:pPr>
              <w:spacing w:line="360" w:lineRule="auto"/>
              <w:jc w:val="both"/>
              <w:rPr>
                <w:rFonts w:ascii="Arial" w:hAnsi="Arial" w:cs="Arial"/>
                <w:b/>
                <w:bCs/>
              </w:rPr>
            </w:pPr>
            <w:r w:rsidRPr="00081179">
              <w:rPr>
                <w:rFonts w:ascii="Arial" w:hAnsi="Arial" w:cs="Arial"/>
                <w:b/>
                <w:bCs/>
              </w:rPr>
              <w:t>Tokenizer</w:t>
            </w:r>
          </w:p>
        </w:tc>
      </w:tr>
      <w:tr w:rsidR="00E938BA" w:rsidRPr="008A700B" w14:paraId="1223D2A3" w14:textId="77777777" w:rsidTr="000D6EC9">
        <w:tc>
          <w:tcPr>
            <w:tcW w:w="4463" w:type="dxa"/>
            <w:shd w:val="clear" w:color="auto" w:fill="auto"/>
          </w:tcPr>
          <w:p w14:paraId="1996A5D7" w14:textId="77777777" w:rsidR="00E938BA" w:rsidRPr="00081179" w:rsidRDefault="00E938BA" w:rsidP="000D6EC9">
            <w:pPr>
              <w:spacing w:line="360" w:lineRule="auto"/>
              <w:jc w:val="both"/>
              <w:rPr>
                <w:rFonts w:ascii="Arial" w:hAnsi="Arial" w:cs="Arial"/>
                <w:i/>
                <w:iCs/>
                <w:lang w:val="en-US"/>
              </w:rPr>
            </w:pPr>
            <w:r w:rsidRPr="00081179">
              <w:rPr>
                <w:rFonts w:ascii="Arial" w:hAnsi="Arial" w:cs="Arial"/>
                <w:i/>
                <w:iCs/>
                <w:lang w:val="en-US"/>
              </w:rPr>
              <w:t>A very fine tuned Course used as a warm up course for deep learning highly recommended</w:t>
            </w:r>
          </w:p>
        </w:tc>
        <w:tc>
          <w:tcPr>
            <w:tcW w:w="4464" w:type="dxa"/>
            <w:shd w:val="clear" w:color="auto" w:fill="auto"/>
          </w:tcPr>
          <w:p w14:paraId="4364EEA4" w14:textId="77777777" w:rsidR="00E938BA" w:rsidRPr="00081179" w:rsidRDefault="00E938BA" w:rsidP="000D6EC9">
            <w:pPr>
              <w:keepNext/>
              <w:spacing w:line="360" w:lineRule="auto"/>
              <w:jc w:val="both"/>
              <w:rPr>
                <w:rFonts w:ascii="Arial" w:hAnsi="Arial" w:cs="Arial"/>
                <w:i/>
                <w:iCs/>
                <w:lang w:val="en-US"/>
              </w:rPr>
            </w:pPr>
            <w:r w:rsidRPr="00081179">
              <w:rPr>
                <w:rFonts w:ascii="Arial" w:hAnsi="Arial" w:cs="Arial"/>
                <w:lang w:val="en-US"/>
              </w:rPr>
              <w:t>[</w:t>
            </w:r>
            <w:r w:rsidRPr="00081179">
              <w:rPr>
                <w:rFonts w:ascii="Arial" w:hAnsi="Arial" w:cs="Arial"/>
                <w:i/>
                <w:iCs/>
                <w:lang w:val="en-US"/>
              </w:rPr>
              <w:t>“A”, “very”, “fine”, “tuned”, “Course”, “used”, “as”, “a”, “warm”, “up”, “course”, “for”, “deep”, “learning”, “highly”, “recommended”</w:t>
            </w:r>
            <w:r w:rsidRPr="00081179">
              <w:rPr>
                <w:rFonts w:ascii="Arial" w:hAnsi="Arial" w:cs="Arial"/>
                <w:lang w:val="en-US"/>
              </w:rPr>
              <w:t>]</w:t>
            </w:r>
          </w:p>
        </w:tc>
      </w:tr>
    </w:tbl>
    <w:p w14:paraId="03546E84" w14:textId="6195A778" w:rsidR="00B5631E" w:rsidRPr="00081179" w:rsidRDefault="003C1CBD" w:rsidP="003C1CBD">
      <w:pPr>
        <w:pStyle w:val="Legenda"/>
        <w:rPr>
          <w:rFonts w:ascii="Arial" w:hAnsi="Arial" w:cs="Arial"/>
          <w:i/>
          <w:iCs/>
        </w:rPr>
      </w:pPr>
      <w:bookmarkStart w:id="59" w:name="_Toc95753639"/>
      <w:r w:rsidRPr="00081179">
        <w:rPr>
          <w:rFonts w:ascii="Arial" w:hAnsi="Arial" w:cs="Arial"/>
        </w:rPr>
        <w:t xml:space="preserve">Tabela </w:t>
      </w:r>
      <w:r w:rsidR="00CC2289">
        <w:rPr>
          <w:rFonts w:ascii="Arial" w:hAnsi="Arial" w:cs="Arial"/>
        </w:rPr>
        <w:fldChar w:fldCharType="begin"/>
      </w:r>
      <w:r w:rsidR="00CC2289">
        <w:rPr>
          <w:rFonts w:ascii="Arial" w:hAnsi="Arial" w:cs="Arial"/>
        </w:rPr>
        <w:instrText xml:space="preserve"> STYLEREF 1 \s </w:instrText>
      </w:r>
      <w:r w:rsidR="00CC2289">
        <w:rPr>
          <w:rFonts w:ascii="Arial" w:hAnsi="Arial" w:cs="Arial"/>
        </w:rPr>
        <w:fldChar w:fldCharType="separate"/>
      </w:r>
      <w:r w:rsidR="00CC2289">
        <w:rPr>
          <w:rFonts w:ascii="Arial" w:hAnsi="Arial" w:cs="Arial"/>
          <w:noProof/>
        </w:rPr>
        <w:t>3</w:t>
      </w:r>
      <w:r w:rsidR="00CC2289">
        <w:rPr>
          <w:rFonts w:ascii="Arial" w:hAnsi="Arial" w:cs="Arial"/>
        </w:rPr>
        <w:fldChar w:fldCharType="end"/>
      </w:r>
      <w:r w:rsidR="00CC2289">
        <w:rPr>
          <w:rFonts w:ascii="Arial" w:hAnsi="Arial" w:cs="Arial"/>
        </w:rPr>
        <w:t>.</w:t>
      </w:r>
      <w:r w:rsidR="00CC2289">
        <w:rPr>
          <w:rFonts w:ascii="Arial" w:hAnsi="Arial" w:cs="Arial"/>
        </w:rPr>
        <w:fldChar w:fldCharType="begin"/>
      </w:r>
      <w:r w:rsidR="00CC2289">
        <w:rPr>
          <w:rFonts w:ascii="Arial" w:hAnsi="Arial" w:cs="Arial"/>
        </w:rPr>
        <w:instrText xml:space="preserve"> SEQ Tabela \* ARABIC \s 1 </w:instrText>
      </w:r>
      <w:r w:rsidR="00CC2289">
        <w:rPr>
          <w:rFonts w:ascii="Arial" w:hAnsi="Arial" w:cs="Arial"/>
        </w:rPr>
        <w:fldChar w:fldCharType="separate"/>
      </w:r>
      <w:r w:rsidR="00CC2289">
        <w:rPr>
          <w:rFonts w:ascii="Arial" w:hAnsi="Arial" w:cs="Arial"/>
          <w:noProof/>
        </w:rPr>
        <w:t>6</w:t>
      </w:r>
      <w:r w:rsidR="00CC2289">
        <w:rPr>
          <w:rFonts w:ascii="Arial" w:hAnsi="Arial" w:cs="Arial"/>
        </w:rPr>
        <w:fldChar w:fldCharType="end"/>
      </w:r>
      <w:r w:rsidRPr="00081179">
        <w:rPr>
          <w:rFonts w:ascii="Arial" w:hAnsi="Arial" w:cs="Arial"/>
        </w:rPr>
        <w:t xml:space="preserve"> - Exemplo de aplicação de um </w:t>
      </w:r>
      <w:r w:rsidRPr="00081179">
        <w:rPr>
          <w:rFonts w:ascii="Arial" w:hAnsi="Arial" w:cs="Arial"/>
          <w:i/>
          <w:iCs/>
        </w:rPr>
        <w:t>tokenizer</w:t>
      </w:r>
      <w:bookmarkEnd w:id="59"/>
    </w:p>
    <w:p w14:paraId="59207360" w14:textId="77777777" w:rsidR="003C1CBD" w:rsidRPr="00081179" w:rsidRDefault="003C1CBD" w:rsidP="003C1CBD">
      <w:pPr>
        <w:rPr>
          <w:rFonts w:ascii="Arial" w:hAnsi="Arial" w:cs="Arial"/>
        </w:rPr>
      </w:pPr>
    </w:p>
    <w:p w14:paraId="4CF71746" w14:textId="0DD7CE93" w:rsidR="00FE1144" w:rsidRPr="00081179" w:rsidRDefault="00BB3710" w:rsidP="00BC4A57">
      <w:pPr>
        <w:spacing w:line="360" w:lineRule="auto"/>
        <w:jc w:val="both"/>
        <w:rPr>
          <w:rFonts w:ascii="Arial" w:hAnsi="Arial" w:cs="Arial"/>
        </w:rPr>
      </w:pPr>
      <w:r w:rsidRPr="00081179">
        <w:rPr>
          <w:rFonts w:ascii="Arial" w:hAnsi="Arial" w:cs="Arial"/>
        </w:rPr>
        <w:t xml:space="preserve">Após o processo de </w:t>
      </w:r>
      <w:r w:rsidRPr="00081179">
        <w:rPr>
          <w:rFonts w:ascii="Arial" w:hAnsi="Arial" w:cs="Arial"/>
          <w:i/>
          <w:iCs/>
        </w:rPr>
        <w:t>tokenization</w:t>
      </w:r>
      <w:r w:rsidRPr="00081179">
        <w:rPr>
          <w:rFonts w:ascii="Arial" w:hAnsi="Arial" w:cs="Arial"/>
        </w:rPr>
        <w:t>, foi efetuada uma transformação de todas as palavras do vocabulário para palavras minúsculas.</w:t>
      </w:r>
      <w:r w:rsidR="006D3967" w:rsidRPr="00081179">
        <w:rPr>
          <w:rFonts w:ascii="Arial" w:hAnsi="Arial" w:cs="Arial"/>
        </w:rPr>
        <w:t xml:space="preserve"> A tabela 3.7 ilustra um exemplo de conversão de todas as palavras de uma opinião para minúsculas</w:t>
      </w:r>
      <w:r w:rsidR="00BC4A57">
        <w:rPr>
          <w:rFonts w:ascii="Arial" w:hAnsi="Arial" w:cs="Arial"/>
        </w:rPr>
        <w:t>:</w:t>
      </w:r>
    </w:p>
    <w:p w14:paraId="3E44AA67" w14:textId="77777777" w:rsidR="00FE1144" w:rsidRPr="00081179" w:rsidRDefault="00FE1144" w:rsidP="00F01E7D">
      <w:pPr>
        <w:spacing w:line="360" w:lineRule="auto"/>
        <w:ind w:firstLine="708"/>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3"/>
        <w:gridCol w:w="4464"/>
      </w:tblGrid>
      <w:tr w:rsidR="00FE1144" w:rsidRPr="00081179" w14:paraId="095CB9A9" w14:textId="77777777" w:rsidTr="000D6EC9">
        <w:tc>
          <w:tcPr>
            <w:tcW w:w="4463" w:type="dxa"/>
            <w:shd w:val="clear" w:color="auto" w:fill="auto"/>
          </w:tcPr>
          <w:p w14:paraId="6B4A0051" w14:textId="77777777" w:rsidR="00FE1144" w:rsidRPr="00081179" w:rsidRDefault="00FE1144" w:rsidP="000D6EC9">
            <w:pPr>
              <w:spacing w:line="360" w:lineRule="auto"/>
              <w:jc w:val="both"/>
              <w:rPr>
                <w:rFonts w:ascii="Arial" w:hAnsi="Arial" w:cs="Arial"/>
                <w:b/>
                <w:bCs/>
              </w:rPr>
            </w:pPr>
            <w:r w:rsidRPr="00081179">
              <w:rPr>
                <w:rFonts w:ascii="Arial" w:hAnsi="Arial" w:cs="Arial"/>
                <w:b/>
                <w:bCs/>
              </w:rPr>
              <w:t>Opinião</w:t>
            </w:r>
          </w:p>
        </w:tc>
        <w:tc>
          <w:tcPr>
            <w:tcW w:w="4464" w:type="dxa"/>
            <w:shd w:val="clear" w:color="auto" w:fill="auto"/>
          </w:tcPr>
          <w:p w14:paraId="10FB0788" w14:textId="77777777" w:rsidR="00FE1144" w:rsidRPr="00081179" w:rsidRDefault="00FE1144" w:rsidP="000D6EC9">
            <w:pPr>
              <w:spacing w:line="360" w:lineRule="auto"/>
              <w:jc w:val="both"/>
              <w:rPr>
                <w:rFonts w:ascii="Arial" w:hAnsi="Arial" w:cs="Arial"/>
                <w:b/>
                <w:bCs/>
              </w:rPr>
            </w:pPr>
            <w:r w:rsidRPr="00081179">
              <w:rPr>
                <w:rFonts w:ascii="Arial" w:hAnsi="Arial" w:cs="Arial"/>
                <w:b/>
                <w:bCs/>
              </w:rPr>
              <w:t>Transformação para minúsculas</w:t>
            </w:r>
          </w:p>
        </w:tc>
      </w:tr>
      <w:tr w:rsidR="00FE1144" w:rsidRPr="008A700B" w14:paraId="2FB6B0C4" w14:textId="77777777" w:rsidTr="000D6EC9">
        <w:tc>
          <w:tcPr>
            <w:tcW w:w="4463" w:type="dxa"/>
            <w:shd w:val="clear" w:color="auto" w:fill="auto"/>
          </w:tcPr>
          <w:p w14:paraId="454B4649" w14:textId="77777777" w:rsidR="00FE1144" w:rsidRPr="00081179" w:rsidRDefault="00FE1144" w:rsidP="000D6EC9">
            <w:pPr>
              <w:spacing w:line="360" w:lineRule="auto"/>
              <w:jc w:val="both"/>
              <w:rPr>
                <w:rFonts w:ascii="Arial" w:hAnsi="Arial" w:cs="Arial"/>
                <w:lang w:val="en-US"/>
              </w:rPr>
            </w:pPr>
            <w:r w:rsidRPr="00081179">
              <w:rPr>
                <w:rFonts w:ascii="Arial" w:hAnsi="Arial" w:cs="Arial"/>
                <w:lang w:val="en-US"/>
              </w:rPr>
              <w:t>[</w:t>
            </w:r>
            <w:r w:rsidRPr="00081179">
              <w:rPr>
                <w:rFonts w:ascii="Arial" w:hAnsi="Arial" w:cs="Arial"/>
                <w:i/>
                <w:iCs/>
                <w:lang w:val="en-US"/>
              </w:rPr>
              <w:t>“A”, “very”, “fine”, “tuned”, “Course”, “used”, “as”, “a”, “warm”, “up”, “course”, “for”, “deep”, “learning”, “highly”, “recommended”</w:t>
            </w:r>
            <w:r w:rsidRPr="00081179">
              <w:rPr>
                <w:rFonts w:ascii="Arial" w:hAnsi="Arial" w:cs="Arial"/>
                <w:lang w:val="en-US"/>
              </w:rPr>
              <w:t>]</w:t>
            </w:r>
          </w:p>
        </w:tc>
        <w:tc>
          <w:tcPr>
            <w:tcW w:w="4464" w:type="dxa"/>
            <w:shd w:val="clear" w:color="auto" w:fill="auto"/>
          </w:tcPr>
          <w:p w14:paraId="73D439B4" w14:textId="77777777" w:rsidR="00FE1144" w:rsidRPr="00081179" w:rsidRDefault="00FE1144" w:rsidP="000D6EC9">
            <w:pPr>
              <w:keepNext/>
              <w:spacing w:line="360" w:lineRule="auto"/>
              <w:jc w:val="both"/>
              <w:rPr>
                <w:rFonts w:ascii="Arial" w:hAnsi="Arial" w:cs="Arial"/>
                <w:lang w:val="en-US"/>
              </w:rPr>
            </w:pPr>
            <w:r w:rsidRPr="00081179">
              <w:rPr>
                <w:rFonts w:ascii="Arial" w:hAnsi="Arial" w:cs="Arial"/>
                <w:lang w:val="en-US"/>
              </w:rPr>
              <w:t>[</w:t>
            </w:r>
            <w:r w:rsidRPr="00081179">
              <w:rPr>
                <w:rFonts w:ascii="Arial" w:hAnsi="Arial" w:cs="Arial"/>
                <w:i/>
                <w:iCs/>
                <w:lang w:val="en-US"/>
              </w:rPr>
              <w:t>“a”, “very”, “fine”, “tuned”, “course”, “used”, “as”, “a”, “warm”, “up”, “course”, “for”, “deep”, “learning”, “highly”, “recommended”</w:t>
            </w:r>
            <w:r w:rsidRPr="00081179">
              <w:rPr>
                <w:rFonts w:ascii="Arial" w:hAnsi="Arial" w:cs="Arial"/>
                <w:lang w:val="en-US"/>
              </w:rPr>
              <w:t>]</w:t>
            </w:r>
          </w:p>
        </w:tc>
      </w:tr>
    </w:tbl>
    <w:p w14:paraId="0EA82B25" w14:textId="78E9D52E" w:rsidR="00FE1144" w:rsidRPr="00081179" w:rsidRDefault="00271B07" w:rsidP="00271B07">
      <w:pPr>
        <w:pStyle w:val="Legenda"/>
        <w:rPr>
          <w:rFonts w:ascii="Arial" w:hAnsi="Arial" w:cs="Arial"/>
        </w:rPr>
      </w:pPr>
      <w:bookmarkStart w:id="60" w:name="_Toc95753640"/>
      <w:r w:rsidRPr="00081179">
        <w:rPr>
          <w:rFonts w:ascii="Arial" w:hAnsi="Arial" w:cs="Arial"/>
        </w:rPr>
        <w:t xml:space="preserve">Tabela </w:t>
      </w:r>
      <w:r w:rsidR="00CC2289">
        <w:rPr>
          <w:rFonts w:ascii="Arial" w:hAnsi="Arial" w:cs="Arial"/>
        </w:rPr>
        <w:fldChar w:fldCharType="begin"/>
      </w:r>
      <w:r w:rsidR="00CC2289">
        <w:rPr>
          <w:rFonts w:ascii="Arial" w:hAnsi="Arial" w:cs="Arial"/>
        </w:rPr>
        <w:instrText xml:space="preserve"> STYLEREF 1 \s </w:instrText>
      </w:r>
      <w:r w:rsidR="00CC2289">
        <w:rPr>
          <w:rFonts w:ascii="Arial" w:hAnsi="Arial" w:cs="Arial"/>
        </w:rPr>
        <w:fldChar w:fldCharType="separate"/>
      </w:r>
      <w:r w:rsidR="00CC2289">
        <w:rPr>
          <w:rFonts w:ascii="Arial" w:hAnsi="Arial" w:cs="Arial"/>
          <w:noProof/>
        </w:rPr>
        <w:t>3</w:t>
      </w:r>
      <w:r w:rsidR="00CC2289">
        <w:rPr>
          <w:rFonts w:ascii="Arial" w:hAnsi="Arial" w:cs="Arial"/>
        </w:rPr>
        <w:fldChar w:fldCharType="end"/>
      </w:r>
      <w:r w:rsidR="00CC2289">
        <w:rPr>
          <w:rFonts w:ascii="Arial" w:hAnsi="Arial" w:cs="Arial"/>
        </w:rPr>
        <w:t>.</w:t>
      </w:r>
      <w:r w:rsidR="00CC2289">
        <w:rPr>
          <w:rFonts w:ascii="Arial" w:hAnsi="Arial" w:cs="Arial"/>
        </w:rPr>
        <w:fldChar w:fldCharType="begin"/>
      </w:r>
      <w:r w:rsidR="00CC2289">
        <w:rPr>
          <w:rFonts w:ascii="Arial" w:hAnsi="Arial" w:cs="Arial"/>
        </w:rPr>
        <w:instrText xml:space="preserve"> SEQ Tabela \* ARABIC \s 1 </w:instrText>
      </w:r>
      <w:r w:rsidR="00CC2289">
        <w:rPr>
          <w:rFonts w:ascii="Arial" w:hAnsi="Arial" w:cs="Arial"/>
        </w:rPr>
        <w:fldChar w:fldCharType="separate"/>
      </w:r>
      <w:r w:rsidR="00CC2289">
        <w:rPr>
          <w:rFonts w:ascii="Arial" w:hAnsi="Arial" w:cs="Arial"/>
          <w:noProof/>
        </w:rPr>
        <w:t>7</w:t>
      </w:r>
      <w:r w:rsidR="00CC2289">
        <w:rPr>
          <w:rFonts w:ascii="Arial" w:hAnsi="Arial" w:cs="Arial"/>
        </w:rPr>
        <w:fldChar w:fldCharType="end"/>
      </w:r>
      <w:r w:rsidRPr="00081179">
        <w:rPr>
          <w:rFonts w:ascii="Arial" w:hAnsi="Arial" w:cs="Arial"/>
        </w:rPr>
        <w:t xml:space="preserve"> - Exemplo de aplicação de uma transformação para minúsculas</w:t>
      </w:r>
      <w:bookmarkEnd w:id="60"/>
    </w:p>
    <w:p w14:paraId="648BD90B" w14:textId="77777777" w:rsidR="00FE1144" w:rsidRPr="00081179" w:rsidRDefault="00FE1144" w:rsidP="00F01E7D">
      <w:pPr>
        <w:spacing w:line="360" w:lineRule="auto"/>
        <w:ind w:firstLine="708"/>
        <w:jc w:val="both"/>
        <w:rPr>
          <w:rFonts w:ascii="Arial" w:hAnsi="Arial" w:cs="Arial"/>
        </w:rPr>
      </w:pPr>
    </w:p>
    <w:p w14:paraId="64127A72" w14:textId="1D390C38" w:rsidR="00F2657D" w:rsidRPr="00081179" w:rsidRDefault="00BB3710" w:rsidP="005543B1">
      <w:pPr>
        <w:spacing w:line="360" w:lineRule="auto"/>
        <w:jc w:val="both"/>
        <w:rPr>
          <w:rFonts w:ascii="Arial" w:hAnsi="Arial" w:cs="Arial"/>
        </w:rPr>
      </w:pPr>
      <w:r w:rsidRPr="00081179">
        <w:rPr>
          <w:rFonts w:ascii="Arial" w:hAnsi="Arial" w:cs="Arial"/>
        </w:rPr>
        <w:t>Mais uma vez, o objetivo deste processo é reduzir a complexidade do sistema. Neste caso, o processo de conversão para letras minúsculas permite uniformizar ainda mais, não só o vocabulário como um todo, mas também cada comentário</w:t>
      </w:r>
      <w:r w:rsidR="006D3967" w:rsidRPr="00081179">
        <w:rPr>
          <w:rFonts w:ascii="Arial" w:hAnsi="Arial" w:cs="Arial"/>
        </w:rPr>
        <w:t xml:space="preserve">, o que se revela muito importante, sobretudo em abordagens que utilizam modelos supervisionados. </w:t>
      </w:r>
      <w:r w:rsidR="00FD06C3" w:rsidRPr="00081179">
        <w:rPr>
          <w:rFonts w:ascii="Arial" w:hAnsi="Arial" w:cs="Arial"/>
        </w:rPr>
        <w:t>Para compreendermos melhor a importância deste passo</w:t>
      </w:r>
      <w:r w:rsidR="006D3967" w:rsidRPr="00081179">
        <w:rPr>
          <w:rFonts w:ascii="Arial" w:hAnsi="Arial" w:cs="Arial"/>
        </w:rPr>
        <w:t xml:space="preserve">, </w:t>
      </w:r>
      <w:r w:rsidR="00FD06C3" w:rsidRPr="00081179">
        <w:rPr>
          <w:rFonts w:ascii="Arial" w:hAnsi="Arial" w:cs="Arial"/>
        </w:rPr>
        <w:t>vamos</w:t>
      </w:r>
      <w:r w:rsidR="006D3967" w:rsidRPr="00081179">
        <w:rPr>
          <w:rFonts w:ascii="Arial" w:hAnsi="Arial" w:cs="Arial"/>
        </w:rPr>
        <w:t xml:space="preserve"> utilizar um modelo supervisionado baseado em </w:t>
      </w:r>
      <w:r w:rsidR="00E5597D" w:rsidRPr="00E5597D">
        <w:rPr>
          <w:rFonts w:ascii="Arial" w:hAnsi="Arial" w:cs="Arial"/>
        </w:rPr>
        <w:t>BOW</w:t>
      </w:r>
      <w:r w:rsidR="00E5597D">
        <w:rPr>
          <w:rFonts w:ascii="Arial" w:hAnsi="Arial" w:cs="Arial"/>
          <w:i/>
          <w:iCs/>
        </w:rPr>
        <w:t xml:space="preserve"> </w:t>
      </w:r>
      <w:r w:rsidR="00FD06C3" w:rsidRPr="00081179">
        <w:rPr>
          <w:rFonts w:ascii="Arial" w:hAnsi="Arial" w:cs="Arial"/>
        </w:rPr>
        <w:t>como referência</w:t>
      </w:r>
      <w:r w:rsidR="006D3967" w:rsidRPr="00081179">
        <w:rPr>
          <w:rFonts w:ascii="Arial" w:hAnsi="Arial" w:cs="Arial"/>
        </w:rPr>
        <w:t>.</w:t>
      </w:r>
      <w:r w:rsidR="00FE1144" w:rsidRPr="00081179">
        <w:rPr>
          <w:rFonts w:ascii="Arial" w:hAnsi="Arial" w:cs="Arial"/>
        </w:rPr>
        <w:t xml:space="preserve"> </w:t>
      </w:r>
      <w:r w:rsidR="00FD06C3" w:rsidRPr="00081179">
        <w:rPr>
          <w:rFonts w:ascii="Arial" w:hAnsi="Arial" w:cs="Arial"/>
        </w:rPr>
        <w:t xml:space="preserve">Ora, o modelo </w:t>
      </w:r>
      <w:r w:rsidR="00E5597D" w:rsidRPr="00E5597D">
        <w:rPr>
          <w:rFonts w:ascii="Arial" w:hAnsi="Arial" w:cs="Arial"/>
        </w:rPr>
        <w:t>BOW</w:t>
      </w:r>
      <w:r w:rsidR="00FD06C3" w:rsidRPr="00081179">
        <w:rPr>
          <w:rFonts w:ascii="Arial" w:hAnsi="Arial" w:cs="Arial"/>
        </w:rPr>
        <w:t xml:space="preserve"> produz um vetor do tamanho do vocabulário</w:t>
      </w:r>
      <w:r w:rsidR="007F6C53" w:rsidRPr="00081179">
        <w:rPr>
          <w:rFonts w:ascii="Arial" w:hAnsi="Arial" w:cs="Arial"/>
        </w:rPr>
        <w:t>, em que cada elemento do vetor representa uma palavra presente no vocabulário e, para cada opinião, verifica se a palavra está presente na opinião ou não.</w:t>
      </w:r>
      <w:r w:rsidR="00572DC3" w:rsidRPr="00081179">
        <w:rPr>
          <w:rFonts w:ascii="Arial" w:hAnsi="Arial" w:cs="Arial"/>
        </w:rPr>
        <w:t xml:space="preserve"> Considerando a opinião </w:t>
      </w:r>
      <w:r w:rsidR="00A84EE4" w:rsidRPr="00081179">
        <w:rPr>
          <w:rFonts w:ascii="Arial" w:hAnsi="Arial" w:cs="Arial"/>
        </w:rPr>
        <w:t xml:space="preserve">utilizada anteriormente, estes seriam os vetores gerados utilizando </w:t>
      </w:r>
      <w:r w:rsidR="00A84EE4" w:rsidRPr="00081179">
        <w:rPr>
          <w:rFonts w:ascii="Arial" w:hAnsi="Arial" w:cs="Arial"/>
          <w:i/>
          <w:iCs/>
        </w:rPr>
        <w:t xml:space="preserve">bag of words </w:t>
      </w:r>
      <w:r w:rsidR="00A84EE4" w:rsidRPr="00081179">
        <w:rPr>
          <w:rFonts w:ascii="Arial" w:hAnsi="Arial" w:cs="Arial"/>
        </w:rPr>
        <w:t>antes da conversão para minúsculas e depois da conversão para minúsculas</w:t>
      </w:r>
      <w:r w:rsidR="00F2657D" w:rsidRPr="00081179">
        <w:rPr>
          <w:rFonts w:ascii="Arial" w:hAnsi="Arial" w:cs="Arial"/>
        </w:rPr>
        <w:t>:</w:t>
      </w:r>
    </w:p>
    <w:p w14:paraId="33F0667E" w14:textId="77777777" w:rsidR="00F2657D" w:rsidRPr="00081179" w:rsidRDefault="00F2657D" w:rsidP="00F2657D">
      <w:pPr>
        <w:spacing w:line="360" w:lineRule="auto"/>
        <w:jc w:val="both"/>
        <w:rPr>
          <w:rFonts w:ascii="Arial" w:hAnsi="Arial" w:cs="Arial"/>
        </w:rPr>
      </w:pPr>
    </w:p>
    <w:tbl>
      <w:tblPr>
        <w:tblW w:w="10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
        <w:gridCol w:w="594"/>
        <w:gridCol w:w="539"/>
        <w:gridCol w:w="717"/>
        <w:gridCol w:w="906"/>
        <w:gridCol w:w="650"/>
        <w:gridCol w:w="428"/>
        <w:gridCol w:w="328"/>
        <w:gridCol w:w="705"/>
        <w:gridCol w:w="439"/>
        <w:gridCol w:w="872"/>
        <w:gridCol w:w="450"/>
        <w:gridCol w:w="661"/>
        <w:gridCol w:w="928"/>
        <w:gridCol w:w="739"/>
        <w:gridCol w:w="1495"/>
      </w:tblGrid>
      <w:tr w:rsidR="00A84EE4" w:rsidRPr="00081179" w14:paraId="143D0CD7" w14:textId="77777777" w:rsidTr="00AD1D5C">
        <w:trPr>
          <w:jc w:val="center"/>
        </w:trPr>
        <w:tc>
          <w:tcPr>
            <w:tcW w:w="336" w:type="dxa"/>
            <w:shd w:val="clear" w:color="auto" w:fill="auto"/>
          </w:tcPr>
          <w:p w14:paraId="2898CC03" w14:textId="77777777" w:rsidR="00A84EE4" w:rsidRPr="00081179" w:rsidRDefault="00A84EE4" w:rsidP="00AD1D5C">
            <w:pPr>
              <w:spacing w:line="360" w:lineRule="auto"/>
              <w:jc w:val="center"/>
              <w:rPr>
                <w:rFonts w:ascii="Arial" w:hAnsi="Arial" w:cs="Arial"/>
                <w:b/>
                <w:bCs/>
              </w:rPr>
            </w:pPr>
            <w:r w:rsidRPr="00081179">
              <w:rPr>
                <w:rFonts w:ascii="Arial" w:hAnsi="Arial" w:cs="Arial"/>
                <w:b/>
                <w:bCs/>
              </w:rPr>
              <w:t>A</w:t>
            </w:r>
          </w:p>
        </w:tc>
        <w:tc>
          <w:tcPr>
            <w:tcW w:w="593" w:type="dxa"/>
            <w:shd w:val="clear" w:color="auto" w:fill="auto"/>
          </w:tcPr>
          <w:p w14:paraId="08D75992" w14:textId="77777777" w:rsidR="00A84EE4" w:rsidRPr="00081179" w:rsidRDefault="00A84EE4" w:rsidP="00AD1D5C">
            <w:pPr>
              <w:spacing w:line="360" w:lineRule="auto"/>
              <w:jc w:val="center"/>
              <w:rPr>
                <w:rFonts w:ascii="Arial" w:hAnsi="Arial" w:cs="Arial"/>
              </w:rPr>
            </w:pPr>
            <w:r w:rsidRPr="00081179">
              <w:rPr>
                <w:rFonts w:ascii="Arial" w:hAnsi="Arial" w:cs="Arial"/>
              </w:rPr>
              <w:t>very</w:t>
            </w:r>
          </w:p>
        </w:tc>
        <w:tc>
          <w:tcPr>
            <w:tcW w:w="543" w:type="dxa"/>
            <w:shd w:val="clear" w:color="auto" w:fill="auto"/>
          </w:tcPr>
          <w:p w14:paraId="4893FEA5" w14:textId="77777777" w:rsidR="00A84EE4" w:rsidRPr="00081179" w:rsidRDefault="00A84EE4" w:rsidP="00AD1D5C">
            <w:pPr>
              <w:spacing w:line="360" w:lineRule="auto"/>
              <w:jc w:val="center"/>
              <w:rPr>
                <w:rFonts w:ascii="Arial" w:hAnsi="Arial" w:cs="Arial"/>
              </w:rPr>
            </w:pPr>
            <w:r w:rsidRPr="00081179">
              <w:rPr>
                <w:rFonts w:ascii="Arial" w:hAnsi="Arial" w:cs="Arial"/>
              </w:rPr>
              <w:t>fine</w:t>
            </w:r>
          </w:p>
        </w:tc>
        <w:tc>
          <w:tcPr>
            <w:tcW w:w="722" w:type="dxa"/>
            <w:shd w:val="clear" w:color="auto" w:fill="auto"/>
          </w:tcPr>
          <w:p w14:paraId="709CDA27" w14:textId="77777777" w:rsidR="00A84EE4" w:rsidRPr="00081179" w:rsidRDefault="00A84EE4" w:rsidP="00AD1D5C">
            <w:pPr>
              <w:spacing w:line="360" w:lineRule="auto"/>
              <w:jc w:val="center"/>
              <w:rPr>
                <w:rFonts w:ascii="Arial" w:hAnsi="Arial" w:cs="Arial"/>
              </w:rPr>
            </w:pPr>
            <w:r w:rsidRPr="00081179">
              <w:rPr>
                <w:rFonts w:ascii="Arial" w:hAnsi="Arial" w:cs="Arial"/>
              </w:rPr>
              <w:t>tuned</w:t>
            </w:r>
          </w:p>
        </w:tc>
        <w:tc>
          <w:tcPr>
            <w:tcW w:w="823" w:type="dxa"/>
            <w:shd w:val="clear" w:color="auto" w:fill="auto"/>
          </w:tcPr>
          <w:p w14:paraId="4C69FEAE" w14:textId="77777777" w:rsidR="00A84EE4" w:rsidRPr="00081179" w:rsidRDefault="00A84EE4" w:rsidP="00AD1D5C">
            <w:pPr>
              <w:spacing w:line="360" w:lineRule="auto"/>
              <w:jc w:val="center"/>
              <w:rPr>
                <w:rFonts w:ascii="Arial" w:hAnsi="Arial" w:cs="Arial"/>
                <w:b/>
                <w:bCs/>
              </w:rPr>
            </w:pPr>
            <w:r w:rsidRPr="00081179">
              <w:rPr>
                <w:rFonts w:ascii="Arial" w:hAnsi="Arial" w:cs="Arial"/>
                <w:b/>
                <w:bCs/>
              </w:rPr>
              <w:t>Course</w:t>
            </w:r>
          </w:p>
        </w:tc>
        <w:tc>
          <w:tcPr>
            <w:tcW w:w="633" w:type="dxa"/>
            <w:shd w:val="clear" w:color="auto" w:fill="auto"/>
          </w:tcPr>
          <w:p w14:paraId="195C4470" w14:textId="77777777" w:rsidR="00A84EE4" w:rsidRPr="00081179" w:rsidRDefault="00A84EE4" w:rsidP="00AD1D5C">
            <w:pPr>
              <w:spacing w:line="360" w:lineRule="auto"/>
              <w:jc w:val="center"/>
              <w:rPr>
                <w:rFonts w:ascii="Arial" w:hAnsi="Arial" w:cs="Arial"/>
              </w:rPr>
            </w:pPr>
            <w:r w:rsidRPr="00081179">
              <w:rPr>
                <w:rFonts w:ascii="Arial" w:hAnsi="Arial" w:cs="Arial"/>
              </w:rPr>
              <w:t>used</w:t>
            </w:r>
          </w:p>
        </w:tc>
        <w:tc>
          <w:tcPr>
            <w:tcW w:w="411" w:type="dxa"/>
            <w:shd w:val="clear" w:color="auto" w:fill="auto"/>
          </w:tcPr>
          <w:p w14:paraId="03BA2D65" w14:textId="77777777" w:rsidR="00A84EE4" w:rsidRPr="00081179" w:rsidRDefault="00A84EE4" w:rsidP="00AD1D5C">
            <w:pPr>
              <w:spacing w:line="360" w:lineRule="auto"/>
              <w:jc w:val="center"/>
              <w:rPr>
                <w:rFonts w:ascii="Arial" w:hAnsi="Arial" w:cs="Arial"/>
              </w:rPr>
            </w:pPr>
            <w:r w:rsidRPr="00081179">
              <w:rPr>
                <w:rFonts w:ascii="Arial" w:hAnsi="Arial" w:cs="Arial"/>
              </w:rPr>
              <w:t>as</w:t>
            </w:r>
          </w:p>
        </w:tc>
        <w:tc>
          <w:tcPr>
            <w:tcW w:w="321" w:type="dxa"/>
            <w:shd w:val="clear" w:color="auto" w:fill="auto"/>
          </w:tcPr>
          <w:p w14:paraId="186C31B8" w14:textId="77777777" w:rsidR="00A84EE4" w:rsidRPr="00081179" w:rsidRDefault="00A84EE4" w:rsidP="00AD1D5C">
            <w:pPr>
              <w:spacing w:line="360" w:lineRule="auto"/>
              <w:jc w:val="center"/>
              <w:rPr>
                <w:rFonts w:ascii="Arial" w:hAnsi="Arial" w:cs="Arial"/>
                <w:b/>
                <w:bCs/>
              </w:rPr>
            </w:pPr>
            <w:r w:rsidRPr="00081179">
              <w:rPr>
                <w:rFonts w:ascii="Arial" w:hAnsi="Arial" w:cs="Arial"/>
                <w:b/>
                <w:bCs/>
              </w:rPr>
              <w:t>a</w:t>
            </w:r>
          </w:p>
        </w:tc>
        <w:tc>
          <w:tcPr>
            <w:tcW w:w="710" w:type="dxa"/>
            <w:shd w:val="clear" w:color="auto" w:fill="auto"/>
          </w:tcPr>
          <w:p w14:paraId="09BC11E6" w14:textId="77777777" w:rsidR="00A84EE4" w:rsidRPr="00081179" w:rsidRDefault="00A84EE4" w:rsidP="00AD1D5C">
            <w:pPr>
              <w:spacing w:line="360" w:lineRule="auto"/>
              <w:jc w:val="center"/>
              <w:rPr>
                <w:rFonts w:ascii="Arial" w:hAnsi="Arial" w:cs="Arial"/>
              </w:rPr>
            </w:pPr>
            <w:r w:rsidRPr="00081179">
              <w:rPr>
                <w:rFonts w:ascii="Arial" w:hAnsi="Arial" w:cs="Arial"/>
              </w:rPr>
              <w:t>warm</w:t>
            </w:r>
          </w:p>
        </w:tc>
        <w:tc>
          <w:tcPr>
            <w:tcW w:w="439" w:type="dxa"/>
            <w:shd w:val="clear" w:color="auto" w:fill="auto"/>
          </w:tcPr>
          <w:p w14:paraId="0F0764EC" w14:textId="77777777" w:rsidR="00A84EE4" w:rsidRPr="00081179" w:rsidRDefault="00A84EE4" w:rsidP="00AD1D5C">
            <w:pPr>
              <w:spacing w:line="360" w:lineRule="auto"/>
              <w:jc w:val="center"/>
              <w:rPr>
                <w:rFonts w:ascii="Arial" w:hAnsi="Arial" w:cs="Arial"/>
              </w:rPr>
            </w:pPr>
            <w:r w:rsidRPr="00081179">
              <w:rPr>
                <w:rFonts w:ascii="Arial" w:hAnsi="Arial" w:cs="Arial"/>
              </w:rPr>
              <w:t>up</w:t>
            </w:r>
          </w:p>
        </w:tc>
        <w:tc>
          <w:tcPr>
            <w:tcW w:w="796" w:type="dxa"/>
            <w:shd w:val="clear" w:color="auto" w:fill="auto"/>
          </w:tcPr>
          <w:p w14:paraId="29B76656" w14:textId="77777777" w:rsidR="00A84EE4" w:rsidRPr="00081179" w:rsidRDefault="00A84EE4" w:rsidP="00AD1D5C">
            <w:pPr>
              <w:spacing w:line="360" w:lineRule="auto"/>
              <w:jc w:val="center"/>
              <w:rPr>
                <w:rFonts w:ascii="Arial" w:hAnsi="Arial" w:cs="Arial"/>
                <w:b/>
                <w:bCs/>
              </w:rPr>
            </w:pPr>
            <w:r w:rsidRPr="00081179">
              <w:rPr>
                <w:rFonts w:ascii="Arial" w:hAnsi="Arial" w:cs="Arial"/>
                <w:b/>
                <w:bCs/>
              </w:rPr>
              <w:t>course</w:t>
            </w:r>
          </w:p>
        </w:tc>
        <w:tc>
          <w:tcPr>
            <w:tcW w:w="461" w:type="dxa"/>
            <w:shd w:val="clear" w:color="auto" w:fill="auto"/>
          </w:tcPr>
          <w:p w14:paraId="7BDDB859" w14:textId="77777777" w:rsidR="00A84EE4" w:rsidRPr="00081179" w:rsidRDefault="00A84EE4" w:rsidP="00AD1D5C">
            <w:pPr>
              <w:spacing w:line="360" w:lineRule="auto"/>
              <w:jc w:val="center"/>
              <w:rPr>
                <w:rFonts w:ascii="Arial" w:hAnsi="Arial" w:cs="Arial"/>
              </w:rPr>
            </w:pPr>
            <w:r w:rsidRPr="00081179">
              <w:rPr>
                <w:rFonts w:ascii="Arial" w:hAnsi="Arial" w:cs="Arial"/>
              </w:rPr>
              <w:t>for</w:t>
            </w:r>
          </w:p>
        </w:tc>
        <w:tc>
          <w:tcPr>
            <w:tcW w:w="648" w:type="dxa"/>
            <w:shd w:val="clear" w:color="auto" w:fill="auto"/>
          </w:tcPr>
          <w:p w14:paraId="03F616A3" w14:textId="77777777" w:rsidR="00A84EE4" w:rsidRPr="00081179" w:rsidRDefault="00A84EE4" w:rsidP="00AD1D5C">
            <w:pPr>
              <w:spacing w:line="360" w:lineRule="auto"/>
              <w:jc w:val="center"/>
              <w:rPr>
                <w:rFonts w:ascii="Arial" w:hAnsi="Arial" w:cs="Arial"/>
              </w:rPr>
            </w:pPr>
            <w:r w:rsidRPr="00081179">
              <w:rPr>
                <w:rFonts w:ascii="Arial" w:hAnsi="Arial" w:cs="Arial"/>
              </w:rPr>
              <w:t>deep</w:t>
            </w:r>
          </w:p>
        </w:tc>
        <w:tc>
          <w:tcPr>
            <w:tcW w:w="924" w:type="dxa"/>
            <w:shd w:val="clear" w:color="auto" w:fill="auto"/>
          </w:tcPr>
          <w:p w14:paraId="12CF18B3" w14:textId="77777777" w:rsidR="00A84EE4" w:rsidRPr="00081179" w:rsidRDefault="00A84EE4" w:rsidP="00AD1D5C">
            <w:pPr>
              <w:spacing w:line="360" w:lineRule="auto"/>
              <w:jc w:val="center"/>
              <w:rPr>
                <w:rFonts w:ascii="Arial" w:hAnsi="Arial" w:cs="Arial"/>
              </w:rPr>
            </w:pPr>
            <w:r w:rsidRPr="00081179">
              <w:rPr>
                <w:rFonts w:ascii="Arial" w:hAnsi="Arial" w:cs="Arial"/>
              </w:rPr>
              <w:t>learning</w:t>
            </w:r>
          </w:p>
        </w:tc>
        <w:tc>
          <w:tcPr>
            <w:tcW w:w="741" w:type="dxa"/>
            <w:shd w:val="clear" w:color="auto" w:fill="auto"/>
          </w:tcPr>
          <w:p w14:paraId="2DF34852" w14:textId="77777777" w:rsidR="00A84EE4" w:rsidRPr="00081179" w:rsidRDefault="00A84EE4" w:rsidP="00AD1D5C">
            <w:pPr>
              <w:spacing w:line="360" w:lineRule="auto"/>
              <w:jc w:val="center"/>
              <w:rPr>
                <w:rFonts w:ascii="Arial" w:hAnsi="Arial" w:cs="Arial"/>
              </w:rPr>
            </w:pPr>
            <w:r w:rsidRPr="00081179">
              <w:rPr>
                <w:rFonts w:ascii="Arial" w:hAnsi="Arial" w:cs="Arial"/>
              </w:rPr>
              <w:t>highly</w:t>
            </w:r>
          </w:p>
        </w:tc>
        <w:tc>
          <w:tcPr>
            <w:tcW w:w="1474" w:type="dxa"/>
            <w:shd w:val="clear" w:color="auto" w:fill="auto"/>
          </w:tcPr>
          <w:p w14:paraId="692A3B97" w14:textId="77777777" w:rsidR="00A84EE4" w:rsidRPr="00081179" w:rsidRDefault="00A84EE4" w:rsidP="00AD1D5C">
            <w:pPr>
              <w:spacing w:line="360" w:lineRule="auto"/>
              <w:jc w:val="center"/>
              <w:rPr>
                <w:rFonts w:ascii="Arial" w:hAnsi="Arial" w:cs="Arial"/>
              </w:rPr>
            </w:pPr>
            <w:r w:rsidRPr="00081179">
              <w:rPr>
                <w:rFonts w:ascii="Arial" w:hAnsi="Arial" w:cs="Arial"/>
              </w:rPr>
              <w:t>recommended</w:t>
            </w:r>
          </w:p>
        </w:tc>
      </w:tr>
      <w:tr w:rsidR="00A84EE4" w:rsidRPr="00081179" w14:paraId="271590E6" w14:textId="77777777" w:rsidTr="00AD1D5C">
        <w:trPr>
          <w:jc w:val="center"/>
        </w:trPr>
        <w:tc>
          <w:tcPr>
            <w:tcW w:w="336" w:type="dxa"/>
            <w:shd w:val="clear" w:color="auto" w:fill="auto"/>
          </w:tcPr>
          <w:p w14:paraId="052246B0" w14:textId="77777777" w:rsidR="00A84EE4" w:rsidRPr="00081179" w:rsidRDefault="00A84EE4" w:rsidP="00AD1D5C">
            <w:pPr>
              <w:spacing w:line="360" w:lineRule="auto"/>
              <w:jc w:val="center"/>
              <w:rPr>
                <w:rFonts w:ascii="Arial" w:hAnsi="Arial" w:cs="Arial"/>
              </w:rPr>
            </w:pPr>
            <w:r w:rsidRPr="00081179">
              <w:rPr>
                <w:rFonts w:ascii="Arial" w:hAnsi="Arial" w:cs="Arial"/>
              </w:rPr>
              <w:t>1</w:t>
            </w:r>
          </w:p>
        </w:tc>
        <w:tc>
          <w:tcPr>
            <w:tcW w:w="593" w:type="dxa"/>
            <w:shd w:val="clear" w:color="auto" w:fill="auto"/>
          </w:tcPr>
          <w:p w14:paraId="0EFE725B" w14:textId="77777777" w:rsidR="00A84EE4" w:rsidRPr="00081179" w:rsidRDefault="00A84EE4" w:rsidP="00AD1D5C">
            <w:pPr>
              <w:spacing w:line="360" w:lineRule="auto"/>
              <w:jc w:val="center"/>
              <w:rPr>
                <w:rFonts w:ascii="Arial" w:hAnsi="Arial" w:cs="Arial"/>
              </w:rPr>
            </w:pPr>
            <w:r w:rsidRPr="00081179">
              <w:rPr>
                <w:rFonts w:ascii="Arial" w:hAnsi="Arial" w:cs="Arial"/>
              </w:rPr>
              <w:t>1</w:t>
            </w:r>
          </w:p>
        </w:tc>
        <w:tc>
          <w:tcPr>
            <w:tcW w:w="543" w:type="dxa"/>
            <w:shd w:val="clear" w:color="auto" w:fill="auto"/>
          </w:tcPr>
          <w:p w14:paraId="5275CB2C" w14:textId="77777777" w:rsidR="00A84EE4" w:rsidRPr="00081179" w:rsidRDefault="00A84EE4" w:rsidP="00AD1D5C">
            <w:pPr>
              <w:spacing w:line="360" w:lineRule="auto"/>
              <w:jc w:val="center"/>
              <w:rPr>
                <w:rFonts w:ascii="Arial" w:hAnsi="Arial" w:cs="Arial"/>
              </w:rPr>
            </w:pPr>
            <w:r w:rsidRPr="00081179">
              <w:rPr>
                <w:rFonts w:ascii="Arial" w:hAnsi="Arial" w:cs="Arial"/>
              </w:rPr>
              <w:t>1</w:t>
            </w:r>
          </w:p>
        </w:tc>
        <w:tc>
          <w:tcPr>
            <w:tcW w:w="722" w:type="dxa"/>
            <w:shd w:val="clear" w:color="auto" w:fill="auto"/>
          </w:tcPr>
          <w:p w14:paraId="0C004715" w14:textId="77777777" w:rsidR="00A84EE4" w:rsidRPr="00081179" w:rsidRDefault="00A84EE4" w:rsidP="00AD1D5C">
            <w:pPr>
              <w:spacing w:line="360" w:lineRule="auto"/>
              <w:jc w:val="center"/>
              <w:rPr>
                <w:rFonts w:ascii="Arial" w:hAnsi="Arial" w:cs="Arial"/>
              </w:rPr>
            </w:pPr>
            <w:r w:rsidRPr="00081179">
              <w:rPr>
                <w:rFonts w:ascii="Arial" w:hAnsi="Arial" w:cs="Arial"/>
              </w:rPr>
              <w:t>1</w:t>
            </w:r>
          </w:p>
        </w:tc>
        <w:tc>
          <w:tcPr>
            <w:tcW w:w="823" w:type="dxa"/>
            <w:shd w:val="clear" w:color="auto" w:fill="auto"/>
          </w:tcPr>
          <w:p w14:paraId="01B399EB" w14:textId="77777777" w:rsidR="00A84EE4" w:rsidRPr="00081179" w:rsidRDefault="00A84EE4" w:rsidP="00AD1D5C">
            <w:pPr>
              <w:spacing w:line="360" w:lineRule="auto"/>
              <w:jc w:val="center"/>
              <w:rPr>
                <w:rFonts w:ascii="Arial" w:hAnsi="Arial" w:cs="Arial"/>
              </w:rPr>
            </w:pPr>
            <w:r w:rsidRPr="00081179">
              <w:rPr>
                <w:rFonts w:ascii="Arial" w:hAnsi="Arial" w:cs="Arial"/>
              </w:rPr>
              <w:t>1</w:t>
            </w:r>
          </w:p>
        </w:tc>
        <w:tc>
          <w:tcPr>
            <w:tcW w:w="633" w:type="dxa"/>
            <w:shd w:val="clear" w:color="auto" w:fill="auto"/>
          </w:tcPr>
          <w:p w14:paraId="62248311" w14:textId="77777777" w:rsidR="00A84EE4" w:rsidRPr="00081179" w:rsidRDefault="00A84EE4" w:rsidP="00AD1D5C">
            <w:pPr>
              <w:spacing w:line="360" w:lineRule="auto"/>
              <w:jc w:val="center"/>
              <w:rPr>
                <w:rFonts w:ascii="Arial" w:hAnsi="Arial" w:cs="Arial"/>
              </w:rPr>
            </w:pPr>
            <w:r w:rsidRPr="00081179">
              <w:rPr>
                <w:rFonts w:ascii="Arial" w:hAnsi="Arial" w:cs="Arial"/>
              </w:rPr>
              <w:t>1</w:t>
            </w:r>
          </w:p>
        </w:tc>
        <w:tc>
          <w:tcPr>
            <w:tcW w:w="411" w:type="dxa"/>
            <w:shd w:val="clear" w:color="auto" w:fill="auto"/>
          </w:tcPr>
          <w:p w14:paraId="2DC513F2" w14:textId="77777777" w:rsidR="00A84EE4" w:rsidRPr="00081179" w:rsidRDefault="00A84EE4" w:rsidP="00AD1D5C">
            <w:pPr>
              <w:spacing w:line="360" w:lineRule="auto"/>
              <w:jc w:val="center"/>
              <w:rPr>
                <w:rFonts w:ascii="Arial" w:hAnsi="Arial" w:cs="Arial"/>
              </w:rPr>
            </w:pPr>
            <w:r w:rsidRPr="00081179">
              <w:rPr>
                <w:rFonts w:ascii="Arial" w:hAnsi="Arial" w:cs="Arial"/>
              </w:rPr>
              <w:t>1</w:t>
            </w:r>
          </w:p>
        </w:tc>
        <w:tc>
          <w:tcPr>
            <w:tcW w:w="321" w:type="dxa"/>
            <w:shd w:val="clear" w:color="auto" w:fill="auto"/>
          </w:tcPr>
          <w:p w14:paraId="7C9B038D" w14:textId="77777777" w:rsidR="00A84EE4" w:rsidRPr="00081179" w:rsidRDefault="00A84EE4" w:rsidP="00AD1D5C">
            <w:pPr>
              <w:spacing w:line="360" w:lineRule="auto"/>
              <w:jc w:val="center"/>
              <w:rPr>
                <w:rFonts w:ascii="Arial" w:hAnsi="Arial" w:cs="Arial"/>
              </w:rPr>
            </w:pPr>
            <w:r w:rsidRPr="00081179">
              <w:rPr>
                <w:rFonts w:ascii="Arial" w:hAnsi="Arial" w:cs="Arial"/>
              </w:rPr>
              <w:t>1</w:t>
            </w:r>
          </w:p>
        </w:tc>
        <w:tc>
          <w:tcPr>
            <w:tcW w:w="710" w:type="dxa"/>
            <w:shd w:val="clear" w:color="auto" w:fill="auto"/>
          </w:tcPr>
          <w:p w14:paraId="61E433DA" w14:textId="77777777" w:rsidR="00A84EE4" w:rsidRPr="00081179" w:rsidRDefault="00A84EE4" w:rsidP="00AD1D5C">
            <w:pPr>
              <w:spacing w:line="360" w:lineRule="auto"/>
              <w:jc w:val="center"/>
              <w:rPr>
                <w:rFonts w:ascii="Arial" w:hAnsi="Arial" w:cs="Arial"/>
              </w:rPr>
            </w:pPr>
            <w:r w:rsidRPr="00081179">
              <w:rPr>
                <w:rFonts w:ascii="Arial" w:hAnsi="Arial" w:cs="Arial"/>
              </w:rPr>
              <w:t>1</w:t>
            </w:r>
          </w:p>
        </w:tc>
        <w:tc>
          <w:tcPr>
            <w:tcW w:w="439" w:type="dxa"/>
            <w:shd w:val="clear" w:color="auto" w:fill="auto"/>
          </w:tcPr>
          <w:p w14:paraId="0AA62750" w14:textId="77777777" w:rsidR="00A84EE4" w:rsidRPr="00081179" w:rsidRDefault="00A84EE4" w:rsidP="00AD1D5C">
            <w:pPr>
              <w:spacing w:line="360" w:lineRule="auto"/>
              <w:jc w:val="center"/>
              <w:rPr>
                <w:rFonts w:ascii="Arial" w:hAnsi="Arial" w:cs="Arial"/>
              </w:rPr>
            </w:pPr>
            <w:r w:rsidRPr="00081179">
              <w:rPr>
                <w:rFonts w:ascii="Arial" w:hAnsi="Arial" w:cs="Arial"/>
              </w:rPr>
              <w:t>1</w:t>
            </w:r>
          </w:p>
        </w:tc>
        <w:tc>
          <w:tcPr>
            <w:tcW w:w="796" w:type="dxa"/>
            <w:shd w:val="clear" w:color="auto" w:fill="auto"/>
          </w:tcPr>
          <w:p w14:paraId="233ED7DE" w14:textId="77777777" w:rsidR="00A84EE4" w:rsidRPr="00081179" w:rsidRDefault="00A84EE4" w:rsidP="00AD1D5C">
            <w:pPr>
              <w:spacing w:line="360" w:lineRule="auto"/>
              <w:jc w:val="center"/>
              <w:rPr>
                <w:rFonts w:ascii="Arial" w:hAnsi="Arial" w:cs="Arial"/>
              </w:rPr>
            </w:pPr>
            <w:r w:rsidRPr="00081179">
              <w:rPr>
                <w:rFonts w:ascii="Arial" w:hAnsi="Arial" w:cs="Arial"/>
              </w:rPr>
              <w:t>1</w:t>
            </w:r>
          </w:p>
        </w:tc>
        <w:tc>
          <w:tcPr>
            <w:tcW w:w="461" w:type="dxa"/>
            <w:shd w:val="clear" w:color="auto" w:fill="auto"/>
          </w:tcPr>
          <w:p w14:paraId="3CEC3524" w14:textId="77777777" w:rsidR="00A84EE4" w:rsidRPr="00081179" w:rsidRDefault="00A84EE4" w:rsidP="00AD1D5C">
            <w:pPr>
              <w:spacing w:line="360" w:lineRule="auto"/>
              <w:jc w:val="center"/>
              <w:rPr>
                <w:rFonts w:ascii="Arial" w:hAnsi="Arial" w:cs="Arial"/>
              </w:rPr>
            </w:pPr>
            <w:r w:rsidRPr="00081179">
              <w:rPr>
                <w:rFonts w:ascii="Arial" w:hAnsi="Arial" w:cs="Arial"/>
              </w:rPr>
              <w:t>1</w:t>
            </w:r>
          </w:p>
        </w:tc>
        <w:tc>
          <w:tcPr>
            <w:tcW w:w="648" w:type="dxa"/>
            <w:shd w:val="clear" w:color="auto" w:fill="auto"/>
          </w:tcPr>
          <w:p w14:paraId="4CBF8995" w14:textId="77777777" w:rsidR="00A84EE4" w:rsidRPr="00081179" w:rsidRDefault="00A84EE4" w:rsidP="00AD1D5C">
            <w:pPr>
              <w:spacing w:line="360" w:lineRule="auto"/>
              <w:jc w:val="center"/>
              <w:rPr>
                <w:rFonts w:ascii="Arial" w:hAnsi="Arial" w:cs="Arial"/>
              </w:rPr>
            </w:pPr>
            <w:r w:rsidRPr="00081179">
              <w:rPr>
                <w:rFonts w:ascii="Arial" w:hAnsi="Arial" w:cs="Arial"/>
              </w:rPr>
              <w:t>1</w:t>
            </w:r>
          </w:p>
        </w:tc>
        <w:tc>
          <w:tcPr>
            <w:tcW w:w="924" w:type="dxa"/>
            <w:shd w:val="clear" w:color="auto" w:fill="auto"/>
          </w:tcPr>
          <w:p w14:paraId="6B0DFB5C" w14:textId="77777777" w:rsidR="00A84EE4" w:rsidRPr="00081179" w:rsidRDefault="00A84EE4" w:rsidP="00AD1D5C">
            <w:pPr>
              <w:spacing w:line="360" w:lineRule="auto"/>
              <w:jc w:val="center"/>
              <w:rPr>
                <w:rFonts w:ascii="Arial" w:hAnsi="Arial" w:cs="Arial"/>
              </w:rPr>
            </w:pPr>
            <w:r w:rsidRPr="00081179">
              <w:rPr>
                <w:rFonts w:ascii="Arial" w:hAnsi="Arial" w:cs="Arial"/>
              </w:rPr>
              <w:t>1</w:t>
            </w:r>
          </w:p>
        </w:tc>
        <w:tc>
          <w:tcPr>
            <w:tcW w:w="741" w:type="dxa"/>
            <w:shd w:val="clear" w:color="auto" w:fill="auto"/>
          </w:tcPr>
          <w:p w14:paraId="1270D749" w14:textId="77777777" w:rsidR="00A84EE4" w:rsidRPr="00081179" w:rsidRDefault="00A84EE4" w:rsidP="00AD1D5C">
            <w:pPr>
              <w:spacing w:line="360" w:lineRule="auto"/>
              <w:jc w:val="center"/>
              <w:rPr>
                <w:rFonts w:ascii="Arial" w:hAnsi="Arial" w:cs="Arial"/>
              </w:rPr>
            </w:pPr>
            <w:r w:rsidRPr="00081179">
              <w:rPr>
                <w:rFonts w:ascii="Arial" w:hAnsi="Arial" w:cs="Arial"/>
              </w:rPr>
              <w:t>1</w:t>
            </w:r>
          </w:p>
        </w:tc>
        <w:tc>
          <w:tcPr>
            <w:tcW w:w="1474" w:type="dxa"/>
            <w:shd w:val="clear" w:color="auto" w:fill="auto"/>
          </w:tcPr>
          <w:p w14:paraId="0DFFBD80" w14:textId="77777777" w:rsidR="00A84EE4" w:rsidRPr="00081179" w:rsidRDefault="00A84EE4" w:rsidP="00AD1D5C">
            <w:pPr>
              <w:keepNext/>
              <w:spacing w:line="360" w:lineRule="auto"/>
              <w:jc w:val="center"/>
              <w:rPr>
                <w:rFonts w:ascii="Arial" w:hAnsi="Arial" w:cs="Arial"/>
              </w:rPr>
            </w:pPr>
            <w:r w:rsidRPr="00081179">
              <w:rPr>
                <w:rFonts w:ascii="Arial" w:hAnsi="Arial" w:cs="Arial"/>
              </w:rPr>
              <w:t>1</w:t>
            </w:r>
          </w:p>
        </w:tc>
      </w:tr>
    </w:tbl>
    <w:p w14:paraId="01648048" w14:textId="56DDA0FE" w:rsidR="00A84EE4" w:rsidRPr="00081179" w:rsidRDefault="00A84EE4" w:rsidP="00A84EE4">
      <w:pPr>
        <w:pStyle w:val="Legenda"/>
        <w:rPr>
          <w:rFonts w:ascii="Arial" w:hAnsi="Arial" w:cs="Arial"/>
        </w:rPr>
      </w:pPr>
      <w:bookmarkStart w:id="61" w:name="_Toc95753641"/>
      <w:r w:rsidRPr="00081179">
        <w:rPr>
          <w:rFonts w:ascii="Arial" w:hAnsi="Arial" w:cs="Arial"/>
        </w:rPr>
        <w:t xml:space="preserve">Tabela </w:t>
      </w:r>
      <w:r w:rsidR="00CC2289">
        <w:rPr>
          <w:rFonts w:ascii="Arial" w:hAnsi="Arial" w:cs="Arial"/>
        </w:rPr>
        <w:fldChar w:fldCharType="begin"/>
      </w:r>
      <w:r w:rsidR="00CC2289">
        <w:rPr>
          <w:rFonts w:ascii="Arial" w:hAnsi="Arial" w:cs="Arial"/>
        </w:rPr>
        <w:instrText xml:space="preserve"> STYLEREF 1 \s </w:instrText>
      </w:r>
      <w:r w:rsidR="00CC2289">
        <w:rPr>
          <w:rFonts w:ascii="Arial" w:hAnsi="Arial" w:cs="Arial"/>
        </w:rPr>
        <w:fldChar w:fldCharType="separate"/>
      </w:r>
      <w:r w:rsidR="00CC2289">
        <w:rPr>
          <w:rFonts w:ascii="Arial" w:hAnsi="Arial" w:cs="Arial"/>
          <w:noProof/>
        </w:rPr>
        <w:t>3</w:t>
      </w:r>
      <w:r w:rsidR="00CC2289">
        <w:rPr>
          <w:rFonts w:ascii="Arial" w:hAnsi="Arial" w:cs="Arial"/>
        </w:rPr>
        <w:fldChar w:fldCharType="end"/>
      </w:r>
      <w:r w:rsidR="00CC2289">
        <w:rPr>
          <w:rFonts w:ascii="Arial" w:hAnsi="Arial" w:cs="Arial"/>
        </w:rPr>
        <w:t>.</w:t>
      </w:r>
      <w:r w:rsidR="00CC2289">
        <w:rPr>
          <w:rFonts w:ascii="Arial" w:hAnsi="Arial" w:cs="Arial"/>
        </w:rPr>
        <w:fldChar w:fldCharType="begin"/>
      </w:r>
      <w:r w:rsidR="00CC2289">
        <w:rPr>
          <w:rFonts w:ascii="Arial" w:hAnsi="Arial" w:cs="Arial"/>
        </w:rPr>
        <w:instrText xml:space="preserve"> SEQ Tabela \* ARABIC \s 1 </w:instrText>
      </w:r>
      <w:r w:rsidR="00CC2289">
        <w:rPr>
          <w:rFonts w:ascii="Arial" w:hAnsi="Arial" w:cs="Arial"/>
        </w:rPr>
        <w:fldChar w:fldCharType="separate"/>
      </w:r>
      <w:r w:rsidR="00CC2289">
        <w:rPr>
          <w:rFonts w:ascii="Arial" w:hAnsi="Arial" w:cs="Arial"/>
          <w:noProof/>
        </w:rPr>
        <w:t>8</w:t>
      </w:r>
      <w:r w:rsidR="00CC2289">
        <w:rPr>
          <w:rFonts w:ascii="Arial" w:hAnsi="Arial" w:cs="Arial"/>
        </w:rPr>
        <w:fldChar w:fldCharType="end"/>
      </w:r>
      <w:r w:rsidRPr="00081179">
        <w:rPr>
          <w:rFonts w:ascii="Arial" w:hAnsi="Arial" w:cs="Arial"/>
        </w:rPr>
        <w:t xml:space="preserve"> - Vetor BOW antes da transformação para minúsculas</w:t>
      </w:r>
      <w:bookmarkEnd w:id="61"/>
    </w:p>
    <w:p w14:paraId="0799EA87" w14:textId="77777777" w:rsidR="00F2657D" w:rsidRPr="00081179" w:rsidRDefault="00F2657D" w:rsidP="00F2657D">
      <w:pPr>
        <w:rPr>
          <w:rFonts w:ascii="Arial" w:hAnsi="Arial" w:cs="Arial"/>
        </w:rPr>
      </w:pPr>
    </w:p>
    <w:tbl>
      <w:tblPr>
        <w:tblW w:w="94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
        <w:gridCol w:w="594"/>
        <w:gridCol w:w="539"/>
        <w:gridCol w:w="717"/>
        <w:gridCol w:w="872"/>
        <w:gridCol w:w="650"/>
        <w:gridCol w:w="428"/>
        <w:gridCol w:w="705"/>
        <w:gridCol w:w="439"/>
        <w:gridCol w:w="450"/>
        <w:gridCol w:w="661"/>
        <w:gridCol w:w="928"/>
        <w:gridCol w:w="739"/>
        <w:gridCol w:w="1495"/>
      </w:tblGrid>
      <w:tr w:rsidR="00F2657D" w:rsidRPr="00081179" w14:paraId="4D931BB3" w14:textId="77777777" w:rsidTr="00AD1D5C">
        <w:trPr>
          <w:jc w:val="center"/>
        </w:trPr>
        <w:tc>
          <w:tcPr>
            <w:tcW w:w="336" w:type="dxa"/>
            <w:shd w:val="clear" w:color="auto" w:fill="auto"/>
          </w:tcPr>
          <w:p w14:paraId="36C70281" w14:textId="77777777" w:rsidR="00F2657D" w:rsidRPr="00081179" w:rsidRDefault="00F2657D" w:rsidP="00AD1D5C">
            <w:pPr>
              <w:spacing w:line="360" w:lineRule="auto"/>
              <w:jc w:val="center"/>
              <w:rPr>
                <w:rFonts w:ascii="Arial" w:hAnsi="Arial" w:cs="Arial"/>
                <w:b/>
                <w:bCs/>
              </w:rPr>
            </w:pPr>
            <w:r w:rsidRPr="00081179">
              <w:rPr>
                <w:rFonts w:ascii="Arial" w:hAnsi="Arial" w:cs="Arial"/>
                <w:b/>
                <w:bCs/>
              </w:rPr>
              <w:t>a</w:t>
            </w:r>
          </w:p>
        </w:tc>
        <w:tc>
          <w:tcPr>
            <w:tcW w:w="593" w:type="dxa"/>
            <w:shd w:val="clear" w:color="auto" w:fill="auto"/>
          </w:tcPr>
          <w:p w14:paraId="0BB7DC74" w14:textId="77777777" w:rsidR="00F2657D" w:rsidRPr="00081179" w:rsidRDefault="00F2657D" w:rsidP="00AD1D5C">
            <w:pPr>
              <w:spacing w:line="360" w:lineRule="auto"/>
              <w:jc w:val="center"/>
              <w:rPr>
                <w:rFonts w:ascii="Arial" w:hAnsi="Arial" w:cs="Arial"/>
              </w:rPr>
            </w:pPr>
            <w:r w:rsidRPr="00081179">
              <w:rPr>
                <w:rFonts w:ascii="Arial" w:hAnsi="Arial" w:cs="Arial"/>
              </w:rPr>
              <w:t>very</w:t>
            </w:r>
          </w:p>
        </w:tc>
        <w:tc>
          <w:tcPr>
            <w:tcW w:w="543" w:type="dxa"/>
            <w:shd w:val="clear" w:color="auto" w:fill="auto"/>
          </w:tcPr>
          <w:p w14:paraId="2791182C" w14:textId="77777777" w:rsidR="00F2657D" w:rsidRPr="00081179" w:rsidRDefault="00F2657D" w:rsidP="00AD1D5C">
            <w:pPr>
              <w:spacing w:line="360" w:lineRule="auto"/>
              <w:jc w:val="center"/>
              <w:rPr>
                <w:rFonts w:ascii="Arial" w:hAnsi="Arial" w:cs="Arial"/>
              </w:rPr>
            </w:pPr>
            <w:r w:rsidRPr="00081179">
              <w:rPr>
                <w:rFonts w:ascii="Arial" w:hAnsi="Arial" w:cs="Arial"/>
              </w:rPr>
              <w:t>fine</w:t>
            </w:r>
          </w:p>
        </w:tc>
        <w:tc>
          <w:tcPr>
            <w:tcW w:w="722" w:type="dxa"/>
            <w:shd w:val="clear" w:color="auto" w:fill="auto"/>
          </w:tcPr>
          <w:p w14:paraId="04591526" w14:textId="77777777" w:rsidR="00F2657D" w:rsidRPr="00081179" w:rsidRDefault="00F2657D" w:rsidP="00AD1D5C">
            <w:pPr>
              <w:spacing w:line="360" w:lineRule="auto"/>
              <w:jc w:val="center"/>
              <w:rPr>
                <w:rFonts w:ascii="Arial" w:hAnsi="Arial" w:cs="Arial"/>
              </w:rPr>
            </w:pPr>
            <w:r w:rsidRPr="00081179">
              <w:rPr>
                <w:rFonts w:ascii="Arial" w:hAnsi="Arial" w:cs="Arial"/>
              </w:rPr>
              <w:t>tuned</w:t>
            </w:r>
          </w:p>
        </w:tc>
        <w:tc>
          <w:tcPr>
            <w:tcW w:w="823" w:type="dxa"/>
            <w:shd w:val="clear" w:color="auto" w:fill="auto"/>
          </w:tcPr>
          <w:p w14:paraId="688CF904" w14:textId="77777777" w:rsidR="00F2657D" w:rsidRPr="00081179" w:rsidRDefault="00F2657D" w:rsidP="00AD1D5C">
            <w:pPr>
              <w:spacing w:line="360" w:lineRule="auto"/>
              <w:jc w:val="center"/>
              <w:rPr>
                <w:rFonts w:ascii="Arial" w:hAnsi="Arial" w:cs="Arial"/>
                <w:b/>
                <w:bCs/>
              </w:rPr>
            </w:pPr>
            <w:r w:rsidRPr="00081179">
              <w:rPr>
                <w:rFonts w:ascii="Arial" w:hAnsi="Arial" w:cs="Arial"/>
                <w:b/>
                <w:bCs/>
              </w:rPr>
              <w:t>course</w:t>
            </w:r>
          </w:p>
        </w:tc>
        <w:tc>
          <w:tcPr>
            <w:tcW w:w="633" w:type="dxa"/>
            <w:shd w:val="clear" w:color="auto" w:fill="auto"/>
          </w:tcPr>
          <w:p w14:paraId="033A00B9" w14:textId="77777777" w:rsidR="00F2657D" w:rsidRPr="00081179" w:rsidRDefault="00F2657D" w:rsidP="00AD1D5C">
            <w:pPr>
              <w:spacing w:line="360" w:lineRule="auto"/>
              <w:jc w:val="center"/>
              <w:rPr>
                <w:rFonts w:ascii="Arial" w:hAnsi="Arial" w:cs="Arial"/>
              </w:rPr>
            </w:pPr>
            <w:r w:rsidRPr="00081179">
              <w:rPr>
                <w:rFonts w:ascii="Arial" w:hAnsi="Arial" w:cs="Arial"/>
              </w:rPr>
              <w:t>used</w:t>
            </w:r>
          </w:p>
        </w:tc>
        <w:tc>
          <w:tcPr>
            <w:tcW w:w="411" w:type="dxa"/>
            <w:shd w:val="clear" w:color="auto" w:fill="auto"/>
          </w:tcPr>
          <w:p w14:paraId="633A6CC2" w14:textId="77777777" w:rsidR="00F2657D" w:rsidRPr="00081179" w:rsidRDefault="00F2657D" w:rsidP="00AD1D5C">
            <w:pPr>
              <w:spacing w:line="360" w:lineRule="auto"/>
              <w:jc w:val="center"/>
              <w:rPr>
                <w:rFonts w:ascii="Arial" w:hAnsi="Arial" w:cs="Arial"/>
              </w:rPr>
            </w:pPr>
            <w:r w:rsidRPr="00081179">
              <w:rPr>
                <w:rFonts w:ascii="Arial" w:hAnsi="Arial" w:cs="Arial"/>
              </w:rPr>
              <w:t>as</w:t>
            </w:r>
          </w:p>
        </w:tc>
        <w:tc>
          <w:tcPr>
            <w:tcW w:w="710" w:type="dxa"/>
            <w:shd w:val="clear" w:color="auto" w:fill="auto"/>
          </w:tcPr>
          <w:p w14:paraId="536B271E" w14:textId="77777777" w:rsidR="00F2657D" w:rsidRPr="00081179" w:rsidRDefault="00F2657D" w:rsidP="00AD1D5C">
            <w:pPr>
              <w:spacing w:line="360" w:lineRule="auto"/>
              <w:jc w:val="center"/>
              <w:rPr>
                <w:rFonts w:ascii="Arial" w:hAnsi="Arial" w:cs="Arial"/>
              </w:rPr>
            </w:pPr>
            <w:r w:rsidRPr="00081179">
              <w:rPr>
                <w:rFonts w:ascii="Arial" w:hAnsi="Arial" w:cs="Arial"/>
              </w:rPr>
              <w:t>warm</w:t>
            </w:r>
          </w:p>
        </w:tc>
        <w:tc>
          <w:tcPr>
            <w:tcW w:w="439" w:type="dxa"/>
            <w:shd w:val="clear" w:color="auto" w:fill="auto"/>
          </w:tcPr>
          <w:p w14:paraId="50C8962B" w14:textId="77777777" w:rsidR="00F2657D" w:rsidRPr="00081179" w:rsidRDefault="00F2657D" w:rsidP="00AD1D5C">
            <w:pPr>
              <w:spacing w:line="360" w:lineRule="auto"/>
              <w:jc w:val="center"/>
              <w:rPr>
                <w:rFonts w:ascii="Arial" w:hAnsi="Arial" w:cs="Arial"/>
              </w:rPr>
            </w:pPr>
            <w:r w:rsidRPr="00081179">
              <w:rPr>
                <w:rFonts w:ascii="Arial" w:hAnsi="Arial" w:cs="Arial"/>
              </w:rPr>
              <w:t>up</w:t>
            </w:r>
          </w:p>
        </w:tc>
        <w:tc>
          <w:tcPr>
            <w:tcW w:w="461" w:type="dxa"/>
            <w:shd w:val="clear" w:color="auto" w:fill="auto"/>
          </w:tcPr>
          <w:p w14:paraId="3A35DB85" w14:textId="77777777" w:rsidR="00F2657D" w:rsidRPr="00081179" w:rsidRDefault="00F2657D" w:rsidP="00AD1D5C">
            <w:pPr>
              <w:spacing w:line="360" w:lineRule="auto"/>
              <w:jc w:val="center"/>
              <w:rPr>
                <w:rFonts w:ascii="Arial" w:hAnsi="Arial" w:cs="Arial"/>
              </w:rPr>
            </w:pPr>
            <w:r w:rsidRPr="00081179">
              <w:rPr>
                <w:rFonts w:ascii="Arial" w:hAnsi="Arial" w:cs="Arial"/>
              </w:rPr>
              <w:t>for</w:t>
            </w:r>
          </w:p>
        </w:tc>
        <w:tc>
          <w:tcPr>
            <w:tcW w:w="648" w:type="dxa"/>
            <w:shd w:val="clear" w:color="auto" w:fill="auto"/>
          </w:tcPr>
          <w:p w14:paraId="3F33465F" w14:textId="77777777" w:rsidR="00F2657D" w:rsidRPr="00081179" w:rsidRDefault="00F2657D" w:rsidP="00AD1D5C">
            <w:pPr>
              <w:spacing w:line="360" w:lineRule="auto"/>
              <w:jc w:val="center"/>
              <w:rPr>
                <w:rFonts w:ascii="Arial" w:hAnsi="Arial" w:cs="Arial"/>
              </w:rPr>
            </w:pPr>
            <w:r w:rsidRPr="00081179">
              <w:rPr>
                <w:rFonts w:ascii="Arial" w:hAnsi="Arial" w:cs="Arial"/>
              </w:rPr>
              <w:t>deep</w:t>
            </w:r>
          </w:p>
        </w:tc>
        <w:tc>
          <w:tcPr>
            <w:tcW w:w="924" w:type="dxa"/>
            <w:shd w:val="clear" w:color="auto" w:fill="auto"/>
          </w:tcPr>
          <w:p w14:paraId="2D1F882C" w14:textId="77777777" w:rsidR="00F2657D" w:rsidRPr="00081179" w:rsidRDefault="00F2657D" w:rsidP="00AD1D5C">
            <w:pPr>
              <w:spacing w:line="360" w:lineRule="auto"/>
              <w:jc w:val="center"/>
              <w:rPr>
                <w:rFonts w:ascii="Arial" w:hAnsi="Arial" w:cs="Arial"/>
              </w:rPr>
            </w:pPr>
            <w:r w:rsidRPr="00081179">
              <w:rPr>
                <w:rFonts w:ascii="Arial" w:hAnsi="Arial" w:cs="Arial"/>
              </w:rPr>
              <w:t>learning</w:t>
            </w:r>
          </w:p>
        </w:tc>
        <w:tc>
          <w:tcPr>
            <w:tcW w:w="741" w:type="dxa"/>
            <w:shd w:val="clear" w:color="auto" w:fill="auto"/>
          </w:tcPr>
          <w:p w14:paraId="2DB7DBC6" w14:textId="77777777" w:rsidR="00F2657D" w:rsidRPr="00081179" w:rsidRDefault="00F2657D" w:rsidP="00AD1D5C">
            <w:pPr>
              <w:spacing w:line="360" w:lineRule="auto"/>
              <w:jc w:val="center"/>
              <w:rPr>
                <w:rFonts w:ascii="Arial" w:hAnsi="Arial" w:cs="Arial"/>
              </w:rPr>
            </w:pPr>
            <w:r w:rsidRPr="00081179">
              <w:rPr>
                <w:rFonts w:ascii="Arial" w:hAnsi="Arial" w:cs="Arial"/>
              </w:rPr>
              <w:t>highly</w:t>
            </w:r>
          </w:p>
        </w:tc>
        <w:tc>
          <w:tcPr>
            <w:tcW w:w="1474" w:type="dxa"/>
            <w:shd w:val="clear" w:color="auto" w:fill="auto"/>
          </w:tcPr>
          <w:p w14:paraId="017701F7" w14:textId="77777777" w:rsidR="00F2657D" w:rsidRPr="00081179" w:rsidRDefault="00F2657D" w:rsidP="00AD1D5C">
            <w:pPr>
              <w:spacing w:line="360" w:lineRule="auto"/>
              <w:jc w:val="center"/>
              <w:rPr>
                <w:rFonts w:ascii="Arial" w:hAnsi="Arial" w:cs="Arial"/>
              </w:rPr>
            </w:pPr>
            <w:r w:rsidRPr="00081179">
              <w:rPr>
                <w:rFonts w:ascii="Arial" w:hAnsi="Arial" w:cs="Arial"/>
              </w:rPr>
              <w:t>recommended</w:t>
            </w:r>
          </w:p>
        </w:tc>
      </w:tr>
      <w:tr w:rsidR="00F2657D" w:rsidRPr="00081179" w14:paraId="22D05768" w14:textId="77777777" w:rsidTr="00AD1D5C">
        <w:trPr>
          <w:jc w:val="center"/>
        </w:trPr>
        <w:tc>
          <w:tcPr>
            <w:tcW w:w="336" w:type="dxa"/>
            <w:shd w:val="clear" w:color="auto" w:fill="auto"/>
          </w:tcPr>
          <w:p w14:paraId="1F9A79FF" w14:textId="77777777" w:rsidR="00F2657D" w:rsidRPr="00081179" w:rsidRDefault="00F2657D" w:rsidP="00AD1D5C">
            <w:pPr>
              <w:spacing w:line="360" w:lineRule="auto"/>
              <w:jc w:val="center"/>
              <w:rPr>
                <w:rFonts w:ascii="Arial" w:hAnsi="Arial" w:cs="Arial"/>
              </w:rPr>
            </w:pPr>
            <w:r w:rsidRPr="00081179">
              <w:rPr>
                <w:rFonts w:ascii="Arial" w:hAnsi="Arial" w:cs="Arial"/>
              </w:rPr>
              <w:t>1</w:t>
            </w:r>
          </w:p>
        </w:tc>
        <w:tc>
          <w:tcPr>
            <w:tcW w:w="593" w:type="dxa"/>
            <w:shd w:val="clear" w:color="auto" w:fill="auto"/>
          </w:tcPr>
          <w:p w14:paraId="0446F405" w14:textId="77777777" w:rsidR="00F2657D" w:rsidRPr="00081179" w:rsidRDefault="00F2657D" w:rsidP="00AD1D5C">
            <w:pPr>
              <w:spacing w:line="360" w:lineRule="auto"/>
              <w:jc w:val="center"/>
              <w:rPr>
                <w:rFonts w:ascii="Arial" w:hAnsi="Arial" w:cs="Arial"/>
              </w:rPr>
            </w:pPr>
            <w:r w:rsidRPr="00081179">
              <w:rPr>
                <w:rFonts w:ascii="Arial" w:hAnsi="Arial" w:cs="Arial"/>
              </w:rPr>
              <w:t>1</w:t>
            </w:r>
          </w:p>
        </w:tc>
        <w:tc>
          <w:tcPr>
            <w:tcW w:w="543" w:type="dxa"/>
            <w:shd w:val="clear" w:color="auto" w:fill="auto"/>
          </w:tcPr>
          <w:p w14:paraId="310C2920" w14:textId="77777777" w:rsidR="00F2657D" w:rsidRPr="00081179" w:rsidRDefault="00F2657D" w:rsidP="00AD1D5C">
            <w:pPr>
              <w:spacing w:line="360" w:lineRule="auto"/>
              <w:jc w:val="center"/>
              <w:rPr>
                <w:rFonts w:ascii="Arial" w:hAnsi="Arial" w:cs="Arial"/>
              </w:rPr>
            </w:pPr>
            <w:r w:rsidRPr="00081179">
              <w:rPr>
                <w:rFonts w:ascii="Arial" w:hAnsi="Arial" w:cs="Arial"/>
              </w:rPr>
              <w:t>1</w:t>
            </w:r>
          </w:p>
        </w:tc>
        <w:tc>
          <w:tcPr>
            <w:tcW w:w="722" w:type="dxa"/>
            <w:shd w:val="clear" w:color="auto" w:fill="auto"/>
          </w:tcPr>
          <w:p w14:paraId="3A928B24" w14:textId="77777777" w:rsidR="00F2657D" w:rsidRPr="00081179" w:rsidRDefault="00F2657D" w:rsidP="00AD1D5C">
            <w:pPr>
              <w:spacing w:line="360" w:lineRule="auto"/>
              <w:jc w:val="center"/>
              <w:rPr>
                <w:rFonts w:ascii="Arial" w:hAnsi="Arial" w:cs="Arial"/>
              </w:rPr>
            </w:pPr>
            <w:r w:rsidRPr="00081179">
              <w:rPr>
                <w:rFonts w:ascii="Arial" w:hAnsi="Arial" w:cs="Arial"/>
              </w:rPr>
              <w:t>1</w:t>
            </w:r>
          </w:p>
        </w:tc>
        <w:tc>
          <w:tcPr>
            <w:tcW w:w="823" w:type="dxa"/>
            <w:shd w:val="clear" w:color="auto" w:fill="auto"/>
          </w:tcPr>
          <w:p w14:paraId="22F0A7BE" w14:textId="77777777" w:rsidR="00F2657D" w:rsidRPr="00081179" w:rsidRDefault="00F2657D" w:rsidP="00AD1D5C">
            <w:pPr>
              <w:spacing w:line="360" w:lineRule="auto"/>
              <w:jc w:val="center"/>
              <w:rPr>
                <w:rFonts w:ascii="Arial" w:hAnsi="Arial" w:cs="Arial"/>
              </w:rPr>
            </w:pPr>
            <w:r w:rsidRPr="00081179">
              <w:rPr>
                <w:rFonts w:ascii="Arial" w:hAnsi="Arial" w:cs="Arial"/>
              </w:rPr>
              <w:t>1</w:t>
            </w:r>
          </w:p>
        </w:tc>
        <w:tc>
          <w:tcPr>
            <w:tcW w:w="633" w:type="dxa"/>
            <w:shd w:val="clear" w:color="auto" w:fill="auto"/>
          </w:tcPr>
          <w:p w14:paraId="055FD854" w14:textId="77777777" w:rsidR="00F2657D" w:rsidRPr="00081179" w:rsidRDefault="00F2657D" w:rsidP="00AD1D5C">
            <w:pPr>
              <w:spacing w:line="360" w:lineRule="auto"/>
              <w:jc w:val="center"/>
              <w:rPr>
                <w:rFonts w:ascii="Arial" w:hAnsi="Arial" w:cs="Arial"/>
              </w:rPr>
            </w:pPr>
            <w:r w:rsidRPr="00081179">
              <w:rPr>
                <w:rFonts w:ascii="Arial" w:hAnsi="Arial" w:cs="Arial"/>
              </w:rPr>
              <w:t>1</w:t>
            </w:r>
          </w:p>
        </w:tc>
        <w:tc>
          <w:tcPr>
            <w:tcW w:w="411" w:type="dxa"/>
            <w:shd w:val="clear" w:color="auto" w:fill="auto"/>
          </w:tcPr>
          <w:p w14:paraId="48FAB9C0" w14:textId="77777777" w:rsidR="00F2657D" w:rsidRPr="00081179" w:rsidRDefault="00F2657D" w:rsidP="00AD1D5C">
            <w:pPr>
              <w:spacing w:line="360" w:lineRule="auto"/>
              <w:jc w:val="center"/>
              <w:rPr>
                <w:rFonts w:ascii="Arial" w:hAnsi="Arial" w:cs="Arial"/>
              </w:rPr>
            </w:pPr>
            <w:r w:rsidRPr="00081179">
              <w:rPr>
                <w:rFonts w:ascii="Arial" w:hAnsi="Arial" w:cs="Arial"/>
              </w:rPr>
              <w:t>1</w:t>
            </w:r>
          </w:p>
        </w:tc>
        <w:tc>
          <w:tcPr>
            <w:tcW w:w="710" w:type="dxa"/>
            <w:shd w:val="clear" w:color="auto" w:fill="auto"/>
          </w:tcPr>
          <w:p w14:paraId="55B4CD2C" w14:textId="77777777" w:rsidR="00F2657D" w:rsidRPr="00081179" w:rsidRDefault="00F2657D" w:rsidP="00AD1D5C">
            <w:pPr>
              <w:spacing w:line="360" w:lineRule="auto"/>
              <w:jc w:val="center"/>
              <w:rPr>
                <w:rFonts w:ascii="Arial" w:hAnsi="Arial" w:cs="Arial"/>
              </w:rPr>
            </w:pPr>
            <w:r w:rsidRPr="00081179">
              <w:rPr>
                <w:rFonts w:ascii="Arial" w:hAnsi="Arial" w:cs="Arial"/>
              </w:rPr>
              <w:t>1</w:t>
            </w:r>
          </w:p>
        </w:tc>
        <w:tc>
          <w:tcPr>
            <w:tcW w:w="439" w:type="dxa"/>
            <w:shd w:val="clear" w:color="auto" w:fill="auto"/>
          </w:tcPr>
          <w:p w14:paraId="142FE355" w14:textId="77777777" w:rsidR="00F2657D" w:rsidRPr="00081179" w:rsidRDefault="00F2657D" w:rsidP="00AD1D5C">
            <w:pPr>
              <w:spacing w:line="360" w:lineRule="auto"/>
              <w:jc w:val="center"/>
              <w:rPr>
                <w:rFonts w:ascii="Arial" w:hAnsi="Arial" w:cs="Arial"/>
              </w:rPr>
            </w:pPr>
            <w:r w:rsidRPr="00081179">
              <w:rPr>
                <w:rFonts w:ascii="Arial" w:hAnsi="Arial" w:cs="Arial"/>
              </w:rPr>
              <w:t>1</w:t>
            </w:r>
          </w:p>
        </w:tc>
        <w:tc>
          <w:tcPr>
            <w:tcW w:w="461" w:type="dxa"/>
            <w:shd w:val="clear" w:color="auto" w:fill="auto"/>
          </w:tcPr>
          <w:p w14:paraId="0C30FF43" w14:textId="77777777" w:rsidR="00F2657D" w:rsidRPr="00081179" w:rsidRDefault="00F2657D" w:rsidP="00AD1D5C">
            <w:pPr>
              <w:spacing w:line="360" w:lineRule="auto"/>
              <w:jc w:val="center"/>
              <w:rPr>
                <w:rFonts w:ascii="Arial" w:hAnsi="Arial" w:cs="Arial"/>
              </w:rPr>
            </w:pPr>
            <w:r w:rsidRPr="00081179">
              <w:rPr>
                <w:rFonts w:ascii="Arial" w:hAnsi="Arial" w:cs="Arial"/>
              </w:rPr>
              <w:t>1</w:t>
            </w:r>
          </w:p>
        </w:tc>
        <w:tc>
          <w:tcPr>
            <w:tcW w:w="648" w:type="dxa"/>
            <w:shd w:val="clear" w:color="auto" w:fill="auto"/>
          </w:tcPr>
          <w:p w14:paraId="4EBD567A" w14:textId="77777777" w:rsidR="00F2657D" w:rsidRPr="00081179" w:rsidRDefault="00F2657D" w:rsidP="00AD1D5C">
            <w:pPr>
              <w:spacing w:line="360" w:lineRule="auto"/>
              <w:jc w:val="center"/>
              <w:rPr>
                <w:rFonts w:ascii="Arial" w:hAnsi="Arial" w:cs="Arial"/>
              </w:rPr>
            </w:pPr>
            <w:r w:rsidRPr="00081179">
              <w:rPr>
                <w:rFonts w:ascii="Arial" w:hAnsi="Arial" w:cs="Arial"/>
              </w:rPr>
              <w:t>1</w:t>
            </w:r>
          </w:p>
        </w:tc>
        <w:tc>
          <w:tcPr>
            <w:tcW w:w="924" w:type="dxa"/>
            <w:shd w:val="clear" w:color="auto" w:fill="auto"/>
          </w:tcPr>
          <w:p w14:paraId="50AB5572" w14:textId="77777777" w:rsidR="00F2657D" w:rsidRPr="00081179" w:rsidRDefault="00F2657D" w:rsidP="00AD1D5C">
            <w:pPr>
              <w:spacing w:line="360" w:lineRule="auto"/>
              <w:jc w:val="center"/>
              <w:rPr>
                <w:rFonts w:ascii="Arial" w:hAnsi="Arial" w:cs="Arial"/>
              </w:rPr>
            </w:pPr>
            <w:r w:rsidRPr="00081179">
              <w:rPr>
                <w:rFonts w:ascii="Arial" w:hAnsi="Arial" w:cs="Arial"/>
              </w:rPr>
              <w:t>1</w:t>
            </w:r>
          </w:p>
        </w:tc>
        <w:tc>
          <w:tcPr>
            <w:tcW w:w="741" w:type="dxa"/>
            <w:shd w:val="clear" w:color="auto" w:fill="auto"/>
          </w:tcPr>
          <w:p w14:paraId="57F9C90F" w14:textId="77777777" w:rsidR="00F2657D" w:rsidRPr="00081179" w:rsidRDefault="00F2657D" w:rsidP="00AD1D5C">
            <w:pPr>
              <w:spacing w:line="360" w:lineRule="auto"/>
              <w:jc w:val="center"/>
              <w:rPr>
                <w:rFonts w:ascii="Arial" w:hAnsi="Arial" w:cs="Arial"/>
              </w:rPr>
            </w:pPr>
            <w:r w:rsidRPr="00081179">
              <w:rPr>
                <w:rFonts w:ascii="Arial" w:hAnsi="Arial" w:cs="Arial"/>
              </w:rPr>
              <w:t>1</w:t>
            </w:r>
          </w:p>
        </w:tc>
        <w:tc>
          <w:tcPr>
            <w:tcW w:w="1474" w:type="dxa"/>
            <w:shd w:val="clear" w:color="auto" w:fill="auto"/>
          </w:tcPr>
          <w:p w14:paraId="24A32BB4" w14:textId="77777777" w:rsidR="00F2657D" w:rsidRPr="00081179" w:rsidRDefault="00F2657D" w:rsidP="00AD1D5C">
            <w:pPr>
              <w:keepNext/>
              <w:spacing w:line="360" w:lineRule="auto"/>
              <w:jc w:val="center"/>
              <w:rPr>
                <w:rFonts w:ascii="Arial" w:hAnsi="Arial" w:cs="Arial"/>
              </w:rPr>
            </w:pPr>
            <w:r w:rsidRPr="00081179">
              <w:rPr>
                <w:rFonts w:ascii="Arial" w:hAnsi="Arial" w:cs="Arial"/>
              </w:rPr>
              <w:t>1</w:t>
            </w:r>
          </w:p>
        </w:tc>
      </w:tr>
    </w:tbl>
    <w:p w14:paraId="2DB60168" w14:textId="0A57743D" w:rsidR="00852BDF" w:rsidRPr="00081179" w:rsidRDefault="00F2657D" w:rsidP="00C91F3A">
      <w:pPr>
        <w:pStyle w:val="Legenda"/>
        <w:rPr>
          <w:rFonts w:ascii="Arial" w:hAnsi="Arial" w:cs="Arial"/>
        </w:rPr>
      </w:pPr>
      <w:bookmarkStart w:id="62" w:name="_Toc95753642"/>
      <w:r w:rsidRPr="00081179">
        <w:rPr>
          <w:rFonts w:ascii="Arial" w:hAnsi="Arial" w:cs="Arial"/>
        </w:rPr>
        <w:lastRenderedPageBreak/>
        <w:t xml:space="preserve">Tabela </w:t>
      </w:r>
      <w:r w:rsidR="00CC2289">
        <w:rPr>
          <w:rFonts w:ascii="Arial" w:hAnsi="Arial" w:cs="Arial"/>
        </w:rPr>
        <w:fldChar w:fldCharType="begin"/>
      </w:r>
      <w:r w:rsidR="00CC2289">
        <w:rPr>
          <w:rFonts w:ascii="Arial" w:hAnsi="Arial" w:cs="Arial"/>
        </w:rPr>
        <w:instrText xml:space="preserve"> STYLEREF 1 \s </w:instrText>
      </w:r>
      <w:r w:rsidR="00CC2289">
        <w:rPr>
          <w:rFonts w:ascii="Arial" w:hAnsi="Arial" w:cs="Arial"/>
        </w:rPr>
        <w:fldChar w:fldCharType="separate"/>
      </w:r>
      <w:r w:rsidR="00CC2289">
        <w:rPr>
          <w:rFonts w:ascii="Arial" w:hAnsi="Arial" w:cs="Arial"/>
          <w:noProof/>
        </w:rPr>
        <w:t>3</w:t>
      </w:r>
      <w:r w:rsidR="00CC2289">
        <w:rPr>
          <w:rFonts w:ascii="Arial" w:hAnsi="Arial" w:cs="Arial"/>
        </w:rPr>
        <w:fldChar w:fldCharType="end"/>
      </w:r>
      <w:r w:rsidR="00CC2289">
        <w:rPr>
          <w:rFonts w:ascii="Arial" w:hAnsi="Arial" w:cs="Arial"/>
        </w:rPr>
        <w:t>.</w:t>
      </w:r>
      <w:r w:rsidR="00CC2289">
        <w:rPr>
          <w:rFonts w:ascii="Arial" w:hAnsi="Arial" w:cs="Arial"/>
        </w:rPr>
        <w:fldChar w:fldCharType="begin"/>
      </w:r>
      <w:r w:rsidR="00CC2289">
        <w:rPr>
          <w:rFonts w:ascii="Arial" w:hAnsi="Arial" w:cs="Arial"/>
        </w:rPr>
        <w:instrText xml:space="preserve"> SEQ Tabela \* ARABIC \s 1 </w:instrText>
      </w:r>
      <w:r w:rsidR="00CC2289">
        <w:rPr>
          <w:rFonts w:ascii="Arial" w:hAnsi="Arial" w:cs="Arial"/>
        </w:rPr>
        <w:fldChar w:fldCharType="separate"/>
      </w:r>
      <w:r w:rsidR="00CC2289">
        <w:rPr>
          <w:rFonts w:ascii="Arial" w:hAnsi="Arial" w:cs="Arial"/>
          <w:noProof/>
        </w:rPr>
        <w:t>9</w:t>
      </w:r>
      <w:r w:rsidR="00CC2289">
        <w:rPr>
          <w:rFonts w:ascii="Arial" w:hAnsi="Arial" w:cs="Arial"/>
        </w:rPr>
        <w:fldChar w:fldCharType="end"/>
      </w:r>
      <w:r w:rsidRPr="00081179">
        <w:rPr>
          <w:rFonts w:ascii="Arial" w:hAnsi="Arial" w:cs="Arial"/>
        </w:rPr>
        <w:t xml:space="preserve"> - Vetor </w:t>
      </w:r>
      <w:r w:rsidR="00260306" w:rsidRPr="00081179">
        <w:rPr>
          <w:rFonts w:ascii="Arial" w:hAnsi="Arial" w:cs="Arial"/>
        </w:rPr>
        <w:t>B</w:t>
      </w:r>
      <w:r w:rsidRPr="00081179">
        <w:rPr>
          <w:rFonts w:ascii="Arial" w:hAnsi="Arial" w:cs="Arial"/>
        </w:rPr>
        <w:t>OW após a transformação para minúsculas</w:t>
      </w:r>
      <w:bookmarkEnd w:id="62"/>
    </w:p>
    <w:p w14:paraId="3A60B757" w14:textId="77777777" w:rsidR="007F0D33" w:rsidRPr="00081179" w:rsidRDefault="007F0D33" w:rsidP="007F0D33">
      <w:pPr>
        <w:rPr>
          <w:rFonts w:ascii="Arial" w:hAnsi="Arial" w:cs="Arial"/>
        </w:rPr>
      </w:pPr>
    </w:p>
    <w:p w14:paraId="2B66662A" w14:textId="1322A33E" w:rsidR="007F0D33" w:rsidRPr="00081179" w:rsidRDefault="007F0D33" w:rsidP="00BC09DD">
      <w:pPr>
        <w:spacing w:line="360" w:lineRule="auto"/>
        <w:jc w:val="both"/>
        <w:rPr>
          <w:rFonts w:ascii="Arial" w:hAnsi="Arial" w:cs="Arial"/>
        </w:rPr>
      </w:pPr>
      <w:r w:rsidRPr="00081179">
        <w:rPr>
          <w:rFonts w:ascii="Arial" w:hAnsi="Arial" w:cs="Arial"/>
        </w:rPr>
        <w:t>Como podemos verificar, existe uma diminuição do vocabulário que, consequentemente, diminui significativamente o tamanho dos vetores, facilitando a capacidade de aprendizagem e convergência dos modelos supervisionados. Na figura</w:t>
      </w:r>
      <w:r w:rsidR="00F53FCC" w:rsidRPr="00081179">
        <w:rPr>
          <w:rFonts w:ascii="Arial" w:hAnsi="Arial" w:cs="Arial"/>
        </w:rPr>
        <w:t xml:space="preserve"> 3.7</w:t>
      </w:r>
      <w:r w:rsidRPr="00081179">
        <w:rPr>
          <w:rFonts w:ascii="Arial" w:hAnsi="Arial" w:cs="Arial"/>
        </w:rPr>
        <w:t xml:space="preserve">, podemos observar claramente o efeito que o processo de transformação para minúsculas </w:t>
      </w:r>
      <w:r w:rsidR="00F53FCC" w:rsidRPr="00081179">
        <w:rPr>
          <w:rFonts w:ascii="Arial" w:hAnsi="Arial" w:cs="Arial"/>
        </w:rPr>
        <w:t>tem no tamanho do vocabulário.</w:t>
      </w:r>
    </w:p>
    <w:p w14:paraId="126A1FC5" w14:textId="77777777" w:rsidR="00F53FCC" w:rsidRPr="00081179" w:rsidRDefault="00F53FCC" w:rsidP="007F0D33">
      <w:pPr>
        <w:rPr>
          <w:rFonts w:ascii="Arial" w:hAnsi="Arial" w:cs="Arial"/>
        </w:rPr>
      </w:pPr>
    </w:p>
    <w:p w14:paraId="0C517920" w14:textId="77777777" w:rsidR="00F53FCC" w:rsidRPr="00081179" w:rsidRDefault="003F7ECA" w:rsidP="00F53FCC">
      <w:pPr>
        <w:keepNext/>
        <w:jc w:val="center"/>
        <w:rPr>
          <w:rFonts w:ascii="Arial" w:hAnsi="Arial" w:cs="Arial"/>
        </w:rPr>
      </w:pPr>
      <w:r>
        <w:rPr>
          <w:rFonts w:ascii="Arial" w:hAnsi="Arial" w:cs="Arial"/>
        </w:rPr>
        <w:pict w14:anchorId="63958790">
          <v:shape id="_x0000_i1037" type="#_x0000_t75" style="width:282pt;height:186pt">
            <v:imagedata r:id="rId30" o:title="lower-casing"/>
          </v:shape>
        </w:pict>
      </w:r>
    </w:p>
    <w:p w14:paraId="2CA068B7" w14:textId="655A96DB" w:rsidR="00F53FCC" w:rsidRDefault="00F53FCC" w:rsidP="00F53FCC">
      <w:pPr>
        <w:pStyle w:val="Legenda"/>
        <w:rPr>
          <w:rFonts w:ascii="Arial" w:hAnsi="Arial" w:cs="Arial"/>
        </w:rPr>
      </w:pPr>
      <w:bookmarkStart w:id="63" w:name="_Toc95753628"/>
      <w:r w:rsidRPr="00081179">
        <w:rPr>
          <w:rFonts w:ascii="Arial" w:hAnsi="Arial" w:cs="Arial"/>
        </w:rPr>
        <w:t xml:space="preserve">Figura </w:t>
      </w:r>
      <w:r w:rsidR="0089322F">
        <w:rPr>
          <w:rFonts w:ascii="Arial" w:hAnsi="Arial" w:cs="Arial"/>
        </w:rPr>
        <w:fldChar w:fldCharType="begin"/>
      </w:r>
      <w:r w:rsidR="0089322F">
        <w:rPr>
          <w:rFonts w:ascii="Arial" w:hAnsi="Arial" w:cs="Arial"/>
        </w:rPr>
        <w:instrText xml:space="preserve"> STYLEREF 1 \s </w:instrText>
      </w:r>
      <w:r w:rsidR="0089322F">
        <w:rPr>
          <w:rFonts w:ascii="Arial" w:hAnsi="Arial" w:cs="Arial"/>
        </w:rPr>
        <w:fldChar w:fldCharType="separate"/>
      </w:r>
      <w:r w:rsidR="0089322F">
        <w:rPr>
          <w:rFonts w:ascii="Arial" w:hAnsi="Arial" w:cs="Arial"/>
          <w:noProof/>
        </w:rPr>
        <w:t>3</w:t>
      </w:r>
      <w:r w:rsidR="0089322F">
        <w:rPr>
          <w:rFonts w:ascii="Arial" w:hAnsi="Arial" w:cs="Arial"/>
        </w:rPr>
        <w:fldChar w:fldCharType="end"/>
      </w:r>
      <w:r w:rsidR="0089322F">
        <w:rPr>
          <w:rFonts w:ascii="Arial" w:hAnsi="Arial" w:cs="Arial"/>
        </w:rPr>
        <w:t>.</w:t>
      </w:r>
      <w:r w:rsidR="0089322F">
        <w:rPr>
          <w:rFonts w:ascii="Arial" w:hAnsi="Arial" w:cs="Arial"/>
        </w:rPr>
        <w:fldChar w:fldCharType="begin"/>
      </w:r>
      <w:r w:rsidR="0089322F">
        <w:rPr>
          <w:rFonts w:ascii="Arial" w:hAnsi="Arial" w:cs="Arial"/>
        </w:rPr>
        <w:instrText xml:space="preserve"> SEQ Figura \* ARABIC \s 1 </w:instrText>
      </w:r>
      <w:r w:rsidR="0089322F">
        <w:rPr>
          <w:rFonts w:ascii="Arial" w:hAnsi="Arial" w:cs="Arial"/>
        </w:rPr>
        <w:fldChar w:fldCharType="separate"/>
      </w:r>
      <w:r w:rsidR="0089322F">
        <w:rPr>
          <w:rFonts w:ascii="Arial" w:hAnsi="Arial" w:cs="Arial"/>
          <w:noProof/>
        </w:rPr>
        <w:t>7</w:t>
      </w:r>
      <w:r w:rsidR="0089322F">
        <w:rPr>
          <w:rFonts w:ascii="Arial" w:hAnsi="Arial" w:cs="Arial"/>
        </w:rPr>
        <w:fldChar w:fldCharType="end"/>
      </w:r>
      <w:r w:rsidRPr="00081179">
        <w:rPr>
          <w:rFonts w:ascii="Arial" w:hAnsi="Arial" w:cs="Arial"/>
        </w:rPr>
        <w:t xml:space="preserve"> – Tamanho do vocabulário após transformação para minúsculas</w:t>
      </w:r>
      <w:bookmarkEnd w:id="63"/>
    </w:p>
    <w:p w14:paraId="20DDEEC7" w14:textId="77777777" w:rsidR="002D56B2" w:rsidRPr="002D56B2" w:rsidRDefault="002D56B2" w:rsidP="002D56B2"/>
    <w:p w14:paraId="7D1E07E7" w14:textId="77777777" w:rsidR="009F553E" w:rsidRPr="00081179" w:rsidRDefault="009F553E" w:rsidP="009F553E">
      <w:pPr>
        <w:pStyle w:val="Ttulo3"/>
        <w:rPr>
          <w:rFonts w:ascii="Arial" w:hAnsi="Arial" w:cs="Arial"/>
          <w:i/>
          <w:iCs/>
        </w:rPr>
      </w:pPr>
      <w:bookmarkStart w:id="64" w:name="_Toc92594888"/>
      <w:r w:rsidRPr="00081179">
        <w:rPr>
          <w:rFonts w:ascii="Arial" w:hAnsi="Arial" w:cs="Arial"/>
          <w:i/>
          <w:iCs/>
        </w:rPr>
        <w:t>POS Tagging</w:t>
      </w:r>
      <w:bookmarkEnd w:id="64"/>
    </w:p>
    <w:p w14:paraId="0422314B" w14:textId="77777777" w:rsidR="00BC795D" w:rsidRPr="00081179" w:rsidRDefault="00BC795D" w:rsidP="00BC795D">
      <w:pPr>
        <w:rPr>
          <w:rFonts w:ascii="Arial" w:hAnsi="Arial" w:cs="Arial"/>
        </w:rPr>
      </w:pPr>
    </w:p>
    <w:p w14:paraId="2EC9ADD7" w14:textId="77777777" w:rsidR="00E94E36" w:rsidRPr="00081179" w:rsidRDefault="00A51AFE" w:rsidP="00455B00">
      <w:pPr>
        <w:spacing w:line="360" w:lineRule="auto"/>
        <w:jc w:val="both"/>
        <w:rPr>
          <w:rFonts w:ascii="Arial" w:hAnsi="Arial" w:cs="Arial"/>
        </w:rPr>
      </w:pPr>
      <w:r w:rsidRPr="00081179">
        <w:rPr>
          <w:rFonts w:ascii="Arial" w:hAnsi="Arial" w:cs="Arial"/>
        </w:rPr>
        <w:t>De seguida, e tendo em conta que a estrutura sintática não está a ser tomada em consideração, podemos remover palavras que não têm qualquer conteúdo importante no contexto da análise de sentimentos</w:t>
      </w:r>
      <w:r w:rsidR="008C3A38" w:rsidRPr="00081179">
        <w:rPr>
          <w:rFonts w:ascii="Arial" w:hAnsi="Arial" w:cs="Arial"/>
        </w:rPr>
        <w:t>, para reduzir o tamanho do vocabulário</w:t>
      </w:r>
      <w:r w:rsidRPr="00081179">
        <w:rPr>
          <w:rFonts w:ascii="Arial" w:hAnsi="Arial" w:cs="Arial"/>
        </w:rPr>
        <w:t>.</w:t>
      </w:r>
      <w:r w:rsidR="00BC09DD" w:rsidRPr="00081179">
        <w:rPr>
          <w:rFonts w:ascii="Arial" w:hAnsi="Arial" w:cs="Arial"/>
        </w:rPr>
        <w:t xml:space="preserve"> </w:t>
      </w:r>
      <w:r w:rsidR="008C3A38" w:rsidRPr="00081179">
        <w:rPr>
          <w:rFonts w:ascii="Arial" w:hAnsi="Arial" w:cs="Arial"/>
        </w:rPr>
        <w:t xml:space="preserve">Para realização desta tarefa, todas as palavras vão ser identificadas com a sua devida </w:t>
      </w:r>
      <w:r w:rsidR="006431E5" w:rsidRPr="00081179">
        <w:rPr>
          <w:rFonts w:ascii="Arial" w:hAnsi="Arial" w:cs="Arial"/>
        </w:rPr>
        <w:t>classe gramatical (</w:t>
      </w:r>
      <w:r w:rsidR="006431E5" w:rsidRPr="00081179">
        <w:rPr>
          <w:rFonts w:ascii="Arial" w:hAnsi="Arial" w:cs="Arial"/>
          <w:i/>
          <w:iCs/>
        </w:rPr>
        <w:t>Part-of-speech Tagging</w:t>
      </w:r>
      <w:r w:rsidR="006431E5" w:rsidRPr="00081179">
        <w:rPr>
          <w:rFonts w:ascii="Arial" w:hAnsi="Arial" w:cs="Arial"/>
        </w:rPr>
        <w:t>) e, posteriormente, todas as palavras que não são nomes, verbos, advérbios ou adjetivos são descartadas, já que apenas palavras nestas categorias têm conteúdo emocional</w:t>
      </w:r>
      <w:r w:rsidR="003C1C8C" w:rsidRPr="00081179">
        <w:rPr>
          <w:rFonts w:ascii="Arial" w:hAnsi="Arial" w:cs="Arial"/>
        </w:rPr>
        <w:t xml:space="preserve"> [60]</w:t>
      </w:r>
      <w:r w:rsidR="006431E5" w:rsidRPr="00081179">
        <w:rPr>
          <w:rFonts w:ascii="Arial" w:hAnsi="Arial" w:cs="Arial"/>
        </w:rPr>
        <w:t>.</w:t>
      </w:r>
      <w:r w:rsidR="00E94E36" w:rsidRPr="00081179">
        <w:rPr>
          <w:rFonts w:ascii="Arial" w:hAnsi="Arial" w:cs="Arial"/>
        </w:rPr>
        <w:t xml:space="preserve"> Na tabela 3.10 podemos observar um exemplo do processo de POS Tagging, seguido de uma remoção de todas as palavras das categorias mencionadas anteriormente:</w:t>
      </w:r>
    </w:p>
    <w:p w14:paraId="0A1ECF4D" w14:textId="77777777" w:rsidR="00E94E36" w:rsidRPr="00081179" w:rsidRDefault="00E94E36" w:rsidP="00E94E36">
      <w:pPr>
        <w:spacing w:line="360" w:lineRule="auto"/>
        <w:ind w:firstLine="708"/>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5133"/>
      </w:tblGrid>
      <w:tr w:rsidR="00E94E36" w:rsidRPr="008A700B" w14:paraId="6CCB4781" w14:textId="77777777" w:rsidTr="00403A19">
        <w:tc>
          <w:tcPr>
            <w:tcW w:w="3794" w:type="dxa"/>
            <w:shd w:val="clear" w:color="auto" w:fill="auto"/>
            <w:vAlign w:val="center"/>
          </w:tcPr>
          <w:p w14:paraId="5B03674E" w14:textId="77777777" w:rsidR="00E94E36" w:rsidRPr="00081179" w:rsidRDefault="00E94E36" w:rsidP="00403A19">
            <w:pPr>
              <w:spacing w:line="360" w:lineRule="auto"/>
              <w:jc w:val="center"/>
              <w:rPr>
                <w:rFonts w:ascii="Arial" w:hAnsi="Arial" w:cs="Arial"/>
                <w:b/>
                <w:bCs/>
              </w:rPr>
            </w:pPr>
            <w:r w:rsidRPr="00081179">
              <w:rPr>
                <w:rFonts w:ascii="Arial" w:hAnsi="Arial" w:cs="Arial"/>
                <w:b/>
                <w:bCs/>
              </w:rPr>
              <w:t>Opinião</w:t>
            </w:r>
          </w:p>
        </w:tc>
        <w:tc>
          <w:tcPr>
            <w:tcW w:w="5133" w:type="dxa"/>
            <w:shd w:val="clear" w:color="auto" w:fill="auto"/>
          </w:tcPr>
          <w:p w14:paraId="2C9F0D3A" w14:textId="77777777" w:rsidR="00E94E36" w:rsidRPr="00081179" w:rsidRDefault="00E94E36" w:rsidP="00403A19">
            <w:pPr>
              <w:spacing w:line="360" w:lineRule="auto"/>
              <w:rPr>
                <w:rFonts w:ascii="Arial" w:hAnsi="Arial" w:cs="Arial"/>
                <w:lang w:val="en-US"/>
              </w:rPr>
            </w:pPr>
            <w:r w:rsidRPr="00081179">
              <w:rPr>
                <w:rFonts w:ascii="Arial" w:hAnsi="Arial" w:cs="Arial"/>
                <w:lang w:val="en-US"/>
              </w:rPr>
              <w:t>[</w:t>
            </w:r>
            <w:r w:rsidRPr="00081179">
              <w:rPr>
                <w:rFonts w:ascii="Arial" w:hAnsi="Arial" w:cs="Arial"/>
                <w:i/>
                <w:iCs/>
                <w:lang w:val="en-US"/>
              </w:rPr>
              <w:t>“a”, “very”, “fine”, “tuned”, “course”, “used”, “as”, “a”, “warm”, “up”, “course”, “for”, “deep”, “learning”, “highly”, “recommended”</w:t>
            </w:r>
            <w:r w:rsidRPr="00081179">
              <w:rPr>
                <w:rFonts w:ascii="Arial" w:hAnsi="Arial" w:cs="Arial"/>
                <w:lang w:val="en-US"/>
              </w:rPr>
              <w:t>]</w:t>
            </w:r>
          </w:p>
        </w:tc>
      </w:tr>
      <w:tr w:rsidR="00E94E36" w:rsidRPr="00081179" w14:paraId="469360A0" w14:textId="77777777" w:rsidTr="00403A19">
        <w:tc>
          <w:tcPr>
            <w:tcW w:w="3794" w:type="dxa"/>
            <w:shd w:val="clear" w:color="auto" w:fill="auto"/>
            <w:vAlign w:val="center"/>
          </w:tcPr>
          <w:p w14:paraId="4D830D1C" w14:textId="77777777" w:rsidR="00E94E36" w:rsidRPr="00081179" w:rsidRDefault="00E94E36" w:rsidP="00403A19">
            <w:pPr>
              <w:spacing w:line="360" w:lineRule="auto"/>
              <w:jc w:val="center"/>
              <w:rPr>
                <w:rFonts w:ascii="Arial" w:hAnsi="Arial" w:cs="Arial"/>
                <w:b/>
                <w:bCs/>
              </w:rPr>
            </w:pPr>
            <w:r w:rsidRPr="00081179">
              <w:rPr>
                <w:rFonts w:ascii="Arial" w:hAnsi="Arial" w:cs="Arial"/>
                <w:b/>
                <w:bCs/>
              </w:rPr>
              <w:lastRenderedPageBreak/>
              <w:t>POS Tagging</w:t>
            </w:r>
          </w:p>
        </w:tc>
        <w:tc>
          <w:tcPr>
            <w:tcW w:w="5133" w:type="dxa"/>
            <w:shd w:val="clear" w:color="auto" w:fill="auto"/>
          </w:tcPr>
          <w:p w14:paraId="379ABEB8" w14:textId="77777777" w:rsidR="00E94E36" w:rsidRPr="00081179" w:rsidRDefault="00541D4B" w:rsidP="00403A19">
            <w:pPr>
              <w:spacing w:line="360" w:lineRule="auto"/>
              <w:rPr>
                <w:rFonts w:ascii="Arial" w:hAnsi="Arial" w:cs="Arial"/>
              </w:rPr>
            </w:pPr>
            <w:r w:rsidRPr="00081179">
              <w:rPr>
                <w:rFonts w:ascii="Arial" w:hAnsi="Arial" w:cs="Arial"/>
              </w:rPr>
              <w:t>[(</w:t>
            </w:r>
            <w:r w:rsidRPr="00081179">
              <w:rPr>
                <w:rFonts w:ascii="Arial" w:hAnsi="Arial" w:cs="Arial"/>
                <w:i/>
                <w:iCs/>
              </w:rPr>
              <w:t>'a'</w:t>
            </w:r>
            <w:r w:rsidRPr="00081179">
              <w:rPr>
                <w:rFonts w:ascii="Arial" w:hAnsi="Arial" w:cs="Arial"/>
              </w:rPr>
              <w:t>, 'DT'), (</w:t>
            </w:r>
            <w:r w:rsidRPr="00081179">
              <w:rPr>
                <w:rFonts w:ascii="Arial" w:hAnsi="Arial" w:cs="Arial"/>
                <w:i/>
                <w:iCs/>
              </w:rPr>
              <w:t>'very'</w:t>
            </w:r>
            <w:r w:rsidRPr="00081179">
              <w:rPr>
                <w:rFonts w:ascii="Arial" w:hAnsi="Arial" w:cs="Arial"/>
              </w:rPr>
              <w:t>, 'RB'), (</w:t>
            </w:r>
            <w:r w:rsidRPr="00081179">
              <w:rPr>
                <w:rFonts w:ascii="Arial" w:hAnsi="Arial" w:cs="Arial"/>
                <w:i/>
                <w:iCs/>
              </w:rPr>
              <w:t>'fine'</w:t>
            </w:r>
            <w:r w:rsidRPr="00081179">
              <w:rPr>
                <w:rFonts w:ascii="Arial" w:hAnsi="Arial" w:cs="Arial"/>
              </w:rPr>
              <w:t>, 'JJ'), (</w:t>
            </w:r>
            <w:r w:rsidRPr="00081179">
              <w:rPr>
                <w:rFonts w:ascii="Arial" w:hAnsi="Arial" w:cs="Arial"/>
                <w:i/>
                <w:iCs/>
              </w:rPr>
              <w:t>'tuned'</w:t>
            </w:r>
            <w:r w:rsidRPr="00081179">
              <w:rPr>
                <w:rFonts w:ascii="Arial" w:hAnsi="Arial" w:cs="Arial"/>
              </w:rPr>
              <w:t>, 'VBN'), (</w:t>
            </w:r>
            <w:r w:rsidRPr="00081179">
              <w:rPr>
                <w:rFonts w:ascii="Arial" w:hAnsi="Arial" w:cs="Arial"/>
                <w:i/>
                <w:iCs/>
              </w:rPr>
              <w:t>'course'</w:t>
            </w:r>
            <w:r w:rsidRPr="00081179">
              <w:rPr>
                <w:rFonts w:ascii="Arial" w:hAnsi="Arial" w:cs="Arial"/>
              </w:rPr>
              <w:t>, 'NN'), (</w:t>
            </w:r>
            <w:r w:rsidRPr="00081179">
              <w:rPr>
                <w:rFonts w:ascii="Arial" w:hAnsi="Arial" w:cs="Arial"/>
                <w:i/>
                <w:iCs/>
              </w:rPr>
              <w:t>'used'</w:t>
            </w:r>
            <w:r w:rsidRPr="00081179">
              <w:rPr>
                <w:rFonts w:ascii="Arial" w:hAnsi="Arial" w:cs="Arial"/>
              </w:rPr>
              <w:t>, 'VBN'), (</w:t>
            </w:r>
            <w:r w:rsidRPr="00081179">
              <w:rPr>
                <w:rFonts w:ascii="Arial" w:hAnsi="Arial" w:cs="Arial"/>
                <w:i/>
                <w:iCs/>
              </w:rPr>
              <w:t>'as'</w:t>
            </w:r>
            <w:r w:rsidRPr="00081179">
              <w:rPr>
                <w:rFonts w:ascii="Arial" w:hAnsi="Arial" w:cs="Arial"/>
              </w:rPr>
              <w:t>, 'IN'), (</w:t>
            </w:r>
            <w:r w:rsidRPr="00081179">
              <w:rPr>
                <w:rFonts w:ascii="Arial" w:hAnsi="Arial" w:cs="Arial"/>
                <w:i/>
                <w:iCs/>
              </w:rPr>
              <w:t>'a'</w:t>
            </w:r>
            <w:r w:rsidRPr="00081179">
              <w:rPr>
                <w:rFonts w:ascii="Arial" w:hAnsi="Arial" w:cs="Arial"/>
              </w:rPr>
              <w:t>, 'DT'), (</w:t>
            </w:r>
            <w:r w:rsidRPr="00081179">
              <w:rPr>
                <w:rFonts w:ascii="Arial" w:hAnsi="Arial" w:cs="Arial"/>
                <w:i/>
                <w:iCs/>
              </w:rPr>
              <w:t>'warm'</w:t>
            </w:r>
            <w:r w:rsidRPr="00081179">
              <w:rPr>
                <w:rFonts w:ascii="Arial" w:hAnsi="Arial" w:cs="Arial"/>
              </w:rPr>
              <w:t>, 'JJ'), (</w:t>
            </w:r>
            <w:r w:rsidRPr="00081179">
              <w:rPr>
                <w:rFonts w:ascii="Arial" w:hAnsi="Arial" w:cs="Arial"/>
                <w:i/>
                <w:iCs/>
              </w:rPr>
              <w:t>'up'</w:t>
            </w:r>
            <w:r w:rsidRPr="00081179">
              <w:rPr>
                <w:rFonts w:ascii="Arial" w:hAnsi="Arial" w:cs="Arial"/>
              </w:rPr>
              <w:t>, 'RP'), (</w:t>
            </w:r>
            <w:r w:rsidRPr="00081179">
              <w:rPr>
                <w:rFonts w:ascii="Arial" w:hAnsi="Arial" w:cs="Arial"/>
                <w:i/>
                <w:iCs/>
              </w:rPr>
              <w:t>'course'</w:t>
            </w:r>
            <w:r w:rsidRPr="00081179">
              <w:rPr>
                <w:rFonts w:ascii="Arial" w:hAnsi="Arial" w:cs="Arial"/>
              </w:rPr>
              <w:t>, 'NN'), (</w:t>
            </w:r>
            <w:r w:rsidRPr="00081179">
              <w:rPr>
                <w:rFonts w:ascii="Arial" w:hAnsi="Arial" w:cs="Arial"/>
                <w:i/>
                <w:iCs/>
              </w:rPr>
              <w:t>'for'</w:t>
            </w:r>
            <w:r w:rsidRPr="00081179">
              <w:rPr>
                <w:rFonts w:ascii="Arial" w:hAnsi="Arial" w:cs="Arial"/>
              </w:rPr>
              <w:t>, 'IN'), (</w:t>
            </w:r>
            <w:r w:rsidRPr="00081179">
              <w:rPr>
                <w:rFonts w:ascii="Arial" w:hAnsi="Arial" w:cs="Arial"/>
                <w:i/>
                <w:iCs/>
              </w:rPr>
              <w:t>'deep'</w:t>
            </w:r>
            <w:r w:rsidRPr="00081179">
              <w:rPr>
                <w:rFonts w:ascii="Arial" w:hAnsi="Arial" w:cs="Arial"/>
              </w:rPr>
              <w:t>, 'JJ'), (</w:t>
            </w:r>
            <w:r w:rsidRPr="00081179">
              <w:rPr>
                <w:rFonts w:ascii="Arial" w:hAnsi="Arial" w:cs="Arial"/>
                <w:i/>
                <w:iCs/>
              </w:rPr>
              <w:t>'learning'</w:t>
            </w:r>
            <w:r w:rsidRPr="00081179">
              <w:rPr>
                <w:rFonts w:ascii="Arial" w:hAnsi="Arial" w:cs="Arial"/>
              </w:rPr>
              <w:t>, 'NN'), (</w:t>
            </w:r>
            <w:r w:rsidRPr="00081179">
              <w:rPr>
                <w:rFonts w:ascii="Arial" w:hAnsi="Arial" w:cs="Arial"/>
                <w:i/>
                <w:iCs/>
              </w:rPr>
              <w:t>'highly'</w:t>
            </w:r>
            <w:r w:rsidRPr="00081179">
              <w:rPr>
                <w:rFonts w:ascii="Arial" w:hAnsi="Arial" w:cs="Arial"/>
              </w:rPr>
              <w:t>, 'RB'), (</w:t>
            </w:r>
            <w:r w:rsidRPr="00081179">
              <w:rPr>
                <w:rFonts w:ascii="Arial" w:hAnsi="Arial" w:cs="Arial"/>
                <w:i/>
                <w:iCs/>
              </w:rPr>
              <w:t>'recommended'</w:t>
            </w:r>
            <w:r w:rsidRPr="00081179">
              <w:rPr>
                <w:rFonts w:ascii="Arial" w:hAnsi="Arial" w:cs="Arial"/>
              </w:rPr>
              <w:t>, 'VBD')]</w:t>
            </w:r>
          </w:p>
        </w:tc>
      </w:tr>
      <w:tr w:rsidR="00E94E36" w:rsidRPr="008A700B" w14:paraId="080CB028" w14:textId="77777777" w:rsidTr="00403A19">
        <w:tc>
          <w:tcPr>
            <w:tcW w:w="3794" w:type="dxa"/>
            <w:shd w:val="clear" w:color="auto" w:fill="auto"/>
            <w:vAlign w:val="center"/>
          </w:tcPr>
          <w:p w14:paraId="1EEEB46A" w14:textId="77777777" w:rsidR="00E94E36" w:rsidRPr="00081179" w:rsidRDefault="00E94E36" w:rsidP="00403A19">
            <w:pPr>
              <w:spacing w:line="360" w:lineRule="auto"/>
              <w:jc w:val="center"/>
              <w:rPr>
                <w:rFonts w:ascii="Arial" w:hAnsi="Arial" w:cs="Arial"/>
                <w:b/>
                <w:bCs/>
              </w:rPr>
            </w:pPr>
            <w:r w:rsidRPr="00081179">
              <w:rPr>
                <w:rFonts w:ascii="Arial" w:hAnsi="Arial" w:cs="Arial"/>
                <w:b/>
                <w:bCs/>
              </w:rPr>
              <w:t>Remoção de palavras dispensáveis</w:t>
            </w:r>
          </w:p>
        </w:tc>
        <w:tc>
          <w:tcPr>
            <w:tcW w:w="5133" w:type="dxa"/>
            <w:shd w:val="clear" w:color="auto" w:fill="auto"/>
          </w:tcPr>
          <w:p w14:paraId="468C1BA0" w14:textId="77777777" w:rsidR="00E94E36" w:rsidRPr="00081179" w:rsidRDefault="00541D4B" w:rsidP="00403A19">
            <w:pPr>
              <w:keepNext/>
              <w:spacing w:line="360" w:lineRule="auto"/>
              <w:rPr>
                <w:rFonts w:ascii="Arial" w:hAnsi="Arial" w:cs="Arial"/>
                <w:lang w:val="en-US"/>
              </w:rPr>
            </w:pPr>
            <w:r w:rsidRPr="00081179">
              <w:rPr>
                <w:rFonts w:ascii="Arial" w:hAnsi="Arial" w:cs="Arial"/>
                <w:lang w:val="en-US"/>
              </w:rPr>
              <w:t>[</w:t>
            </w:r>
            <w:r w:rsidRPr="00081179">
              <w:rPr>
                <w:rFonts w:ascii="Arial" w:hAnsi="Arial" w:cs="Arial"/>
                <w:i/>
                <w:iCs/>
                <w:lang w:val="en-US"/>
              </w:rPr>
              <w:t>“very”, “fine”, “tuned”, “course”, “used”,</w:t>
            </w:r>
            <w:r w:rsidR="00A91E55" w:rsidRPr="00081179">
              <w:rPr>
                <w:rFonts w:ascii="Arial" w:hAnsi="Arial" w:cs="Arial"/>
                <w:i/>
                <w:iCs/>
                <w:lang w:val="en-US"/>
              </w:rPr>
              <w:t xml:space="preserve"> </w:t>
            </w:r>
            <w:r w:rsidRPr="00081179">
              <w:rPr>
                <w:rFonts w:ascii="Arial" w:hAnsi="Arial" w:cs="Arial"/>
                <w:i/>
                <w:iCs/>
                <w:lang w:val="en-US"/>
              </w:rPr>
              <w:t>“warm”, “up”, “course”, “deep”, “learning”, “highly”, “recommended”</w:t>
            </w:r>
            <w:r w:rsidRPr="00081179">
              <w:rPr>
                <w:rFonts w:ascii="Arial" w:hAnsi="Arial" w:cs="Arial"/>
                <w:lang w:val="en-US"/>
              </w:rPr>
              <w:t>]</w:t>
            </w:r>
          </w:p>
        </w:tc>
      </w:tr>
    </w:tbl>
    <w:p w14:paraId="69CE98A4" w14:textId="071A79B4" w:rsidR="00E94E36" w:rsidRPr="00081179" w:rsidRDefault="009209AD" w:rsidP="009209AD">
      <w:pPr>
        <w:pStyle w:val="Legenda"/>
        <w:rPr>
          <w:rFonts w:ascii="Arial" w:hAnsi="Arial" w:cs="Arial"/>
        </w:rPr>
      </w:pPr>
      <w:bookmarkStart w:id="65" w:name="_Toc95753643"/>
      <w:r w:rsidRPr="00081179">
        <w:rPr>
          <w:rFonts w:ascii="Arial" w:hAnsi="Arial" w:cs="Arial"/>
        </w:rPr>
        <w:t xml:space="preserve">Tabela </w:t>
      </w:r>
      <w:r w:rsidR="00CC2289">
        <w:rPr>
          <w:rFonts w:ascii="Arial" w:hAnsi="Arial" w:cs="Arial"/>
        </w:rPr>
        <w:fldChar w:fldCharType="begin"/>
      </w:r>
      <w:r w:rsidR="00CC2289">
        <w:rPr>
          <w:rFonts w:ascii="Arial" w:hAnsi="Arial" w:cs="Arial"/>
        </w:rPr>
        <w:instrText xml:space="preserve"> STYLEREF 1 \s </w:instrText>
      </w:r>
      <w:r w:rsidR="00CC2289">
        <w:rPr>
          <w:rFonts w:ascii="Arial" w:hAnsi="Arial" w:cs="Arial"/>
        </w:rPr>
        <w:fldChar w:fldCharType="separate"/>
      </w:r>
      <w:r w:rsidR="00CC2289">
        <w:rPr>
          <w:rFonts w:ascii="Arial" w:hAnsi="Arial" w:cs="Arial"/>
          <w:noProof/>
        </w:rPr>
        <w:t>3</w:t>
      </w:r>
      <w:r w:rsidR="00CC2289">
        <w:rPr>
          <w:rFonts w:ascii="Arial" w:hAnsi="Arial" w:cs="Arial"/>
        </w:rPr>
        <w:fldChar w:fldCharType="end"/>
      </w:r>
      <w:r w:rsidR="00CC2289">
        <w:rPr>
          <w:rFonts w:ascii="Arial" w:hAnsi="Arial" w:cs="Arial"/>
        </w:rPr>
        <w:t>.</w:t>
      </w:r>
      <w:r w:rsidR="00CC2289">
        <w:rPr>
          <w:rFonts w:ascii="Arial" w:hAnsi="Arial" w:cs="Arial"/>
        </w:rPr>
        <w:fldChar w:fldCharType="begin"/>
      </w:r>
      <w:r w:rsidR="00CC2289">
        <w:rPr>
          <w:rFonts w:ascii="Arial" w:hAnsi="Arial" w:cs="Arial"/>
        </w:rPr>
        <w:instrText xml:space="preserve"> SEQ Tabela \* ARABIC \s 1 </w:instrText>
      </w:r>
      <w:r w:rsidR="00CC2289">
        <w:rPr>
          <w:rFonts w:ascii="Arial" w:hAnsi="Arial" w:cs="Arial"/>
        </w:rPr>
        <w:fldChar w:fldCharType="separate"/>
      </w:r>
      <w:r w:rsidR="00CC2289">
        <w:rPr>
          <w:rFonts w:ascii="Arial" w:hAnsi="Arial" w:cs="Arial"/>
          <w:noProof/>
        </w:rPr>
        <w:t>10</w:t>
      </w:r>
      <w:r w:rsidR="00CC2289">
        <w:rPr>
          <w:rFonts w:ascii="Arial" w:hAnsi="Arial" w:cs="Arial"/>
        </w:rPr>
        <w:fldChar w:fldCharType="end"/>
      </w:r>
      <w:r w:rsidRPr="00081179">
        <w:rPr>
          <w:rFonts w:ascii="Arial" w:hAnsi="Arial" w:cs="Arial"/>
        </w:rPr>
        <w:t xml:space="preserve"> – Processo de POS Tagging &amp; remoção de palavras</w:t>
      </w:r>
      <w:bookmarkEnd w:id="65"/>
    </w:p>
    <w:p w14:paraId="35C2A891" w14:textId="77777777" w:rsidR="00336860" w:rsidRPr="00081179" w:rsidRDefault="00336860" w:rsidP="00336860">
      <w:pPr>
        <w:rPr>
          <w:rFonts w:ascii="Arial" w:hAnsi="Arial" w:cs="Arial"/>
        </w:rPr>
      </w:pPr>
    </w:p>
    <w:p w14:paraId="07C9861D" w14:textId="5EC5B957" w:rsidR="00336860" w:rsidRPr="00081179" w:rsidRDefault="00336860" w:rsidP="00336860">
      <w:pPr>
        <w:spacing w:line="360" w:lineRule="auto"/>
        <w:jc w:val="both"/>
        <w:rPr>
          <w:rFonts w:ascii="Arial" w:hAnsi="Arial" w:cs="Arial"/>
        </w:rPr>
      </w:pPr>
      <w:r w:rsidRPr="00081179">
        <w:rPr>
          <w:rFonts w:ascii="Arial" w:hAnsi="Arial" w:cs="Arial"/>
        </w:rPr>
        <w:t>A figura 3.8 mostra-nos a redução do tamanho do vocabulário após a execução deste processo:</w:t>
      </w:r>
    </w:p>
    <w:p w14:paraId="592ACC4B" w14:textId="77777777" w:rsidR="00336860" w:rsidRPr="00081179" w:rsidRDefault="00336860" w:rsidP="00336860">
      <w:pPr>
        <w:spacing w:line="360" w:lineRule="auto"/>
        <w:jc w:val="both"/>
        <w:rPr>
          <w:rFonts w:ascii="Arial" w:hAnsi="Arial" w:cs="Arial"/>
        </w:rPr>
      </w:pPr>
    </w:p>
    <w:p w14:paraId="59EC3734" w14:textId="77777777" w:rsidR="00336860" w:rsidRPr="00081179" w:rsidRDefault="003F7ECA" w:rsidP="00336860">
      <w:pPr>
        <w:keepNext/>
        <w:spacing w:line="360" w:lineRule="auto"/>
        <w:jc w:val="center"/>
        <w:rPr>
          <w:rFonts w:ascii="Arial" w:hAnsi="Arial" w:cs="Arial"/>
        </w:rPr>
      </w:pPr>
      <w:r>
        <w:rPr>
          <w:rFonts w:ascii="Arial" w:hAnsi="Arial" w:cs="Arial"/>
        </w:rPr>
        <w:pict w14:anchorId="7A7E7B65">
          <v:shape id="_x0000_i1038" type="#_x0000_t75" style="width:294pt;height:192pt">
            <v:imagedata r:id="rId31" o:title="pos-tag"/>
          </v:shape>
        </w:pict>
      </w:r>
    </w:p>
    <w:p w14:paraId="560EBD8D" w14:textId="05446271" w:rsidR="00336860" w:rsidRPr="00081179" w:rsidRDefault="00336860" w:rsidP="00336860">
      <w:pPr>
        <w:pStyle w:val="Legenda"/>
        <w:rPr>
          <w:rFonts w:ascii="Arial" w:hAnsi="Arial" w:cs="Arial"/>
        </w:rPr>
      </w:pPr>
      <w:bookmarkStart w:id="66" w:name="_Toc95753629"/>
      <w:r w:rsidRPr="00081179">
        <w:rPr>
          <w:rFonts w:ascii="Arial" w:hAnsi="Arial" w:cs="Arial"/>
        </w:rPr>
        <w:t xml:space="preserve">Figura </w:t>
      </w:r>
      <w:r w:rsidR="0089322F">
        <w:rPr>
          <w:rFonts w:ascii="Arial" w:hAnsi="Arial" w:cs="Arial"/>
        </w:rPr>
        <w:fldChar w:fldCharType="begin"/>
      </w:r>
      <w:r w:rsidR="0089322F">
        <w:rPr>
          <w:rFonts w:ascii="Arial" w:hAnsi="Arial" w:cs="Arial"/>
        </w:rPr>
        <w:instrText xml:space="preserve"> STYLEREF 1 \s </w:instrText>
      </w:r>
      <w:r w:rsidR="0089322F">
        <w:rPr>
          <w:rFonts w:ascii="Arial" w:hAnsi="Arial" w:cs="Arial"/>
        </w:rPr>
        <w:fldChar w:fldCharType="separate"/>
      </w:r>
      <w:r w:rsidR="0089322F">
        <w:rPr>
          <w:rFonts w:ascii="Arial" w:hAnsi="Arial" w:cs="Arial"/>
          <w:noProof/>
        </w:rPr>
        <w:t>3</w:t>
      </w:r>
      <w:r w:rsidR="0089322F">
        <w:rPr>
          <w:rFonts w:ascii="Arial" w:hAnsi="Arial" w:cs="Arial"/>
        </w:rPr>
        <w:fldChar w:fldCharType="end"/>
      </w:r>
      <w:r w:rsidR="0089322F">
        <w:rPr>
          <w:rFonts w:ascii="Arial" w:hAnsi="Arial" w:cs="Arial"/>
        </w:rPr>
        <w:t>.</w:t>
      </w:r>
      <w:r w:rsidR="0089322F">
        <w:rPr>
          <w:rFonts w:ascii="Arial" w:hAnsi="Arial" w:cs="Arial"/>
        </w:rPr>
        <w:fldChar w:fldCharType="begin"/>
      </w:r>
      <w:r w:rsidR="0089322F">
        <w:rPr>
          <w:rFonts w:ascii="Arial" w:hAnsi="Arial" w:cs="Arial"/>
        </w:rPr>
        <w:instrText xml:space="preserve"> SEQ Figura \* ARABIC \s 1 </w:instrText>
      </w:r>
      <w:r w:rsidR="0089322F">
        <w:rPr>
          <w:rFonts w:ascii="Arial" w:hAnsi="Arial" w:cs="Arial"/>
        </w:rPr>
        <w:fldChar w:fldCharType="separate"/>
      </w:r>
      <w:r w:rsidR="0089322F">
        <w:rPr>
          <w:rFonts w:ascii="Arial" w:hAnsi="Arial" w:cs="Arial"/>
          <w:noProof/>
        </w:rPr>
        <w:t>8</w:t>
      </w:r>
      <w:r w:rsidR="0089322F">
        <w:rPr>
          <w:rFonts w:ascii="Arial" w:hAnsi="Arial" w:cs="Arial"/>
        </w:rPr>
        <w:fldChar w:fldCharType="end"/>
      </w:r>
      <w:r w:rsidRPr="00081179">
        <w:rPr>
          <w:rFonts w:ascii="Arial" w:hAnsi="Arial" w:cs="Arial"/>
        </w:rPr>
        <w:t xml:space="preserve"> - Tamanho do vocabulário após POS Tagging &amp; remoção de palavras</w:t>
      </w:r>
      <w:bookmarkEnd w:id="66"/>
    </w:p>
    <w:p w14:paraId="0E8AA723" w14:textId="77777777" w:rsidR="009209AD" w:rsidRPr="00081179" w:rsidRDefault="009209AD" w:rsidP="009209AD">
      <w:pPr>
        <w:rPr>
          <w:rFonts w:ascii="Arial" w:hAnsi="Arial" w:cs="Arial"/>
        </w:rPr>
      </w:pPr>
    </w:p>
    <w:p w14:paraId="783AA62E" w14:textId="77777777" w:rsidR="009E72D6" w:rsidRPr="00081179" w:rsidRDefault="00E94E36" w:rsidP="001A2DC2">
      <w:pPr>
        <w:spacing w:line="360" w:lineRule="auto"/>
        <w:jc w:val="both"/>
        <w:rPr>
          <w:rFonts w:ascii="Arial" w:hAnsi="Arial" w:cs="Arial"/>
        </w:rPr>
      </w:pPr>
      <w:r w:rsidRPr="00081179">
        <w:rPr>
          <w:rFonts w:ascii="Arial" w:hAnsi="Arial" w:cs="Arial"/>
        </w:rPr>
        <w:t xml:space="preserve">Na realidade, este não é o processo mais comum para remover palavras que não têm conteúdo emocional, sendo que o mais comum é o processo de remoção de </w:t>
      </w:r>
      <w:r w:rsidRPr="00081179">
        <w:rPr>
          <w:rFonts w:ascii="Arial" w:hAnsi="Arial" w:cs="Arial"/>
          <w:i/>
          <w:iCs/>
        </w:rPr>
        <w:t>stop-words</w:t>
      </w:r>
      <w:r w:rsidRPr="00081179">
        <w:rPr>
          <w:rFonts w:ascii="Arial" w:hAnsi="Arial" w:cs="Arial"/>
        </w:rPr>
        <w:t>.</w:t>
      </w:r>
      <w:r w:rsidR="003E0ADA" w:rsidRPr="00081179">
        <w:rPr>
          <w:rFonts w:ascii="Arial" w:hAnsi="Arial" w:cs="Arial"/>
        </w:rPr>
        <w:t xml:space="preserve"> Em primeiro lugar, o processo de remoção de </w:t>
      </w:r>
      <w:r w:rsidR="003E0ADA" w:rsidRPr="001A2DC2">
        <w:rPr>
          <w:rFonts w:ascii="Arial" w:hAnsi="Arial" w:cs="Arial"/>
          <w:i/>
          <w:iCs/>
        </w:rPr>
        <w:t>stop-words</w:t>
      </w:r>
      <w:r w:rsidR="003E0ADA" w:rsidRPr="00081179">
        <w:rPr>
          <w:rFonts w:ascii="Arial" w:hAnsi="Arial" w:cs="Arial"/>
        </w:rPr>
        <w:t xml:space="preserve"> é mais simples de implementar e, em segundo lugar, é menos custoso em termos computacionais. </w:t>
      </w:r>
      <w:r w:rsidR="0099423B" w:rsidRPr="00081179">
        <w:rPr>
          <w:rFonts w:ascii="Arial" w:hAnsi="Arial" w:cs="Arial"/>
        </w:rPr>
        <w:t>Ainda assim, o processo descrito anteriormente foi escolhido por duas razões:</w:t>
      </w:r>
    </w:p>
    <w:p w14:paraId="7D0622F3" w14:textId="77777777" w:rsidR="00164855" w:rsidRPr="00081179" w:rsidRDefault="00164855" w:rsidP="00164855">
      <w:pPr>
        <w:spacing w:line="360" w:lineRule="auto"/>
        <w:jc w:val="both"/>
        <w:rPr>
          <w:rFonts w:ascii="Arial" w:hAnsi="Arial" w:cs="Arial"/>
        </w:rPr>
      </w:pPr>
    </w:p>
    <w:p w14:paraId="6F77C860" w14:textId="77777777" w:rsidR="009E72D6" w:rsidRPr="00081179" w:rsidRDefault="0099423B" w:rsidP="00164855">
      <w:pPr>
        <w:numPr>
          <w:ilvl w:val="0"/>
          <w:numId w:val="27"/>
        </w:numPr>
        <w:spacing w:line="360" w:lineRule="auto"/>
        <w:jc w:val="both"/>
        <w:rPr>
          <w:rFonts w:ascii="Arial" w:hAnsi="Arial" w:cs="Arial"/>
          <w:i/>
          <w:iCs/>
        </w:rPr>
      </w:pPr>
      <w:r w:rsidRPr="00081179">
        <w:rPr>
          <w:rFonts w:ascii="Arial" w:hAnsi="Arial" w:cs="Arial"/>
        </w:rPr>
        <w:t xml:space="preserve">No processo de remoção de </w:t>
      </w:r>
      <w:r w:rsidRPr="00081179">
        <w:rPr>
          <w:rFonts w:ascii="Arial" w:hAnsi="Arial" w:cs="Arial"/>
          <w:i/>
          <w:iCs/>
        </w:rPr>
        <w:t>stop-words</w:t>
      </w:r>
      <w:r w:rsidRPr="00081179">
        <w:rPr>
          <w:rFonts w:ascii="Arial" w:hAnsi="Arial" w:cs="Arial"/>
        </w:rPr>
        <w:t xml:space="preserve">, todas as palavras presentes numa lista </w:t>
      </w:r>
      <w:r w:rsidR="002B07A0" w:rsidRPr="00081179">
        <w:rPr>
          <w:rFonts w:ascii="Arial" w:hAnsi="Arial" w:cs="Arial"/>
        </w:rPr>
        <w:t xml:space="preserve">pré-definida são eliminadas do vocabulário e, assim, existe um controlo menor sobre quais as palavras que serão eliminadas. Utilizando </w:t>
      </w:r>
      <w:r w:rsidR="002B07A0" w:rsidRPr="00081179">
        <w:rPr>
          <w:rFonts w:ascii="Arial" w:hAnsi="Arial" w:cs="Arial"/>
          <w:i/>
          <w:iCs/>
        </w:rPr>
        <w:t>POS Tagging</w:t>
      </w:r>
      <w:r w:rsidR="002B07A0" w:rsidRPr="00081179">
        <w:rPr>
          <w:rFonts w:ascii="Arial" w:hAnsi="Arial" w:cs="Arial"/>
        </w:rPr>
        <w:t xml:space="preserve">, existe um controlo total sobre quais as categorias de palavras que serão descartadas. Uma forma de contrariar isto, </w:t>
      </w:r>
      <w:r w:rsidR="002B07A0" w:rsidRPr="00081179">
        <w:rPr>
          <w:rFonts w:ascii="Arial" w:hAnsi="Arial" w:cs="Arial"/>
        </w:rPr>
        <w:lastRenderedPageBreak/>
        <w:t xml:space="preserve">utilizando na mesma a remoção de </w:t>
      </w:r>
      <w:r w:rsidR="002B07A0" w:rsidRPr="00081179">
        <w:rPr>
          <w:rFonts w:ascii="Arial" w:hAnsi="Arial" w:cs="Arial"/>
          <w:i/>
          <w:iCs/>
        </w:rPr>
        <w:t>stop-words</w:t>
      </w:r>
      <w:r w:rsidR="002B07A0" w:rsidRPr="00081179">
        <w:rPr>
          <w:rFonts w:ascii="Arial" w:hAnsi="Arial" w:cs="Arial"/>
        </w:rPr>
        <w:t xml:space="preserve">, é através da criação manual da lista de palavras descartáveis, </w:t>
      </w:r>
      <w:r w:rsidR="009E72D6" w:rsidRPr="00081179">
        <w:rPr>
          <w:rFonts w:ascii="Arial" w:hAnsi="Arial" w:cs="Arial"/>
        </w:rPr>
        <w:t>o que acaba por ser uma tarefa muito custosa em termos de tempo e recursos.</w:t>
      </w:r>
    </w:p>
    <w:p w14:paraId="614EEDB4" w14:textId="77777777" w:rsidR="00164855" w:rsidRPr="00081179" w:rsidRDefault="00164855" w:rsidP="00164855">
      <w:pPr>
        <w:spacing w:line="360" w:lineRule="auto"/>
        <w:jc w:val="both"/>
        <w:rPr>
          <w:rFonts w:ascii="Arial" w:hAnsi="Arial" w:cs="Arial"/>
          <w:i/>
          <w:iCs/>
        </w:rPr>
      </w:pPr>
    </w:p>
    <w:p w14:paraId="642EBE4E" w14:textId="3D2A5F3F" w:rsidR="002D56B2" w:rsidRPr="009B7031" w:rsidRDefault="009E72D6" w:rsidP="009B7031">
      <w:pPr>
        <w:numPr>
          <w:ilvl w:val="0"/>
          <w:numId w:val="27"/>
        </w:numPr>
        <w:spacing w:line="360" w:lineRule="auto"/>
        <w:jc w:val="both"/>
        <w:rPr>
          <w:rFonts w:ascii="Arial" w:hAnsi="Arial" w:cs="Arial"/>
          <w:i/>
          <w:iCs/>
        </w:rPr>
      </w:pPr>
      <w:r w:rsidRPr="00081179">
        <w:rPr>
          <w:rFonts w:ascii="Arial" w:hAnsi="Arial" w:cs="Arial"/>
        </w:rPr>
        <w:t xml:space="preserve">O processo de </w:t>
      </w:r>
      <w:r w:rsidRPr="00081179">
        <w:rPr>
          <w:rFonts w:ascii="Arial" w:hAnsi="Arial" w:cs="Arial"/>
          <w:i/>
          <w:iCs/>
        </w:rPr>
        <w:t>POS Tagging</w:t>
      </w:r>
      <w:r w:rsidRPr="00081179">
        <w:rPr>
          <w:rFonts w:ascii="Arial" w:hAnsi="Arial" w:cs="Arial"/>
        </w:rPr>
        <w:t xml:space="preserve"> será provado extremamente valioso na fase de identificação de padrões sintáticos, como será demonstrado mais à frente. Por essa mesma razão, é mais eficiente fazê-lo já nesta fase com o propósito de remover as palavras não necessárias</w:t>
      </w:r>
      <w:r w:rsidR="00557BE7" w:rsidRPr="00081179">
        <w:rPr>
          <w:rFonts w:ascii="Arial" w:hAnsi="Arial" w:cs="Arial"/>
        </w:rPr>
        <w:t xml:space="preserve"> à análise de sentimentos</w:t>
      </w:r>
      <w:r w:rsidRPr="00081179">
        <w:rPr>
          <w:rFonts w:ascii="Arial" w:hAnsi="Arial" w:cs="Arial"/>
        </w:rPr>
        <w:t>, e reutilizá-lo n</w:t>
      </w:r>
      <w:r w:rsidR="00A30015" w:rsidRPr="00081179">
        <w:rPr>
          <w:rFonts w:ascii="Arial" w:hAnsi="Arial" w:cs="Arial"/>
        </w:rPr>
        <w:t>a fase de deteção dos padrões.</w:t>
      </w:r>
    </w:p>
    <w:p w14:paraId="7047AD65" w14:textId="77777777" w:rsidR="002D56B2" w:rsidRPr="00081179" w:rsidRDefault="002D56B2" w:rsidP="002D56B2">
      <w:pPr>
        <w:spacing w:line="360" w:lineRule="auto"/>
        <w:jc w:val="both"/>
        <w:rPr>
          <w:rFonts w:ascii="Arial" w:hAnsi="Arial" w:cs="Arial"/>
          <w:i/>
          <w:iCs/>
        </w:rPr>
      </w:pPr>
    </w:p>
    <w:p w14:paraId="08D3ED96" w14:textId="77777777" w:rsidR="009F553E" w:rsidRPr="00081179" w:rsidRDefault="009F553E" w:rsidP="009F553E">
      <w:pPr>
        <w:pStyle w:val="Ttulo3"/>
        <w:rPr>
          <w:rFonts w:ascii="Arial" w:hAnsi="Arial" w:cs="Arial"/>
          <w:i/>
          <w:iCs/>
        </w:rPr>
      </w:pPr>
      <w:bookmarkStart w:id="67" w:name="_Toc92594889"/>
      <w:r w:rsidRPr="00081179">
        <w:rPr>
          <w:rFonts w:ascii="Arial" w:hAnsi="Arial" w:cs="Arial"/>
          <w:i/>
          <w:iCs/>
        </w:rPr>
        <w:t>Lemmatization</w:t>
      </w:r>
      <w:bookmarkEnd w:id="67"/>
    </w:p>
    <w:p w14:paraId="454E4A91" w14:textId="77777777" w:rsidR="00BC795D" w:rsidRPr="00081179" w:rsidRDefault="00BC795D" w:rsidP="00BC795D">
      <w:pPr>
        <w:rPr>
          <w:rFonts w:ascii="Arial" w:hAnsi="Arial" w:cs="Arial"/>
        </w:rPr>
      </w:pPr>
    </w:p>
    <w:p w14:paraId="678F638E" w14:textId="5D8B749D" w:rsidR="002F5B15" w:rsidRPr="00081179" w:rsidRDefault="00921F5A" w:rsidP="000E21D4">
      <w:pPr>
        <w:spacing w:line="360" w:lineRule="auto"/>
        <w:jc w:val="both"/>
        <w:rPr>
          <w:rFonts w:ascii="Arial" w:hAnsi="Arial" w:cs="Arial"/>
        </w:rPr>
      </w:pPr>
      <w:r w:rsidRPr="00081179">
        <w:rPr>
          <w:rFonts w:ascii="Arial" w:hAnsi="Arial" w:cs="Arial"/>
        </w:rPr>
        <w:t xml:space="preserve">Finalmente, a última fase do processo de transformação de dados foi a aplicação de </w:t>
      </w:r>
      <w:r w:rsidRPr="00081179">
        <w:rPr>
          <w:rFonts w:ascii="Arial" w:hAnsi="Arial" w:cs="Arial"/>
          <w:i/>
          <w:iCs/>
        </w:rPr>
        <w:t>lemmatization</w:t>
      </w:r>
      <w:r w:rsidRPr="00081179">
        <w:rPr>
          <w:rFonts w:ascii="Arial" w:hAnsi="Arial" w:cs="Arial"/>
        </w:rPr>
        <w:t xml:space="preserve"> no conjunto de dados. </w:t>
      </w:r>
      <w:r w:rsidRPr="00081179">
        <w:rPr>
          <w:rFonts w:ascii="Arial" w:hAnsi="Arial" w:cs="Arial"/>
          <w:i/>
          <w:iCs/>
        </w:rPr>
        <w:t>Lemmatization</w:t>
      </w:r>
      <w:r w:rsidRPr="00081179">
        <w:rPr>
          <w:rFonts w:ascii="Arial" w:hAnsi="Arial" w:cs="Arial"/>
        </w:rPr>
        <w:t xml:space="preserve"> consiste em transformar diferentes formas de uma palavra numa forma base. Na realidade é um processo extremamente semelhante ao processo de </w:t>
      </w:r>
      <w:r w:rsidRPr="00081179">
        <w:rPr>
          <w:rFonts w:ascii="Arial" w:hAnsi="Arial" w:cs="Arial"/>
          <w:i/>
          <w:iCs/>
        </w:rPr>
        <w:t>stemming</w:t>
      </w:r>
      <w:r w:rsidR="00DC697A">
        <w:rPr>
          <w:rFonts w:ascii="Arial" w:hAnsi="Arial" w:cs="Arial"/>
        </w:rPr>
        <w:t xml:space="preserve"> </w:t>
      </w:r>
      <w:r w:rsidRPr="00081179">
        <w:rPr>
          <w:rFonts w:ascii="Arial" w:hAnsi="Arial" w:cs="Arial"/>
        </w:rPr>
        <w:t xml:space="preserve">que já foi explicado anteriormente, mas </w:t>
      </w:r>
      <w:r w:rsidR="00DC697A">
        <w:rPr>
          <w:rFonts w:ascii="Arial" w:hAnsi="Arial" w:cs="Arial"/>
        </w:rPr>
        <w:t xml:space="preserve">revela-se </w:t>
      </w:r>
      <w:r w:rsidR="004D4A72" w:rsidRPr="00081179">
        <w:rPr>
          <w:rFonts w:ascii="Arial" w:hAnsi="Arial" w:cs="Arial"/>
        </w:rPr>
        <w:t>um pouco mais sofisticado, já que, ao contrário de apenas transformar uma palavra na sua respetiva palavra raiz, usa o contexto das palavras para as ligar a outras palavras semelhantes em termos de significado.</w:t>
      </w:r>
      <w:r w:rsidR="00B1509D" w:rsidRPr="00081179">
        <w:rPr>
          <w:rFonts w:ascii="Arial" w:hAnsi="Arial" w:cs="Arial"/>
        </w:rPr>
        <w:t xml:space="preserve"> A tabela 3.11 mostra a</w:t>
      </w:r>
      <w:r w:rsidR="00E21513" w:rsidRPr="00081179">
        <w:rPr>
          <w:rFonts w:ascii="Arial" w:hAnsi="Arial" w:cs="Arial"/>
        </w:rPr>
        <w:t>lguns exemplos de lemmatization aplicado a algumas palavras:</w:t>
      </w:r>
    </w:p>
    <w:p w14:paraId="02EB3859" w14:textId="77777777" w:rsidR="002F5B15" w:rsidRPr="00081179" w:rsidRDefault="002F5B15" w:rsidP="002F5B15">
      <w:pPr>
        <w:spacing w:line="360" w:lineRule="auto"/>
        <w:ind w:firstLine="576"/>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3"/>
        <w:gridCol w:w="4464"/>
      </w:tblGrid>
      <w:tr w:rsidR="002F5B15" w:rsidRPr="00081179" w14:paraId="4AAE6B1C" w14:textId="77777777" w:rsidTr="00403A19">
        <w:tc>
          <w:tcPr>
            <w:tcW w:w="4463" w:type="dxa"/>
            <w:shd w:val="clear" w:color="auto" w:fill="auto"/>
          </w:tcPr>
          <w:p w14:paraId="14DD682E" w14:textId="77777777" w:rsidR="002F5B15" w:rsidRPr="00081179" w:rsidRDefault="002F5B15" w:rsidP="00403A19">
            <w:pPr>
              <w:spacing w:line="360" w:lineRule="auto"/>
              <w:jc w:val="both"/>
              <w:rPr>
                <w:rFonts w:ascii="Arial" w:hAnsi="Arial" w:cs="Arial"/>
                <w:b/>
                <w:bCs/>
              </w:rPr>
            </w:pPr>
            <w:r w:rsidRPr="00081179">
              <w:rPr>
                <w:rFonts w:ascii="Arial" w:hAnsi="Arial" w:cs="Arial"/>
                <w:b/>
                <w:bCs/>
              </w:rPr>
              <w:t>Palavra original</w:t>
            </w:r>
          </w:p>
        </w:tc>
        <w:tc>
          <w:tcPr>
            <w:tcW w:w="4464" w:type="dxa"/>
            <w:shd w:val="clear" w:color="auto" w:fill="auto"/>
          </w:tcPr>
          <w:p w14:paraId="0CF268E2" w14:textId="77777777" w:rsidR="002F5B15" w:rsidRPr="00081179" w:rsidRDefault="002F5B15" w:rsidP="00403A19">
            <w:pPr>
              <w:spacing w:line="360" w:lineRule="auto"/>
              <w:jc w:val="both"/>
              <w:rPr>
                <w:rFonts w:ascii="Arial" w:hAnsi="Arial" w:cs="Arial"/>
                <w:b/>
                <w:bCs/>
              </w:rPr>
            </w:pPr>
            <w:r w:rsidRPr="00081179">
              <w:rPr>
                <w:rFonts w:ascii="Arial" w:hAnsi="Arial" w:cs="Arial"/>
                <w:b/>
                <w:bCs/>
              </w:rPr>
              <w:t>Lemma</w:t>
            </w:r>
          </w:p>
        </w:tc>
      </w:tr>
      <w:tr w:rsidR="002F5B15" w:rsidRPr="00081179" w14:paraId="4A4DEAF0" w14:textId="77777777" w:rsidTr="00403A19">
        <w:tc>
          <w:tcPr>
            <w:tcW w:w="4463" w:type="dxa"/>
            <w:shd w:val="clear" w:color="auto" w:fill="auto"/>
          </w:tcPr>
          <w:p w14:paraId="204FF62D" w14:textId="77777777" w:rsidR="002F5B15" w:rsidRPr="00081179" w:rsidRDefault="002F5B15" w:rsidP="00403A19">
            <w:pPr>
              <w:spacing w:line="360" w:lineRule="auto"/>
              <w:jc w:val="both"/>
              <w:rPr>
                <w:rFonts w:ascii="Arial" w:hAnsi="Arial" w:cs="Arial"/>
              </w:rPr>
            </w:pPr>
            <w:r w:rsidRPr="00081179">
              <w:rPr>
                <w:rFonts w:ascii="Arial" w:hAnsi="Arial" w:cs="Arial"/>
              </w:rPr>
              <w:t>rocks</w:t>
            </w:r>
          </w:p>
        </w:tc>
        <w:tc>
          <w:tcPr>
            <w:tcW w:w="4464" w:type="dxa"/>
            <w:shd w:val="clear" w:color="auto" w:fill="auto"/>
          </w:tcPr>
          <w:p w14:paraId="36A3F07E" w14:textId="77777777" w:rsidR="002F5B15" w:rsidRPr="00081179" w:rsidRDefault="002F5B15" w:rsidP="00403A19">
            <w:pPr>
              <w:spacing w:line="360" w:lineRule="auto"/>
              <w:jc w:val="both"/>
              <w:rPr>
                <w:rFonts w:ascii="Arial" w:hAnsi="Arial" w:cs="Arial"/>
              </w:rPr>
            </w:pPr>
            <w:r w:rsidRPr="00081179">
              <w:rPr>
                <w:rFonts w:ascii="Arial" w:hAnsi="Arial" w:cs="Arial"/>
              </w:rPr>
              <w:t>rock</w:t>
            </w:r>
          </w:p>
        </w:tc>
      </w:tr>
      <w:tr w:rsidR="002F5B15" w:rsidRPr="00081179" w14:paraId="1A7DABD8" w14:textId="77777777" w:rsidTr="00403A19">
        <w:tc>
          <w:tcPr>
            <w:tcW w:w="4463" w:type="dxa"/>
            <w:shd w:val="clear" w:color="auto" w:fill="auto"/>
          </w:tcPr>
          <w:p w14:paraId="2A3AD8DF" w14:textId="77777777" w:rsidR="002F5B15" w:rsidRPr="00081179" w:rsidRDefault="002F5B15" w:rsidP="00403A19">
            <w:pPr>
              <w:spacing w:line="360" w:lineRule="auto"/>
              <w:jc w:val="both"/>
              <w:rPr>
                <w:rFonts w:ascii="Arial" w:hAnsi="Arial" w:cs="Arial"/>
              </w:rPr>
            </w:pPr>
            <w:r w:rsidRPr="00081179">
              <w:rPr>
                <w:rFonts w:ascii="Arial" w:hAnsi="Arial" w:cs="Arial"/>
              </w:rPr>
              <w:t>better</w:t>
            </w:r>
          </w:p>
        </w:tc>
        <w:tc>
          <w:tcPr>
            <w:tcW w:w="4464" w:type="dxa"/>
            <w:shd w:val="clear" w:color="auto" w:fill="auto"/>
          </w:tcPr>
          <w:p w14:paraId="2E9EBB21" w14:textId="77777777" w:rsidR="002F5B15" w:rsidRPr="00081179" w:rsidRDefault="002F5B15" w:rsidP="00403A19">
            <w:pPr>
              <w:keepNext/>
              <w:spacing w:line="360" w:lineRule="auto"/>
              <w:jc w:val="both"/>
              <w:rPr>
                <w:rFonts w:ascii="Arial" w:hAnsi="Arial" w:cs="Arial"/>
              </w:rPr>
            </w:pPr>
            <w:r w:rsidRPr="00081179">
              <w:rPr>
                <w:rFonts w:ascii="Arial" w:hAnsi="Arial" w:cs="Arial"/>
              </w:rPr>
              <w:t>good</w:t>
            </w:r>
          </w:p>
        </w:tc>
      </w:tr>
    </w:tbl>
    <w:p w14:paraId="6236428D" w14:textId="6F3E6775" w:rsidR="002F5B15" w:rsidRPr="00081179" w:rsidRDefault="00592446" w:rsidP="00592446">
      <w:pPr>
        <w:pStyle w:val="Legenda"/>
        <w:rPr>
          <w:rFonts w:ascii="Arial" w:hAnsi="Arial" w:cs="Arial"/>
        </w:rPr>
      </w:pPr>
      <w:bookmarkStart w:id="68" w:name="_Toc95753644"/>
      <w:r w:rsidRPr="00081179">
        <w:rPr>
          <w:rFonts w:ascii="Arial" w:hAnsi="Arial" w:cs="Arial"/>
        </w:rPr>
        <w:t xml:space="preserve">Tabela </w:t>
      </w:r>
      <w:r w:rsidR="00CC2289">
        <w:rPr>
          <w:rFonts w:ascii="Arial" w:hAnsi="Arial" w:cs="Arial"/>
        </w:rPr>
        <w:fldChar w:fldCharType="begin"/>
      </w:r>
      <w:r w:rsidR="00CC2289">
        <w:rPr>
          <w:rFonts w:ascii="Arial" w:hAnsi="Arial" w:cs="Arial"/>
        </w:rPr>
        <w:instrText xml:space="preserve"> STYLEREF 1 \s </w:instrText>
      </w:r>
      <w:r w:rsidR="00CC2289">
        <w:rPr>
          <w:rFonts w:ascii="Arial" w:hAnsi="Arial" w:cs="Arial"/>
        </w:rPr>
        <w:fldChar w:fldCharType="separate"/>
      </w:r>
      <w:r w:rsidR="00CC2289">
        <w:rPr>
          <w:rFonts w:ascii="Arial" w:hAnsi="Arial" w:cs="Arial"/>
          <w:noProof/>
        </w:rPr>
        <w:t>3</w:t>
      </w:r>
      <w:r w:rsidR="00CC2289">
        <w:rPr>
          <w:rFonts w:ascii="Arial" w:hAnsi="Arial" w:cs="Arial"/>
        </w:rPr>
        <w:fldChar w:fldCharType="end"/>
      </w:r>
      <w:r w:rsidR="00CC2289">
        <w:rPr>
          <w:rFonts w:ascii="Arial" w:hAnsi="Arial" w:cs="Arial"/>
        </w:rPr>
        <w:t>.</w:t>
      </w:r>
      <w:r w:rsidR="00CC2289">
        <w:rPr>
          <w:rFonts w:ascii="Arial" w:hAnsi="Arial" w:cs="Arial"/>
        </w:rPr>
        <w:fldChar w:fldCharType="begin"/>
      </w:r>
      <w:r w:rsidR="00CC2289">
        <w:rPr>
          <w:rFonts w:ascii="Arial" w:hAnsi="Arial" w:cs="Arial"/>
        </w:rPr>
        <w:instrText xml:space="preserve"> SEQ Tabela \* ARABIC \s 1 </w:instrText>
      </w:r>
      <w:r w:rsidR="00CC2289">
        <w:rPr>
          <w:rFonts w:ascii="Arial" w:hAnsi="Arial" w:cs="Arial"/>
        </w:rPr>
        <w:fldChar w:fldCharType="separate"/>
      </w:r>
      <w:r w:rsidR="00CC2289">
        <w:rPr>
          <w:rFonts w:ascii="Arial" w:hAnsi="Arial" w:cs="Arial"/>
          <w:noProof/>
        </w:rPr>
        <w:t>11</w:t>
      </w:r>
      <w:r w:rsidR="00CC2289">
        <w:rPr>
          <w:rFonts w:ascii="Arial" w:hAnsi="Arial" w:cs="Arial"/>
        </w:rPr>
        <w:fldChar w:fldCharType="end"/>
      </w:r>
      <w:r w:rsidRPr="00081179">
        <w:rPr>
          <w:rFonts w:ascii="Arial" w:hAnsi="Arial" w:cs="Arial"/>
        </w:rPr>
        <w:t xml:space="preserve"> - Exemplos de lemmatization</w:t>
      </w:r>
      <w:bookmarkEnd w:id="68"/>
    </w:p>
    <w:p w14:paraId="56A40731" w14:textId="77777777" w:rsidR="00592446" w:rsidRPr="00081179" w:rsidRDefault="00592446" w:rsidP="00592446">
      <w:pPr>
        <w:rPr>
          <w:rFonts w:ascii="Arial" w:hAnsi="Arial" w:cs="Arial"/>
        </w:rPr>
      </w:pPr>
    </w:p>
    <w:p w14:paraId="6DB4D92F" w14:textId="77777777" w:rsidR="00976290" w:rsidRPr="00081179" w:rsidRDefault="00736C00" w:rsidP="00592446">
      <w:pPr>
        <w:rPr>
          <w:rFonts w:ascii="Arial" w:hAnsi="Arial" w:cs="Arial"/>
        </w:rPr>
      </w:pPr>
      <w:r w:rsidRPr="00081179">
        <w:rPr>
          <w:rFonts w:ascii="Arial" w:hAnsi="Arial" w:cs="Arial"/>
        </w:rPr>
        <w:tab/>
      </w:r>
      <w:r w:rsidR="00976290" w:rsidRPr="00081179">
        <w:rPr>
          <w:rFonts w:ascii="Arial" w:hAnsi="Arial" w:cs="Arial"/>
        </w:rPr>
        <w:t>Eis o resultado da aplicação de lemmatization a uma opinião:</w:t>
      </w:r>
    </w:p>
    <w:p w14:paraId="4DFCDFFA" w14:textId="77777777" w:rsidR="00976290" w:rsidRPr="00081179" w:rsidRDefault="00976290" w:rsidP="00592446">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3"/>
        <w:gridCol w:w="4464"/>
      </w:tblGrid>
      <w:tr w:rsidR="00976290" w:rsidRPr="00081179" w14:paraId="7AEF3E37" w14:textId="77777777" w:rsidTr="00403A19">
        <w:tc>
          <w:tcPr>
            <w:tcW w:w="4463" w:type="dxa"/>
            <w:shd w:val="clear" w:color="auto" w:fill="auto"/>
          </w:tcPr>
          <w:p w14:paraId="7929560E" w14:textId="77777777" w:rsidR="00976290" w:rsidRPr="00081179" w:rsidRDefault="00976290" w:rsidP="00403A19">
            <w:pPr>
              <w:spacing w:line="360" w:lineRule="auto"/>
              <w:jc w:val="both"/>
              <w:rPr>
                <w:rFonts w:ascii="Arial" w:hAnsi="Arial" w:cs="Arial"/>
                <w:b/>
                <w:bCs/>
              </w:rPr>
            </w:pPr>
            <w:r w:rsidRPr="00081179">
              <w:rPr>
                <w:rFonts w:ascii="Arial" w:hAnsi="Arial" w:cs="Arial"/>
                <w:b/>
                <w:bCs/>
              </w:rPr>
              <w:t>Opinião</w:t>
            </w:r>
          </w:p>
        </w:tc>
        <w:tc>
          <w:tcPr>
            <w:tcW w:w="4464" w:type="dxa"/>
            <w:shd w:val="clear" w:color="auto" w:fill="auto"/>
          </w:tcPr>
          <w:p w14:paraId="41D747EE" w14:textId="77777777" w:rsidR="00976290" w:rsidRPr="00081179" w:rsidRDefault="00976290" w:rsidP="00403A19">
            <w:pPr>
              <w:spacing w:line="360" w:lineRule="auto"/>
              <w:jc w:val="both"/>
              <w:rPr>
                <w:rFonts w:ascii="Arial" w:hAnsi="Arial" w:cs="Arial"/>
                <w:b/>
                <w:bCs/>
                <w:i/>
                <w:iCs/>
              </w:rPr>
            </w:pPr>
            <w:r w:rsidRPr="00081179">
              <w:rPr>
                <w:rFonts w:ascii="Arial" w:hAnsi="Arial" w:cs="Arial"/>
                <w:b/>
                <w:bCs/>
                <w:i/>
                <w:iCs/>
              </w:rPr>
              <w:t>Lemmatization</w:t>
            </w:r>
          </w:p>
        </w:tc>
      </w:tr>
      <w:tr w:rsidR="00976290" w:rsidRPr="008A700B" w14:paraId="3B53419E" w14:textId="77777777" w:rsidTr="00403A19">
        <w:tc>
          <w:tcPr>
            <w:tcW w:w="4463" w:type="dxa"/>
            <w:shd w:val="clear" w:color="auto" w:fill="auto"/>
          </w:tcPr>
          <w:p w14:paraId="4732AC21" w14:textId="77777777" w:rsidR="00976290" w:rsidRPr="00081179" w:rsidRDefault="00976290" w:rsidP="00403A19">
            <w:pPr>
              <w:spacing w:line="360" w:lineRule="auto"/>
              <w:jc w:val="both"/>
              <w:rPr>
                <w:rFonts w:ascii="Arial" w:hAnsi="Arial" w:cs="Arial"/>
                <w:i/>
                <w:iCs/>
                <w:lang w:val="en-US"/>
              </w:rPr>
            </w:pPr>
            <w:r w:rsidRPr="00081179">
              <w:rPr>
                <w:rFonts w:ascii="Arial" w:hAnsi="Arial" w:cs="Arial"/>
                <w:lang w:val="en-US"/>
              </w:rPr>
              <w:t>[</w:t>
            </w:r>
            <w:r w:rsidRPr="00081179">
              <w:rPr>
                <w:rFonts w:ascii="Arial" w:hAnsi="Arial" w:cs="Arial"/>
                <w:i/>
                <w:iCs/>
                <w:lang w:val="en-US"/>
              </w:rPr>
              <w:t>“very”, “fine”, “tuned”, “course”, “used”, “warm”, “up”, “course”, “deep”, “learning”, “highly”, “recommended”</w:t>
            </w:r>
            <w:r w:rsidRPr="00081179">
              <w:rPr>
                <w:rFonts w:ascii="Arial" w:hAnsi="Arial" w:cs="Arial"/>
                <w:lang w:val="en-US"/>
              </w:rPr>
              <w:t>]</w:t>
            </w:r>
          </w:p>
        </w:tc>
        <w:tc>
          <w:tcPr>
            <w:tcW w:w="4464" w:type="dxa"/>
            <w:shd w:val="clear" w:color="auto" w:fill="auto"/>
          </w:tcPr>
          <w:p w14:paraId="7E025A68" w14:textId="77777777" w:rsidR="00976290" w:rsidRPr="00081179" w:rsidRDefault="00976290" w:rsidP="00422BB1">
            <w:pPr>
              <w:keepNext/>
              <w:spacing w:line="360" w:lineRule="auto"/>
              <w:jc w:val="both"/>
              <w:rPr>
                <w:rFonts w:ascii="Arial" w:hAnsi="Arial" w:cs="Arial"/>
                <w:i/>
                <w:iCs/>
                <w:lang w:val="en-US"/>
              </w:rPr>
            </w:pPr>
            <w:r w:rsidRPr="00081179">
              <w:rPr>
                <w:rFonts w:ascii="Arial" w:hAnsi="Arial" w:cs="Arial"/>
                <w:lang w:val="en-US"/>
              </w:rPr>
              <w:t>[</w:t>
            </w:r>
            <w:r w:rsidRPr="00081179">
              <w:rPr>
                <w:rFonts w:ascii="Arial" w:hAnsi="Arial" w:cs="Arial"/>
                <w:i/>
                <w:iCs/>
                <w:lang w:val="en-US"/>
              </w:rPr>
              <w:t>“very”, “fine”, “tune”, “course”, “use”, “warm”, “up”, “course”, “deep”, “learn”, “highly”, “recommend”</w:t>
            </w:r>
            <w:r w:rsidRPr="00081179">
              <w:rPr>
                <w:rFonts w:ascii="Arial" w:hAnsi="Arial" w:cs="Arial"/>
                <w:lang w:val="en-US"/>
              </w:rPr>
              <w:t>]</w:t>
            </w:r>
          </w:p>
        </w:tc>
      </w:tr>
    </w:tbl>
    <w:p w14:paraId="04090B5E" w14:textId="3856AFB9" w:rsidR="00976290" w:rsidRPr="00081179" w:rsidRDefault="00422BB1" w:rsidP="00422BB1">
      <w:pPr>
        <w:pStyle w:val="Legenda"/>
        <w:rPr>
          <w:rFonts w:ascii="Arial" w:hAnsi="Arial" w:cs="Arial"/>
        </w:rPr>
      </w:pPr>
      <w:bookmarkStart w:id="69" w:name="_Toc95753645"/>
      <w:r w:rsidRPr="00081179">
        <w:rPr>
          <w:rFonts w:ascii="Arial" w:hAnsi="Arial" w:cs="Arial"/>
        </w:rPr>
        <w:t xml:space="preserve">Tabela </w:t>
      </w:r>
      <w:r w:rsidR="00CC2289">
        <w:rPr>
          <w:rFonts w:ascii="Arial" w:hAnsi="Arial" w:cs="Arial"/>
        </w:rPr>
        <w:fldChar w:fldCharType="begin"/>
      </w:r>
      <w:r w:rsidR="00CC2289">
        <w:rPr>
          <w:rFonts w:ascii="Arial" w:hAnsi="Arial" w:cs="Arial"/>
        </w:rPr>
        <w:instrText xml:space="preserve"> STYLEREF 1 \s </w:instrText>
      </w:r>
      <w:r w:rsidR="00CC2289">
        <w:rPr>
          <w:rFonts w:ascii="Arial" w:hAnsi="Arial" w:cs="Arial"/>
        </w:rPr>
        <w:fldChar w:fldCharType="separate"/>
      </w:r>
      <w:r w:rsidR="00CC2289">
        <w:rPr>
          <w:rFonts w:ascii="Arial" w:hAnsi="Arial" w:cs="Arial"/>
          <w:noProof/>
        </w:rPr>
        <w:t>3</w:t>
      </w:r>
      <w:r w:rsidR="00CC2289">
        <w:rPr>
          <w:rFonts w:ascii="Arial" w:hAnsi="Arial" w:cs="Arial"/>
        </w:rPr>
        <w:fldChar w:fldCharType="end"/>
      </w:r>
      <w:r w:rsidR="00CC2289">
        <w:rPr>
          <w:rFonts w:ascii="Arial" w:hAnsi="Arial" w:cs="Arial"/>
        </w:rPr>
        <w:t>.</w:t>
      </w:r>
      <w:r w:rsidR="00CC2289">
        <w:rPr>
          <w:rFonts w:ascii="Arial" w:hAnsi="Arial" w:cs="Arial"/>
        </w:rPr>
        <w:fldChar w:fldCharType="begin"/>
      </w:r>
      <w:r w:rsidR="00CC2289">
        <w:rPr>
          <w:rFonts w:ascii="Arial" w:hAnsi="Arial" w:cs="Arial"/>
        </w:rPr>
        <w:instrText xml:space="preserve"> SEQ Tabela \* ARABIC \s 1 </w:instrText>
      </w:r>
      <w:r w:rsidR="00CC2289">
        <w:rPr>
          <w:rFonts w:ascii="Arial" w:hAnsi="Arial" w:cs="Arial"/>
        </w:rPr>
        <w:fldChar w:fldCharType="separate"/>
      </w:r>
      <w:r w:rsidR="00CC2289">
        <w:rPr>
          <w:rFonts w:ascii="Arial" w:hAnsi="Arial" w:cs="Arial"/>
          <w:noProof/>
        </w:rPr>
        <w:t>12</w:t>
      </w:r>
      <w:r w:rsidR="00CC2289">
        <w:rPr>
          <w:rFonts w:ascii="Arial" w:hAnsi="Arial" w:cs="Arial"/>
        </w:rPr>
        <w:fldChar w:fldCharType="end"/>
      </w:r>
      <w:r w:rsidRPr="00081179">
        <w:rPr>
          <w:rFonts w:ascii="Arial" w:hAnsi="Arial" w:cs="Arial"/>
        </w:rPr>
        <w:t xml:space="preserve"> - Exemplo de aplicação de lemmatization a uma opinião</w:t>
      </w:r>
      <w:bookmarkEnd w:id="69"/>
    </w:p>
    <w:p w14:paraId="6A05B4C4" w14:textId="77777777" w:rsidR="00736C00" w:rsidRPr="00081179" w:rsidRDefault="00592446" w:rsidP="00351487">
      <w:pPr>
        <w:jc w:val="both"/>
        <w:rPr>
          <w:rFonts w:ascii="Arial" w:hAnsi="Arial" w:cs="Arial"/>
        </w:rPr>
      </w:pPr>
      <w:r w:rsidRPr="00081179">
        <w:rPr>
          <w:rFonts w:ascii="Arial" w:hAnsi="Arial" w:cs="Arial"/>
        </w:rPr>
        <w:tab/>
      </w:r>
    </w:p>
    <w:p w14:paraId="77F4B611" w14:textId="77777777" w:rsidR="00592446" w:rsidRPr="00081179" w:rsidRDefault="006A6285" w:rsidP="00351487">
      <w:pPr>
        <w:jc w:val="both"/>
        <w:rPr>
          <w:rFonts w:ascii="Arial" w:hAnsi="Arial" w:cs="Arial"/>
        </w:rPr>
      </w:pPr>
      <w:r w:rsidRPr="00081179">
        <w:rPr>
          <w:rFonts w:ascii="Arial" w:hAnsi="Arial" w:cs="Arial"/>
        </w:rPr>
        <w:t>E, finalmente, a</w:t>
      </w:r>
      <w:r w:rsidR="00736C00" w:rsidRPr="00081179">
        <w:rPr>
          <w:rFonts w:ascii="Arial" w:hAnsi="Arial" w:cs="Arial"/>
        </w:rPr>
        <w:t xml:space="preserve"> figura 3.9, mostra-nos o tamanho do vocabulário após a aplicação de </w:t>
      </w:r>
      <w:r w:rsidR="00736C00" w:rsidRPr="00081179">
        <w:rPr>
          <w:rFonts w:ascii="Arial" w:hAnsi="Arial" w:cs="Arial"/>
          <w:i/>
          <w:iCs/>
        </w:rPr>
        <w:t>lemmatization</w:t>
      </w:r>
      <w:r w:rsidR="00736C00" w:rsidRPr="00081179">
        <w:rPr>
          <w:rFonts w:ascii="Arial" w:hAnsi="Arial" w:cs="Arial"/>
        </w:rPr>
        <w:t xml:space="preserve"> ao conjunto dados</w:t>
      </w:r>
      <w:r w:rsidRPr="00081179">
        <w:rPr>
          <w:rFonts w:ascii="Arial" w:hAnsi="Arial" w:cs="Arial"/>
        </w:rPr>
        <w:t>:</w:t>
      </w:r>
    </w:p>
    <w:p w14:paraId="01F9957A" w14:textId="77777777" w:rsidR="006A6285" w:rsidRPr="00081179" w:rsidRDefault="006A6285" w:rsidP="006A6285">
      <w:pPr>
        <w:ind w:firstLine="576"/>
        <w:rPr>
          <w:rFonts w:ascii="Arial" w:hAnsi="Arial" w:cs="Arial"/>
        </w:rPr>
      </w:pPr>
    </w:p>
    <w:p w14:paraId="5EE820FE" w14:textId="77777777" w:rsidR="006A6285" w:rsidRPr="00081179" w:rsidRDefault="003F7ECA" w:rsidP="006A6285">
      <w:pPr>
        <w:keepNext/>
        <w:ind w:firstLine="576"/>
        <w:jc w:val="center"/>
        <w:rPr>
          <w:rFonts w:ascii="Arial" w:hAnsi="Arial" w:cs="Arial"/>
        </w:rPr>
      </w:pPr>
      <w:r>
        <w:rPr>
          <w:rFonts w:ascii="Arial" w:hAnsi="Arial" w:cs="Arial"/>
        </w:rPr>
        <w:lastRenderedPageBreak/>
        <w:pict w14:anchorId="6150DAF5">
          <v:shape id="_x0000_i1039" type="#_x0000_t75" style="width:4in;height:186pt">
            <v:imagedata r:id="rId32" o:title="lemmatization"/>
          </v:shape>
        </w:pict>
      </w:r>
    </w:p>
    <w:p w14:paraId="0A46888B" w14:textId="0D416307" w:rsidR="006A6285" w:rsidRDefault="006A6285" w:rsidP="006A6285">
      <w:pPr>
        <w:pStyle w:val="Legenda"/>
        <w:rPr>
          <w:rFonts w:ascii="Arial" w:hAnsi="Arial" w:cs="Arial"/>
          <w:i/>
          <w:iCs/>
        </w:rPr>
      </w:pPr>
      <w:bookmarkStart w:id="70" w:name="_Toc95753630"/>
      <w:r w:rsidRPr="00081179">
        <w:rPr>
          <w:rFonts w:ascii="Arial" w:hAnsi="Arial" w:cs="Arial"/>
        </w:rPr>
        <w:t xml:space="preserve">Figura </w:t>
      </w:r>
      <w:r w:rsidR="0089322F">
        <w:rPr>
          <w:rFonts w:ascii="Arial" w:hAnsi="Arial" w:cs="Arial"/>
        </w:rPr>
        <w:fldChar w:fldCharType="begin"/>
      </w:r>
      <w:r w:rsidR="0089322F">
        <w:rPr>
          <w:rFonts w:ascii="Arial" w:hAnsi="Arial" w:cs="Arial"/>
        </w:rPr>
        <w:instrText xml:space="preserve"> STYLEREF 1 \s </w:instrText>
      </w:r>
      <w:r w:rsidR="0089322F">
        <w:rPr>
          <w:rFonts w:ascii="Arial" w:hAnsi="Arial" w:cs="Arial"/>
        </w:rPr>
        <w:fldChar w:fldCharType="separate"/>
      </w:r>
      <w:r w:rsidR="0089322F">
        <w:rPr>
          <w:rFonts w:ascii="Arial" w:hAnsi="Arial" w:cs="Arial"/>
          <w:noProof/>
        </w:rPr>
        <w:t>3</w:t>
      </w:r>
      <w:r w:rsidR="0089322F">
        <w:rPr>
          <w:rFonts w:ascii="Arial" w:hAnsi="Arial" w:cs="Arial"/>
        </w:rPr>
        <w:fldChar w:fldCharType="end"/>
      </w:r>
      <w:r w:rsidR="0089322F">
        <w:rPr>
          <w:rFonts w:ascii="Arial" w:hAnsi="Arial" w:cs="Arial"/>
        </w:rPr>
        <w:t>.</w:t>
      </w:r>
      <w:r w:rsidR="0089322F">
        <w:rPr>
          <w:rFonts w:ascii="Arial" w:hAnsi="Arial" w:cs="Arial"/>
        </w:rPr>
        <w:fldChar w:fldCharType="begin"/>
      </w:r>
      <w:r w:rsidR="0089322F">
        <w:rPr>
          <w:rFonts w:ascii="Arial" w:hAnsi="Arial" w:cs="Arial"/>
        </w:rPr>
        <w:instrText xml:space="preserve"> SEQ Figura \* ARABIC \s 1 </w:instrText>
      </w:r>
      <w:r w:rsidR="0089322F">
        <w:rPr>
          <w:rFonts w:ascii="Arial" w:hAnsi="Arial" w:cs="Arial"/>
        </w:rPr>
        <w:fldChar w:fldCharType="separate"/>
      </w:r>
      <w:r w:rsidR="0089322F">
        <w:rPr>
          <w:rFonts w:ascii="Arial" w:hAnsi="Arial" w:cs="Arial"/>
          <w:noProof/>
        </w:rPr>
        <w:t>9</w:t>
      </w:r>
      <w:r w:rsidR="0089322F">
        <w:rPr>
          <w:rFonts w:ascii="Arial" w:hAnsi="Arial" w:cs="Arial"/>
        </w:rPr>
        <w:fldChar w:fldCharType="end"/>
      </w:r>
      <w:r w:rsidRPr="00081179">
        <w:rPr>
          <w:rFonts w:ascii="Arial" w:hAnsi="Arial" w:cs="Arial"/>
        </w:rPr>
        <w:t xml:space="preserve"> - Tamanho do vocabulário após aplicação de </w:t>
      </w:r>
      <w:r w:rsidRPr="00081179">
        <w:rPr>
          <w:rFonts w:ascii="Arial" w:hAnsi="Arial" w:cs="Arial"/>
          <w:i/>
          <w:iCs/>
        </w:rPr>
        <w:t>lemmatization</w:t>
      </w:r>
      <w:bookmarkEnd w:id="70"/>
    </w:p>
    <w:p w14:paraId="4EF105ED" w14:textId="77777777" w:rsidR="002D56B2" w:rsidRPr="002D56B2" w:rsidRDefault="002D56B2" w:rsidP="002D56B2"/>
    <w:p w14:paraId="0F7D2F3D" w14:textId="77777777" w:rsidR="00EE2E06" w:rsidRPr="00081179" w:rsidRDefault="00DC0D48" w:rsidP="001D3DE8">
      <w:pPr>
        <w:pStyle w:val="Ttulo2"/>
        <w:rPr>
          <w:rFonts w:ascii="Arial" w:hAnsi="Arial" w:cs="Arial"/>
        </w:rPr>
      </w:pPr>
      <w:bookmarkStart w:id="71" w:name="_Toc92594890"/>
      <w:r w:rsidRPr="00081179">
        <w:rPr>
          <w:rFonts w:ascii="Arial" w:hAnsi="Arial" w:cs="Arial"/>
        </w:rPr>
        <w:t>Pré-processamento – Resultados e Conclusões</w:t>
      </w:r>
      <w:bookmarkEnd w:id="71"/>
    </w:p>
    <w:p w14:paraId="5089FE57" w14:textId="77777777" w:rsidR="008C6BE4" w:rsidRPr="00081179" w:rsidRDefault="008C6BE4" w:rsidP="008C6BE4">
      <w:pPr>
        <w:rPr>
          <w:rFonts w:ascii="Arial" w:hAnsi="Arial" w:cs="Arial"/>
        </w:rPr>
      </w:pPr>
    </w:p>
    <w:p w14:paraId="58EF3EDF" w14:textId="6EF9D13D" w:rsidR="008C6BE4" w:rsidRDefault="00894AF0" w:rsidP="009312F5">
      <w:pPr>
        <w:spacing w:line="360" w:lineRule="auto"/>
        <w:jc w:val="both"/>
        <w:rPr>
          <w:rFonts w:ascii="Arial" w:hAnsi="Arial" w:cs="Arial"/>
        </w:rPr>
      </w:pPr>
      <w:r w:rsidRPr="00081179">
        <w:rPr>
          <w:rFonts w:ascii="Arial" w:hAnsi="Arial" w:cs="Arial"/>
        </w:rPr>
        <w:t xml:space="preserve">Após a fase de pré-processamento, foi feita uma pequena análise dos dados como forma de verificação da integridade e da qualidade destes. Como podemos verificar, observando a figura 3.10, existem algumas palavras que ocorrem com bastante frequência no conjunto de dados e que não revelam qualquer tipo de importância. Estas palavras são nomeadamente palavras com apenas uma letra como “i”, “s” e “t”. Sendo assim, foi feita uma remoção de todas as palavras com apenas uma letra </w:t>
      </w:r>
      <w:r w:rsidR="00FB2BAA" w:rsidRPr="00081179">
        <w:rPr>
          <w:rFonts w:ascii="Arial" w:hAnsi="Arial" w:cs="Arial"/>
        </w:rPr>
        <w:t>que estivessem presentes no vocabulário.</w:t>
      </w:r>
    </w:p>
    <w:p w14:paraId="00DCF87E" w14:textId="77777777" w:rsidR="00F7752F" w:rsidRPr="00081179" w:rsidRDefault="00F7752F" w:rsidP="009312F5">
      <w:pPr>
        <w:spacing w:line="360" w:lineRule="auto"/>
        <w:jc w:val="both"/>
        <w:rPr>
          <w:rFonts w:ascii="Arial" w:hAnsi="Arial" w:cs="Arial"/>
        </w:rPr>
      </w:pPr>
    </w:p>
    <w:p w14:paraId="6D4BE719" w14:textId="77777777" w:rsidR="00FB2BAA" w:rsidRPr="00081179" w:rsidRDefault="003F7ECA" w:rsidP="00FB2BAA">
      <w:pPr>
        <w:keepNext/>
        <w:spacing w:line="360" w:lineRule="auto"/>
        <w:jc w:val="center"/>
        <w:rPr>
          <w:rFonts w:ascii="Arial" w:hAnsi="Arial" w:cs="Arial"/>
        </w:rPr>
      </w:pPr>
      <w:r>
        <w:rPr>
          <w:rFonts w:ascii="Arial" w:hAnsi="Arial" w:cs="Arial"/>
        </w:rPr>
        <w:pict w14:anchorId="75ECE036">
          <v:shape id="_x0000_i1040" type="#_x0000_t75" style="width:438pt;height:150pt">
            <v:imagedata r:id="rId33" o:title="words_2"/>
          </v:shape>
        </w:pict>
      </w:r>
    </w:p>
    <w:p w14:paraId="13ED8E1D" w14:textId="48149CA3" w:rsidR="00FB2BAA" w:rsidRPr="00081179" w:rsidRDefault="00FB2BAA" w:rsidP="00FB2BAA">
      <w:pPr>
        <w:pStyle w:val="Legenda"/>
        <w:rPr>
          <w:rFonts w:ascii="Arial" w:hAnsi="Arial" w:cs="Arial"/>
        </w:rPr>
      </w:pPr>
      <w:bookmarkStart w:id="72" w:name="_Toc95753631"/>
      <w:r w:rsidRPr="00081179">
        <w:rPr>
          <w:rFonts w:ascii="Arial" w:hAnsi="Arial" w:cs="Arial"/>
        </w:rPr>
        <w:t xml:space="preserve">Figura </w:t>
      </w:r>
      <w:r w:rsidR="0089322F">
        <w:rPr>
          <w:rFonts w:ascii="Arial" w:hAnsi="Arial" w:cs="Arial"/>
        </w:rPr>
        <w:fldChar w:fldCharType="begin"/>
      </w:r>
      <w:r w:rsidR="0089322F">
        <w:rPr>
          <w:rFonts w:ascii="Arial" w:hAnsi="Arial" w:cs="Arial"/>
        </w:rPr>
        <w:instrText xml:space="preserve"> STYLEREF 1 \s </w:instrText>
      </w:r>
      <w:r w:rsidR="0089322F">
        <w:rPr>
          <w:rFonts w:ascii="Arial" w:hAnsi="Arial" w:cs="Arial"/>
        </w:rPr>
        <w:fldChar w:fldCharType="separate"/>
      </w:r>
      <w:r w:rsidR="0089322F">
        <w:rPr>
          <w:rFonts w:ascii="Arial" w:hAnsi="Arial" w:cs="Arial"/>
          <w:noProof/>
        </w:rPr>
        <w:t>3</w:t>
      </w:r>
      <w:r w:rsidR="0089322F">
        <w:rPr>
          <w:rFonts w:ascii="Arial" w:hAnsi="Arial" w:cs="Arial"/>
        </w:rPr>
        <w:fldChar w:fldCharType="end"/>
      </w:r>
      <w:r w:rsidR="0089322F">
        <w:rPr>
          <w:rFonts w:ascii="Arial" w:hAnsi="Arial" w:cs="Arial"/>
        </w:rPr>
        <w:t>.</w:t>
      </w:r>
      <w:r w:rsidR="0089322F">
        <w:rPr>
          <w:rFonts w:ascii="Arial" w:hAnsi="Arial" w:cs="Arial"/>
        </w:rPr>
        <w:fldChar w:fldCharType="begin"/>
      </w:r>
      <w:r w:rsidR="0089322F">
        <w:rPr>
          <w:rFonts w:ascii="Arial" w:hAnsi="Arial" w:cs="Arial"/>
        </w:rPr>
        <w:instrText xml:space="preserve"> SEQ Figura \* ARABIC \s 1 </w:instrText>
      </w:r>
      <w:r w:rsidR="0089322F">
        <w:rPr>
          <w:rFonts w:ascii="Arial" w:hAnsi="Arial" w:cs="Arial"/>
        </w:rPr>
        <w:fldChar w:fldCharType="separate"/>
      </w:r>
      <w:r w:rsidR="0089322F">
        <w:rPr>
          <w:rFonts w:ascii="Arial" w:hAnsi="Arial" w:cs="Arial"/>
          <w:noProof/>
        </w:rPr>
        <w:t>10</w:t>
      </w:r>
      <w:r w:rsidR="0089322F">
        <w:rPr>
          <w:rFonts w:ascii="Arial" w:hAnsi="Arial" w:cs="Arial"/>
        </w:rPr>
        <w:fldChar w:fldCharType="end"/>
      </w:r>
      <w:r w:rsidRPr="00081179">
        <w:rPr>
          <w:rFonts w:ascii="Arial" w:hAnsi="Arial" w:cs="Arial"/>
        </w:rPr>
        <w:t xml:space="preserve"> – Número de ocorrências das 25 palavras mais comuns após pré-processamento</w:t>
      </w:r>
      <w:bookmarkEnd w:id="72"/>
    </w:p>
    <w:p w14:paraId="1B71B4E5" w14:textId="77777777" w:rsidR="001D3DE8" w:rsidRPr="00081179" w:rsidRDefault="001D3DE8" w:rsidP="001D3DE8">
      <w:pPr>
        <w:rPr>
          <w:rFonts w:ascii="Arial" w:hAnsi="Arial" w:cs="Arial"/>
        </w:rPr>
      </w:pPr>
    </w:p>
    <w:p w14:paraId="74357E2B" w14:textId="77777777" w:rsidR="008C6BE4" w:rsidRPr="00081179" w:rsidRDefault="008C6BE4" w:rsidP="009312F5">
      <w:pPr>
        <w:spacing w:line="360" w:lineRule="auto"/>
        <w:jc w:val="both"/>
        <w:rPr>
          <w:rFonts w:ascii="Arial" w:hAnsi="Arial" w:cs="Arial"/>
        </w:rPr>
      </w:pPr>
      <w:r w:rsidRPr="00081179">
        <w:rPr>
          <w:rFonts w:ascii="Arial" w:hAnsi="Arial" w:cs="Arial"/>
        </w:rPr>
        <w:lastRenderedPageBreak/>
        <w:t>Em jeito de conclusão, a</w:t>
      </w:r>
      <w:r w:rsidR="001D3DE8" w:rsidRPr="00081179">
        <w:rPr>
          <w:rFonts w:ascii="Arial" w:hAnsi="Arial" w:cs="Arial"/>
        </w:rPr>
        <w:t xml:space="preserve"> fase de pré-processamento permitiu realizar uma análise e aplicar um conjunto de transformações ao conjunto de dados recolhido. O processo de transformação dos dados foi dividido em diferentes etapas, sendo que cada etapa foi escolhida tendo por base, principalmente, </w:t>
      </w:r>
      <w:r w:rsidR="000034F5" w:rsidRPr="00081179">
        <w:rPr>
          <w:rFonts w:ascii="Arial" w:hAnsi="Arial" w:cs="Arial"/>
        </w:rPr>
        <w:t>a reduçã</w:t>
      </w:r>
      <w:r w:rsidR="001D3DE8" w:rsidRPr="00081179">
        <w:rPr>
          <w:rFonts w:ascii="Arial" w:hAnsi="Arial" w:cs="Arial"/>
        </w:rPr>
        <w:t>o</w:t>
      </w:r>
      <w:r w:rsidR="000034F5" w:rsidRPr="00081179">
        <w:rPr>
          <w:rFonts w:ascii="Arial" w:hAnsi="Arial" w:cs="Arial"/>
        </w:rPr>
        <w:t xml:space="preserve"> do</w:t>
      </w:r>
      <w:r w:rsidR="001D3DE8" w:rsidRPr="00081179">
        <w:rPr>
          <w:rFonts w:ascii="Arial" w:hAnsi="Arial" w:cs="Arial"/>
        </w:rPr>
        <w:t xml:space="preserve"> tamanho do vocabulário </w:t>
      </w:r>
      <w:r w:rsidR="00164855" w:rsidRPr="00081179">
        <w:rPr>
          <w:rFonts w:ascii="Arial" w:hAnsi="Arial" w:cs="Arial"/>
        </w:rPr>
        <w:t>dos dados que, consequentemente</w:t>
      </w:r>
      <w:r w:rsidR="000034F5" w:rsidRPr="00081179">
        <w:rPr>
          <w:rFonts w:ascii="Arial" w:hAnsi="Arial" w:cs="Arial"/>
        </w:rPr>
        <w:t>,</w:t>
      </w:r>
      <w:r w:rsidR="00164855" w:rsidRPr="00081179">
        <w:rPr>
          <w:rFonts w:ascii="Arial" w:hAnsi="Arial" w:cs="Arial"/>
        </w:rPr>
        <w:t xml:space="preserve"> reduz a complexidade do</w:t>
      </w:r>
      <w:r w:rsidR="000034F5" w:rsidRPr="00081179">
        <w:rPr>
          <w:rFonts w:ascii="Arial" w:hAnsi="Arial" w:cs="Arial"/>
        </w:rPr>
        <w:t xml:space="preserve"> sistema em geral.</w:t>
      </w:r>
      <w:r w:rsidRPr="00081179">
        <w:rPr>
          <w:rFonts w:ascii="Arial" w:hAnsi="Arial" w:cs="Arial"/>
        </w:rPr>
        <w:t xml:space="preserve"> Voltando à figura 3.9 e à tabela 3.3, podemos verificar que o vocabulário original continha 190493 palavras e, após a aplicação do pré-processamento, ficou com cerca de 60000 palavras, o que corresponde</w:t>
      </w:r>
      <w:r w:rsidR="00894AF0" w:rsidRPr="00081179">
        <w:rPr>
          <w:rFonts w:ascii="Arial" w:hAnsi="Arial" w:cs="Arial"/>
        </w:rPr>
        <w:t>,</w:t>
      </w:r>
      <w:r w:rsidRPr="00081179">
        <w:rPr>
          <w:rFonts w:ascii="Arial" w:hAnsi="Arial" w:cs="Arial"/>
        </w:rPr>
        <w:t xml:space="preserve"> </w:t>
      </w:r>
      <w:r w:rsidR="00894AF0" w:rsidRPr="00081179">
        <w:rPr>
          <w:rFonts w:ascii="Arial" w:hAnsi="Arial" w:cs="Arial"/>
        </w:rPr>
        <w:t>aproximadamente, a uma redução de 70% no tamanho do vocabulário.</w:t>
      </w:r>
      <w:r w:rsidR="00E96554" w:rsidRPr="00081179">
        <w:rPr>
          <w:rFonts w:ascii="Arial" w:hAnsi="Arial" w:cs="Arial"/>
        </w:rPr>
        <w:t xml:space="preserve"> De notar, claro, que este conjunto de transformações não é aconselhado a todos os sistemas de análise de sentimentos, especialmente sistemas que utilizem a estrutura sintática do texto como característica importante na análise de sentimentos. Para além disso, é sempre importante ter em conta os modelos que vão ser utilizados na fase de classificação, já que modelos diferentes podem obter resultados melhores com um </w:t>
      </w:r>
      <w:r w:rsidR="00E96554" w:rsidRPr="00E366A4">
        <w:rPr>
          <w:rFonts w:ascii="Arial" w:hAnsi="Arial" w:cs="Arial"/>
          <w:i/>
          <w:iCs/>
        </w:rPr>
        <w:t xml:space="preserve">dataset </w:t>
      </w:r>
      <w:r w:rsidR="00E96554" w:rsidRPr="00081179">
        <w:rPr>
          <w:rFonts w:ascii="Arial" w:hAnsi="Arial" w:cs="Arial"/>
        </w:rPr>
        <w:t>de treino diferente, logo o pré-processamento pode, e deve, ser alterado tendo em conta os resultados dos modelos.</w:t>
      </w:r>
    </w:p>
    <w:p w14:paraId="433634AD" w14:textId="77777777" w:rsidR="00725DEE" w:rsidRPr="00081179" w:rsidRDefault="00725DEE" w:rsidP="00271921">
      <w:pPr>
        <w:pStyle w:val="Corpodetexto2"/>
        <w:ind w:left="0" w:firstLine="0"/>
        <w:rPr>
          <w:rFonts w:ascii="Arial" w:hAnsi="Arial" w:cs="Arial"/>
        </w:rPr>
      </w:pPr>
      <w:r w:rsidRPr="00081179">
        <w:rPr>
          <w:rFonts w:ascii="Arial" w:hAnsi="Arial" w:cs="Arial"/>
        </w:rPr>
        <w:br w:type="page"/>
      </w:r>
      <w:r w:rsidRPr="00081179">
        <w:rPr>
          <w:rFonts w:ascii="Arial" w:hAnsi="Arial" w:cs="Arial"/>
        </w:rPr>
        <w:lastRenderedPageBreak/>
        <w:t xml:space="preserve">Capítulo </w:t>
      </w:r>
      <w:r w:rsidR="008618DA" w:rsidRPr="00081179">
        <w:rPr>
          <w:rFonts w:ascii="Arial" w:hAnsi="Arial" w:cs="Arial"/>
        </w:rPr>
        <w:t>4</w:t>
      </w:r>
    </w:p>
    <w:p w14:paraId="118FB0D5" w14:textId="77777777" w:rsidR="00725DEE" w:rsidRPr="00081179" w:rsidRDefault="00271921" w:rsidP="00725DEE">
      <w:pPr>
        <w:pStyle w:val="Ttulo1"/>
        <w:rPr>
          <w:rFonts w:ascii="Arial" w:hAnsi="Arial" w:cs="Arial"/>
        </w:rPr>
      </w:pPr>
      <w:bookmarkStart w:id="73" w:name="_Toc92594891"/>
      <w:r w:rsidRPr="00081179">
        <w:rPr>
          <w:rFonts w:ascii="Arial" w:hAnsi="Arial" w:cs="Arial"/>
        </w:rPr>
        <w:t>Classificação de Sentimentos</w:t>
      </w:r>
      <w:bookmarkEnd w:id="73"/>
    </w:p>
    <w:p w14:paraId="507FA901" w14:textId="77777777" w:rsidR="00725DEE" w:rsidRPr="00081179" w:rsidRDefault="00271921" w:rsidP="00725DEE">
      <w:pPr>
        <w:pStyle w:val="Ttulo2"/>
        <w:rPr>
          <w:rFonts w:ascii="Arial" w:hAnsi="Arial" w:cs="Arial"/>
        </w:rPr>
      </w:pPr>
      <w:bookmarkStart w:id="74" w:name="_Toc92594892"/>
      <w:r w:rsidRPr="00081179">
        <w:rPr>
          <w:rFonts w:ascii="Arial" w:hAnsi="Arial" w:cs="Arial"/>
        </w:rPr>
        <w:t>O Processo de Classificação</w:t>
      </w:r>
      <w:bookmarkEnd w:id="74"/>
    </w:p>
    <w:p w14:paraId="1B5830DB" w14:textId="009F0023" w:rsidR="006F2686" w:rsidRDefault="006F2686" w:rsidP="005B28F3">
      <w:pPr>
        <w:spacing w:line="360" w:lineRule="auto"/>
        <w:rPr>
          <w:rFonts w:ascii="Arial" w:hAnsi="Arial" w:cs="Arial"/>
        </w:rPr>
      </w:pPr>
    </w:p>
    <w:p w14:paraId="6ED4FD47" w14:textId="28FFF843" w:rsidR="008446C3" w:rsidRDefault="00741E8D" w:rsidP="005B28F3">
      <w:pPr>
        <w:spacing w:line="360" w:lineRule="auto"/>
        <w:jc w:val="both"/>
        <w:rPr>
          <w:rFonts w:ascii="Arial" w:hAnsi="Arial" w:cs="Arial"/>
        </w:rPr>
      </w:pPr>
      <w:r>
        <w:rPr>
          <w:rFonts w:ascii="Arial" w:hAnsi="Arial" w:cs="Arial"/>
        </w:rPr>
        <w:t xml:space="preserve">De acordo com o que já foi </w:t>
      </w:r>
      <w:r w:rsidR="008A1EAE">
        <w:rPr>
          <w:rFonts w:ascii="Arial" w:hAnsi="Arial" w:cs="Arial"/>
        </w:rPr>
        <w:t>analisado</w:t>
      </w:r>
      <w:r w:rsidR="00F60BED">
        <w:rPr>
          <w:rFonts w:ascii="Arial" w:hAnsi="Arial" w:cs="Arial"/>
        </w:rPr>
        <w:t xml:space="preserve"> </w:t>
      </w:r>
      <w:r>
        <w:rPr>
          <w:rFonts w:ascii="Arial" w:hAnsi="Arial" w:cs="Arial"/>
        </w:rPr>
        <w:t xml:space="preserve">no </w:t>
      </w:r>
      <w:r w:rsidR="009A2E6B">
        <w:rPr>
          <w:rFonts w:ascii="Arial" w:hAnsi="Arial" w:cs="Arial"/>
        </w:rPr>
        <w:t xml:space="preserve">capítulo de revisão bibliográfica, podemos optar pela utilização de </w:t>
      </w:r>
      <w:r w:rsidR="00C052C0">
        <w:rPr>
          <w:rFonts w:ascii="Arial" w:hAnsi="Arial" w:cs="Arial"/>
        </w:rPr>
        <w:t xml:space="preserve">vários tipos de modelos, sejam eles baseados em aprendizagem supervisionada, não supervisionada </w:t>
      </w:r>
      <w:r w:rsidR="00B96C0F">
        <w:rPr>
          <w:rFonts w:ascii="Arial" w:hAnsi="Arial" w:cs="Arial"/>
        </w:rPr>
        <w:t>ou até mesmo híbrida.</w:t>
      </w:r>
      <w:r w:rsidR="00066C7E">
        <w:rPr>
          <w:rFonts w:ascii="Arial" w:hAnsi="Arial" w:cs="Arial"/>
        </w:rPr>
        <w:t xml:space="preserve"> P</w:t>
      </w:r>
      <w:r w:rsidR="009644A9">
        <w:rPr>
          <w:rFonts w:ascii="Arial" w:hAnsi="Arial" w:cs="Arial"/>
        </w:rPr>
        <w:t xml:space="preserve">ara que possamos tomar </w:t>
      </w:r>
      <w:r w:rsidR="00C52D88">
        <w:rPr>
          <w:rFonts w:ascii="Arial" w:hAnsi="Arial" w:cs="Arial"/>
        </w:rPr>
        <w:t xml:space="preserve">a decisão mais acertada, </w:t>
      </w:r>
      <w:r w:rsidR="002F102B">
        <w:rPr>
          <w:rFonts w:ascii="Arial" w:hAnsi="Arial" w:cs="Arial"/>
        </w:rPr>
        <w:t xml:space="preserve">podemos e devemos utilizar </w:t>
      </w:r>
      <w:r w:rsidR="00C52D88">
        <w:rPr>
          <w:rFonts w:ascii="Arial" w:hAnsi="Arial" w:cs="Arial"/>
        </w:rPr>
        <w:t>o resultado do processo de preparação de dados</w:t>
      </w:r>
      <w:r w:rsidR="00A61DEC">
        <w:rPr>
          <w:rFonts w:ascii="Arial" w:hAnsi="Arial" w:cs="Arial"/>
        </w:rPr>
        <w:t xml:space="preserve"> como base</w:t>
      </w:r>
      <w:r w:rsidR="00B35E88">
        <w:rPr>
          <w:rFonts w:ascii="Arial" w:hAnsi="Arial" w:cs="Arial"/>
        </w:rPr>
        <w:t>.</w:t>
      </w:r>
      <w:r w:rsidR="00A61DEC">
        <w:rPr>
          <w:rFonts w:ascii="Arial" w:hAnsi="Arial" w:cs="Arial"/>
        </w:rPr>
        <w:t xml:space="preserve"> </w:t>
      </w:r>
      <w:r w:rsidR="006D64AF">
        <w:rPr>
          <w:rFonts w:ascii="Arial" w:hAnsi="Arial" w:cs="Arial"/>
        </w:rPr>
        <w:t xml:space="preserve">Sendo assim, </w:t>
      </w:r>
      <w:r w:rsidR="0095490B">
        <w:rPr>
          <w:rFonts w:ascii="Arial" w:hAnsi="Arial" w:cs="Arial"/>
        </w:rPr>
        <w:t xml:space="preserve">e tendo em conta </w:t>
      </w:r>
      <w:r w:rsidR="00995CCE">
        <w:rPr>
          <w:rFonts w:ascii="Arial" w:hAnsi="Arial" w:cs="Arial"/>
        </w:rPr>
        <w:t>as</w:t>
      </w:r>
      <w:r w:rsidR="00487931">
        <w:rPr>
          <w:rFonts w:ascii="Arial" w:hAnsi="Arial" w:cs="Arial"/>
        </w:rPr>
        <w:t xml:space="preserve"> características dos dados resultantes do pré-processamento</w:t>
      </w:r>
      <w:r w:rsidR="00995CCE">
        <w:rPr>
          <w:rFonts w:ascii="Arial" w:hAnsi="Arial" w:cs="Arial"/>
        </w:rPr>
        <w:t xml:space="preserve">, </w:t>
      </w:r>
      <w:r w:rsidR="007E4118">
        <w:rPr>
          <w:rFonts w:ascii="Arial" w:hAnsi="Arial" w:cs="Arial"/>
        </w:rPr>
        <w:t>foi estruturado o seguinte processo de classificação</w:t>
      </w:r>
      <w:r w:rsidR="009E2A32">
        <w:rPr>
          <w:rFonts w:ascii="Arial" w:hAnsi="Arial" w:cs="Arial"/>
        </w:rPr>
        <w:t xml:space="preserve"> inicial</w:t>
      </w:r>
      <w:r w:rsidR="007E4118">
        <w:rPr>
          <w:rFonts w:ascii="Arial" w:hAnsi="Arial" w:cs="Arial"/>
        </w:rPr>
        <w:t>:</w:t>
      </w:r>
    </w:p>
    <w:p w14:paraId="49FB1399" w14:textId="419DD290" w:rsidR="0055393F" w:rsidRDefault="0055393F" w:rsidP="005B28F3">
      <w:pPr>
        <w:spacing w:line="360" w:lineRule="auto"/>
        <w:jc w:val="both"/>
        <w:rPr>
          <w:rFonts w:ascii="Arial" w:hAnsi="Arial" w:cs="Arial"/>
        </w:rPr>
      </w:pPr>
    </w:p>
    <w:p w14:paraId="7F5CBDEA" w14:textId="0C01B7DA" w:rsidR="009335AF" w:rsidRPr="009335AF" w:rsidRDefault="003F7ECA" w:rsidP="009335AF">
      <w:pPr>
        <w:keepNext/>
        <w:spacing w:line="360" w:lineRule="auto"/>
        <w:jc w:val="center"/>
        <w:rPr>
          <w:rFonts w:ascii="Arial" w:hAnsi="Arial" w:cs="Arial"/>
        </w:rPr>
      </w:pPr>
      <w:r>
        <w:rPr>
          <w:rFonts w:ascii="Arial" w:hAnsi="Arial" w:cs="Arial"/>
        </w:rPr>
        <w:pict w14:anchorId="2F1B47F3">
          <v:shape id="_x0000_i1041" type="#_x0000_t75" style="width:438pt;height:48pt">
            <v:imagedata r:id="rId34" o:title="Untitled Diagram"/>
          </v:shape>
        </w:pict>
      </w:r>
    </w:p>
    <w:p w14:paraId="5EA3C291" w14:textId="1A931227" w:rsidR="009335AF" w:rsidRPr="009335AF" w:rsidRDefault="009335AF" w:rsidP="009335AF">
      <w:pPr>
        <w:pStyle w:val="Legenda"/>
        <w:rPr>
          <w:rFonts w:ascii="Arial" w:hAnsi="Arial" w:cs="Arial"/>
        </w:rPr>
      </w:pPr>
      <w:r w:rsidRPr="009335AF">
        <w:rPr>
          <w:rFonts w:ascii="Arial" w:hAnsi="Arial" w:cs="Arial"/>
        </w:rPr>
        <w:t xml:space="preserve">Figura </w:t>
      </w:r>
      <w:r w:rsidR="0089322F">
        <w:rPr>
          <w:rFonts w:ascii="Arial" w:hAnsi="Arial" w:cs="Arial"/>
        </w:rPr>
        <w:fldChar w:fldCharType="begin"/>
      </w:r>
      <w:r w:rsidR="0089322F">
        <w:rPr>
          <w:rFonts w:ascii="Arial" w:hAnsi="Arial" w:cs="Arial"/>
        </w:rPr>
        <w:instrText xml:space="preserve"> STYLEREF 1 \s </w:instrText>
      </w:r>
      <w:r w:rsidR="0089322F">
        <w:rPr>
          <w:rFonts w:ascii="Arial" w:hAnsi="Arial" w:cs="Arial"/>
        </w:rPr>
        <w:fldChar w:fldCharType="separate"/>
      </w:r>
      <w:r w:rsidR="0089322F">
        <w:rPr>
          <w:rFonts w:ascii="Arial" w:hAnsi="Arial" w:cs="Arial"/>
          <w:noProof/>
        </w:rPr>
        <w:t>4</w:t>
      </w:r>
      <w:r w:rsidR="0089322F">
        <w:rPr>
          <w:rFonts w:ascii="Arial" w:hAnsi="Arial" w:cs="Arial"/>
        </w:rPr>
        <w:fldChar w:fldCharType="end"/>
      </w:r>
      <w:r w:rsidR="0089322F">
        <w:rPr>
          <w:rFonts w:ascii="Arial" w:hAnsi="Arial" w:cs="Arial"/>
        </w:rPr>
        <w:t>.</w:t>
      </w:r>
      <w:r w:rsidR="0089322F">
        <w:rPr>
          <w:rFonts w:ascii="Arial" w:hAnsi="Arial" w:cs="Arial"/>
        </w:rPr>
        <w:fldChar w:fldCharType="begin"/>
      </w:r>
      <w:r w:rsidR="0089322F">
        <w:rPr>
          <w:rFonts w:ascii="Arial" w:hAnsi="Arial" w:cs="Arial"/>
        </w:rPr>
        <w:instrText xml:space="preserve"> SEQ Figura \* ARABIC \s 1 </w:instrText>
      </w:r>
      <w:r w:rsidR="0089322F">
        <w:rPr>
          <w:rFonts w:ascii="Arial" w:hAnsi="Arial" w:cs="Arial"/>
        </w:rPr>
        <w:fldChar w:fldCharType="separate"/>
      </w:r>
      <w:r w:rsidR="0089322F">
        <w:rPr>
          <w:rFonts w:ascii="Arial" w:hAnsi="Arial" w:cs="Arial"/>
          <w:noProof/>
        </w:rPr>
        <w:t>1</w:t>
      </w:r>
      <w:r w:rsidR="0089322F">
        <w:rPr>
          <w:rFonts w:ascii="Arial" w:hAnsi="Arial" w:cs="Arial"/>
        </w:rPr>
        <w:fldChar w:fldCharType="end"/>
      </w:r>
      <w:r w:rsidRPr="009335AF">
        <w:rPr>
          <w:rFonts w:ascii="Arial" w:hAnsi="Arial" w:cs="Arial"/>
        </w:rPr>
        <w:t xml:space="preserve"> - Processo de classificação inicial</w:t>
      </w:r>
    </w:p>
    <w:p w14:paraId="1CCA47D5" w14:textId="3E032259" w:rsidR="009335AF" w:rsidRDefault="009335AF" w:rsidP="005B28F3">
      <w:pPr>
        <w:spacing w:line="360" w:lineRule="auto"/>
        <w:jc w:val="both"/>
        <w:rPr>
          <w:rFonts w:ascii="Arial" w:hAnsi="Arial" w:cs="Arial"/>
        </w:rPr>
      </w:pPr>
    </w:p>
    <w:p w14:paraId="5ECDE9AC" w14:textId="1180902B" w:rsidR="0059315C" w:rsidRDefault="00BC1DB3" w:rsidP="005B28F3">
      <w:pPr>
        <w:spacing w:line="360" w:lineRule="auto"/>
        <w:jc w:val="both"/>
        <w:rPr>
          <w:rFonts w:ascii="Arial" w:hAnsi="Arial" w:cs="Arial"/>
        </w:rPr>
      </w:pPr>
      <w:r>
        <w:rPr>
          <w:rFonts w:ascii="Arial" w:hAnsi="Arial" w:cs="Arial"/>
        </w:rPr>
        <w:t xml:space="preserve">Como já foi mencionado anteriormente, o </w:t>
      </w:r>
      <w:r w:rsidRPr="007874E5">
        <w:rPr>
          <w:rFonts w:ascii="Arial" w:hAnsi="Arial" w:cs="Arial"/>
          <w:i/>
          <w:iCs/>
        </w:rPr>
        <w:t>dataset</w:t>
      </w:r>
      <w:r w:rsidR="001603BD">
        <w:rPr>
          <w:rFonts w:ascii="Arial" w:hAnsi="Arial" w:cs="Arial"/>
        </w:rPr>
        <w:t xml:space="preserve"> processado </w:t>
      </w:r>
      <w:r w:rsidR="008F3EA5">
        <w:rPr>
          <w:rFonts w:ascii="Arial" w:hAnsi="Arial" w:cs="Arial"/>
        </w:rPr>
        <w:t xml:space="preserve">tem um claro problema de balanceamento. As opiniões com uma classificação de 4 ou 5 são </w:t>
      </w:r>
      <w:r w:rsidR="00447535">
        <w:rPr>
          <w:rFonts w:ascii="Arial" w:hAnsi="Arial" w:cs="Arial"/>
        </w:rPr>
        <w:t xml:space="preserve">significativamente superiores às restantes opiniões e, por esse mesmo motivo, </w:t>
      </w:r>
      <w:r w:rsidR="00781666">
        <w:rPr>
          <w:rFonts w:ascii="Arial" w:hAnsi="Arial" w:cs="Arial"/>
        </w:rPr>
        <w:t>é necessário</w:t>
      </w:r>
      <w:r w:rsidR="00355571">
        <w:rPr>
          <w:rFonts w:ascii="Arial" w:hAnsi="Arial" w:cs="Arial"/>
        </w:rPr>
        <w:t>, em primeiro lugar,</w:t>
      </w:r>
      <w:r w:rsidR="00781666">
        <w:rPr>
          <w:rFonts w:ascii="Arial" w:hAnsi="Arial" w:cs="Arial"/>
        </w:rPr>
        <w:t xml:space="preserve"> balancear o </w:t>
      </w:r>
      <w:r w:rsidR="00781666" w:rsidRPr="00D21ED2">
        <w:rPr>
          <w:rFonts w:ascii="Arial" w:hAnsi="Arial" w:cs="Arial"/>
          <w:i/>
          <w:iCs/>
        </w:rPr>
        <w:t>dataset</w:t>
      </w:r>
      <w:r w:rsidR="00781666">
        <w:rPr>
          <w:rFonts w:ascii="Arial" w:hAnsi="Arial" w:cs="Arial"/>
        </w:rPr>
        <w:t xml:space="preserve"> para</w:t>
      </w:r>
      <w:r w:rsidR="00D21ED2">
        <w:rPr>
          <w:rFonts w:ascii="Arial" w:hAnsi="Arial" w:cs="Arial"/>
        </w:rPr>
        <w:t xml:space="preserve"> que os modelos não se tornem tendenciosos.</w:t>
      </w:r>
      <w:r w:rsidR="00355571">
        <w:rPr>
          <w:rFonts w:ascii="Arial" w:hAnsi="Arial" w:cs="Arial"/>
        </w:rPr>
        <w:t xml:space="preserve"> De seguida, e tendo em conta que os dados utilizados não contêm </w:t>
      </w:r>
      <w:r w:rsidR="00E820C9">
        <w:rPr>
          <w:rFonts w:ascii="Arial" w:hAnsi="Arial" w:cs="Arial"/>
        </w:rPr>
        <w:t xml:space="preserve">qualquer tipo de estrutura sintática, devemos recorrer a métodos de extração de </w:t>
      </w:r>
      <w:r w:rsidR="00E820C9" w:rsidRPr="00E820C9">
        <w:rPr>
          <w:rFonts w:ascii="Arial" w:hAnsi="Arial" w:cs="Arial"/>
          <w:i/>
          <w:iCs/>
        </w:rPr>
        <w:t>features</w:t>
      </w:r>
      <w:r w:rsidR="00495DA7">
        <w:rPr>
          <w:rFonts w:ascii="Arial" w:hAnsi="Arial" w:cs="Arial"/>
        </w:rPr>
        <w:t xml:space="preserve"> que sejam adaptáveis aos modelos que vão ser utilizados.</w:t>
      </w:r>
      <w:r w:rsidR="001002AE">
        <w:rPr>
          <w:rFonts w:ascii="Arial" w:hAnsi="Arial" w:cs="Arial"/>
        </w:rPr>
        <w:t xml:space="preserve"> </w:t>
      </w:r>
      <w:r w:rsidR="002620C9">
        <w:rPr>
          <w:rFonts w:ascii="Arial" w:hAnsi="Arial" w:cs="Arial"/>
        </w:rPr>
        <w:t>Finalmente, t</w:t>
      </w:r>
      <w:r w:rsidR="00296186">
        <w:rPr>
          <w:rFonts w:ascii="Arial" w:hAnsi="Arial" w:cs="Arial"/>
        </w:rPr>
        <w:t>endo em conta que os dados extraídos contêm uma coluna representativa da classificação destes</w:t>
      </w:r>
      <w:r w:rsidR="00E969ED">
        <w:rPr>
          <w:rFonts w:ascii="Arial" w:hAnsi="Arial" w:cs="Arial"/>
        </w:rPr>
        <w:t>, possibilitando</w:t>
      </w:r>
      <w:r w:rsidR="0068125B">
        <w:rPr>
          <w:rFonts w:ascii="Arial" w:hAnsi="Arial" w:cs="Arial"/>
        </w:rPr>
        <w:t xml:space="preserve"> assim</w:t>
      </w:r>
      <w:r w:rsidR="00E969ED">
        <w:rPr>
          <w:rFonts w:ascii="Arial" w:hAnsi="Arial" w:cs="Arial"/>
        </w:rPr>
        <w:t xml:space="preserve"> </w:t>
      </w:r>
      <w:r w:rsidR="000C3218">
        <w:rPr>
          <w:rFonts w:ascii="Arial" w:hAnsi="Arial" w:cs="Arial"/>
        </w:rPr>
        <w:t>a aprendizagem supervisionada</w:t>
      </w:r>
      <w:r w:rsidR="0068125B">
        <w:rPr>
          <w:rFonts w:ascii="Arial" w:hAnsi="Arial" w:cs="Arial"/>
        </w:rPr>
        <w:t xml:space="preserve"> que</w:t>
      </w:r>
      <w:r w:rsidR="00B871ED">
        <w:rPr>
          <w:rFonts w:ascii="Arial" w:hAnsi="Arial" w:cs="Arial"/>
        </w:rPr>
        <w:t xml:space="preserve"> t</w:t>
      </w:r>
      <w:r w:rsidR="000C3218">
        <w:rPr>
          <w:rFonts w:ascii="Arial" w:hAnsi="Arial" w:cs="Arial"/>
        </w:rPr>
        <w:t>em</w:t>
      </w:r>
      <w:r w:rsidR="00B871ED">
        <w:rPr>
          <w:rFonts w:ascii="Arial" w:hAnsi="Arial" w:cs="Arial"/>
        </w:rPr>
        <w:t xml:space="preserve"> vindo a obter ótimos resultados para processos de classificação de sentimentos</w:t>
      </w:r>
      <w:r w:rsidR="00296186">
        <w:rPr>
          <w:rFonts w:ascii="Arial" w:hAnsi="Arial" w:cs="Arial"/>
        </w:rPr>
        <w:t xml:space="preserve">, </w:t>
      </w:r>
      <w:r w:rsidR="00BF5C18">
        <w:rPr>
          <w:rFonts w:ascii="Arial" w:hAnsi="Arial" w:cs="Arial"/>
        </w:rPr>
        <w:t xml:space="preserve">serão treinados e testados modelos baseados em aprendizagem supervisionada. </w:t>
      </w:r>
    </w:p>
    <w:p w14:paraId="0C278AE8" w14:textId="64088C1E" w:rsidR="000C3218" w:rsidRDefault="000C3218" w:rsidP="005B28F3">
      <w:pPr>
        <w:spacing w:line="360" w:lineRule="auto"/>
        <w:jc w:val="both"/>
        <w:rPr>
          <w:rFonts w:ascii="Arial" w:hAnsi="Arial" w:cs="Arial"/>
        </w:rPr>
      </w:pPr>
    </w:p>
    <w:p w14:paraId="36F450B0" w14:textId="7B527DCC" w:rsidR="000C3218" w:rsidRDefault="000C3218" w:rsidP="005B28F3">
      <w:pPr>
        <w:spacing w:line="360" w:lineRule="auto"/>
        <w:jc w:val="both"/>
        <w:rPr>
          <w:rFonts w:ascii="Arial" w:hAnsi="Arial" w:cs="Arial"/>
        </w:rPr>
      </w:pPr>
      <w:r>
        <w:rPr>
          <w:rFonts w:ascii="Arial" w:hAnsi="Arial" w:cs="Arial"/>
        </w:rPr>
        <w:t>Como será possível observar nos capítulos seguintes</w:t>
      </w:r>
      <w:r w:rsidR="001F3123">
        <w:rPr>
          <w:rFonts w:ascii="Arial" w:hAnsi="Arial" w:cs="Arial"/>
        </w:rPr>
        <w:t>,</w:t>
      </w:r>
      <w:r>
        <w:rPr>
          <w:rFonts w:ascii="Arial" w:hAnsi="Arial" w:cs="Arial"/>
        </w:rPr>
        <w:t xml:space="preserve"> </w:t>
      </w:r>
      <w:r w:rsidR="00E01984">
        <w:rPr>
          <w:rFonts w:ascii="Arial" w:hAnsi="Arial" w:cs="Arial"/>
        </w:rPr>
        <w:t>este processo revelou-se insuficiente. A necessidade d</w:t>
      </w:r>
      <w:r w:rsidR="00B868D2">
        <w:rPr>
          <w:rFonts w:ascii="Arial" w:hAnsi="Arial" w:cs="Arial"/>
        </w:rPr>
        <w:t xml:space="preserve">e </w:t>
      </w:r>
      <w:r w:rsidR="008C0481">
        <w:rPr>
          <w:rFonts w:ascii="Arial" w:hAnsi="Arial" w:cs="Arial"/>
        </w:rPr>
        <w:t xml:space="preserve">classificar </w:t>
      </w:r>
      <w:r w:rsidR="00DC1883">
        <w:rPr>
          <w:rFonts w:ascii="Arial" w:hAnsi="Arial" w:cs="Arial"/>
        </w:rPr>
        <w:t xml:space="preserve">as opiniões num valor entre 1 e 5 aumenta significativamente a </w:t>
      </w:r>
      <w:r w:rsidR="00DC1883">
        <w:rPr>
          <w:rFonts w:ascii="Arial" w:hAnsi="Arial" w:cs="Arial"/>
        </w:rPr>
        <w:lastRenderedPageBreak/>
        <w:t xml:space="preserve">complexidade do problema, o que resulta numa performance </w:t>
      </w:r>
      <w:r w:rsidR="00D11AB9">
        <w:rPr>
          <w:rFonts w:ascii="Arial" w:hAnsi="Arial" w:cs="Arial"/>
        </w:rPr>
        <w:t xml:space="preserve">significativamente abaixo do esperado. </w:t>
      </w:r>
      <w:r w:rsidR="005A5796">
        <w:rPr>
          <w:rFonts w:ascii="Arial" w:hAnsi="Arial" w:cs="Arial"/>
        </w:rPr>
        <w:t>Por essa mesma razão, foi necessário desenvolver um método que permitisse aumentar a eficácia dos modelos</w:t>
      </w:r>
      <w:r w:rsidR="008C70C9">
        <w:rPr>
          <w:rFonts w:ascii="Arial" w:hAnsi="Arial" w:cs="Arial"/>
        </w:rPr>
        <w:t xml:space="preserve">, tendo assim surgido a ideia de utilizar a existência de padrões sintáticos em opiniões como uma </w:t>
      </w:r>
      <w:r w:rsidR="008C70C9" w:rsidRPr="008C70C9">
        <w:rPr>
          <w:rFonts w:ascii="Arial" w:hAnsi="Arial" w:cs="Arial"/>
          <w:i/>
          <w:iCs/>
        </w:rPr>
        <w:t>feature</w:t>
      </w:r>
      <w:r w:rsidR="008C70C9">
        <w:rPr>
          <w:rFonts w:ascii="Arial" w:hAnsi="Arial" w:cs="Arial"/>
        </w:rPr>
        <w:t xml:space="preserve"> extra</w:t>
      </w:r>
      <w:r w:rsidR="00F26A03">
        <w:rPr>
          <w:rFonts w:ascii="Arial" w:hAnsi="Arial" w:cs="Arial"/>
        </w:rPr>
        <w:t>, algo que será explicado extensivamente no capítulo 4.4</w:t>
      </w:r>
      <w:r w:rsidR="008C70C9">
        <w:rPr>
          <w:rFonts w:ascii="Arial" w:hAnsi="Arial" w:cs="Arial"/>
        </w:rPr>
        <w:t>.</w:t>
      </w:r>
      <w:r w:rsidR="00397B8D">
        <w:rPr>
          <w:rFonts w:ascii="Arial" w:hAnsi="Arial" w:cs="Arial"/>
        </w:rPr>
        <w:t xml:space="preserve"> Assim, o processo apresentado na figura 4.1 foi adaptado para o seguinte:</w:t>
      </w:r>
    </w:p>
    <w:p w14:paraId="26B0E5E2" w14:textId="05174E46" w:rsidR="00397B8D" w:rsidRDefault="00397B8D" w:rsidP="005B28F3">
      <w:pPr>
        <w:spacing w:line="360" w:lineRule="auto"/>
        <w:jc w:val="both"/>
        <w:rPr>
          <w:rFonts w:ascii="Arial" w:hAnsi="Arial" w:cs="Arial"/>
        </w:rPr>
      </w:pPr>
    </w:p>
    <w:p w14:paraId="3E41B9D0" w14:textId="77777777" w:rsidR="0089322F" w:rsidRDefault="003F7ECA" w:rsidP="0089322F">
      <w:pPr>
        <w:keepNext/>
        <w:spacing w:line="360" w:lineRule="auto"/>
        <w:jc w:val="center"/>
      </w:pPr>
      <w:r>
        <w:rPr>
          <w:rFonts w:ascii="Arial" w:hAnsi="Arial" w:cs="Arial"/>
        </w:rPr>
        <w:pict w14:anchorId="12D850B5">
          <v:shape id="_x0000_i1042" type="#_x0000_t75" style="width:324pt;height:162pt">
            <v:imagedata r:id="rId35" o:title="Untitled Diagram"/>
          </v:shape>
        </w:pict>
      </w:r>
    </w:p>
    <w:p w14:paraId="6A229092" w14:textId="06849022" w:rsidR="0089322F" w:rsidRDefault="0089322F" w:rsidP="0089322F">
      <w:pPr>
        <w:pStyle w:val="Legenda"/>
        <w:rPr>
          <w:rFonts w:ascii="Arial" w:hAnsi="Arial" w:cs="Arial"/>
        </w:rPr>
      </w:pPr>
      <w:r w:rsidRPr="00FD4939">
        <w:rPr>
          <w:rFonts w:ascii="Arial" w:hAnsi="Arial" w:cs="Arial"/>
        </w:rPr>
        <w:t xml:space="preserve">Figura </w:t>
      </w:r>
      <w:r w:rsidRPr="00FD4939">
        <w:rPr>
          <w:rFonts w:ascii="Arial" w:hAnsi="Arial" w:cs="Arial"/>
        </w:rPr>
        <w:fldChar w:fldCharType="begin"/>
      </w:r>
      <w:r w:rsidRPr="00FD4939">
        <w:rPr>
          <w:rFonts w:ascii="Arial" w:hAnsi="Arial" w:cs="Arial"/>
        </w:rPr>
        <w:instrText xml:space="preserve"> STYLEREF 1 \s </w:instrText>
      </w:r>
      <w:r w:rsidRPr="00FD4939">
        <w:rPr>
          <w:rFonts w:ascii="Arial" w:hAnsi="Arial" w:cs="Arial"/>
        </w:rPr>
        <w:fldChar w:fldCharType="separate"/>
      </w:r>
      <w:r w:rsidRPr="00FD4939">
        <w:rPr>
          <w:rFonts w:ascii="Arial" w:hAnsi="Arial" w:cs="Arial"/>
          <w:noProof/>
        </w:rPr>
        <w:t>4</w:t>
      </w:r>
      <w:r w:rsidRPr="00FD4939">
        <w:rPr>
          <w:rFonts w:ascii="Arial" w:hAnsi="Arial" w:cs="Arial"/>
        </w:rPr>
        <w:fldChar w:fldCharType="end"/>
      </w:r>
      <w:r w:rsidRPr="00FD4939">
        <w:rPr>
          <w:rFonts w:ascii="Arial" w:hAnsi="Arial" w:cs="Arial"/>
        </w:rPr>
        <w:t>.</w:t>
      </w:r>
      <w:r w:rsidRPr="00FD4939">
        <w:rPr>
          <w:rFonts w:ascii="Arial" w:hAnsi="Arial" w:cs="Arial"/>
        </w:rPr>
        <w:fldChar w:fldCharType="begin"/>
      </w:r>
      <w:r w:rsidRPr="00FD4939">
        <w:rPr>
          <w:rFonts w:ascii="Arial" w:hAnsi="Arial" w:cs="Arial"/>
        </w:rPr>
        <w:instrText xml:space="preserve"> SEQ Figura \* ARABIC \s 1 </w:instrText>
      </w:r>
      <w:r w:rsidRPr="00FD4939">
        <w:rPr>
          <w:rFonts w:ascii="Arial" w:hAnsi="Arial" w:cs="Arial"/>
        </w:rPr>
        <w:fldChar w:fldCharType="separate"/>
      </w:r>
      <w:r w:rsidRPr="00FD4939">
        <w:rPr>
          <w:rFonts w:ascii="Arial" w:hAnsi="Arial" w:cs="Arial"/>
          <w:noProof/>
        </w:rPr>
        <w:t>2</w:t>
      </w:r>
      <w:r w:rsidRPr="00FD4939">
        <w:rPr>
          <w:rFonts w:ascii="Arial" w:hAnsi="Arial" w:cs="Arial"/>
        </w:rPr>
        <w:fldChar w:fldCharType="end"/>
      </w:r>
      <w:r w:rsidRPr="00FD4939">
        <w:rPr>
          <w:rFonts w:ascii="Arial" w:hAnsi="Arial" w:cs="Arial"/>
        </w:rPr>
        <w:t xml:space="preserve"> – Processo de classificação</w:t>
      </w:r>
      <w:r w:rsidR="002B3ED5">
        <w:rPr>
          <w:rFonts w:ascii="Arial" w:hAnsi="Arial" w:cs="Arial"/>
        </w:rPr>
        <w:t xml:space="preserve"> final</w:t>
      </w:r>
    </w:p>
    <w:p w14:paraId="0F253165" w14:textId="20E4B334" w:rsidR="00A367AD" w:rsidRDefault="00A367AD" w:rsidP="002D5EAF">
      <w:pPr>
        <w:spacing w:line="360" w:lineRule="auto"/>
        <w:jc w:val="both"/>
      </w:pPr>
    </w:p>
    <w:p w14:paraId="00BB9E9F" w14:textId="64AC65DD" w:rsidR="00A367AD" w:rsidRDefault="002B3ED5" w:rsidP="002D5EAF">
      <w:pPr>
        <w:spacing w:line="360" w:lineRule="auto"/>
        <w:jc w:val="both"/>
        <w:rPr>
          <w:rFonts w:ascii="Arial" w:hAnsi="Arial" w:cs="Arial"/>
        </w:rPr>
      </w:pPr>
      <w:r>
        <w:rPr>
          <w:rFonts w:ascii="Arial" w:hAnsi="Arial" w:cs="Arial"/>
        </w:rPr>
        <w:t xml:space="preserve">A grande diferença entre o processo inicial e o final é, de facto, a utilização de padrões sintáticos para melhoria dos modelos. </w:t>
      </w:r>
      <w:r w:rsidR="00383EDA">
        <w:rPr>
          <w:rFonts w:ascii="Arial" w:hAnsi="Arial" w:cs="Arial"/>
        </w:rPr>
        <w:t xml:space="preserve">Como podemos observar, inicialmente é feito o treino e o teste dos </w:t>
      </w:r>
      <w:r w:rsidR="002A586A">
        <w:rPr>
          <w:rFonts w:ascii="Arial" w:hAnsi="Arial" w:cs="Arial"/>
        </w:rPr>
        <w:t>modelos utilizando apenas o processo da figura 4.1, mas é depois feita uma iteração onde são estabelecidos os padrões sintáticos para as diferentes opiniões e</w:t>
      </w:r>
      <w:r w:rsidR="002D5EAF">
        <w:rPr>
          <w:rFonts w:ascii="Arial" w:hAnsi="Arial" w:cs="Arial"/>
        </w:rPr>
        <w:t>, de seguida, são treinados e testados novamente os modelos.</w:t>
      </w:r>
    </w:p>
    <w:p w14:paraId="44CCACB9" w14:textId="15FC9309" w:rsidR="00C26AFA" w:rsidRDefault="00C26AFA" w:rsidP="002D5EAF">
      <w:pPr>
        <w:spacing w:line="360" w:lineRule="auto"/>
        <w:jc w:val="both"/>
        <w:rPr>
          <w:rFonts w:ascii="Arial" w:hAnsi="Arial" w:cs="Arial"/>
        </w:rPr>
      </w:pPr>
    </w:p>
    <w:p w14:paraId="5DB2610C" w14:textId="2F4C2F4A" w:rsidR="009B7031" w:rsidRDefault="00C26AFA" w:rsidP="002D5EAF">
      <w:pPr>
        <w:spacing w:line="360" w:lineRule="auto"/>
        <w:jc w:val="both"/>
        <w:rPr>
          <w:rFonts w:ascii="Arial" w:hAnsi="Arial" w:cs="Arial"/>
        </w:rPr>
      </w:pPr>
      <w:r>
        <w:rPr>
          <w:rFonts w:ascii="Arial" w:hAnsi="Arial" w:cs="Arial"/>
        </w:rPr>
        <w:t xml:space="preserve">Nos </w:t>
      </w:r>
      <w:r w:rsidR="006C54B8">
        <w:rPr>
          <w:rFonts w:ascii="Arial" w:hAnsi="Arial" w:cs="Arial"/>
        </w:rPr>
        <w:t>sub</w:t>
      </w:r>
      <w:r>
        <w:rPr>
          <w:rFonts w:ascii="Arial" w:hAnsi="Arial" w:cs="Arial"/>
        </w:rPr>
        <w:t>capítulos seguintes</w:t>
      </w:r>
      <w:r w:rsidR="00973BDF">
        <w:rPr>
          <w:rFonts w:ascii="Arial" w:hAnsi="Arial" w:cs="Arial"/>
        </w:rPr>
        <w:t xml:space="preserve"> </w:t>
      </w:r>
      <w:r>
        <w:rPr>
          <w:rFonts w:ascii="Arial" w:hAnsi="Arial" w:cs="Arial"/>
        </w:rPr>
        <w:t xml:space="preserve">este processo será </w:t>
      </w:r>
      <w:r w:rsidR="00E06890">
        <w:rPr>
          <w:rFonts w:ascii="Arial" w:hAnsi="Arial" w:cs="Arial"/>
        </w:rPr>
        <w:t xml:space="preserve">então dissecado, apresentando no geral as técnicas e os modelos desenvolvidos </w:t>
      </w:r>
      <w:r w:rsidR="00F329EF">
        <w:rPr>
          <w:rFonts w:ascii="Arial" w:hAnsi="Arial" w:cs="Arial"/>
        </w:rPr>
        <w:t xml:space="preserve">bem como </w:t>
      </w:r>
      <w:r w:rsidR="004E1F30">
        <w:rPr>
          <w:rFonts w:ascii="Arial" w:hAnsi="Arial" w:cs="Arial"/>
        </w:rPr>
        <w:t>a análise dos resultados dos variados modelos.</w:t>
      </w:r>
    </w:p>
    <w:p w14:paraId="18BEFEA1" w14:textId="77777777" w:rsidR="009B7031" w:rsidRPr="00A367AD" w:rsidRDefault="009B7031" w:rsidP="002D5EAF">
      <w:pPr>
        <w:spacing w:line="360" w:lineRule="auto"/>
        <w:jc w:val="both"/>
        <w:rPr>
          <w:rFonts w:ascii="Arial" w:hAnsi="Arial" w:cs="Arial"/>
        </w:rPr>
      </w:pPr>
    </w:p>
    <w:p w14:paraId="11D074A5" w14:textId="7444F04A" w:rsidR="00271921" w:rsidRPr="00081179" w:rsidRDefault="00271921" w:rsidP="00271921">
      <w:pPr>
        <w:pStyle w:val="Ttulo2"/>
        <w:rPr>
          <w:rFonts w:ascii="Arial" w:hAnsi="Arial" w:cs="Arial"/>
        </w:rPr>
      </w:pPr>
      <w:bookmarkStart w:id="75" w:name="_Toc92594893"/>
      <w:r w:rsidRPr="00081179">
        <w:rPr>
          <w:rFonts w:ascii="Arial" w:hAnsi="Arial" w:cs="Arial"/>
        </w:rPr>
        <w:t>Técnicas e Modelos Desenvolvidos</w:t>
      </w:r>
      <w:bookmarkEnd w:id="75"/>
    </w:p>
    <w:p w14:paraId="779F4018" w14:textId="206896A6" w:rsidR="00271921" w:rsidRDefault="00271921" w:rsidP="009D2A0D">
      <w:pPr>
        <w:rPr>
          <w:rFonts w:ascii="Arial" w:hAnsi="Arial" w:cs="Arial"/>
        </w:rPr>
      </w:pPr>
    </w:p>
    <w:p w14:paraId="67682CAD" w14:textId="14E127C2" w:rsidR="00485CC5" w:rsidRDefault="001D357B" w:rsidP="008B6C00">
      <w:pPr>
        <w:spacing w:line="360" w:lineRule="auto"/>
        <w:jc w:val="both"/>
        <w:rPr>
          <w:rFonts w:ascii="Arial" w:hAnsi="Arial" w:cs="Arial"/>
        </w:rPr>
      </w:pPr>
      <w:r>
        <w:rPr>
          <w:rFonts w:ascii="Arial" w:hAnsi="Arial" w:cs="Arial"/>
        </w:rPr>
        <w:t xml:space="preserve">Para cada </w:t>
      </w:r>
      <w:r w:rsidR="00ED0988">
        <w:rPr>
          <w:rFonts w:ascii="Arial" w:hAnsi="Arial" w:cs="Arial"/>
        </w:rPr>
        <w:t xml:space="preserve">uma das </w:t>
      </w:r>
      <w:r>
        <w:rPr>
          <w:rFonts w:ascii="Arial" w:hAnsi="Arial" w:cs="Arial"/>
        </w:rPr>
        <w:t>fase</w:t>
      </w:r>
      <w:r w:rsidR="00ED0988">
        <w:rPr>
          <w:rFonts w:ascii="Arial" w:hAnsi="Arial" w:cs="Arial"/>
        </w:rPr>
        <w:t>s</w:t>
      </w:r>
      <w:r>
        <w:rPr>
          <w:rFonts w:ascii="Arial" w:hAnsi="Arial" w:cs="Arial"/>
        </w:rPr>
        <w:t xml:space="preserve"> do processo de classificação </w:t>
      </w:r>
      <w:r w:rsidR="00A95E2A">
        <w:rPr>
          <w:rFonts w:ascii="Arial" w:hAnsi="Arial" w:cs="Arial"/>
        </w:rPr>
        <w:t xml:space="preserve">de sentimentos </w:t>
      </w:r>
      <w:r w:rsidR="00ED0988">
        <w:rPr>
          <w:rFonts w:ascii="Arial" w:hAnsi="Arial" w:cs="Arial"/>
        </w:rPr>
        <w:t xml:space="preserve">existem inúmeras técnicas ou </w:t>
      </w:r>
      <w:r w:rsidR="001B344B">
        <w:rPr>
          <w:rFonts w:ascii="Arial" w:hAnsi="Arial" w:cs="Arial"/>
        </w:rPr>
        <w:t>classificadores</w:t>
      </w:r>
      <w:r w:rsidR="00ED0988">
        <w:rPr>
          <w:rFonts w:ascii="Arial" w:hAnsi="Arial" w:cs="Arial"/>
        </w:rPr>
        <w:t xml:space="preserve"> que podem ser utilizad</w:t>
      </w:r>
      <w:r w:rsidR="000C46E3">
        <w:rPr>
          <w:rFonts w:ascii="Arial" w:hAnsi="Arial" w:cs="Arial"/>
        </w:rPr>
        <w:t>o</w:t>
      </w:r>
      <w:r w:rsidR="00ED0988">
        <w:rPr>
          <w:rFonts w:ascii="Arial" w:hAnsi="Arial" w:cs="Arial"/>
        </w:rPr>
        <w:t>s.</w:t>
      </w:r>
      <w:r w:rsidR="00F95C86">
        <w:rPr>
          <w:rFonts w:ascii="Arial" w:hAnsi="Arial" w:cs="Arial"/>
        </w:rPr>
        <w:t xml:space="preserve"> Na realidade, tanto na fase de extração de features como n</w:t>
      </w:r>
      <w:r w:rsidR="00F7218C">
        <w:rPr>
          <w:rFonts w:ascii="Arial" w:hAnsi="Arial" w:cs="Arial"/>
        </w:rPr>
        <w:t xml:space="preserve">a fase de teste e treino </w:t>
      </w:r>
      <w:r w:rsidR="001B344B">
        <w:rPr>
          <w:rFonts w:ascii="Arial" w:hAnsi="Arial" w:cs="Arial"/>
        </w:rPr>
        <w:t>dos classificadores</w:t>
      </w:r>
      <w:r w:rsidR="00276213">
        <w:rPr>
          <w:rFonts w:ascii="Arial" w:hAnsi="Arial" w:cs="Arial"/>
        </w:rPr>
        <w:t xml:space="preserve"> </w:t>
      </w:r>
      <w:r w:rsidR="006A4B51">
        <w:rPr>
          <w:rFonts w:ascii="Arial" w:hAnsi="Arial" w:cs="Arial"/>
        </w:rPr>
        <w:t>devem ser utilizad</w:t>
      </w:r>
      <w:r w:rsidR="007574D1">
        <w:rPr>
          <w:rFonts w:ascii="Arial" w:hAnsi="Arial" w:cs="Arial"/>
        </w:rPr>
        <w:t>as mais do que uma técnica</w:t>
      </w:r>
      <w:r w:rsidR="00A35097">
        <w:rPr>
          <w:rFonts w:ascii="Arial" w:hAnsi="Arial" w:cs="Arial"/>
        </w:rPr>
        <w:t>,</w:t>
      </w:r>
      <w:r w:rsidR="00276213">
        <w:rPr>
          <w:rFonts w:ascii="Arial" w:hAnsi="Arial" w:cs="Arial"/>
        </w:rPr>
        <w:t xml:space="preserve"> permitindo a comparação entre os diferentes modelos desenvolvidos</w:t>
      </w:r>
      <w:r w:rsidR="000F7709">
        <w:rPr>
          <w:rFonts w:ascii="Arial" w:hAnsi="Arial" w:cs="Arial"/>
        </w:rPr>
        <w:t>, garantido</w:t>
      </w:r>
      <w:r w:rsidR="0008646B">
        <w:rPr>
          <w:rFonts w:ascii="Arial" w:hAnsi="Arial" w:cs="Arial"/>
        </w:rPr>
        <w:t xml:space="preserve"> assim </w:t>
      </w:r>
      <w:r w:rsidR="000F7709">
        <w:rPr>
          <w:rFonts w:ascii="Arial" w:hAnsi="Arial" w:cs="Arial"/>
        </w:rPr>
        <w:t>uma escolha mais ponderada e acertada tendo</w:t>
      </w:r>
      <w:r w:rsidR="0008646B">
        <w:rPr>
          <w:rFonts w:ascii="Arial" w:hAnsi="Arial" w:cs="Arial"/>
        </w:rPr>
        <w:t xml:space="preserve"> por base</w:t>
      </w:r>
      <w:r w:rsidR="000F7709">
        <w:rPr>
          <w:rFonts w:ascii="Arial" w:hAnsi="Arial" w:cs="Arial"/>
        </w:rPr>
        <w:t xml:space="preserve"> os critérios de</w:t>
      </w:r>
      <w:r w:rsidR="00853A8B">
        <w:rPr>
          <w:rFonts w:ascii="Arial" w:hAnsi="Arial" w:cs="Arial"/>
        </w:rPr>
        <w:t xml:space="preserve">finidos para avaliação dos </w:t>
      </w:r>
      <w:r w:rsidR="00853A8B">
        <w:rPr>
          <w:rFonts w:ascii="Arial" w:hAnsi="Arial" w:cs="Arial"/>
        </w:rPr>
        <w:lastRenderedPageBreak/>
        <w:t>modelos</w:t>
      </w:r>
      <w:r w:rsidR="000F7709">
        <w:rPr>
          <w:rFonts w:ascii="Arial" w:hAnsi="Arial" w:cs="Arial"/>
        </w:rPr>
        <w:t>.</w:t>
      </w:r>
      <w:r w:rsidR="000E6A1E">
        <w:rPr>
          <w:rFonts w:ascii="Arial" w:hAnsi="Arial" w:cs="Arial"/>
        </w:rPr>
        <w:t xml:space="preserve"> A tabela 4.1 </w:t>
      </w:r>
      <w:r w:rsidR="000E2B81">
        <w:rPr>
          <w:rFonts w:ascii="Arial" w:hAnsi="Arial" w:cs="Arial"/>
        </w:rPr>
        <w:t>apresenta os diferentes modelos desenvolvido</w:t>
      </w:r>
      <w:r w:rsidR="00A95E2A">
        <w:rPr>
          <w:rFonts w:ascii="Arial" w:hAnsi="Arial" w:cs="Arial"/>
        </w:rPr>
        <w:t>s numa fase inicial</w:t>
      </w:r>
      <w:r w:rsidR="007662A0">
        <w:rPr>
          <w:rFonts w:ascii="Arial" w:hAnsi="Arial" w:cs="Arial"/>
        </w:rPr>
        <w:t>, bem como as técnicas utilizadas nestes:</w:t>
      </w:r>
    </w:p>
    <w:p w14:paraId="7B615F0E" w14:textId="61888A3B" w:rsidR="007662A0" w:rsidRDefault="007662A0" w:rsidP="008B6C00">
      <w:pPr>
        <w:spacing w:line="360" w:lineRule="auto"/>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2976"/>
        <w:gridCol w:w="2976"/>
      </w:tblGrid>
      <w:tr w:rsidR="00C55F31" w:rsidRPr="009B49B9" w14:paraId="2BCFA25B" w14:textId="77777777" w:rsidTr="009B49B9">
        <w:tc>
          <w:tcPr>
            <w:tcW w:w="2975" w:type="dxa"/>
            <w:shd w:val="clear" w:color="auto" w:fill="auto"/>
          </w:tcPr>
          <w:p w14:paraId="72739F46" w14:textId="5D68DA77" w:rsidR="00C55F31" w:rsidRPr="009B49B9" w:rsidRDefault="00643DC3" w:rsidP="009B49B9">
            <w:pPr>
              <w:spacing w:line="360" w:lineRule="auto"/>
              <w:rPr>
                <w:rFonts w:ascii="Arial" w:hAnsi="Arial" w:cs="Arial"/>
                <w:b/>
                <w:bCs/>
              </w:rPr>
            </w:pPr>
            <w:r w:rsidRPr="009B49B9">
              <w:rPr>
                <w:rFonts w:ascii="Arial" w:hAnsi="Arial" w:cs="Arial"/>
                <w:b/>
                <w:bCs/>
              </w:rPr>
              <w:t xml:space="preserve">Técnicas de balanceamento do </w:t>
            </w:r>
            <w:r w:rsidRPr="009B49B9">
              <w:rPr>
                <w:rFonts w:ascii="Arial" w:hAnsi="Arial" w:cs="Arial"/>
                <w:b/>
                <w:bCs/>
                <w:i/>
                <w:iCs/>
              </w:rPr>
              <w:t>dataset</w:t>
            </w:r>
          </w:p>
        </w:tc>
        <w:tc>
          <w:tcPr>
            <w:tcW w:w="2976" w:type="dxa"/>
            <w:shd w:val="clear" w:color="auto" w:fill="auto"/>
          </w:tcPr>
          <w:p w14:paraId="58B236AA" w14:textId="613E60CB" w:rsidR="00C55F31" w:rsidRPr="009B49B9" w:rsidRDefault="00AA53EB" w:rsidP="009B49B9">
            <w:pPr>
              <w:spacing w:line="360" w:lineRule="auto"/>
              <w:rPr>
                <w:rFonts w:ascii="Arial" w:hAnsi="Arial" w:cs="Arial"/>
                <w:b/>
                <w:bCs/>
              </w:rPr>
            </w:pPr>
            <w:r w:rsidRPr="009B49B9">
              <w:rPr>
                <w:rFonts w:ascii="Arial" w:hAnsi="Arial" w:cs="Arial"/>
                <w:b/>
                <w:bCs/>
              </w:rPr>
              <w:t xml:space="preserve">Modelos de extração de </w:t>
            </w:r>
            <w:r w:rsidRPr="009B49B9">
              <w:rPr>
                <w:rFonts w:ascii="Arial" w:hAnsi="Arial" w:cs="Arial"/>
                <w:b/>
                <w:bCs/>
                <w:i/>
                <w:iCs/>
              </w:rPr>
              <w:t>features</w:t>
            </w:r>
          </w:p>
        </w:tc>
        <w:tc>
          <w:tcPr>
            <w:tcW w:w="2976" w:type="dxa"/>
            <w:shd w:val="clear" w:color="auto" w:fill="auto"/>
          </w:tcPr>
          <w:p w14:paraId="47E809E0" w14:textId="6275EEED" w:rsidR="00C55F31" w:rsidRPr="009B49B9" w:rsidRDefault="00AA53EB" w:rsidP="009B49B9">
            <w:pPr>
              <w:spacing w:line="360" w:lineRule="auto"/>
              <w:jc w:val="both"/>
              <w:rPr>
                <w:rFonts w:ascii="Arial" w:hAnsi="Arial" w:cs="Arial"/>
                <w:b/>
                <w:bCs/>
              </w:rPr>
            </w:pPr>
            <w:r w:rsidRPr="009B49B9">
              <w:rPr>
                <w:rFonts w:ascii="Arial" w:hAnsi="Arial" w:cs="Arial"/>
                <w:b/>
                <w:bCs/>
              </w:rPr>
              <w:t>Classificadores</w:t>
            </w:r>
          </w:p>
        </w:tc>
      </w:tr>
      <w:tr w:rsidR="00335B09" w:rsidRPr="009B49B9" w14:paraId="42ED26E4" w14:textId="77777777" w:rsidTr="009B49B9">
        <w:tc>
          <w:tcPr>
            <w:tcW w:w="2975" w:type="dxa"/>
            <w:vMerge w:val="restart"/>
            <w:shd w:val="clear" w:color="auto" w:fill="auto"/>
            <w:vAlign w:val="center"/>
          </w:tcPr>
          <w:p w14:paraId="0F227B16" w14:textId="7C31D4BF" w:rsidR="00335B09" w:rsidRPr="009B49B9" w:rsidRDefault="00335B09" w:rsidP="009B49B9">
            <w:pPr>
              <w:spacing w:line="360" w:lineRule="auto"/>
              <w:rPr>
                <w:rFonts w:ascii="Arial" w:hAnsi="Arial" w:cs="Arial"/>
                <w:i/>
                <w:iCs/>
              </w:rPr>
            </w:pPr>
            <w:r w:rsidRPr="009B49B9">
              <w:rPr>
                <w:rFonts w:ascii="Arial" w:hAnsi="Arial" w:cs="Arial"/>
                <w:i/>
                <w:iCs/>
              </w:rPr>
              <w:t>Undersampling</w:t>
            </w:r>
          </w:p>
        </w:tc>
        <w:tc>
          <w:tcPr>
            <w:tcW w:w="2976" w:type="dxa"/>
            <w:vMerge w:val="restart"/>
            <w:shd w:val="clear" w:color="auto" w:fill="auto"/>
            <w:vAlign w:val="center"/>
          </w:tcPr>
          <w:p w14:paraId="38D8B417" w14:textId="1B431448" w:rsidR="00335B09" w:rsidRPr="009B49B9" w:rsidRDefault="00335B09" w:rsidP="009B49B9">
            <w:pPr>
              <w:spacing w:line="360" w:lineRule="auto"/>
              <w:rPr>
                <w:rFonts w:ascii="Arial" w:hAnsi="Arial" w:cs="Arial"/>
              </w:rPr>
            </w:pPr>
            <w:r w:rsidRPr="009B49B9">
              <w:rPr>
                <w:rFonts w:ascii="Arial" w:hAnsi="Arial" w:cs="Arial"/>
              </w:rPr>
              <w:t>Word2Vec</w:t>
            </w:r>
          </w:p>
        </w:tc>
        <w:tc>
          <w:tcPr>
            <w:tcW w:w="2976" w:type="dxa"/>
            <w:shd w:val="clear" w:color="auto" w:fill="auto"/>
          </w:tcPr>
          <w:p w14:paraId="6C819990" w14:textId="52E80845" w:rsidR="00335B09" w:rsidRPr="009B49B9" w:rsidRDefault="00335B09" w:rsidP="009B49B9">
            <w:pPr>
              <w:spacing w:line="360" w:lineRule="auto"/>
              <w:jc w:val="both"/>
              <w:rPr>
                <w:rFonts w:ascii="Arial" w:hAnsi="Arial" w:cs="Arial"/>
              </w:rPr>
            </w:pPr>
            <w:r w:rsidRPr="009B49B9">
              <w:rPr>
                <w:rFonts w:ascii="Arial" w:hAnsi="Arial" w:cs="Arial"/>
              </w:rPr>
              <w:t>Naive Bayes</w:t>
            </w:r>
          </w:p>
        </w:tc>
      </w:tr>
      <w:tr w:rsidR="00335B09" w:rsidRPr="009B49B9" w14:paraId="1FA9AD86" w14:textId="77777777" w:rsidTr="009B49B9">
        <w:tc>
          <w:tcPr>
            <w:tcW w:w="2975" w:type="dxa"/>
            <w:vMerge/>
            <w:shd w:val="clear" w:color="auto" w:fill="auto"/>
            <w:vAlign w:val="center"/>
          </w:tcPr>
          <w:p w14:paraId="3B4046DD" w14:textId="77777777" w:rsidR="00335B09" w:rsidRPr="009B49B9" w:rsidRDefault="00335B09" w:rsidP="009B49B9">
            <w:pPr>
              <w:spacing w:line="360" w:lineRule="auto"/>
              <w:rPr>
                <w:rFonts w:ascii="Arial" w:hAnsi="Arial" w:cs="Arial"/>
                <w:i/>
                <w:iCs/>
              </w:rPr>
            </w:pPr>
          </w:p>
        </w:tc>
        <w:tc>
          <w:tcPr>
            <w:tcW w:w="2976" w:type="dxa"/>
            <w:vMerge/>
            <w:shd w:val="clear" w:color="auto" w:fill="auto"/>
            <w:vAlign w:val="center"/>
          </w:tcPr>
          <w:p w14:paraId="2BEB51E5" w14:textId="77777777" w:rsidR="00335B09" w:rsidRPr="009B49B9" w:rsidRDefault="00335B09" w:rsidP="009B49B9">
            <w:pPr>
              <w:spacing w:line="360" w:lineRule="auto"/>
              <w:rPr>
                <w:rFonts w:ascii="Arial" w:hAnsi="Arial" w:cs="Arial"/>
              </w:rPr>
            </w:pPr>
          </w:p>
        </w:tc>
        <w:tc>
          <w:tcPr>
            <w:tcW w:w="2976" w:type="dxa"/>
            <w:shd w:val="clear" w:color="auto" w:fill="auto"/>
          </w:tcPr>
          <w:p w14:paraId="7DB18E36" w14:textId="44E323BA" w:rsidR="00335B09" w:rsidRPr="009B49B9" w:rsidRDefault="00335B09" w:rsidP="009B49B9">
            <w:pPr>
              <w:spacing w:line="360" w:lineRule="auto"/>
              <w:jc w:val="both"/>
              <w:rPr>
                <w:rFonts w:ascii="Arial" w:hAnsi="Arial" w:cs="Arial"/>
              </w:rPr>
            </w:pPr>
            <w:r w:rsidRPr="009B49B9">
              <w:rPr>
                <w:rFonts w:ascii="Arial" w:hAnsi="Arial" w:cs="Arial"/>
              </w:rPr>
              <w:t>Random Forest</w:t>
            </w:r>
          </w:p>
        </w:tc>
      </w:tr>
      <w:tr w:rsidR="00335B09" w:rsidRPr="009B49B9" w14:paraId="2B12D60D" w14:textId="77777777" w:rsidTr="009B49B9">
        <w:tc>
          <w:tcPr>
            <w:tcW w:w="2975" w:type="dxa"/>
            <w:vMerge/>
            <w:shd w:val="clear" w:color="auto" w:fill="auto"/>
            <w:vAlign w:val="center"/>
          </w:tcPr>
          <w:p w14:paraId="7AD3A7DE" w14:textId="77777777" w:rsidR="00335B09" w:rsidRPr="009B49B9" w:rsidRDefault="00335B09" w:rsidP="009B49B9">
            <w:pPr>
              <w:spacing w:line="360" w:lineRule="auto"/>
              <w:rPr>
                <w:rFonts w:ascii="Arial" w:hAnsi="Arial" w:cs="Arial"/>
                <w:i/>
                <w:iCs/>
              </w:rPr>
            </w:pPr>
          </w:p>
        </w:tc>
        <w:tc>
          <w:tcPr>
            <w:tcW w:w="2976" w:type="dxa"/>
            <w:vMerge/>
            <w:shd w:val="clear" w:color="auto" w:fill="auto"/>
            <w:vAlign w:val="center"/>
          </w:tcPr>
          <w:p w14:paraId="24DBE42A" w14:textId="77777777" w:rsidR="00335B09" w:rsidRPr="009B49B9" w:rsidRDefault="00335B09" w:rsidP="009B49B9">
            <w:pPr>
              <w:spacing w:line="360" w:lineRule="auto"/>
              <w:rPr>
                <w:rFonts w:ascii="Arial" w:hAnsi="Arial" w:cs="Arial"/>
              </w:rPr>
            </w:pPr>
          </w:p>
        </w:tc>
        <w:tc>
          <w:tcPr>
            <w:tcW w:w="2976" w:type="dxa"/>
            <w:shd w:val="clear" w:color="auto" w:fill="auto"/>
          </w:tcPr>
          <w:p w14:paraId="22CCEFA8" w14:textId="3338D5A9" w:rsidR="00335B09" w:rsidRPr="009B49B9" w:rsidRDefault="00335B09" w:rsidP="009B49B9">
            <w:pPr>
              <w:spacing w:line="360" w:lineRule="auto"/>
              <w:jc w:val="both"/>
              <w:rPr>
                <w:rFonts w:ascii="Arial" w:hAnsi="Arial" w:cs="Arial"/>
              </w:rPr>
            </w:pPr>
            <w:r w:rsidRPr="009B49B9">
              <w:rPr>
                <w:rFonts w:ascii="Arial" w:hAnsi="Arial" w:cs="Arial"/>
              </w:rPr>
              <w:t>XG Boost</w:t>
            </w:r>
          </w:p>
        </w:tc>
      </w:tr>
      <w:tr w:rsidR="00335B09" w:rsidRPr="009B49B9" w14:paraId="2489670E" w14:textId="77777777" w:rsidTr="009B49B9">
        <w:tc>
          <w:tcPr>
            <w:tcW w:w="2975" w:type="dxa"/>
            <w:vMerge/>
            <w:shd w:val="clear" w:color="auto" w:fill="auto"/>
            <w:vAlign w:val="center"/>
          </w:tcPr>
          <w:p w14:paraId="21B5FEF1" w14:textId="77777777" w:rsidR="00335B09" w:rsidRPr="009B49B9" w:rsidRDefault="00335B09" w:rsidP="009B49B9">
            <w:pPr>
              <w:spacing w:line="360" w:lineRule="auto"/>
              <w:rPr>
                <w:rFonts w:ascii="Arial" w:hAnsi="Arial" w:cs="Arial"/>
                <w:i/>
                <w:iCs/>
              </w:rPr>
            </w:pPr>
          </w:p>
        </w:tc>
        <w:tc>
          <w:tcPr>
            <w:tcW w:w="2976" w:type="dxa"/>
            <w:vMerge/>
            <w:shd w:val="clear" w:color="auto" w:fill="auto"/>
            <w:vAlign w:val="center"/>
          </w:tcPr>
          <w:p w14:paraId="5E022F3A" w14:textId="77777777" w:rsidR="00335B09" w:rsidRPr="009B49B9" w:rsidRDefault="00335B09" w:rsidP="009B49B9">
            <w:pPr>
              <w:spacing w:line="360" w:lineRule="auto"/>
              <w:rPr>
                <w:rFonts w:ascii="Arial" w:hAnsi="Arial" w:cs="Arial"/>
              </w:rPr>
            </w:pPr>
          </w:p>
        </w:tc>
        <w:tc>
          <w:tcPr>
            <w:tcW w:w="2976" w:type="dxa"/>
            <w:shd w:val="clear" w:color="auto" w:fill="auto"/>
          </w:tcPr>
          <w:p w14:paraId="14DAAF72" w14:textId="78605E0E" w:rsidR="00335B09" w:rsidRPr="009B49B9" w:rsidRDefault="00335B09" w:rsidP="009B49B9">
            <w:pPr>
              <w:spacing w:line="360" w:lineRule="auto"/>
              <w:jc w:val="both"/>
              <w:rPr>
                <w:rFonts w:ascii="Arial" w:hAnsi="Arial" w:cs="Arial"/>
              </w:rPr>
            </w:pPr>
            <w:r w:rsidRPr="009B49B9">
              <w:rPr>
                <w:rFonts w:ascii="Arial" w:hAnsi="Arial" w:cs="Arial"/>
              </w:rPr>
              <w:t>Support Vector Machines</w:t>
            </w:r>
          </w:p>
        </w:tc>
      </w:tr>
      <w:tr w:rsidR="00335B09" w:rsidRPr="009B49B9" w14:paraId="2D5BFD21" w14:textId="77777777" w:rsidTr="009B49B9">
        <w:tc>
          <w:tcPr>
            <w:tcW w:w="2975" w:type="dxa"/>
            <w:vMerge/>
            <w:shd w:val="clear" w:color="auto" w:fill="auto"/>
            <w:vAlign w:val="center"/>
          </w:tcPr>
          <w:p w14:paraId="1A29DDA0" w14:textId="77777777" w:rsidR="00335B09" w:rsidRPr="009B49B9" w:rsidRDefault="00335B09" w:rsidP="009B49B9">
            <w:pPr>
              <w:spacing w:line="360" w:lineRule="auto"/>
              <w:rPr>
                <w:rFonts w:ascii="Arial" w:hAnsi="Arial" w:cs="Arial"/>
              </w:rPr>
            </w:pPr>
          </w:p>
        </w:tc>
        <w:tc>
          <w:tcPr>
            <w:tcW w:w="2976" w:type="dxa"/>
            <w:vMerge w:val="restart"/>
            <w:shd w:val="clear" w:color="auto" w:fill="auto"/>
            <w:vAlign w:val="center"/>
          </w:tcPr>
          <w:p w14:paraId="53280E5A" w14:textId="208FF305" w:rsidR="00335B09" w:rsidRPr="009B49B9" w:rsidRDefault="00335B09" w:rsidP="009B49B9">
            <w:pPr>
              <w:spacing w:line="360" w:lineRule="auto"/>
              <w:rPr>
                <w:rFonts w:ascii="Arial" w:hAnsi="Arial" w:cs="Arial"/>
              </w:rPr>
            </w:pPr>
            <w:r w:rsidRPr="009B49B9">
              <w:rPr>
                <w:rFonts w:ascii="Arial" w:hAnsi="Arial" w:cs="Arial"/>
              </w:rPr>
              <w:t>Bag-of-Words</w:t>
            </w:r>
          </w:p>
        </w:tc>
        <w:tc>
          <w:tcPr>
            <w:tcW w:w="2976" w:type="dxa"/>
            <w:shd w:val="clear" w:color="auto" w:fill="auto"/>
          </w:tcPr>
          <w:p w14:paraId="42BB7A9F" w14:textId="6B7C8C9F" w:rsidR="00335B09" w:rsidRPr="009B49B9" w:rsidRDefault="00335B09" w:rsidP="009B49B9">
            <w:pPr>
              <w:spacing w:line="360" w:lineRule="auto"/>
              <w:jc w:val="both"/>
              <w:rPr>
                <w:rFonts w:ascii="Arial" w:hAnsi="Arial" w:cs="Arial"/>
              </w:rPr>
            </w:pPr>
            <w:r w:rsidRPr="009B49B9">
              <w:rPr>
                <w:rFonts w:ascii="Arial" w:hAnsi="Arial" w:cs="Arial"/>
              </w:rPr>
              <w:t>Naive Bayes</w:t>
            </w:r>
          </w:p>
        </w:tc>
      </w:tr>
      <w:tr w:rsidR="00335B09" w:rsidRPr="009B49B9" w14:paraId="43710967" w14:textId="77777777" w:rsidTr="009B49B9">
        <w:tc>
          <w:tcPr>
            <w:tcW w:w="2975" w:type="dxa"/>
            <w:vMerge/>
            <w:shd w:val="clear" w:color="auto" w:fill="auto"/>
          </w:tcPr>
          <w:p w14:paraId="0181D2EC" w14:textId="77777777" w:rsidR="00335B09" w:rsidRPr="009B49B9" w:rsidRDefault="00335B09" w:rsidP="009B49B9">
            <w:pPr>
              <w:spacing w:line="360" w:lineRule="auto"/>
              <w:jc w:val="both"/>
              <w:rPr>
                <w:rFonts w:ascii="Arial" w:hAnsi="Arial" w:cs="Arial"/>
              </w:rPr>
            </w:pPr>
          </w:p>
        </w:tc>
        <w:tc>
          <w:tcPr>
            <w:tcW w:w="2976" w:type="dxa"/>
            <w:vMerge/>
            <w:shd w:val="clear" w:color="auto" w:fill="auto"/>
          </w:tcPr>
          <w:p w14:paraId="6C855E48" w14:textId="77777777" w:rsidR="00335B09" w:rsidRPr="009B49B9" w:rsidRDefault="00335B09" w:rsidP="009B49B9">
            <w:pPr>
              <w:spacing w:line="360" w:lineRule="auto"/>
              <w:jc w:val="both"/>
              <w:rPr>
                <w:rFonts w:ascii="Arial" w:hAnsi="Arial" w:cs="Arial"/>
              </w:rPr>
            </w:pPr>
          </w:p>
        </w:tc>
        <w:tc>
          <w:tcPr>
            <w:tcW w:w="2976" w:type="dxa"/>
            <w:shd w:val="clear" w:color="auto" w:fill="auto"/>
          </w:tcPr>
          <w:p w14:paraId="537ED2FD" w14:textId="2BFCFA6F" w:rsidR="00335B09" w:rsidRPr="009B49B9" w:rsidRDefault="00335B09" w:rsidP="009B49B9">
            <w:pPr>
              <w:spacing w:line="360" w:lineRule="auto"/>
              <w:jc w:val="both"/>
              <w:rPr>
                <w:rFonts w:ascii="Arial" w:hAnsi="Arial" w:cs="Arial"/>
              </w:rPr>
            </w:pPr>
            <w:r w:rsidRPr="009B49B9">
              <w:rPr>
                <w:rFonts w:ascii="Arial" w:hAnsi="Arial" w:cs="Arial"/>
              </w:rPr>
              <w:t>Random Forest</w:t>
            </w:r>
          </w:p>
        </w:tc>
      </w:tr>
      <w:tr w:rsidR="00335B09" w:rsidRPr="009B49B9" w14:paraId="63E7609D" w14:textId="77777777" w:rsidTr="009B49B9">
        <w:tc>
          <w:tcPr>
            <w:tcW w:w="2975" w:type="dxa"/>
            <w:vMerge/>
            <w:shd w:val="clear" w:color="auto" w:fill="auto"/>
          </w:tcPr>
          <w:p w14:paraId="43B7FD0C" w14:textId="77777777" w:rsidR="00335B09" w:rsidRPr="009B49B9" w:rsidRDefault="00335B09" w:rsidP="009B49B9">
            <w:pPr>
              <w:spacing w:line="360" w:lineRule="auto"/>
              <w:jc w:val="both"/>
              <w:rPr>
                <w:rFonts w:ascii="Arial" w:hAnsi="Arial" w:cs="Arial"/>
              </w:rPr>
            </w:pPr>
          </w:p>
        </w:tc>
        <w:tc>
          <w:tcPr>
            <w:tcW w:w="2976" w:type="dxa"/>
            <w:vMerge/>
            <w:shd w:val="clear" w:color="auto" w:fill="auto"/>
          </w:tcPr>
          <w:p w14:paraId="0473872F" w14:textId="77777777" w:rsidR="00335B09" w:rsidRPr="009B49B9" w:rsidRDefault="00335B09" w:rsidP="009B49B9">
            <w:pPr>
              <w:spacing w:line="360" w:lineRule="auto"/>
              <w:jc w:val="both"/>
              <w:rPr>
                <w:rFonts w:ascii="Arial" w:hAnsi="Arial" w:cs="Arial"/>
              </w:rPr>
            </w:pPr>
          </w:p>
        </w:tc>
        <w:tc>
          <w:tcPr>
            <w:tcW w:w="2976" w:type="dxa"/>
            <w:shd w:val="clear" w:color="auto" w:fill="auto"/>
          </w:tcPr>
          <w:p w14:paraId="5F15D709" w14:textId="06BF7C25" w:rsidR="00335B09" w:rsidRPr="009B49B9" w:rsidRDefault="00335B09" w:rsidP="009B49B9">
            <w:pPr>
              <w:spacing w:line="360" w:lineRule="auto"/>
              <w:jc w:val="both"/>
              <w:rPr>
                <w:rFonts w:ascii="Arial" w:hAnsi="Arial" w:cs="Arial"/>
              </w:rPr>
            </w:pPr>
            <w:r w:rsidRPr="009B49B9">
              <w:rPr>
                <w:rFonts w:ascii="Arial" w:hAnsi="Arial" w:cs="Arial"/>
              </w:rPr>
              <w:t>XG Boost</w:t>
            </w:r>
          </w:p>
        </w:tc>
      </w:tr>
      <w:tr w:rsidR="00335B09" w:rsidRPr="009B49B9" w14:paraId="632411B5" w14:textId="77777777" w:rsidTr="009B49B9">
        <w:tc>
          <w:tcPr>
            <w:tcW w:w="2975" w:type="dxa"/>
            <w:vMerge/>
            <w:shd w:val="clear" w:color="auto" w:fill="auto"/>
          </w:tcPr>
          <w:p w14:paraId="174823B4" w14:textId="77777777" w:rsidR="00335B09" w:rsidRPr="009B49B9" w:rsidRDefault="00335B09" w:rsidP="009B49B9">
            <w:pPr>
              <w:spacing w:line="360" w:lineRule="auto"/>
              <w:jc w:val="both"/>
              <w:rPr>
                <w:rFonts w:ascii="Arial" w:hAnsi="Arial" w:cs="Arial"/>
              </w:rPr>
            </w:pPr>
          </w:p>
        </w:tc>
        <w:tc>
          <w:tcPr>
            <w:tcW w:w="2976" w:type="dxa"/>
            <w:vMerge/>
            <w:shd w:val="clear" w:color="auto" w:fill="auto"/>
          </w:tcPr>
          <w:p w14:paraId="458E62D1" w14:textId="77777777" w:rsidR="00335B09" w:rsidRPr="009B49B9" w:rsidRDefault="00335B09" w:rsidP="009B49B9">
            <w:pPr>
              <w:spacing w:line="360" w:lineRule="auto"/>
              <w:jc w:val="both"/>
              <w:rPr>
                <w:rFonts w:ascii="Arial" w:hAnsi="Arial" w:cs="Arial"/>
              </w:rPr>
            </w:pPr>
          </w:p>
        </w:tc>
        <w:tc>
          <w:tcPr>
            <w:tcW w:w="2976" w:type="dxa"/>
            <w:shd w:val="clear" w:color="auto" w:fill="auto"/>
          </w:tcPr>
          <w:p w14:paraId="0271CF23" w14:textId="55D05509" w:rsidR="00335B09" w:rsidRPr="009B49B9" w:rsidRDefault="00335B09" w:rsidP="009B49B9">
            <w:pPr>
              <w:keepNext/>
              <w:spacing w:line="360" w:lineRule="auto"/>
              <w:jc w:val="both"/>
              <w:rPr>
                <w:rFonts w:ascii="Arial" w:hAnsi="Arial" w:cs="Arial"/>
              </w:rPr>
            </w:pPr>
            <w:r w:rsidRPr="009B49B9">
              <w:rPr>
                <w:rFonts w:ascii="Arial" w:hAnsi="Arial" w:cs="Arial"/>
              </w:rPr>
              <w:t>Support Vector Machines</w:t>
            </w:r>
          </w:p>
        </w:tc>
      </w:tr>
    </w:tbl>
    <w:p w14:paraId="4E2BD3DF" w14:textId="49789C1A" w:rsidR="007662A0" w:rsidRDefault="00335B09" w:rsidP="00335B09">
      <w:pPr>
        <w:pStyle w:val="Legenda"/>
        <w:rPr>
          <w:rFonts w:ascii="Arial" w:hAnsi="Arial" w:cs="Arial"/>
        </w:rPr>
      </w:pPr>
      <w:r w:rsidRPr="00335B09">
        <w:rPr>
          <w:rFonts w:ascii="Arial" w:hAnsi="Arial" w:cs="Arial"/>
        </w:rPr>
        <w:t xml:space="preserve">Tabela </w:t>
      </w:r>
      <w:r w:rsidR="00CC2289">
        <w:rPr>
          <w:rFonts w:ascii="Arial" w:hAnsi="Arial" w:cs="Arial"/>
        </w:rPr>
        <w:fldChar w:fldCharType="begin"/>
      </w:r>
      <w:r w:rsidR="00CC2289">
        <w:rPr>
          <w:rFonts w:ascii="Arial" w:hAnsi="Arial" w:cs="Arial"/>
        </w:rPr>
        <w:instrText xml:space="preserve"> STYLEREF 1 \s </w:instrText>
      </w:r>
      <w:r w:rsidR="00CC2289">
        <w:rPr>
          <w:rFonts w:ascii="Arial" w:hAnsi="Arial" w:cs="Arial"/>
        </w:rPr>
        <w:fldChar w:fldCharType="separate"/>
      </w:r>
      <w:r w:rsidR="00CC2289">
        <w:rPr>
          <w:rFonts w:ascii="Arial" w:hAnsi="Arial" w:cs="Arial"/>
          <w:noProof/>
        </w:rPr>
        <w:t>4</w:t>
      </w:r>
      <w:r w:rsidR="00CC2289">
        <w:rPr>
          <w:rFonts w:ascii="Arial" w:hAnsi="Arial" w:cs="Arial"/>
        </w:rPr>
        <w:fldChar w:fldCharType="end"/>
      </w:r>
      <w:r w:rsidR="00CC2289">
        <w:rPr>
          <w:rFonts w:ascii="Arial" w:hAnsi="Arial" w:cs="Arial"/>
        </w:rPr>
        <w:t>.</w:t>
      </w:r>
      <w:r w:rsidR="00CC2289">
        <w:rPr>
          <w:rFonts w:ascii="Arial" w:hAnsi="Arial" w:cs="Arial"/>
        </w:rPr>
        <w:fldChar w:fldCharType="begin"/>
      </w:r>
      <w:r w:rsidR="00CC2289">
        <w:rPr>
          <w:rFonts w:ascii="Arial" w:hAnsi="Arial" w:cs="Arial"/>
        </w:rPr>
        <w:instrText xml:space="preserve"> SEQ Tabela \* ARABIC \s 1 </w:instrText>
      </w:r>
      <w:r w:rsidR="00CC2289">
        <w:rPr>
          <w:rFonts w:ascii="Arial" w:hAnsi="Arial" w:cs="Arial"/>
        </w:rPr>
        <w:fldChar w:fldCharType="separate"/>
      </w:r>
      <w:r w:rsidR="00CC2289">
        <w:rPr>
          <w:rFonts w:ascii="Arial" w:hAnsi="Arial" w:cs="Arial"/>
          <w:noProof/>
        </w:rPr>
        <w:t>1</w:t>
      </w:r>
      <w:r w:rsidR="00CC2289">
        <w:rPr>
          <w:rFonts w:ascii="Arial" w:hAnsi="Arial" w:cs="Arial"/>
        </w:rPr>
        <w:fldChar w:fldCharType="end"/>
      </w:r>
      <w:r w:rsidRPr="00335B09">
        <w:rPr>
          <w:rFonts w:ascii="Arial" w:hAnsi="Arial" w:cs="Arial"/>
        </w:rPr>
        <w:t xml:space="preserve"> - Técnicas e modelos desenvolvidos</w:t>
      </w:r>
    </w:p>
    <w:p w14:paraId="7AAE3E39" w14:textId="099605F9" w:rsidR="00335B09" w:rsidRDefault="00335B09" w:rsidP="00335B09"/>
    <w:p w14:paraId="5B6FDF46" w14:textId="61DC7BD0" w:rsidR="00335B09" w:rsidRPr="00335B09" w:rsidRDefault="00D2174A" w:rsidP="00A80DE1">
      <w:pPr>
        <w:spacing w:line="360" w:lineRule="auto"/>
        <w:jc w:val="both"/>
      </w:pPr>
      <w:r>
        <w:t>Como podemos verificar, foram</w:t>
      </w:r>
      <w:r w:rsidR="00A95E2A">
        <w:t xml:space="preserve"> inicialmente</w:t>
      </w:r>
      <w:r>
        <w:t xml:space="preserve"> desenvolvidos 8 modelos diferentes</w:t>
      </w:r>
      <w:r w:rsidR="002E393A">
        <w:t xml:space="preserve">, o que nos permitirá analisar melhor os resultados de cada um. </w:t>
      </w:r>
      <w:r w:rsidR="00B62B74">
        <w:t>Destes 8 modelos apenas 2 serão selecionados</w:t>
      </w:r>
      <w:r w:rsidR="00A95E2A">
        <w:t xml:space="preserve"> para </w:t>
      </w:r>
      <w:r w:rsidR="00D570F3">
        <w:t>uma fase posterior, onde será feit</w:t>
      </w:r>
      <w:r w:rsidR="001D2363">
        <w:t xml:space="preserve">o um estabelecimento de padrões sintáticos de forma a </w:t>
      </w:r>
      <w:r w:rsidR="001B1793">
        <w:t xml:space="preserve">tentar aumentar a eficácia dos classificadores. Esta escolha será baseada </w:t>
      </w:r>
      <w:r w:rsidR="003E7F16">
        <w:t xml:space="preserve">na </w:t>
      </w:r>
      <w:r w:rsidR="003E7F16" w:rsidRPr="008574A5">
        <w:rPr>
          <w:i/>
          <w:iCs/>
        </w:rPr>
        <w:t>accuracy</w:t>
      </w:r>
      <w:r w:rsidR="003E7F16">
        <w:t xml:space="preserve"> </w:t>
      </w:r>
      <w:r w:rsidR="008574A5">
        <w:t xml:space="preserve">e na precisão </w:t>
      </w:r>
      <w:r w:rsidR="003E7F16">
        <w:t>dos modelos, sendo que o objetivo principal d</w:t>
      </w:r>
      <w:r w:rsidR="00162F77">
        <w:t xml:space="preserve">esta dissertação é obter </w:t>
      </w:r>
      <w:r w:rsidR="00B2652E">
        <w:t>a classificação mais precisa possível</w:t>
      </w:r>
      <w:r w:rsidR="007C482F">
        <w:t xml:space="preserve"> para qualquer tipo de </w:t>
      </w:r>
      <w:r w:rsidR="00A80DE1">
        <w:t>opinião, seja ela negativa, positiva ou neutra</w:t>
      </w:r>
      <w:r w:rsidR="00B2652E">
        <w:t>.</w:t>
      </w:r>
      <w:r w:rsidR="00F71600">
        <w:t xml:space="preserve"> </w:t>
      </w:r>
    </w:p>
    <w:p w14:paraId="336AE18A" w14:textId="77777777" w:rsidR="00271921" w:rsidRPr="00081179" w:rsidRDefault="00271921" w:rsidP="00271921">
      <w:pPr>
        <w:pStyle w:val="Ttulo2"/>
        <w:rPr>
          <w:rFonts w:ascii="Arial" w:hAnsi="Arial" w:cs="Arial"/>
        </w:rPr>
      </w:pPr>
      <w:bookmarkStart w:id="76" w:name="_Toc92594894"/>
      <w:r w:rsidRPr="00081179">
        <w:rPr>
          <w:rFonts w:ascii="Arial" w:hAnsi="Arial" w:cs="Arial"/>
        </w:rPr>
        <w:t>Um Primeiro Modelo de Classificação</w:t>
      </w:r>
      <w:bookmarkEnd w:id="76"/>
    </w:p>
    <w:p w14:paraId="265B38AF" w14:textId="77777777" w:rsidR="00271921" w:rsidRPr="00081179" w:rsidRDefault="00271921" w:rsidP="00271921">
      <w:pPr>
        <w:rPr>
          <w:rFonts w:ascii="Arial" w:hAnsi="Arial" w:cs="Arial"/>
        </w:rPr>
      </w:pPr>
    </w:p>
    <w:p w14:paraId="2CBD5288" w14:textId="3E55172B" w:rsidR="00EB32B7" w:rsidRDefault="002E6D39" w:rsidP="001D3C39">
      <w:pPr>
        <w:spacing w:line="360" w:lineRule="auto"/>
        <w:jc w:val="both"/>
        <w:rPr>
          <w:rFonts w:ascii="Arial" w:hAnsi="Arial" w:cs="Arial"/>
        </w:rPr>
      </w:pPr>
      <w:r>
        <w:rPr>
          <w:rFonts w:ascii="Arial" w:hAnsi="Arial" w:cs="Arial"/>
        </w:rPr>
        <w:t xml:space="preserve">Como já foi </w:t>
      </w:r>
      <w:r w:rsidR="00D952BA">
        <w:rPr>
          <w:rFonts w:ascii="Arial" w:hAnsi="Arial" w:cs="Arial"/>
        </w:rPr>
        <w:t xml:space="preserve">explicitado na figura 4.1, o primeiro passo do modelo de classificação </w:t>
      </w:r>
      <w:r w:rsidR="00FF7D04">
        <w:rPr>
          <w:rFonts w:ascii="Arial" w:hAnsi="Arial" w:cs="Arial"/>
        </w:rPr>
        <w:t>consist</w:t>
      </w:r>
      <w:r w:rsidR="00F750B6">
        <w:rPr>
          <w:rFonts w:ascii="Arial" w:hAnsi="Arial" w:cs="Arial"/>
        </w:rPr>
        <w:t>e</w:t>
      </w:r>
      <w:r w:rsidR="00FF7D04">
        <w:rPr>
          <w:rFonts w:ascii="Arial" w:hAnsi="Arial" w:cs="Arial"/>
        </w:rPr>
        <w:t xml:space="preserve"> em balancear o </w:t>
      </w:r>
      <w:r w:rsidR="00FF7D04" w:rsidRPr="00FF7D04">
        <w:rPr>
          <w:rFonts w:ascii="Arial" w:hAnsi="Arial" w:cs="Arial"/>
          <w:i/>
          <w:iCs/>
        </w:rPr>
        <w:t>dataset</w:t>
      </w:r>
      <w:r w:rsidR="00FF7D04">
        <w:rPr>
          <w:rFonts w:ascii="Arial" w:hAnsi="Arial" w:cs="Arial"/>
        </w:rPr>
        <w:t xml:space="preserve">. </w:t>
      </w:r>
      <w:r w:rsidR="00533F0D">
        <w:rPr>
          <w:rFonts w:ascii="Arial" w:hAnsi="Arial" w:cs="Arial"/>
        </w:rPr>
        <w:t xml:space="preserve">No que diz respeito a este processo temos várias opções: </w:t>
      </w:r>
      <w:r w:rsidR="00533F0D" w:rsidRPr="00D43546">
        <w:rPr>
          <w:rFonts w:ascii="Arial" w:hAnsi="Arial" w:cs="Arial"/>
          <w:i/>
          <w:iCs/>
        </w:rPr>
        <w:t>oversampling</w:t>
      </w:r>
      <w:r w:rsidR="00533F0D">
        <w:rPr>
          <w:rFonts w:ascii="Arial" w:hAnsi="Arial" w:cs="Arial"/>
        </w:rPr>
        <w:t xml:space="preserve">, </w:t>
      </w:r>
      <w:r w:rsidR="00533F0D" w:rsidRPr="00D43546">
        <w:rPr>
          <w:rFonts w:ascii="Arial" w:hAnsi="Arial" w:cs="Arial"/>
          <w:i/>
          <w:iCs/>
        </w:rPr>
        <w:t>undersampling</w:t>
      </w:r>
      <w:r w:rsidR="00533F0D">
        <w:rPr>
          <w:rFonts w:ascii="Arial" w:hAnsi="Arial" w:cs="Arial"/>
        </w:rPr>
        <w:t xml:space="preserve"> ou</w:t>
      </w:r>
      <w:r w:rsidR="00D43546">
        <w:rPr>
          <w:rFonts w:ascii="Arial" w:hAnsi="Arial" w:cs="Arial"/>
        </w:rPr>
        <w:t xml:space="preserve"> </w:t>
      </w:r>
      <w:r w:rsidR="00F750B6">
        <w:rPr>
          <w:rFonts w:ascii="Arial" w:hAnsi="Arial" w:cs="Arial"/>
        </w:rPr>
        <w:t>um</w:t>
      </w:r>
      <w:r w:rsidR="00D43546">
        <w:rPr>
          <w:rFonts w:ascii="Arial" w:hAnsi="Arial" w:cs="Arial"/>
        </w:rPr>
        <w:t xml:space="preserve">a </w:t>
      </w:r>
      <w:r w:rsidR="00F750B6">
        <w:rPr>
          <w:rFonts w:ascii="Arial" w:hAnsi="Arial" w:cs="Arial"/>
        </w:rPr>
        <w:t>combinação</w:t>
      </w:r>
      <w:r w:rsidR="00D43546">
        <w:rPr>
          <w:rFonts w:ascii="Arial" w:hAnsi="Arial" w:cs="Arial"/>
        </w:rPr>
        <w:t xml:space="preserve"> de ambos. </w:t>
      </w:r>
      <w:r w:rsidR="00D43546" w:rsidRPr="0008055F">
        <w:rPr>
          <w:rFonts w:ascii="Arial" w:hAnsi="Arial" w:cs="Arial"/>
          <w:i/>
          <w:iCs/>
        </w:rPr>
        <w:t>Oversampling</w:t>
      </w:r>
      <w:r w:rsidR="00401201">
        <w:rPr>
          <w:rFonts w:ascii="Arial" w:hAnsi="Arial" w:cs="Arial"/>
        </w:rPr>
        <w:t xml:space="preserve"> </w:t>
      </w:r>
      <w:r w:rsidR="00D43546">
        <w:rPr>
          <w:rFonts w:ascii="Arial" w:hAnsi="Arial" w:cs="Arial"/>
        </w:rPr>
        <w:t xml:space="preserve">consiste em </w:t>
      </w:r>
      <w:r w:rsidR="00DC2300">
        <w:rPr>
          <w:rFonts w:ascii="Arial" w:hAnsi="Arial" w:cs="Arial"/>
        </w:rPr>
        <w:t xml:space="preserve">criar dados artificiais </w:t>
      </w:r>
      <w:r w:rsidR="00382267">
        <w:rPr>
          <w:rFonts w:ascii="Arial" w:hAnsi="Arial" w:cs="Arial"/>
        </w:rPr>
        <w:t>para</w:t>
      </w:r>
      <w:r w:rsidR="00714D78">
        <w:rPr>
          <w:rFonts w:ascii="Arial" w:hAnsi="Arial" w:cs="Arial"/>
        </w:rPr>
        <w:t xml:space="preserve"> uma</w:t>
      </w:r>
      <w:r w:rsidR="00DC2300">
        <w:rPr>
          <w:rFonts w:ascii="Arial" w:hAnsi="Arial" w:cs="Arial"/>
        </w:rPr>
        <w:t xml:space="preserve"> </w:t>
      </w:r>
      <w:r w:rsidR="008C6FCD">
        <w:rPr>
          <w:rFonts w:ascii="Arial" w:hAnsi="Arial" w:cs="Arial"/>
        </w:rPr>
        <w:t xml:space="preserve">classe com </w:t>
      </w:r>
      <w:r w:rsidR="00714D78">
        <w:rPr>
          <w:rFonts w:ascii="Arial" w:hAnsi="Arial" w:cs="Arial"/>
        </w:rPr>
        <w:t>um número inferior de dados</w:t>
      </w:r>
      <w:r w:rsidR="003D0B07">
        <w:rPr>
          <w:rFonts w:ascii="Arial" w:hAnsi="Arial" w:cs="Arial"/>
        </w:rPr>
        <w:t xml:space="preserve"> </w:t>
      </w:r>
      <w:r w:rsidR="00CE1E83">
        <w:rPr>
          <w:rFonts w:ascii="Arial" w:hAnsi="Arial" w:cs="Arial"/>
        </w:rPr>
        <w:t xml:space="preserve">utilizando </w:t>
      </w:r>
      <w:r w:rsidR="00470382">
        <w:rPr>
          <w:rFonts w:ascii="Arial" w:hAnsi="Arial" w:cs="Arial"/>
        </w:rPr>
        <w:t xml:space="preserve">técnicas de replicação </w:t>
      </w:r>
      <w:r w:rsidR="003D0B07">
        <w:rPr>
          <w:rFonts w:ascii="Arial" w:hAnsi="Arial" w:cs="Arial"/>
        </w:rPr>
        <w:t>d</w:t>
      </w:r>
      <w:r w:rsidR="00470382">
        <w:rPr>
          <w:rFonts w:ascii="Arial" w:hAnsi="Arial" w:cs="Arial"/>
        </w:rPr>
        <w:t>os dados originais</w:t>
      </w:r>
      <w:r w:rsidR="001071B7">
        <w:rPr>
          <w:rFonts w:ascii="Arial" w:hAnsi="Arial" w:cs="Arial"/>
        </w:rPr>
        <w:t>, duplicando, triplicando ou mesmo igualando</w:t>
      </w:r>
      <w:r w:rsidR="0080193B">
        <w:rPr>
          <w:rFonts w:ascii="Arial" w:hAnsi="Arial" w:cs="Arial"/>
        </w:rPr>
        <w:t xml:space="preserve"> o número de dados de treino da classe de minoria</w:t>
      </w:r>
      <w:r w:rsidR="001071B7">
        <w:rPr>
          <w:rFonts w:ascii="Arial" w:hAnsi="Arial" w:cs="Arial"/>
        </w:rPr>
        <w:t xml:space="preserve"> ao número de dados de uma classe de maioria</w:t>
      </w:r>
      <w:r w:rsidR="00470382">
        <w:rPr>
          <w:rFonts w:ascii="Arial" w:hAnsi="Arial" w:cs="Arial"/>
        </w:rPr>
        <w:t>.</w:t>
      </w:r>
      <w:r w:rsidR="00DC2300">
        <w:rPr>
          <w:rFonts w:ascii="Arial" w:hAnsi="Arial" w:cs="Arial"/>
        </w:rPr>
        <w:t xml:space="preserve"> </w:t>
      </w:r>
      <w:r w:rsidR="0064571E">
        <w:rPr>
          <w:rFonts w:ascii="Arial" w:hAnsi="Arial" w:cs="Arial"/>
        </w:rPr>
        <w:t xml:space="preserve">Já </w:t>
      </w:r>
      <w:r w:rsidR="0064571E" w:rsidRPr="00080AB3">
        <w:rPr>
          <w:rFonts w:ascii="Arial" w:hAnsi="Arial" w:cs="Arial"/>
          <w:i/>
          <w:iCs/>
        </w:rPr>
        <w:t>undersampling</w:t>
      </w:r>
      <w:r w:rsidR="001223BC">
        <w:rPr>
          <w:rFonts w:ascii="Arial" w:hAnsi="Arial" w:cs="Arial"/>
        </w:rPr>
        <w:t xml:space="preserve"> consiste no processo </w:t>
      </w:r>
      <w:r w:rsidR="006C410F">
        <w:rPr>
          <w:rFonts w:ascii="Arial" w:hAnsi="Arial" w:cs="Arial"/>
        </w:rPr>
        <w:t>inv</w:t>
      </w:r>
      <w:r w:rsidR="001223BC">
        <w:rPr>
          <w:rFonts w:ascii="Arial" w:hAnsi="Arial" w:cs="Arial"/>
        </w:rPr>
        <w:t xml:space="preserve">erso, onde o objetivo é </w:t>
      </w:r>
      <w:r w:rsidR="006C410F">
        <w:rPr>
          <w:rFonts w:ascii="Arial" w:hAnsi="Arial" w:cs="Arial"/>
        </w:rPr>
        <w:t xml:space="preserve">eliminar dados de uma classe de maioria, aproximando assim a quantidade destes à quantidade de dados de uma classe de minoria. </w:t>
      </w:r>
      <w:r w:rsidR="005B5D78">
        <w:rPr>
          <w:rFonts w:ascii="Arial" w:hAnsi="Arial" w:cs="Arial"/>
        </w:rPr>
        <w:t>É</w:t>
      </w:r>
      <w:r w:rsidR="008A700B">
        <w:rPr>
          <w:rFonts w:ascii="Arial" w:hAnsi="Arial" w:cs="Arial"/>
        </w:rPr>
        <w:t xml:space="preserve"> ainda </w:t>
      </w:r>
      <w:r w:rsidR="005B5D78">
        <w:rPr>
          <w:rFonts w:ascii="Arial" w:hAnsi="Arial" w:cs="Arial"/>
        </w:rPr>
        <w:t>possível combinar estes dois métodos</w:t>
      </w:r>
      <w:r w:rsidR="008A700B">
        <w:rPr>
          <w:rFonts w:ascii="Arial" w:hAnsi="Arial" w:cs="Arial"/>
        </w:rPr>
        <w:t>.</w:t>
      </w:r>
      <w:r w:rsidR="005B5D78">
        <w:rPr>
          <w:rFonts w:ascii="Arial" w:hAnsi="Arial" w:cs="Arial"/>
        </w:rPr>
        <w:t xml:space="preserve"> </w:t>
      </w:r>
      <w:r w:rsidR="008C55C4">
        <w:rPr>
          <w:rFonts w:ascii="Arial" w:hAnsi="Arial" w:cs="Arial"/>
        </w:rPr>
        <w:t>Por forma a facilitar a decisão de qual processo utilizar, podemo</w:t>
      </w:r>
      <w:r w:rsidR="005B678F">
        <w:rPr>
          <w:rFonts w:ascii="Arial" w:hAnsi="Arial" w:cs="Arial"/>
        </w:rPr>
        <w:t>-nos basear no seguinte:</w:t>
      </w:r>
      <w:r w:rsidR="00523C1F">
        <w:rPr>
          <w:rFonts w:ascii="Arial" w:hAnsi="Arial" w:cs="Arial"/>
        </w:rPr>
        <w:t xml:space="preserve"> </w:t>
      </w:r>
      <w:r w:rsidR="005B678F">
        <w:rPr>
          <w:rFonts w:ascii="Arial" w:hAnsi="Arial" w:cs="Arial"/>
        </w:rPr>
        <w:t xml:space="preserve">o número de dados </w:t>
      </w:r>
      <w:r w:rsidR="003C7184">
        <w:rPr>
          <w:rFonts w:ascii="Arial" w:hAnsi="Arial" w:cs="Arial"/>
        </w:rPr>
        <w:t>d</w:t>
      </w:r>
      <w:r w:rsidR="005B678F">
        <w:rPr>
          <w:rFonts w:ascii="Arial" w:hAnsi="Arial" w:cs="Arial"/>
        </w:rPr>
        <w:t xml:space="preserve">a classe </w:t>
      </w:r>
      <w:r w:rsidR="003C7184">
        <w:rPr>
          <w:rFonts w:ascii="Arial" w:hAnsi="Arial" w:cs="Arial"/>
        </w:rPr>
        <w:t>cinco</w:t>
      </w:r>
      <w:r w:rsidR="005B678F">
        <w:rPr>
          <w:rFonts w:ascii="Arial" w:hAnsi="Arial" w:cs="Arial"/>
        </w:rPr>
        <w:t xml:space="preserve"> excede em </w:t>
      </w:r>
      <w:r w:rsidR="003C7184">
        <w:rPr>
          <w:rFonts w:ascii="Arial" w:hAnsi="Arial" w:cs="Arial"/>
        </w:rPr>
        <w:t>8 vezes</w:t>
      </w:r>
      <w:r w:rsidR="005B678F">
        <w:rPr>
          <w:rFonts w:ascii="Arial" w:hAnsi="Arial" w:cs="Arial"/>
        </w:rPr>
        <w:t xml:space="preserve"> </w:t>
      </w:r>
      <w:r w:rsidR="00603002">
        <w:rPr>
          <w:rFonts w:ascii="Arial" w:hAnsi="Arial" w:cs="Arial"/>
        </w:rPr>
        <w:t xml:space="preserve">o número de dados da classe </w:t>
      </w:r>
      <w:r w:rsidR="003C7184">
        <w:rPr>
          <w:rFonts w:ascii="Arial" w:hAnsi="Arial" w:cs="Arial"/>
        </w:rPr>
        <w:lastRenderedPageBreak/>
        <w:t>um</w:t>
      </w:r>
      <w:r w:rsidR="00A7311C">
        <w:rPr>
          <w:rFonts w:ascii="Arial" w:hAnsi="Arial" w:cs="Arial"/>
        </w:rPr>
        <w:t>.</w:t>
      </w:r>
      <w:r w:rsidR="00603002">
        <w:rPr>
          <w:rFonts w:ascii="Arial" w:hAnsi="Arial" w:cs="Arial"/>
        </w:rPr>
        <w:t xml:space="preserve"> </w:t>
      </w:r>
      <w:r w:rsidR="00A7311C">
        <w:rPr>
          <w:rFonts w:ascii="Arial" w:hAnsi="Arial" w:cs="Arial"/>
        </w:rPr>
        <w:t>U</w:t>
      </w:r>
      <w:r w:rsidR="00603002">
        <w:rPr>
          <w:rFonts w:ascii="Arial" w:hAnsi="Arial" w:cs="Arial"/>
        </w:rPr>
        <w:t xml:space="preserve">tilizando </w:t>
      </w:r>
      <w:r w:rsidR="00603002" w:rsidRPr="00EC74C2">
        <w:rPr>
          <w:rFonts w:ascii="Arial" w:hAnsi="Arial" w:cs="Arial"/>
          <w:i/>
          <w:iCs/>
        </w:rPr>
        <w:t>oversampling</w:t>
      </w:r>
      <w:r w:rsidR="003C7184">
        <w:rPr>
          <w:rFonts w:ascii="Arial" w:hAnsi="Arial" w:cs="Arial"/>
          <w:i/>
          <w:iCs/>
        </w:rPr>
        <w:t xml:space="preserve"> </w:t>
      </w:r>
      <w:r w:rsidR="003C7184">
        <w:rPr>
          <w:rFonts w:ascii="Arial" w:hAnsi="Arial" w:cs="Arial"/>
        </w:rPr>
        <w:t xml:space="preserve">para igualar o número de dados de treino </w:t>
      </w:r>
      <w:r w:rsidR="00A7311C">
        <w:rPr>
          <w:rFonts w:ascii="Arial" w:hAnsi="Arial" w:cs="Arial"/>
        </w:rPr>
        <w:t>da classe um com o da classe cinco</w:t>
      </w:r>
      <w:r w:rsidR="006D2617">
        <w:rPr>
          <w:rFonts w:ascii="Arial" w:hAnsi="Arial" w:cs="Arial"/>
        </w:rPr>
        <w:t>,</w:t>
      </w:r>
      <w:r w:rsidR="00603002">
        <w:rPr>
          <w:rFonts w:ascii="Arial" w:hAnsi="Arial" w:cs="Arial"/>
        </w:rPr>
        <w:t xml:space="preserve"> estaríamos a </w:t>
      </w:r>
      <w:r w:rsidR="00DE7525">
        <w:rPr>
          <w:rFonts w:ascii="Arial" w:hAnsi="Arial" w:cs="Arial"/>
        </w:rPr>
        <w:t xml:space="preserve">octuplicar o número de dados de treino </w:t>
      </w:r>
      <w:r w:rsidR="00A7311C">
        <w:rPr>
          <w:rFonts w:ascii="Arial" w:hAnsi="Arial" w:cs="Arial"/>
        </w:rPr>
        <w:t>d</w:t>
      </w:r>
      <w:r w:rsidR="00DE7525">
        <w:rPr>
          <w:rFonts w:ascii="Arial" w:hAnsi="Arial" w:cs="Arial"/>
        </w:rPr>
        <w:t xml:space="preserve">a classe </w:t>
      </w:r>
      <w:r w:rsidR="003C7184">
        <w:rPr>
          <w:rFonts w:ascii="Arial" w:hAnsi="Arial" w:cs="Arial"/>
        </w:rPr>
        <w:t>um, resultando assim, muito possivelmente,</w:t>
      </w:r>
      <w:r w:rsidR="00DE7525">
        <w:rPr>
          <w:rFonts w:ascii="Arial" w:hAnsi="Arial" w:cs="Arial"/>
        </w:rPr>
        <w:t xml:space="preserve"> </w:t>
      </w:r>
      <w:r w:rsidR="00CD33B3">
        <w:rPr>
          <w:rFonts w:ascii="Arial" w:hAnsi="Arial" w:cs="Arial"/>
        </w:rPr>
        <w:t xml:space="preserve">numa situação de </w:t>
      </w:r>
      <w:r w:rsidR="00CD33B3" w:rsidRPr="00CD33B3">
        <w:rPr>
          <w:rFonts w:ascii="Arial" w:hAnsi="Arial" w:cs="Arial"/>
          <w:i/>
          <w:iCs/>
        </w:rPr>
        <w:t>overfitting</w:t>
      </w:r>
      <w:r w:rsidR="00831C43">
        <w:rPr>
          <w:rFonts w:ascii="Arial" w:hAnsi="Arial" w:cs="Arial"/>
        </w:rPr>
        <w:t>.</w:t>
      </w:r>
      <w:r w:rsidR="00F750B6">
        <w:rPr>
          <w:rFonts w:ascii="Arial" w:hAnsi="Arial" w:cs="Arial"/>
        </w:rPr>
        <w:t xml:space="preserve"> </w:t>
      </w:r>
      <w:r w:rsidR="00ED1A9D">
        <w:rPr>
          <w:rFonts w:ascii="Arial" w:hAnsi="Arial" w:cs="Arial"/>
        </w:rPr>
        <w:t xml:space="preserve">Apesar da utilização de </w:t>
      </w:r>
      <w:r w:rsidR="00ED1A9D" w:rsidRPr="00BF2694">
        <w:rPr>
          <w:rFonts w:ascii="Arial" w:hAnsi="Arial" w:cs="Arial"/>
          <w:i/>
          <w:iCs/>
        </w:rPr>
        <w:t>undersampling</w:t>
      </w:r>
      <w:r w:rsidR="00ED1A9D">
        <w:rPr>
          <w:rFonts w:ascii="Arial" w:hAnsi="Arial" w:cs="Arial"/>
        </w:rPr>
        <w:t xml:space="preserve"> não ser a mais conveniente já que </w:t>
      </w:r>
      <w:r w:rsidR="00BF2694">
        <w:rPr>
          <w:rFonts w:ascii="Arial" w:hAnsi="Arial" w:cs="Arial"/>
        </w:rPr>
        <w:t>serão perdidas grandes quantidades de dados</w:t>
      </w:r>
      <w:r w:rsidR="00A04634">
        <w:rPr>
          <w:rFonts w:ascii="Arial" w:hAnsi="Arial" w:cs="Arial"/>
        </w:rPr>
        <w:t xml:space="preserve"> não só da classe </w:t>
      </w:r>
      <w:r w:rsidR="006C2292">
        <w:rPr>
          <w:rFonts w:ascii="Arial" w:hAnsi="Arial" w:cs="Arial"/>
        </w:rPr>
        <w:t>cinco,</w:t>
      </w:r>
      <w:r w:rsidR="00A04634">
        <w:rPr>
          <w:rFonts w:ascii="Arial" w:hAnsi="Arial" w:cs="Arial"/>
        </w:rPr>
        <w:t xml:space="preserve"> mas também da classe quatro, </w:t>
      </w:r>
      <w:r w:rsidR="000751A3">
        <w:rPr>
          <w:rFonts w:ascii="Arial" w:hAnsi="Arial" w:cs="Arial"/>
        </w:rPr>
        <w:t>é possivelmente a mais sensa</w:t>
      </w:r>
      <w:r w:rsidR="00E0747F">
        <w:rPr>
          <w:rFonts w:ascii="Arial" w:hAnsi="Arial" w:cs="Arial"/>
        </w:rPr>
        <w:t xml:space="preserve">ta, isto porque, mesmo reduzindo o número de dados de treino de todas as classes para o número de dados de treino da classe um, </w:t>
      </w:r>
      <w:r w:rsidR="00965F98">
        <w:rPr>
          <w:rFonts w:ascii="Arial" w:hAnsi="Arial" w:cs="Arial"/>
        </w:rPr>
        <w:t xml:space="preserve">ficaremos ainda com uma quantidade </w:t>
      </w:r>
      <w:r w:rsidR="0019314E">
        <w:rPr>
          <w:rFonts w:ascii="Arial" w:hAnsi="Arial" w:cs="Arial"/>
        </w:rPr>
        <w:t xml:space="preserve">muito significativa </w:t>
      </w:r>
      <w:r w:rsidR="00DF6439">
        <w:rPr>
          <w:rFonts w:ascii="Arial" w:hAnsi="Arial" w:cs="Arial"/>
        </w:rPr>
        <w:t>de dados para treinar os modelos</w:t>
      </w:r>
      <w:r w:rsidR="009E77EC">
        <w:rPr>
          <w:rFonts w:ascii="Arial" w:hAnsi="Arial" w:cs="Arial"/>
        </w:rPr>
        <w:t xml:space="preserve"> e com um </w:t>
      </w:r>
      <w:r w:rsidR="009E77EC" w:rsidRPr="009E77EC">
        <w:rPr>
          <w:rFonts w:ascii="Arial" w:hAnsi="Arial" w:cs="Arial"/>
          <w:i/>
          <w:iCs/>
        </w:rPr>
        <w:t>dataset</w:t>
      </w:r>
      <w:r w:rsidR="009E77EC">
        <w:rPr>
          <w:rFonts w:ascii="Arial" w:hAnsi="Arial" w:cs="Arial"/>
        </w:rPr>
        <w:t xml:space="preserve"> balanceado</w:t>
      </w:r>
      <w:r w:rsidR="00DF6439">
        <w:rPr>
          <w:rFonts w:ascii="Arial" w:hAnsi="Arial" w:cs="Arial"/>
        </w:rPr>
        <w:t>.</w:t>
      </w:r>
      <w:r w:rsidR="007E2E30">
        <w:rPr>
          <w:rFonts w:ascii="Arial" w:hAnsi="Arial" w:cs="Arial"/>
        </w:rPr>
        <w:t xml:space="preserve"> </w:t>
      </w:r>
      <w:r w:rsidR="0083567F">
        <w:rPr>
          <w:rFonts w:ascii="Arial" w:hAnsi="Arial" w:cs="Arial"/>
        </w:rPr>
        <w:t xml:space="preserve">Sendo assim, </w:t>
      </w:r>
      <w:r w:rsidR="003C051E">
        <w:rPr>
          <w:rFonts w:ascii="Arial" w:hAnsi="Arial" w:cs="Arial"/>
        </w:rPr>
        <w:t>foi utilizad</w:t>
      </w:r>
      <w:r w:rsidR="007E177F">
        <w:rPr>
          <w:rFonts w:ascii="Arial" w:hAnsi="Arial" w:cs="Arial"/>
        </w:rPr>
        <w:t>o</w:t>
      </w:r>
      <w:r w:rsidR="00526D26">
        <w:rPr>
          <w:rFonts w:ascii="Arial" w:hAnsi="Arial" w:cs="Arial"/>
        </w:rPr>
        <w:t xml:space="preserve"> </w:t>
      </w:r>
      <w:r w:rsidR="00526D26" w:rsidRPr="00526D26">
        <w:rPr>
          <w:rFonts w:ascii="Arial" w:hAnsi="Arial" w:cs="Arial"/>
          <w:i/>
          <w:iCs/>
        </w:rPr>
        <w:t>undersampling</w:t>
      </w:r>
      <w:r w:rsidR="00526D26">
        <w:rPr>
          <w:rFonts w:ascii="Arial" w:hAnsi="Arial" w:cs="Arial"/>
        </w:rPr>
        <w:t xml:space="preserve"> aleatório (</w:t>
      </w:r>
      <w:r w:rsidR="007E177F">
        <w:rPr>
          <w:rFonts w:ascii="Arial" w:hAnsi="Arial" w:cs="Arial"/>
        </w:rPr>
        <w:t xml:space="preserve">método simples de </w:t>
      </w:r>
      <w:r w:rsidR="007E177F" w:rsidRPr="007E177F">
        <w:rPr>
          <w:rFonts w:ascii="Arial" w:hAnsi="Arial" w:cs="Arial"/>
          <w:i/>
          <w:iCs/>
        </w:rPr>
        <w:t>undersampling</w:t>
      </w:r>
      <w:r w:rsidR="00526D26">
        <w:rPr>
          <w:rFonts w:ascii="Arial" w:hAnsi="Arial" w:cs="Arial"/>
        </w:rPr>
        <w:t xml:space="preserve">) </w:t>
      </w:r>
      <w:r w:rsidR="00EB32B7">
        <w:rPr>
          <w:rFonts w:ascii="Arial" w:hAnsi="Arial" w:cs="Arial"/>
        </w:rPr>
        <w:t>e a distribuição de dados pelas cinco classes no final do processo foi a seguinte:</w:t>
      </w:r>
    </w:p>
    <w:p w14:paraId="6166942D" w14:textId="374F6E18" w:rsidR="00EB32B7" w:rsidRDefault="00EB32B7" w:rsidP="001D3C39">
      <w:pPr>
        <w:spacing w:line="360" w:lineRule="auto"/>
        <w:jc w:val="both"/>
        <w:rPr>
          <w:rFonts w:ascii="Arial" w:hAnsi="Arial" w:cs="Arial"/>
        </w:rPr>
      </w:pPr>
    </w:p>
    <w:tbl>
      <w:tblPr>
        <w:tblW w:w="0" w:type="auto"/>
        <w:tblInd w:w="2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7"/>
        <w:gridCol w:w="2308"/>
      </w:tblGrid>
      <w:tr w:rsidR="00EB32B7" w:rsidRPr="00A664EE" w14:paraId="39DC9B9B" w14:textId="77777777" w:rsidTr="00A664EE">
        <w:tc>
          <w:tcPr>
            <w:tcW w:w="2087" w:type="dxa"/>
            <w:shd w:val="clear" w:color="auto" w:fill="auto"/>
          </w:tcPr>
          <w:p w14:paraId="3C980631" w14:textId="5EC0DB3D" w:rsidR="00EB32B7" w:rsidRPr="00A664EE" w:rsidRDefault="00EB32B7" w:rsidP="00A664EE">
            <w:pPr>
              <w:spacing w:line="360" w:lineRule="auto"/>
              <w:jc w:val="both"/>
              <w:rPr>
                <w:rFonts w:ascii="Arial" w:hAnsi="Arial" w:cs="Arial"/>
                <w:b/>
                <w:bCs/>
              </w:rPr>
            </w:pPr>
            <w:r w:rsidRPr="00A664EE">
              <w:rPr>
                <w:rFonts w:ascii="Arial" w:hAnsi="Arial" w:cs="Arial"/>
                <w:b/>
                <w:bCs/>
              </w:rPr>
              <w:t>Classificação</w:t>
            </w:r>
          </w:p>
        </w:tc>
        <w:tc>
          <w:tcPr>
            <w:tcW w:w="2308" w:type="dxa"/>
            <w:shd w:val="clear" w:color="auto" w:fill="auto"/>
          </w:tcPr>
          <w:p w14:paraId="2F325B12" w14:textId="6CA50A62" w:rsidR="00EB32B7" w:rsidRPr="00A664EE" w:rsidRDefault="00EB32B7" w:rsidP="00A664EE">
            <w:pPr>
              <w:spacing w:line="360" w:lineRule="auto"/>
              <w:jc w:val="both"/>
              <w:rPr>
                <w:rFonts w:ascii="Arial" w:hAnsi="Arial" w:cs="Arial"/>
                <w:b/>
                <w:bCs/>
              </w:rPr>
            </w:pPr>
            <w:r w:rsidRPr="00A664EE">
              <w:rPr>
                <w:rFonts w:ascii="Arial" w:hAnsi="Arial" w:cs="Arial"/>
                <w:b/>
                <w:bCs/>
              </w:rPr>
              <w:t>Nº de opiniões</w:t>
            </w:r>
          </w:p>
        </w:tc>
      </w:tr>
      <w:tr w:rsidR="00EB32B7" w:rsidRPr="00A664EE" w14:paraId="77B7FD1A" w14:textId="77777777" w:rsidTr="00A664EE">
        <w:tc>
          <w:tcPr>
            <w:tcW w:w="2087" w:type="dxa"/>
            <w:shd w:val="clear" w:color="auto" w:fill="auto"/>
          </w:tcPr>
          <w:p w14:paraId="5F4A4985" w14:textId="0FD38F2D" w:rsidR="00EB32B7" w:rsidRPr="00A664EE" w:rsidRDefault="00EB32B7" w:rsidP="00A664EE">
            <w:pPr>
              <w:spacing w:line="360" w:lineRule="auto"/>
              <w:jc w:val="both"/>
              <w:rPr>
                <w:rFonts w:ascii="Arial" w:hAnsi="Arial" w:cs="Arial"/>
              </w:rPr>
            </w:pPr>
            <w:r w:rsidRPr="00A664EE">
              <w:rPr>
                <w:rFonts w:ascii="Arial" w:hAnsi="Arial" w:cs="Arial"/>
              </w:rPr>
              <w:t>1</w:t>
            </w:r>
          </w:p>
        </w:tc>
        <w:tc>
          <w:tcPr>
            <w:tcW w:w="2308" w:type="dxa"/>
            <w:shd w:val="clear" w:color="auto" w:fill="auto"/>
          </w:tcPr>
          <w:p w14:paraId="3FF366B5" w14:textId="552FF8B0" w:rsidR="00EB32B7" w:rsidRPr="00A664EE" w:rsidRDefault="00EB32B7" w:rsidP="00A664EE">
            <w:pPr>
              <w:spacing w:line="360" w:lineRule="auto"/>
              <w:jc w:val="both"/>
              <w:rPr>
                <w:rFonts w:ascii="Arial" w:hAnsi="Arial" w:cs="Arial"/>
              </w:rPr>
            </w:pPr>
            <w:r w:rsidRPr="00A664EE">
              <w:rPr>
                <w:rFonts w:ascii="Arial" w:hAnsi="Arial" w:cs="Arial"/>
              </w:rPr>
              <w:t>12</w:t>
            </w:r>
            <w:r w:rsidR="00CC2289" w:rsidRPr="00A664EE">
              <w:rPr>
                <w:rFonts w:ascii="Arial" w:hAnsi="Arial" w:cs="Arial"/>
              </w:rPr>
              <w:t>240</w:t>
            </w:r>
          </w:p>
        </w:tc>
      </w:tr>
      <w:tr w:rsidR="00EB32B7" w:rsidRPr="00A664EE" w14:paraId="074604ED" w14:textId="77777777" w:rsidTr="00A664EE">
        <w:tc>
          <w:tcPr>
            <w:tcW w:w="2087" w:type="dxa"/>
            <w:shd w:val="clear" w:color="auto" w:fill="auto"/>
          </w:tcPr>
          <w:p w14:paraId="6875B5FE" w14:textId="7DB2B8D1" w:rsidR="00EB32B7" w:rsidRPr="00A664EE" w:rsidRDefault="00EB32B7" w:rsidP="00A664EE">
            <w:pPr>
              <w:spacing w:line="360" w:lineRule="auto"/>
              <w:jc w:val="both"/>
              <w:rPr>
                <w:rFonts w:ascii="Arial" w:hAnsi="Arial" w:cs="Arial"/>
              </w:rPr>
            </w:pPr>
            <w:r w:rsidRPr="00A664EE">
              <w:rPr>
                <w:rFonts w:ascii="Arial" w:hAnsi="Arial" w:cs="Arial"/>
              </w:rPr>
              <w:t>2</w:t>
            </w:r>
          </w:p>
        </w:tc>
        <w:tc>
          <w:tcPr>
            <w:tcW w:w="2308" w:type="dxa"/>
            <w:shd w:val="clear" w:color="auto" w:fill="auto"/>
          </w:tcPr>
          <w:p w14:paraId="06D3D2AE" w14:textId="745A371C" w:rsidR="00EB32B7" w:rsidRPr="00A664EE" w:rsidRDefault="00CC2289" w:rsidP="00A664EE">
            <w:pPr>
              <w:spacing w:line="360" w:lineRule="auto"/>
              <w:jc w:val="both"/>
              <w:rPr>
                <w:rFonts w:ascii="Arial" w:hAnsi="Arial" w:cs="Arial"/>
              </w:rPr>
            </w:pPr>
            <w:r w:rsidRPr="00A664EE">
              <w:rPr>
                <w:rFonts w:ascii="Arial" w:hAnsi="Arial" w:cs="Arial"/>
              </w:rPr>
              <w:t>12240</w:t>
            </w:r>
          </w:p>
        </w:tc>
      </w:tr>
      <w:tr w:rsidR="00EB32B7" w:rsidRPr="00A664EE" w14:paraId="32D7DF34" w14:textId="77777777" w:rsidTr="00A664EE">
        <w:tc>
          <w:tcPr>
            <w:tcW w:w="2087" w:type="dxa"/>
            <w:shd w:val="clear" w:color="auto" w:fill="auto"/>
          </w:tcPr>
          <w:p w14:paraId="2437B5EA" w14:textId="4C6914B3" w:rsidR="00EB32B7" w:rsidRPr="00A664EE" w:rsidRDefault="00EB32B7" w:rsidP="00A664EE">
            <w:pPr>
              <w:spacing w:line="360" w:lineRule="auto"/>
              <w:jc w:val="both"/>
              <w:rPr>
                <w:rFonts w:ascii="Arial" w:hAnsi="Arial" w:cs="Arial"/>
              </w:rPr>
            </w:pPr>
            <w:r w:rsidRPr="00A664EE">
              <w:rPr>
                <w:rFonts w:ascii="Arial" w:hAnsi="Arial" w:cs="Arial"/>
              </w:rPr>
              <w:t>3</w:t>
            </w:r>
          </w:p>
        </w:tc>
        <w:tc>
          <w:tcPr>
            <w:tcW w:w="2308" w:type="dxa"/>
            <w:shd w:val="clear" w:color="auto" w:fill="auto"/>
          </w:tcPr>
          <w:p w14:paraId="084AA63B" w14:textId="4401353E" w:rsidR="00EB32B7" w:rsidRPr="00A664EE" w:rsidRDefault="00CC2289" w:rsidP="00A664EE">
            <w:pPr>
              <w:spacing w:line="360" w:lineRule="auto"/>
              <w:jc w:val="both"/>
              <w:rPr>
                <w:rFonts w:ascii="Arial" w:hAnsi="Arial" w:cs="Arial"/>
              </w:rPr>
            </w:pPr>
            <w:r w:rsidRPr="00A664EE">
              <w:rPr>
                <w:rFonts w:ascii="Arial" w:hAnsi="Arial" w:cs="Arial"/>
              </w:rPr>
              <w:t>12240</w:t>
            </w:r>
          </w:p>
        </w:tc>
      </w:tr>
      <w:tr w:rsidR="00EB32B7" w:rsidRPr="00A664EE" w14:paraId="3EEFD12F" w14:textId="77777777" w:rsidTr="00A664EE">
        <w:tc>
          <w:tcPr>
            <w:tcW w:w="2087" w:type="dxa"/>
            <w:shd w:val="clear" w:color="auto" w:fill="auto"/>
          </w:tcPr>
          <w:p w14:paraId="1E9AA975" w14:textId="764BEAB8" w:rsidR="00EB32B7" w:rsidRPr="00A664EE" w:rsidRDefault="00EB32B7" w:rsidP="00A664EE">
            <w:pPr>
              <w:spacing w:line="360" w:lineRule="auto"/>
              <w:jc w:val="both"/>
              <w:rPr>
                <w:rFonts w:ascii="Arial" w:hAnsi="Arial" w:cs="Arial"/>
              </w:rPr>
            </w:pPr>
            <w:r w:rsidRPr="00A664EE">
              <w:rPr>
                <w:rFonts w:ascii="Arial" w:hAnsi="Arial" w:cs="Arial"/>
              </w:rPr>
              <w:t>4</w:t>
            </w:r>
          </w:p>
        </w:tc>
        <w:tc>
          <w:tcPr>
            <w:tcW w:w="2308" w:type="dxa"/>
            <w:shd w:val="clear" w:color="auto" w:fill="auto"/>
          </w:tcPr>
          <w:p w14:paraId="2E639FA2" w14:textId="7D645FF7" w:rsidR="00EB32B7" w:rsidRPr="00A664EE" w:rsidRDefault="00CC2289" w:rsidP="00A664EE">
            <w:pPr>
              <w:spacing w:line="360" w:lineRule="auto"/>
              <w:jc w:val="both"/>
              <w:rPr>
                <w:rFonts w:ascii="Arial" w:hAnsi="Arial" w:cs="Arial"/>
              </w:rPr>
            </w:pPr>
            <w:r w:rsidRPr="00A664EE">
              <w:rPr>
                <w:rFonts w:ascii="Arial" w:hAnsi="Arial" w:cs="Arial"/>
              </w:rPr>
              <w:t>12240</w:t>
            </w:r>
          </w:p>
        </w:tc>
      </w:tr>
      <w:tr w:rsidR="00EB32B7" w:rsidRPr="00A664EE" w14:paraId="0AAF97AB" w14:textId="77777777" w:rsidTr="00A664EE">
        <w:tc>
          <w:tcPr>
            <w:tcW w:w="2087" w:type="dxa"/>
            <w:shd w:val="clear" w:color="auto" w:fill="auto"/>
          </w:tcPr>
          <w:p w14:paraId="5A5EAF4F" w14:textId="0D5A2D8D" w:rsidR="00EB32B7" w:rsidRPr="00A664EE" w:rsidRDefault="00EB32B7" w:rsidP="00A664EE">
            <w:pPr>
              <w:spacing w:line="360" w:lineRule="auto"/>
              <w:jc w:val="both"/>
              <w:rPr>
                <w:rFonts w:ascii="Arial" w:hAnsi="Arial" w:cs="Arial"/>
              </w:rPr>
            </w:pPr>
            <w:r w:rsidRPr="00A664EE">
              <w:rPr>
                <w:rFonts w:ascii="Arial" w:hAnsi="Arial" w:cs="Arial"/>
              </w:rPr>
              <w:t>5</w:t>
            </w:r>
          </w:p>
        </w:tc>
        <w:tc>
          <w:tcPr>
            <w:tcW w:w="2308" w:type="dxa"/>
            <w:shd w:val="clear" w:color="auto" w:fill="auto"/>
          </w:tcPr>
          <w:p w14:paraId="7D7849AE" w14:textId="0EC27BC6" w:rsidR="00EB32B7" w:rsidRPr="00A664EE" w:rsidRDefault="00CC2289" w:rsidP="00A664EE">
            <w:pPr>
              <w:keepNext/>
              <w:spacing w:line="360" w:lineRule="auto"/>
              <w:jc w:val="both"/>
              <w:rPr>
                <w:rFonts w:ascii="Arial" w:hAnsi="Arial" w:cs="Arial"/>
              </w:rPr>
            </w:pPr>
            <w:r w:rsidRPr="00A664EE">
              <w:rPr>
                <w:rFonts w:ascii="Arial" w:hAnsi="Arial" w:cs="Arial"/>
              </w:rPr>
              <w:t>12240</w:t>
            </w:r>
          </w:p>
        </w:tc>
      </w:tr>
    </w:tbl>
    <w:p w14:paraId="7D3F7032" w14:textId="5CA727A1" w:rsidR="00EB32B7" w:rsidRPr="00CC2289" w:rsidRDefault="00CC2289" w:rsidP="00CC2289">
      <w:pPr>
        <w:pStyle w:val="Legenda"/>
        <w:rPr>
          <w:rFonts w:ascii="Arial" w:hAnsi="Arial" w:cs="Arial"/>
        </w:rPr>
      </w:pPr>
      <w:r w:rsidRPr="00CC2289">
        <w:rPr>
          <w:rFonts w:ascii="Arial" w:hAnsi="Arial" w:cs="Arial"/>
        </w:rPr>
        <w:t xml:space="preserve">Tabela </w:t>
      </w:r>
      <w:r w:rsidRPr="00CC2289">
        <w:rPr>
          <w:rFonts w:ascii="Arial" w:hAnsi="Arial" w:cs="Arial"/>
        </w:rPr>
        <w:fldChar w:fldCharType="begin"/>
      </w:r>
      <w:r w:rsidRPr="00CC2289">
        <w:rPr>
          <w:rFonts w:ascii="Arial" w:hAnsi="Arial" w:cs="Arial"/>
        </w:rPr>
        <w:instrText xml:space="preserve"> STYLEREF 1 \s </w:instrText>
      </w:r>
      <w:r w:rsidRPr="00CC2289">
        <w:rPr>
          <w:rFonts w:ascii="Arial" w:hAnsi="Arial" w:cs="Arial"/>
        </w:rPr>
        <w:fldChar w:fldCharType="separate"/>
      </w:r>
      <w:r w:rsidRPr="00CC2289">
        <w:rPr>
          <w:rFonts w:ascii="Arial" w:hAnsi="Arial" w:cs="Arial"/>
          <w:noProof/>
        </w:rPr>
        <w:t>4</w:t>
      </w:r>
      <w:r w:rsidRPr="00CC2289">
        <w:rPr>
          <w:rFonts w:ascii="Arial" w:hAnsi="Arial" w:cs="Arial"/>
        </w:rPr>
        <w:fldChar w:fldCharType="end"/>
      </w:r>
      <w:r w:rsidRPr="00CC2289">
        <w:rPr>
          <w:rFonts w:ascii="Arial" w:hAnsi="Arial" w:cs="Arial"/>
        </w:rPr>
        <w:t>.</w:t>
      </w:r>
      <w:r w:rsidRPr="00CC2289">
        <w:rPr>
          <w:rFonts w:ascii="Arial" w:hAnsi="Arial" w:cs="Arial"/>
        </w:rPr>
        <w:fldChar w:fldCharType="begin"/>
      </w:r>
      <w:r w:rsidRPr="00CC2289">
        <w:rPr>
          <w:rFonts w:ascii="Arial" w:hAnsi="Arial" w:cs="Arial"/>
        </w:rPr>
        <w:instrText xml:space="preserve"> SEQ Tabela \* ARABIC \s 1 </w:instrText>
      </w:r>
      <w:r w:rsidRPr="00CC2289">
        <w:rPr>
          <w:rFonts w:ascii="Arial" w:hAnsi="Arial" w:cs="Arial"/>
        </w:rPr>
        <w:fldChar w:fldCharType="separate"/>
      </w:r>
      <w:r w:rsidRPr="00CC2289">
        <w:rPr>
          <w:rFonts w:ascii="Arial" w:hAnsi="Arial" w:cs="Arial"/>
          <w:noProof/>
        </w:rPr>
        <w:t>2</w:t>
      </w:r>
      <w:r w:rsidRPr="00CC2289">
        <w:rPr>
          <w:rFonts w:ascii="Arial" w:hAnsi="Arial" w:cs="Arial"/>
        </w:rPr>
        <w:fldChar w:fldCharType="end"/>
      </w:r>
      <w:r w:rsidRPr="00CC2289">
        <w:rPr>
          <w:rFonts w:ascii="Arial" w:hAnsi="Arial" w:cs="Arial"/>
        </w:rPr>
        <w:t xml:space="preserve"> - Nº de opiniões por classe</w:t>
      </w:r>
    </w:p>
    <w:p w14:paraId="57658E48" w14:textId="7DF57B6B" w:rsidR="00F750B6" w:rsidRDefault="00F750B6" w:rsidP="001D3C39">
      <w:pPr>
        <w:spacing w:line="360" w:lineRule="auto"/>
        <w:jc w:val="both"/>
        <w:rPr>
          <w:rFonts w:ascii="Arial" w:hAnsi="Arial" w:cs="Arial"/>
        </w:rPr>
      </w:pPr>
    </w:p>
    <w:p w14:paraId="4D8CB29A" w14:textId="303102EE" w:rsidR="00CC2289" w:rsidRPr="00203C75" w:rsidRDefault="00CC2289" w:rsidP="001D3C39">
      <w:pPr>
        <w:spacing w:line="360" w:lineRule="auto"/>
        <w:jc w:val="both"/>
        <w:rPr>
          <w:rFonts w:ascii="Arial" w:hAnsi="Arial" w:cs="Arial"/>
        </w:rPr>
      </w:pPr>
      <w:r>
        <w:rPr>
          <w:rFonts w:ascii="Arial" w:hAnsi="Arial" w:cs="Arial"/>
        </w:rPr>
        <w:t xml:space="preserve">Agora que temos um </w:t>
      </w:r>
      <w:r w:rsidRPr="00A36912">
        <w:rPr>
          <w:rFonts w:ascii="Arial" w:hAnsi="Arial" w:cs="Arial"/>
          <w:i/>
          <w:iCs/>
        </w:rPr>
        <w:t>dataset</w:t>
      </w:r>
      <w:r>
        <w:rPr>
          <w:rFonts w:ascii="Arial" w:hAnsi="Arial" w:cs="Arial"/>
        </w:rPr>
        <w:t xml:space="preserve"> balanceado, </w:t>
      </w:r>
      <w:r w:rsidR="004F66E3">
        <w:rPr>
          <w:rFonts w:ascii="Arial" w:hAnsi="Arial" w:cs="Arial"/>
        </w:rPr>
        <w:t xml:space="preserve">é necessário </w:t>
      </w:r>
      <w:r w:rsidR="007E1326">
        <w:rPr>
          <w:rFonts w:ascii="Arial" w:hAnsi="Arial" w:cs="Arial"/>
        </w:rPr>
        <w:t xml:space="preserve">traduzir </w:t>
      </w:r>
      <w:r w:rsidR="000F06F6">
        <w:rPr>
          <w:rFonts w:ascii="Arial" w:hAnsi="Arial" w:cs="Arial"/>
        </w:rPr>
        <w:t xml:space="preserve">este para um formato que seja facilmente compreendido por modelos de aprendizagem automática. </w:t>
      </w:r>
      <w:r w:rsidR="00203C75">
        <w:rPr>
          <w:rFonts w:ascii="Arial" w:hAnsi="Arial" w:cs="Arial"/>
        </w:rPr>
        <w:t xml:space="preserve">É possível alcançar isto através da utilização de técnicas de extração de </w:t>
      </w:r>
      <w:r w:rsidR="00203C75" w:rsidRPr="00203C75">
        <w:rPr>
          <w:rFonts w:ascii="Arial" w:hAnsi="Arial" w:cs="Arial"/>
          <w:i/>
          <w:iCs/>
        </w:rPr>
        <w:t>features</w:t>
      </w:r>
      <w:r w:rsidR="00862A58">
        <w:rPr>
          <w:rFonts w:ascii="Arial" w:hAnsi="Arial" w:cs="Arial"/>
        </w:rPr>
        <w:t xml:space="preserve"> como é o caso das técnicas </w:t>
      </w:r>
      <w:r w:rsidR="009024FB">
        <w:rPr>
          <w:rFonts w:ascii="Arial" w:hAnsi="Arial" w:cs="Arial"/>
        </w:rPr>
        <w:t xml:space="preserve">TF-IDF e Word2Vec. </w:t>
      </w:r>
    </w:p>
    <w:p w14:paraId="0314B350" w14:textId="77777777" w:rsidR="00271921" w:rsidRPr="00081179" w:rsidRDefault="00271921" w:rsidP="00271921">
      <w:pPr>
        <w:pStyle w:val="Ttulo2"/>
        <w:rPr>
          <w:rFonts w:ascii="Arial" w:hAnsi="Arial" w:cs="Arial"/>
        </w:rPr>
      </w:pPr>
      <w:bookmarkStart w:id="77" w:name="_Toc92594895"/>
      <w:r w:rsidRPr="00081179">
        <w:rPr>
          <w:rFonts w:ascii="Arial" w:hAnsi="Arial" w:cs="Arial"/>
        </w:rPr>
        <w:t>Utilização de Padrões Sintáticos</w:t>
      </w:r>
      <w:bookmarkEnd w:id="77"/>
    </w:p>
    <w:p w14:paraId="4C2FBB36" w14:textId="77777777" w:rsidR="00271921" w:rsidRPr="00081179" w:rsidRDefault="00271921" w:rsidP="00271921">
      <w:pPr>
        <w:rPr>
          <w:rFonts w:ascii="Arial" w:hAnsi="Arial" w:cs="Arial"/>
        </w:rPr>
      </w:pPr>
    </w:p>
    <w:p w14:paraId="5E2DD478" w14:textId="3D5CBDAD" w:rsidR="00271921" w:rsidRDefault="00B03A92" w:rsidP="00657B15">
      <w:pPr>
        <w:spacing w:line="360" w:lineRule="auto"/>
        <w:jc w:val="both"/>
        <w:rPr>
          <w:rFonts w:ascii="Arial" w:hAnsi="Arial" w:cs="Arial"/>
        </w:rPr>
      </w:pPr>
      <w:r>
        <w:rPr>
          <w:rFonts w:ascii="Arial" w:hAnsi="Arial" w:cs="Arial"/>
        </w:rPr>
        <w:t>Após analisar os resultados dos primeiros modelos</w:t>
      </w:r>
      <w:r w:rsidR="005D71C0">
        <w:rPr>
          <w:rFonts w:ascii="Arial" w:hAnsi="Arial" w:cs="Arial"/>
        </w:rPr>
        <w:t>,</w:t>
      </w:r>
      <w:r w:rsidR="00066077">
        <w:rPr>
          <w:rFonts w:ascii="Arial" w:hAnsi="Arial" w:cs="Arial"/>
        </w:rPr>
        <w:t xml:space="preserve"> que serão apresentados no subcapítulo 4.6,</w:t>
      </w:r>
      <w:r w:rsidR="005D71C0">
        <w:rPr>
          <w:rFonts w:ascii="Arial" w:hAnsi="Arial" w:cs="Arial"/>
        </w:rPr>
        <w:t xml:space="preserve"> </w:t>
      </w:r>
      <w:r w:rsidR="00066077">
        <w:rPr>
          <w:rFonts w:ascii="Arial" w:hAnsi="Arial" w:cs="Arial"/>
        </w:rPr>
        <w:t>foi</w:t>
      </w:r>
      <w:r w:rsidR="005D71C0">
        <w:rPr>
          <w:rFonts w:ascii="Arial" w:hAnsi="Arial" w:cs="Arial"/>
        </w:rPr>
        <w:t xml:space="preserve"> possível depreender que a eficácia destes não </w:t>
      </w:r>
      <w:r w:rsidR="00185579">
        <w:rPr>
          <w:rFonts w:ascii="Arial" w:hAnsi="Arial" w:cs="Arial"/>
        </w:rPr>
        <w:t>era</w:t>
      </w:r>
      <w:r w:rsidR="005D71C0">
        <w:rPr>
          <w:rFonts w:ascii="Arial" w:hAnsi="Arial" w:cs="Arial"/>
        </w:rPr>
        <w:t xml:space="preserve">, de todo, a pretendida. </w:t>
      </w:r>
      <w:r w:rsidR="00185579">
        <w:rPr>
          <w:rFonts w:ascii="Arial" w:hAnsi="Arial" w:cs="Arial"/>
        </w:rPr>
        <w:t>Sendo assim, era necessário fazer alguns ajustes</w:t>
      </w:r>
      <w:r w:rsidR="00B243D1">
        <w:rPr>
          <w:rFonts w:ascii="Arial" w:hAnsi="Arial" w:cs="Arial"/>
        </w:rPr>
        <w:t xml:space="preserve">, ajustes estes que passam por </w:t>
      </w:r>
      <w:r w:rsidR="007417C2">
        <w:rPr>
          <w:rFonts w:ascii="Arial" w:hAnsi="Arial" w:cs="Arial"/>
        </w:rPr>
        <w:t>disponibilizar mais informação</w:t>
      </w:r>
      <w:r w:rsidR="00251BF6">
        <w:rPr>
          <w:rFonts w:ascii="Arial" w:hAnsi="Arial" w:cs="Arial"/>
        </w:rPr>
        <w:t xml:space="preserve"> relevante</w:t>
      </w:r>
      <w:r w:rsidR="007417C2">
        <w:rPr>
          <w:rFonts w:ascii="Arial" w:hAnsi="Arial" w:cs="Arial"/>
        </w:rPr>
        <w:t xml:space="preserve"> aos modelo</w:t>
      </w:r>
      <w:r w:rsidR="00251BF6">
        <w:rPr>
          <w:rFonts w:ascii="Arial" w:hAnsi="Arial" w:cs="Arial"/>
        </w:rPr>
        <w:t>s</w:t>
      </w:r>
      <w:r w:rsidR="00AD5F00">
        <w:rPr>
          <w:rFonts w:ascii="Arial" w:hAnsi="Arial" w:cs="Arial"/>
        </w:rPr>
        <w:t>, de forma a tentar melhorar a eficácia destes.</w:t>
      </w:r>
    </w:p>
    <w:p w14:paraId="20115C07" w14:textId="55044C50" w:rsidR="00975EB5" w:rsidRDefault="00975EB5" w:rsidP="00657B15">
      <w:pPr>
        <w:spacing w:line="360" w:lineRule="auto"/>
        <w:jc w:val="both"/>
        <w:rPr>
          <w:rFonts w:ascii="Arial" w:hAnsi="Arial" w:cs="Arial"/>
        </w:rPr>
      </w:pPr>
    </w:p>
    <w:p w14:paraId="20F075C0" w14:textId="6595A479" w:rsidR="00975EB5" w:rsidRDefault="00975EB5" w:rsidP="00657B15">
      <w:pPr>
        <w:spacing w:line="360" w:lineRule="auto"/>
        <w:jc w:val="both"/>
        <w:rPr>
          <w:rFonts w:ascii="Arial" w:hAnsi="Arial" w:cs="Arial"/>
        </w:rPr>
      </w:pPr>
      <w:r>
        <w:rPr>
          <w:rFonts w:ascii="Arial" w:hAnsi="Arial" w:cs="Arial"/>
        </w:rPr>
        <w:t xml:space="preserve">Em 1992, </w:t>
      </w:r>
      <w:r w:rsidRPr="00B54339">
        <w:rPr>
          <w:rFonts w:ascii="Arial" w:hAnsi="Arial" w:cs="Arial"/>
          <w:i/>
          <w:iCs/>
          <w:highlight w:val="yellow"/>
        </w:rPr>
        <w:t>Hearst M.</w:t>
      </w:r>
      <w:r w:rsidR="00B54339" w:rsidRPr="00B54339">
        <w:rPr>
          <w:rFonts w:ascii="Arial" w:hAnsi="Arial" w:cs="Arial"/>
          <w:i/>
          <w:iCs/>
          <w:highlight w:val="yellow"/>
        </w:rPr>
        <w:t xml:space="preserve"> </w:t>
      </w:r>
      <w:r w:rsidR="00B54339" w:rsidRPr="00B54339">
        <w:rPr>
          <w:rFonts w:ascii="Arial" w:hAnsi="Arial" w:cs="Arial"/>
          <w:highlight w:val="yellow"/>
        </w:rPr>
        <w:t>[]</w:t>
      </w:r>
      <w:r w:rsidR="00B54339">
        <w:rPr>
          <w:rFonts w:ascii="Arial" w:hAnsi="Arial" w:cs="Arial"/>
        </w:rPr>
        <w:t xml:space="preserve"> desenvolveu </w:t>
      </w:r>
      <w:r w:rsidR="00073553">
        <w:rPr>
          <w:rFonts w:ascii="Arial" w:hAnsi="Arial" w:cs="Arial"/>
        </w:rPr>
        <w:t>um método de aquisição</w:t>
      </w:r>
      <w:r w:rsidR="00300F41">
        <w:rPr>
          <w:rFonts w:ascii="Arial" w:hAnsi="Arial" w:cs="Arial"/>
        </w:rPr>
        <w:t xml:space="preserve"> automática</w:t>
      </w:r>
      <w:r w:rsidR="00073553">
        <w:rPr>
          <w:rFonts w:ascii="Arial" w:hAnsi="Arial" w:cs="Arial"/>
        </w:rPr>
        <w:t xml:space="preserve"> de hipónimos em textos de larga escala através do estabelecimento de padrões sintáticos </w:t>
      </w:r>
      <w:r w:rsidR="00262C84">
        <w:rPr>
          <w:rFonts w:ascii="Arial" w:hAnsi="Arial" w:cs="Arial"/>
        </w:rPr>
        <w:t xml:space="preserve">que usualmente revelam a </w:t>
      </w:r>
      <w:r w:rsidR="00262C84">
        <w:rPr>
          <w:rFonts w:ascii="Arial" w:hAnsi="Arial" w:cs="Arial"/>
        </w:rPr>
        <w:lastRenderedPageBreak/>
        <w:t xml:space="preserve">presença </w:t>
      </w:r>
      <w:r w:rsidR="006E5597">
        <w:rPr>
          <w:rFonts w:ascii="Arial" w:hAnsi="Arial" w:cs="Arial"/>
        </w:rPr>
        <w:t>de um hipónimo numa frase.</w:t>
      </w:r>
      <w:r w:rsidR="006033D1">
        <w:rPr>
          <w:rFonts w:ascii="Arial" w:hAnsi="Arial" w:cs="Arial"/>
        </w:rPr>
        <w:t xml:space="preserve"> </w:t>
      </w:r>
      <w:r w:rsidR="009B60CC">
        <w:rPr>
          <w:rFonts w:ascii="Arial" w:hAnsi="Arial" w:cs="Arial"/>
        </w:rPr>
        <w:t>Um exemplo de</w:t>
      </w:r>
      <w:r w:rsidR="00B14F83">
        <w:rPr>
          <w:rFonts w:ascii="Arial" w:hAnsi="Arial" w:cs="Arial"/>
        </w:rPr>
        <w:t xml:space="preserve"> um</w:t>
      </w:r>
      <w:r w:rsidR="009B60CC">
        <w:rPr>
          <w:rFonts w:ascii="Arial" w:hAnsi="Arial" w:cs="Arial"/>
        </w:rPr>
        <w:t xml:space="preserve"> padrão estabelecido</w:t>
      </w:r>
      <w:r w:rsidR="00B14F83">
        <w:rPr>
          <w:rFonts w:ascii="Arial" w:hAnsi="Arial" w:cs="Arial"/>
        </w:rPr>
        <w:t>, bem como uma frase onde este padrão está presente, é apresentado abaixo</w:t>
      </w:r>
      <w:r w:rsidR="009B60CC">
        <w:rPr>
          <w:rFonts w:ascii="Arial" w:hAnsi="Arial" w:cs="Arial"/>
        </w:rPr>
        <w:t>:</w:t>
      </w:r>
    </w:p>
    <w:p w14:paraId="64BCE4F1" w14:textId="3DA7E3F7" w:rsidR="009B60CC" w:rsidRDefault="009B60CC" w:rsidP="00657B15">
      <w:pPr>
        <w:spacing w:line="360" w:lineRule="auto"/>
        <w:jc w:val="both"/>
        <w:rPr>
          <w:rFonts w:ascii="Arial" w:hAnsi="Arial" w:cs="Arial"/>
        </w:rPr>
      </w:pPr>
    </w:p>
    <w:p w14:paraId="6CE16294" w14:textId="0291917F" w:rsidR="009B60CC" w:rsidRPr="006A2FD7" w:rsidRDefault="009B60CC" w:rsidP="009B60CC">
      <w:pPr>
        <w:numPr>
          <w:ilvl w:val="0"/>
          <w:numId w:val="40"/>
        </w:numPr>
        <w:spacing w:line="360" w:lineRule="auto"/>
        <w:jc w:val="both"/>
        <w:rPr>
          <w:rFonts w:ascii="Arial" w:hAnsi="Arial" w:cs="Arial"/>
          <w:lang w:val="en-US"/>
        </w:rPr>
      </w:pPr>
      <w:r w:rsidRPr="00CE4919">
        <w:rPr>
          <w:rFonts w:ascii="Arial" w:hAnsi="Arial" w:cs="Arial"/>
          <w:i/>
          <w:iCs/>
          <w:lang w:val="en-US"/>
        </w:rPr>
        <w:t>such NP as {</w:t>
      </w:r>
      <w:r w:rsidR="00631F2B" w:rsidRPr="00CE4919">
        <w:rPr>
          <w:rFonts w:ascii="Arial" w:hAnsi="Arial" w:cs="Arial"/>
          <w:i/>
          <w:iCs/>
          <w:lang w:val="en-US"/>
        </w:rPr>
        <w:t>NP</w:t>
      </w:r>
      <w:r w:rsidR="004F3527">
        <w:rPr>
          <w:rFonts w:ascii="Arial" w:hAnsi="Arial" w:cs="Arial"/>
          <w:i/>
          <w:iCs/>
          <w:lang w:val="en-US"/>
        </w:rPr>
        <w:t xml:space="preserve">,} </w:t>
      </w:r>
      <w:r w:rsidR="00631F2B" w:rsidRPr="00CE4919">
        <w:rPr>
          <w:rFonts w:ascii="Arial" w:hAnsi="Arial" w:cs="Arial"/>
          <w:i/>
          <w:iCs/>
          <w:lang w:val="en-US"/>
        </w:rPr>
        <w:t>*</w:t>
      </w:r>
      <w:r w:rsidR="00CE4919" w:rsidRPr="00CE4919">
        <w:rPr>
          <w:rFonts w:ascii="Arial" w:hAnsi="Arial" w:cs="Arial"/>
          <w:i/>
          <w:iCs/>
          <w:lang w:val="en-US"/>
        </w:rPr>
        <w:t xml:space="preserve"> {(or | and)} NP</w:t>
      </w:r>
    </w:p>
    <w:p w14:paraId="3CDD686E" w14:textId="2B3981CC" w:rsidR="006A2FD7" w:rsidRPr="006A2FD7" w:rsidRDefault="006A2FD7" w:rsidP="006A2FD7">
      <w:pPr>
        <w:numPr>
          <w:ilvl w:val="1"/>
          <w:numId w:val="40"/>
        </w:numPr>
        <w:spacing w:line="360" w:lineRule="auto"/>
        <w:jc w:val="both"/>
        <w:rPr>
          <w:rFonts w:ascii="Arial" w:hAnsi="Arial" w:cs="Arial"/>
          <w:lang w:val="en-US"/>
        </w:rPr>
      </w:pPr>
      <w:r>
        <w:rPr>
          <w:rFonts w:ascii="Arial" w:hAnsi="Arial" w:cs="Arial"/>
          <w:i/>
          <w:iCs/>
          <w:lang w:val="en-US"/>
        </w:rPr>
        <w:t>“… works by such authors as Herrick, Goldsmith, and Shakespeare.</w:t>
      </w:r>
    </w:p>
    <w:p w14:paraId="58354068" w14:textId="545B8152" w:rsidR="006A2FD7" w:rsidRDefault="008519C5" w:rsidP="008519C5">
      <w:pPr>
        <w:numPr>
          <w:ilvl w:val="2"/>
          <w:numId w:val="40"/>
        </w:numPr>
        <w:spacing w:line="360" w:lineRule="auto"/>
        <w:jc w:val="both"/>
        <w:rPr>
          <w:rFonts w:ascii="Arial" w:hAnsi="Arial" w:cs="Arial"/>
          <w:lang w:val="en-US"/>
        </w:rPr>
      </w:pPr>
      <w:r>
        <w:rPr>
          <w:rFonts w:ascii="Arial" w:hAnsi="Arial" w:cs="Arial"/>
          <w:lang w:val="en-US"/>
        </w:rPr>
        <w:t xml:space="preserve">Hipónimo: </w:t>
      </w:r>
      <w:r w:rsidR="00631F2B">
        <w:rPr>
          <w:rFonts w:ascii="Arial" w:hAnsi="Arial" w:cs="Arial"/>
          <w:lang w:val="en-US"/>
        </w:rPr>
        <w:t>(</w:t>
      </w:r>
      <w:r>
        <w:rPr>
          <w:rFonts w:ascii="Arial" w:hAnsi="Arial" w:cs="Arial"/>
          <w:lang w:val="en-US"/>
        </w:rPr>
        <w:t>“</w:t>
      </w:r>
      <w:r w:rsidR="00631F2B">
        <w:rPr>
          <w:rFonts w:ascii="Arial" w:hAnsi="Arial" w:cs="Arial"/>
          <w:i/>
          <w:iCs/>
          <w:lang w:val="en-US"/>
        </w:rPr>
        <w:t>author</w:t>
      </w:r>
      <w:r>
        <w:rPr>
          <w:rFonts w:ascii="Arial" w:hAnsi="Arial" w:cs="Arial"/>
          <w:lang w:val="en-US"/>
        </w:rPr>
        <w:t>”</w:t>
      </w:r>
      <w:r w:rsidR="00631F2B">
        <w:rPr>
          <w:rFonts w:ascii="Arial" w:hAnsi="Arial" w:cs="Arial"/>
          <w:lang w:val="en-US"/>
        </w:rPr>
        <w:t>, “Herrick”)</w:t>
      </w:r>
    </w:p>
    <w:p w14:paraId="7907CE8C" w14:textId="24E23E42" w:rsidR="00631F2B" w:rsidRDefault="00631F2B" w:rsidP="00631F2B">
      <w:pPr>
        <w:numPr>
          <w:ilvl w:val="2"/>
          <w:numId w:val="40"/>
        </w:numPr>
        <w:spacing w:line="360" w:lineRule="auto"/>
        <w:jc w:val="both"/>
        <w:rPr>
          <w:rFonts w:ascii="Arial" w:hAnsi="Arial" w:cs="Arial"/>
          <w:lang w:val="en-US"/>
        </w:rPr>
      </w:pPr>
      <w:r>
        <w:rPr>
          <w:rFonts w:ascii="Arial" w:hAnsi="Arial" w:cs="Arial"/>
          <w:lang w:val="en-US"/>
        </w:rPr>
        <w:t>Hipónimo: (“</w:t>
      </w:r>
      <w:r>
        <w:rPr>
          <w:rFonts w:ascii="Arial" w:hAnsi="Arial" w:cs="Arial"/>
          <w:i/>
          <w:iCs/>
          <w:lang w:val="en-US"/>
        </w:rPr>
        <w:t>author</w:t>
      </w:r>
      <w:r>
        <w:rPr>
          <w:rFonts w:ascii="Arial" w:hAnsi="Arial" w:cs="Arial"/>
          <w:lang w:val="en-US"/>
        </w:rPr>
        <w:t>”, “Goldsmith”)</w:t>
      </w:r>
    </w:p>
    <w:p w14:paraId="5712A1ED" w14:textId="2CC390C4" w:rsidR="00631F2B" w:rsidRDefault="00631F2B" w:rsidP="00631F2B">
      <w:pPr>
        <w:numPr>
          <w:ilvl w:val="2"/>
          <w:numId w:val="40"/>
        </w:numPr>
        <w:spacing w:line="360" w:lineRule="auto"/>
        <w:jc w:val="both"/>
        <w:rPr>
          <w:rFonts w:ascii="Arial" w:hAnsi="Arial" w:cs="Arial"/>
          <w:lang w:val="en-US"/>
        </w:rPr>
      </w:pPr>
      <w:r>
        <w:rPr>
          <w:rFonts w:ascii="Arial" w:hAnsi="Arial" w:cs="Arial"/>
          <w:lang w:val="en-US"/>
        </w:rPr>
        <w:t>Hipónimo: (“</w:t>
      </w:r>
      <w:r>
        <w:rPr>
          <w:rFonts w:ascii="Arial" w:hAnsi="Arial" w:cs="Arial"/>
          <w:i/>
          <w:iCs/>
          <w:lang w:val="en-US"/>
        </w:rPr>
        <w:t>author</w:t>
      </w:r>
      <w:r>
        <w:rPr>
          <w:rFonts w:ascii="Arial" w:hAnsi="Arial" w:cs="Arial"/>
          <w:lang w:val="en-US"/>
        </w:rPr>
        <w:t>”, “Shakespeare”)</w:t>
      </w:r>
    </w:p>
    <w:p w14:paraId="6595714A" w14:textId="312805AA" w:rsidR="00D8481A" w:rsidRDefault="00D8481A" w:rsidP="00D8481A">
      <w:pPr>
        <w:spacing w:line="360" w:lineRule="auto"/>
        <w:jc w:val="both"/>
        <w:rPr>
          <w:rFonts w:ascii="Arial" w:hAnsi="Arial" w:cs="Arial"/>
          <w:lang w:val="en-US"/>
        </w:rPr>
      </w:pPr>
    </w:p>
    <w:p w14:paraId="4D6F58A5" w14:textId="1F78F9E9" w:rsidR="003D17D4" w:rsidRDefault="0048000A" w:rsidP="00D8481A">
      <w:pPr>
        <w:spacing w:line="360" w:lineRule="auto"/>
        <w:jc w:val="both"/>
        <w:rPr>
          <w:rFonts w:ascii="Arial" w:hAnsi="Arial" w:cs="Arial"/>
        </w:rPr>
      </w:pPr>
      <w:r w:rsidRPr="0048000A">
        <w:rPr>
          <w:rFonts w:ascii="Arial" w:hAnsi="Arial" w:cs="Arial"/>
        </w:rPr>
        <w:t>Tal como é possível p</w:t>
      </w:r>
      <w:r>
        <w:rPr>
          <w:rFonts w:ascii="Arial" w:hAnsi="Arial" w:cs="Arial"/>
        </w:rPr>
        <w:t xml:space="preserve">rever a presença de um hipónimo numa frase tendo por base </w:t>
      </w:r>
      <w:r w:rsidR="00035495">
        <w:rPr>
          <w:rFonts w:ascii="Arial" w:hAnsi="Arial" w:cs="Arial"/>
        </w:rPr>
        <w:t xml:space="preserve">a presença </w:t>
      </w:r>
      <w:r>
        <w:rPr>
          <w:rFonts w:ascii="Arial" w:hAnsi="Arial" w:cs="Arial"/>
        </w:rPr>
        <w:t>padrões sintáticos</w:t>
      </w:r>
      <w:r w:rsidR="00C31654">
        <w:rPr>
          <w:rFonts w:ascii="Arial" w:hAnsi="Arial" w:cs="Arial"/>
        </w:rPr>
        <w:t xml:space="preserve"> nesta</w:t>
      </w:r>
      <w:r>
        <w:rPr>
          <w:rFonts w:ascii="Arial" w:hAnsi="Arial" w:cs="Arial"/>
        </w:rPr>
        <w:t xml:space="preserve">, </w:t>
      </w:r>
      <w:r w:rsidR="00D14F1C">
        <w:rPr>
          <w:rFonts w:ascii="Arial" w:hAnsi="Arial" w:cs="Arial"/>
        </w:rPr>
        <w:t>talvez também seja possível prever a classificação de uma fras</w:t>
      </w:r>
      <w:r w:rsidR="00035495">
        <w:rPr>
          <w:rFonts w:ascii="Arial" w:hAnsi="Arial" w:cs="Arial"/>
        </w:rPr>
        <w:t xml:space="preserve">e </w:t>
      </w:r>
      <w:r w:rsidR="00C31654">
        <w:rPr>
          <w:rFonts w:ascii="Arial" w:hAnsi="Arial" w:cs="Arial"/>
        </w:rPr>
        <w:t>da mesma forma, isto é, em frases negativas poderão ocorrer mais comumente, ou mesmo exclusivamente, padrões</w:t>
      </w:r>
      <w:r w:rsidR="00277D0E">
        <w:rPr>
          <w:rFonts w:ascii="Arial" w:hAnsi="Arial" w:cs="Arial"/>
        </w:rPr>
        <w:t xml:space="preserve"> que não ocorrem em frases com uma polaridade neutra ou positiva.</w:t>
      </w:r>
      <w:r w:rsidR="00F03864">
        <w:rPr>
          <w:rFonts w:ascii="Arial" w:hAnsi="Arial" w:cs="Arial"/>
        </w:rPr>
        <w:t xml:space="preserve"> </w:t>
      </w:r>
      <w:r w:rsidR="00917043">
        <w:rPr>
          <w:rFonts w:ascii="Arial" w:hAnsi="Arial" w:cs="Arial"/>
        </w:rPr>
        <w:t xml:space="preserve">Assim, surgiu a ideia de utilizar o método de </w:t>
      </w:r>
      <w:r w:rsidR="00EB5FDC">
        <w:rPr>
          <w:rFonts w:ascii="Arial" w:hAnsi="Arial" w:cs="Arial"/>
        </w:rPr>
        <w:t>POS Tagging</w:t>
      </w:r>
      <w:r w:rsidR="00B12980">
        <w:rPr>
          <w:rFonts w:ascii="Arial" w:hAnsi="Arial" w:cs="Arial"/>
        </w:rPr>
        <w:t>, que já foi aplicado anteriormente na fase de processamento dos dados, para a identificação deste</w:t>
      </w:r>
      <w:r w:rsidR="00807D84">
        <w:rPr>
          <w:rFonts w:ascii="Arial" w:hAnsi="Arial" w:cs="Arial"/>
        </w:rPr>
        <w:t>s</w:t>
      </w:r>
      <w:r w:rsidR="00B12980">
        <w:rPr>
          <w:rFonts w:ascii="Arial" w:hAnsi="Arial" w:cs="Arial"/>
        </w:rPr>
        <w:t xml:space="preserve"> padrões. </w:t>
      </w:r>
      <w:r w:rsidR="00807D84">
        <w:rPr>
          <w:rFonts w:ascii="Arial" w:hAnsi="Arial" w:cs="Arial"/>
        </w:rPr>
        <w:t>O método desenvolvido foi o seguinte:</w:t>
      </w:r>
    </w:p>
    <w:p w14:paraId="7F182506" w14:textId="5C515F06" w:rsidR="00807D84" w:rsidRDefault="00807D84" w:rsidP="00D8481A">
      <w:pPr>
        <w:spacing w:line="360" w:lineRule="auto"/>
        <w:jc w:val="both"/>
        <w:rPr>
          <w:rFonts w:ascii="Arial" w:hAnsi="Arial" w:cs="Arial"/>
        </w:rPr>
      </w:pPr>
    </w:p>
    <w:p w14:paraId="76B76220" w14:textId="5D739780" w:rsidR="00945768" w:rsidRDefault="00BF396B" w:rsidP="00945768">
      <w:pPr>
        <w:numPr>
          <w:ilvl w:val="0"/>
          <w:numId w:val="43"/>
        </w:numPr>
        <w:spacing w:line="360" w:lineRule="auto"/>
        <w:jc w:val="both"/>
        <w:rPr>
          <w:rFonts w:ascii="Arial" w:hAnsi="Arial" w:cs="Arial"/>
        </w:rPr>
      </w:pPr>
      <w:r>
        <w:rPr>
          <w:rFonts w:ascii="Arial" w:hAnsi="Arial" w:cs="Arial"/>
        </w:rPr>
        <w:t xml:space="preserve">Revertendo à fase de pré-processamento, </w:t>
      </w:r>
      <w:r w:rsidR="00954882">
        <w:rPr>
          <w:rFonts w:ascii="Arial" w:hAnsi="Arial" w:cs="Arial"/>
        </w:rPr>
        <w:t xml:space="preserve">antes da remoção de palavras não relevantes e do processo de </w:t>
      </w:r>
      <w:r w:rsidR="00954882" w:rsidRPr="00954882">
        <w:rPr>
          <w:rFonts w:ascii="Arial" w:hAnsi="Arial" w:cs="Arial"/>
          <w:i/>
          <w:iCs/>
        </w:rPr>
        <w:t>lemmatization</w:t>
      </w:r>
      <w:r w:rsidR="00954882">
        <w:rPr>
          <w:rFonts w:ascii="Arial" w:hAnsi="Arial" w:cs="Arial"/>
        </w:rPr>
        <w:t xml:space="preserve">, </w:t>
      </w:r>
      <w:r w:rsidR="003C2E45">
        <w:rPr>
          <w:rFonts w:ascii="Arial" w:hAnsi="Arial" w:cs="Arial"/>
        </w:rPr>
        <w:t xml:space="preserve">todas as palavras foram identificadas tendo em conta </w:t>
      </w:r>
      <w:r w:rsidR="00FB005F">
        <w:rPr>
          <w:rFonts w:ascii="Arial" w:hAnsi="Arial" w:cs="Arial"/>
        </w:rPr>
        <w:t>a sua classe gramatical</w:t>
      </w:r>
      <w:r w:rsidR="00FA7BF0">
        <w:rPr>
          <w:rFonts w:ascii="Arial" w:hAnsi="Arial" w:cs="Arial"/>
        </w:rPr>
        <w:t>. Isto significa que cada frase ficou traduzida a um conjunto</w:t>
      </w:r>
      <w:r w:rsidR="00945768">
        <w:rPr>
          <w:rFonts w:ascii="Arial" w:hAnsi="Arial" w:cs="Arial"/>
        </w:rPr>
        <w:t xml:space="preserve"> de </w:t>
      </w:r>
      <w:r w:rsidR="00945768" w:rsidRPr="00945768">
        <w:rPr>
          <w:rFonts w:ascii="Arial" w:hAnsi="Arial" w:cs="Arial"/>
          <w:i/>
          <w:iCs/>
        </w:rPr>
        <w:t>tags</w:t>
      </w:r>
      <w:r w:rsidR="00945768">
        <w:rPr>
          <w:rFonts w:ascii="Arial" w:hAnsi="Arial" w:cs="Arial"/>
        </w:rPr>
        <w:t xml:space="preserve"> que representam a classe gramatical de todos as palavras presentes na frase em questão. Esta informação foi guardada no </w:t>
      </w:r>
      <w:r w:rsidR="00945768" w:rsidRPr="00945768">
        <w:rPr>
          <w:rFonts w:ascii="Arial" w:hAnsi="Arial" w:cs="Arial"/>
          <w:i/>
          <w:iCs/>
        </w:rPr>
        <w:t>dataframe</w:t>
      </w:r>
      <w:r w:rsidR="00945768">
        <w:rPr>
          <w:rFonts w:ascii="Arial" w:hAnsi="Arial" w:cs="Arial"/>
        </w:rPr>
        <w:t xml:space="preserve"> para ser utilizada na fase de treino dos algoritmos</w:t>
      </w:r>
      <w:r w:rsidR="008C4619">
        <w:rPr>
          <w:rFonts w:ascii="Arial" w:hAnsi="Arial" w:cs="Arial"/>
        </w:rPr>
        <w:t>.</w:t>
      </w:r>
    </w:p>
    <w:p w14:paraId="5766E14C" w14:textId="77777777" w:rsidR="00945768" w:rsidRDefault="00945768" w:rsidP="00945768">
      <w:pPr>
        <w:spacing w:line="360" w:lineRule="auto"/>
        <w:jc w:val="both"/>
        <w:rPr>
          <w:rFonts w:ascii="Arial" w:hAnsi="Arial" w:cs="Arial"/>
        </w:rPr>
      </w:pPr>
    </w:p>
    <w:p w14:paraId="6A0CD2C8" w14:textId="0905154E" w:rsidR="009E6ED2" w:rsidRDefault="00272D0C" w:rsidP="009E6ED2">
      <w:pPr>
        <w:numPr>
          <w:ilvl w:val="0"/>
          <w:numId w:val="43"/>
        </w:numPr>
        <w:spacing w:line="360" w:lineRule="auto"/>
        <w:jc w:val="both"/>
        <w:rPr>
          <w:rFonts w:ascii="Arial" w:hAnsi="Arial" w:cs="Arial"/>
        </w:rPr>
      </w:pPr>
      <w:r>
        <w:rPr>
          <w:rFonts w:ascii="Arial" w:hAnsi="Arial" w:cs="Arial"/>
        </w:rPr>
        <w:t>De seguida</w:t>
      </w:r>
      <w:r w:rsidR="001A2322">
        <w:rPr>
          <w:rFonts w:ascii="Arial" w:hAnsi="Arial" w:cs="Arial"/>
        </w:rPr>
        <w:t xml:space="preserve">, o </w:t>
      </w:r>
      <w:r w:rsidR="001A2322" w:rsidRPr="001A2322">
        <w:rPr>
          <w:rFonts w:ascii="Arial" w:hAnsi="Arial" w:cs="Arial"/>
          <w:i/>
          <w:iCs/>
        </w:rPr>
        <w:t>dataset</w:t>
      </w:r>
      <w:r w:rsidR="001A2322">
        <w:rPr>
          <w:rFonts w:ascii="Arial" w:hAnsi="Arial" w:cs="Arial"/>
        </w:rPr>
        <w:t xml:space="preserve"> foi partido em dois </w:t>
      </w:r>
      <w:r w:rsidR="001A2322" w:rsidRPr="001A2322">
        <w:rPr>
          <w:rFonts w:ascii="Arial" w:hAnsi="Arial" w:cs="Arial"/>
          <w:i/>
          <w:iCs/>
        </w:rPr>
        <w:t>datasets</w:t>
      </w:r>
      <w:r w:rsidR="001A2322">
        <w:rPr>
          <w:rFonts w:ascii="Arial" w:hAnsi="Arial" w:cs="Arial"/>
        </w:rPr>
        <w:t xml:space="preserve">, um de treino e outro de teste. </w:t>
      </w:r>
      <w:r w:rsidR="003E1CAE">
        <w:rPr>
          <w:rFonts w:ascii="Arial" w:hAnsi="Arial" w:cs="Arial"/>
        </w:rPr>
        <w:t xml:space="preserve">Apenas o </w:t>
      </w:r>
      <w:r w:rsidR="003E1CAE" w:rsidRPr="00594DA0">
        <w:rPr>
          <w:rFonts w:ascii="Arial" w:hAnsi="Arial" w:cs="Arial"/>
          <w:i/>
          <w:iCs/>
        </w:rPr>
        <w:t>dataset</w:t>
      </w:r>
      <w:r w:rsidR="003E1CAE">
        <w:rPr>
          <w:rFonts w:ascii="Arial" w:hAnsi="Arial" w:cs="Arial"/>
        </w:rPr>
        <w:t xml:space="preserve"> de treino foi utilizado na identificação de padrões sintáticos para que o modelo não fique enviesado quando receber com</w:t>
      </w:r>
      <w:r w:rsidR="00B71860">
        <w:rPr>
          <w:rFonts w:ascii="Arial" w:hAnsi="Arial" w:cs="Arial"/>
        </w:rPr>
        <w:t>o</w:t>
      </w:r>
      <w:r w:rsidR="003E1CAE">
        <w:rPr>
          <w:rFonts w:ascii="Arial" w:hAnsi="Arial" w:cs="Arial"/>
        </w:rPr>
        <w:t xml:space="preserve"> input</w:t>
      </w:r>
      <w:r w:rsidR="00594DA0">
        <w:rPr>
          <w:rFonts w:ascii="Arial" w:hAnsi="Arial" w:cs="Arial"/>
        </w:rPr>
        <w:t xml:space="preserve"> o </w:t>
      </w:r>
      <w:r w:rsidR="00594DA0" w:rsidRPr="00594DA0">
        <w:rPr>
          <w:rFonts w:ascii="Arial" w:hAnsi="Arial" w:cs="Arial"/>
          <w:i/>
          <w:iCs/>
        </w:rPr>
        <w:t>dataset</w:t>
      </w:r>
      <w:r w:rsidR="00594DA0">
        <w:rPr>
          <w:rFonts w:ascii="Arial" w:hAnsi="Arial" w:cs="Arial"/>
        </w:rPr>
        <w:t xml:space="preserve"> de teste.</w:t>
      </w:r>
    </w:p>
    <w:p w14:paraId="5B1AFD74" w14:textId="77777777" w:rsidR="009E6ED2" w:rsidRDefault="009E6ED2" w:rsidP="009E6ED2">
      <w:pPr>
        <w:pStyle w:val="PargrafodaLista"/>
        <w:rPr>
          <w:rFonts w:ascii="Arial" w:hAnsi="Arial" w:cs="Arial"/>
        </w:rPr>
      </w:pPr>
    </w:p>
    <w:p w14:paraId="230F1200" w14:textId="56F846E5" w:rsidR="009E6ED2" w:rsidRDefault="00244925" w:rsidP="009E6ED2">
      <w:pPr>
        <w:numPr>
          <w:ilvl w:val="0"/>
          <w:numId w:val="43"/>
        </w:numPr>
        <w:spacing w:line="360" w:lineRule="auto"/>
        <w:jc w:val="both"/>
        <w:rPr>
          <w:rFonts w:ascii="Arial" w:hAnsi="Arial" w:cs="Arial"/>
        </w:rPr>
      </w:pPr>
      <w:r>
        <w:rPr>
          <w:rFonts w:ascii="Arial" w:hAnsi="Arial" w:cs="Arial"/>
        </w:rPr>
        <w:t xml:space="preserve">No </w:t>
      </w:r>
      <w:r w:rsidRPr="00D34237">
        <w:rPr>
          <w:rFonts w:ascii="Arial" w:hAnsi="Arial" w:cs="Arial"/>
          <w:i/>
          <w:iCs/>
        </w:rPr>
        <w:t>dataset</w:t>
      </w:r>
      <w:r>
        <w:rPr>
          <w:rFonts w:ascii="Arial" w:hAnsi="Arial" w:cs="Arial"/>
        </w:rPr>
        <w:t xml:space="preserve"> de treino </w:t>
      </w:r>
      <w:r w:rsidR="00D34237">
        <w:rPr>
          <w:rFonts w:ascii="Arial" w:hAnsi="Arial" w:cs="Arial"/>
        </w:rPr>
        <w:t xml:space="preserve">é então utilizada a coluna do </w:t>
      </w:r>
      <w:r w:rsidR="00D34237" w:rsidRPr="00795EDC">
        <w:rPr>
          <w:rFonts w:ascii="Arial" w:hAnsi="Arial" w:cs="Arial"/>
          <w:i/>
          <w:iCs/>
        </w:rPr>
        <w:t>dataframe</w:t>
      </w:r>
      <w:r w:rsidR="00D34237">
        <w:rPr>
          <w:rFonts w:ascii="Arial" w:hAnsi="Arial" w:cs="Arial"/>
        </w:rPr>
        <w:t xml:space="preserve"> </w:t>
      </w:r>
      <w:r w:rsidR="00D972E7">
        <w:rPr>
          <w:rFonts w:ascii="Arial" w:hAnsi="Arial" w:cs="Arial"/>
        </w:rPr>
        <w:t>que contém a informação sobre a classe gramatical das palavras</w:t>
      </w:r>
      <w:r w:rsidR="00EA6D7B">
        <w:rPr>
          <w:rFonts w:ascii="Arial" w:hAnsi="Arial" w:cs="Arial"/>
        </w:rPr>
        <w:t xml:space="preserve"> pertencentes às opiniões. São então retiradas sequências de cinco, seis e sete </w:t>
      </w:r>
      <w:r w:rsidR="00DC4461">
        <w:rPr>
          <w:rFonts w:ascii="Arial" w:hAnsi="Arial" w:cs="Arial"/>
        </w:rPr>
        <w:t>classes gramaticais consecutivas</w:t>
      </w:r>
      <w:r w:rsidR="00537D31">
        <w:rPr>
          <w:rFonts w:ascii="Arial" w:hAnsi="Arial" w:cs="Arial"/>
        </w:rPr>
        <w:t xml:space="preserve">, sendo estas separadas tendo em conta a </w:t>
      </w:r>
      <w:r w:rsidR="006E44C0">
        <w:rPr>
          <w:rFonts w:ascii="Arial" w:hAnsi="Arial" w:cs="Arial"/>
        </w:rPr>
        <w:t>classificação</w:t>
      </w:r>
      <w:r w:rsidR="00537D31">
        <w:rPr>
          <w:rFonts w:ascii="Arial" w:hAnsi="Arial" w:cs="Arial"/>
        </w:rPr>
        <w:t xml:space="preserve"> da opinião respetiva.</w:t>
      </w:r>
    </w:p>
    <w:p w14:paraId="3B128802" w14:textId="77777777" w:rsidR="00186838" w:rsidRDefault="00186838" w:rsidP="00186838">
      <w:pPr>
        <w:pStyle w:val="PargrafodaLista"/>
        <w:rPr>
          <w:rFonts w:ascii="Arial" w:hAnsi="Arial" w:cs="Arial"/>
        </w:rPr>
      </w:pPr>
    </w:p>
    <w:p w14:paraId="31C3AEB8" w14:textId="3AC61079" w:rsidR="00186838" w:rsidRDefault="00186838" w:rsidP="009E6ED2">
      <w:pPr>
        <w:numPr>
          <w:ilvl w:val="0"/>
          <w:numId w:val="43"/>
        </w:numPr>
        <w:spacing w:line="360" w:lineRule="auto"/>
        <w:jc w:val="both"/>
        <w:rPr>
          <w:rFonts w:ascii="Arial" w:hAnsi="Arial" w:cs="Arial"/>
        </w:rPr>
      </w:pPr>
      <w:r>
        <w:rPr>
          <w:rFonts w:ascii="Arial" w:hAnsi="Arial" w:cs="Arial"/>
        </w:rPr>
        <w:t xml:space="preserve">Logo de seguida são apenas guardados </w:t>
      </w:r>
      <w:r w:rsidR="005A1CA0">
        <w:rPr>
          <w:rFonts w:ascii="Arial" w:hAnsi="Arial" w:cs="Arial"/>
        </w:rPr>
        <w:t xml:space="preserve">alguns </w:t>
      </w:r>
      <w:r>
        <w:rPr>
          <w:rFonts w:ascii="Arial" w:hAnsi="Arial" w:cs="Arial"/>
        </w:rPr>
        <w:t>padrões</w:t>
      </w:r>
      <w:r w:rsidR="005A1CA0">
        <w:rPr>
          <w:rFonts w:ascii="Arial" w:hAnsi="Arial" w:cs="Arial"/>
        </w:rPr>
        <w:t xml:space="preserve"> </w:t>
      </w:r>
      <w:r w:rsidR="00EF64AE">
        <w:rPr>
          <w:rFonts w:ascii="Arial" w:hAnsi="Arial" w:cs="Arial"/>
        </w:rPr>
        <w:t xml:space="preserve">para cada </w:t>
      </w:r>
      <w:r w:rsidR="006E44C0">
        <w:rPr>
          <w:rFonts w:ascii="Arial" w:hAnsi="Arial" w:cs="Arial"/>
        </w:rPr>
        <w:t>classe</w:t>
      </w:r>
      <w:r w:rsidR="00350BCD">
        <w:rPr>
          <w:rFonts w:ascii="Arial" w:hAnsi="Arial" w:cs="Arial"/>
        </w:rPr>
        <w:t xml:space="preserve">. Esta seleção é feita através do seguinte critério: se </w:t>
      </w:r>
      <w:r w:rsidR="00B5660F">
        <w:rPr>
          <w:rFonts w:ascii="Arial" w:hAnsi="Arial" w:cs="Arial"/>
        </w:rPr>
        <w:t>para</w:t>
      </w:r>
      <w:r w:rsidR="000405FF">
        <w:rPr>
          <w:rFonts w:ascii="Arial" w:hAnsi="Arial" w:cs="Arial"/>
        </w:rPr>
        <w:t xml:space="preserve"> a </w:t>
      </w:r>
      <w:r w:rsidR="00084694">
        <w:rPr>
          <w:rFonts w:ascii="Arial" w:hAnsi="Arial" w:cs="Arial"/>
        </w:rPr>
        <w:t>classe</w:t>
      </w:r>
      <w:r w:rsidR="000405FF">
        <w:rPr>
          <w:rFonts w:ascii="Arial" w:hAnsi="Arial" w:cs="Arial"/>
        </w:rPr>
        <w:t xml:space="preserve"> </w:t>
      </w:r>
      <w:r w:rsidR="00F4054E">
        <w:rPr>
          <w:rFonts w:ascii="Arial" w:hAnsi="Arial" w:cs="Arial"/>
        </w:rPr>
        <w:t>X</w:t>
      </w:r>
      <w:r w:rsidR="00DE4023">
        <w:rPr>
          <w:rFonts w:ascii="Arial" w:hAnsi="Arial" w:cs="Arial"/>
        </w:rPr>
        <w:t>,</w:t>
      </w:r>
      <w:r w:rsidR="00084694">
        <w:rPr>
          <w:rFonts w:ascii="Arial" w:hAnsi="Arial" w:cs="Arial"/>
        </w:rPr>
        <w:t xml:space="preserve"> </w:t>
      </w:r>
      <w:r w:rsidR="003079E5">
        <w:rPr>
          <w:rFonts w:ascii="Arial" w:hAnsi="Arial" w:cs="Arial"/>
        </w:rPr>
        <w:t xml:space="preserve">a matriz de </w:t>
      </w:r>
      <w:r w:rsidR="00DC43C7">
        <w:rPr>
          <w:rFonts w:ascii="Arial" w:hAnsi="Arial" w:cs="Arial"/>
        </w:rPr>
        <w:t xml:space="preserve">confusão demonstrar uma grande quantidade </w:t>
      </w:r>
      <w:r w:rsidR="00F86933">
        <w:rPr>
          <w:rFonts w:ascii="Arial" w:hAnsi="Arial" w:cs="Arial"/>
        </w:rPr>
        <w:t>de dados</w:t>
      </w:r>
      <w:r w:rsidR="000405FF">
        <w:rPr>
          <w:rFonts w:ascii="Arial" w:hAnsi="Arial" w:cs="Arial"/>
        </w:rPr>
        <w:t xml:space="preserve"> </w:t>
      </w:r>
      <w:r w:rsidR="00F86933">
        <w:rPr>
          <w:rFonts w:ascii="Arial" w:hAnsi="Arial" w:cs="Arial"/>
        </w:rPr>
        <w:t xml:space="preserve">incorretamente </w:t>
      </w:r>
      <w:r w:rsidR="000405FF">
        <w:rPr>
          <w:rFonts w:ascii="Arial" w:hAnsi="Arial" w:cs="Arial"/>
        </w:rPr>
        <w:t xml:space="preserve">anotados como classe </w:t>
      </w:r>
      <w:r w:rsidR="00F4054E">
        <w:rPr>
          <w:rFonts w:ascii="Arial" w:hAnsi="Arial" w:cs="Arial"/>
        </w:rPr>
        <w:t>Y</w:t>
      </w:r>
      <w:r w:rsidR="000405FF">
        <w:rPr>
          <w:rFonts w:ascii="Arial" w:hAnsi="Arial" w:cs="Arial"/>
        </w:rPr>
        <w:t xml:space="preserve"> ou </w:t>
      </w:r>
      <w:r w:rsidR="00F4054E">
        <w:rPr>
          <w:rFonts w:ascii="Arial" w:hAnsi="Arial" w:cs="Arial"/>
        </w:rPr>
        <w:t>Z</w:t>
      </w:r>
      <w:r w:rsidR="000405FF">
        <w:rPr>
          <w:rFonts w:ascii="Arial" w:hAnsi="Arial" w:cs="Arial"/>
        </w:rPr>
        <w:t xml:space="preserve">, </w:t>
      </w:r>
      <w:r w:rsidR="0088333B">
        <w:rPr>
          <w:rFonts w:ascii="Arial" w:hAnsi="Arial" w:cs="Arial"/>
        </w:rPr>
        <w:t xml:space="preserve">serão </w:t>
      </w:r>
      <w:r w:rsidR="0088333B">
        <w:rPr>
          <w:rFonts w:ascii="Arial" w:hAnsi="Arial" w:cs="Arial"/>
        </w:rPr>
        <w:lastRenderedPageBreak/>
        <w:t>retirados</w:t>
      </w:r>
      <w:r w:rsidR="007C4660">
        <w:rPr>
          <w:rFonts w:ascii="Arial" w:hAnsi="Arial" w:cs="Arial"/>
        </w:rPr>
        <w:t xml:space="preserve"> </w:t>
      </w:r>
      <w:r w:rsidR="00B16CAC">
        <w:rPr>
          <w:rFonts w:ascii="Arial" w:hAnsi="Arial" w:cs="Arial"/>
        </w:rPr>
        <w:t>d</w:t>
      </w:r>
      <w:r w:rsidR="008F0E7C">
        <w:rPr>
          <w:rFonts w:ascii="Arial" w:hAnsi="Arial" w:cs="Arial"/>
        </w:rPr>
        <w:t xml:space="preserve">os </w:t>
      </w:r>
      <w:r w:rsidR="007C4660">
        <w:rPr>
          <w:rFonts w:ascii="Arial" w:hAnsi="Arial" w:cs="Arial"/>
        </w:rPr>
        <w:t>padrões</w:t>
      </w:r>
      <w:r w:rsidR="00B16CAC">
        <w:rPr>
          <w:rFonts w:ascii="Arial" w:hAnsi="Arial" w:cs="Arial"/>
        </w:rPr>
        <w:t xml:space="preserve"> da classe x</w:t>
      </w:r>
      <w:r w:rsidR="007C4660">
        <w:rPr>
          <w:rFonts w:ascii="Arial" w:hAnsi="Arial" w:cs="Arial"/>
        </w:rPr>
        <w:t xml:space="preserve"> </w:t>
      </w:r>
      <w:r w:rsidR="008F0E7C">
        <w:rPr>
          <w:rFonts w:ascii="Arial" w:hAnsi="Arial" w:cs="Arial"/>
        </w:rPr>
        <w:t xml:space="preserve">todos os padrões que também </w:t>
      </w:r>
      <w:r w:rsidR="007C4660">
        <w:rPr>
          <w:rFonts w:ascii="Arial" w:hAnsi="Arial" w:cs="Arial"/>
        </w:rPr>
        <w:t>ocorram</w:t>
      </w:r>
      <w:r w:rsidR="008F0E7C">
        <w:rPr>
          <w:rFonts w:ascii="Arial" w:hAnsi="Arial" w:cs="Arial"/>
        </w:rPr>
        <w:t xml:space="preserve"> na classe y ou na classe </w:t>
      </w:r>
      <w:r w:rsidR="00F4054E">
        <w:rPr>
          <w:rFonts w:ascii="Arial" w:hAnsi="Arial" w:cs="Arial"/>
        </w:rPr>
        <w:t>Z</w:t>
      </w:r>
      <w:r w:rsidR="008F0E7C">
        <w:rPr>
          <w:rFonts w:ascii="Arial" w:hAnsi="Arial" w:cs="Arial"/>
        </w:rPr>
        <w:t>.</w:t>
      </w:r>
      <w:r w:rsidR="007C4660">
        <w:rPr>
          <w:rFonts w:ascii="Arial" w:hAnsi="Arial" w:cs="Arial"/>
        </w:rPr>
        <w:t xml:space="preserve"> </w:t>
      </w:r>
      <w:r w:rsidR="000E4956">
        <w:rPr>
          <w:rFonts w:ascii="Arial" w:hAnsi="Arial" w:cs="Arial"/>
        </w:rPr>
        <w:t>Tal como será possível observar no</w:t>
      </w:r>
      <w:r w:rsidR="008F0E7C">
        <w:rPr>
          <w:rFonts w:ascii="Arial" w:hAnsi="Arial" w:cs="Arial"/>
        </w:rPr>
        <w:t xml:space="preserve"> subcapítulo 4.</w:t>
      </w:r>
      <w:r w:rsidR="000E4956">
        <w:rPr>
          <w:rFonts w:ascii="Arial" w:hAnsi="Arial" w:cs="Arial"/>
        </w:rPr>
        <w:t>6</w:t>
      </w:r>
      <w:r w:rsidR="008F0E7C">
        <w:rPr>
          <w:rFonts w:ascii="Arial" w:hAnsi="Arial" w:cs="Arial"/>
        </w:rPr>
        <w:t>,</w:t>
      </w:r>
      <w:r w:rsidR="000E4956">
        <w:rPr>
          <w:rFonts w:ascii="Arial" w:hAnsi="Arial" w:cs="Arial"/>
        </w:rPr>
        <w:t xml:space="preserve"> </w:t>
      </w:r>
      <w:r w:rsidR="00431B4F">
        <w:rPr>
          <w:rFonts w:ascii="Arial" w:hAnsi="Arial" w:cs="Arial"/>
        </w:rPr>
        <w:t xml:space="preserve">muitas opiniões com uma classificação de </w:t>
      </w:r>
      <w:r w:rsidR="00F4054E">
        <w:rPr>
          <w:rFonts w:ascii="Arial" w:hAnsi="Arial" w:cs="Arial"/>
        </w:rPr>
        <w:t xml:space="preserve">dois </w:t>
      </w:r>
      <w:r w:rsidR="00431B4F">
        <w:rPr>
          <w:rFonts w:ascii="Arial" w:hAnsi="Arial" w:cs="Arial"/>
        </w:rPr>
        <w:t>foram anotad</w:t>
      </w:r>
      <w:r w:rsidR="006568E6">
        <w:rPr>
          <w:rFonts w:ascii="Arial" w:hAnsi="Arial" w:cs="Arial"/>
        </w:rPr>
        <w:t>a</w:t>
      </w:r>
      <w:r w:rsidR="00431B4F">
        <w:rPr>
          <w:rFonts w:ascii="Arial" w:hAnsi="Arial" w:cs="Arial"/>
        </w:rPr>
        <w:t xml:space="preserve">s como classe </w:t>
      </w:r>
      <w:r w:rsidR="00F4054E">
        <w:rPr>
          <w:rFonts w:ascii="Arial" w:hAnsi="Arial" w:cs="Arial"/>
        </w:rPr>
        <w:t>um</w:t>
      </w:r>
      <w:r w:rsidR="00431B4F">
        <w:rPr>
          <w:rFonts w:ascii="Arial" w:hAnsi="Arial" w:cs="Arial"/>
        </w:rPr>
        <w:t xml:space="preserve"> ou classe </w:t>
      </w:r>
      <w:r w:rsidR="00F4054E">
        <w:rPr>
          <w:rFonts w:ascii="Arial" w:hAnsi="Arial" w:cs="Arial"/>
        </w:rPr>
        <w:t>três</w:t>
      </w:r>
      <w:r w:rsidR="000E4956">
        <w:rPr>
          <w:rFonts w:ascii="Arial" w:hAnsi="Arial" w:cs="Arial"/>
        </w:rPr>
        <w:t xml:space="preserve"> no primeiro modelo</w:t>
      </w:r>
      <w:r w:rsidR="006568E6">
        <w:rPr>
          <w:rFonts w:ascii="Arial" w:hAnsi="Arial" w:cs="Arial"/>
        </w:rPr>
        <w:t xml:space="preserve">, logo todos os padrões que ocorram </w:t>
      </w:r>
      <w:r w:rsidR="0088333B">
        <w:rPr>
          <w:rFonts w:ascii="Arial" w:hAnsi="Arial" w:cs="Arial"/>
        </w:rPr>
        <w:t xml:space="preserve">em opiniões de classificação </w:t>
      </w:r>
      <w:r w:rsidR="00F4054E">
        <w:rPr>
          <w:rFonts w:ascii="Arial" w:hAnsi="Arial" w:cs="Arial"/>
        </w:rPr>
        <w:t>dois e que ocorram também em opiniões de classificação um ou três</w:t>
      </w:r>
      <w:r w:rsidR="00434A73">
        <w:rPr>
          <w:rFonts w:ascii="Arial" w:hAnsi="Arial" w:cs="Arial"/>
        </w:rPr>
        <w:t>,</w:t>
      </w:r>
      <w:r w:rsidR="00F4054E">
        <w:rPr>
          <w:rFonts w:ascii="Arial" w:hAnsi="Arial" w:cs="Arial"/>
        </w:rPr>
        <w:t xml:space="preserve"> </w:t>
      </w:r>
      <w:r w:rsidR="006568E6">
        <w:rPr>
          <w:rFonts w:ascii="Arial" w:hAnsi="Arial" w:cs="Arial"/>
        </w:rPr>
        <w:t xml:space="preserve">não são considerados padrões </w:t>
      </w:r>
      <w:r w:rsidR="001C78A8">
        <w:rPr>
          <w:rFonts w:ascii="Arial" w:hAnsi="Arial" w:cs="Arial"/>
        </w:rPr>
        <w:t xml:space="preserve">de classe </w:t>
      </w:r>
      <w:r w:rsidR="00F4054E">
        <w:rPr>
          <w:rFonts w:ascii="Arial" w:hAnsi="Arial" w:cs="Arial"/>
        </w:rPr>
        <w:t>dois</w:t>
      </w:r>
      <w:r w:rsidR="001C78A8">
        <w:rPr>
          <w:rFonts w:ascii="Arial" w:hAnsi="Arial" w:cs="Arial"/>
        </w:rPr>
        <w:t>.</w:t>
      </w:r>
    </w:p>
    <w:p w14:paraId="1C666E23" w14:textId="77777777" w:rsidR="001C78A8" w:rsidRDefault="001C78A8" w:rsidP="001C78A8">
      <w:pPr>
        <w:pStyle w:val="PargrafodaLista"/>
        <w:rPr>
          <w:rFonts w:ascii="Arial" w:hAnsi="Arial" w:cs="Arial"/>
        </w:rPr>
      </w:pPr>
    </w:p>
    <w:p w14:paraId="235203BF" w14:textId="06D650A6" w:rsidR="001C78A8" w:rsidRDefault="0039131B" w:rsidP="009E6ED2">
      <w:pPr>
        <w:numPr>
          <w:ilvl w:val="0"/>
          <w:numId w:val="43"/>
        </w:numPr>
        <w:spacing w:line="360" w:lineRule="auto"/>
        <w:jc w:val="both"/>
        <w:rPr>
          <w:rFonts w:ascii="Arial" w:hAnsi="Arial" w:cs="Arial"/>
        </w:rPr>
      </w:pPr>
      <w:r>
        <w:rPr>
          <w:rFonts w:ascii="Arial" w:hAnsi="Arial" w:cs="Arial"/>
        </w:rPr>
        <w:t xml:space="preserve">Após a identificação dos padrões são criadas </w:t>
      </w:r>
      <w:r w:rsidR="00117ACB">
        <w:rPr>
          <w:rFonts w:ascii="Arial" w:hAnsi="Arial" w:cs="Arial"/>
        </w:rPr>
        <w:t>cinco</w:t>
      </w:r>
      <w:r>
        <w:rPr>
          <w:rFonts w:ascii="Arial" w:hAnsi="Arial" w:cs="Arial"/>
        </w:rPr>
        <w:t xml:space="preserve"> colunas extra aos vetores criados </w:t>
      </w:r>
      <w:r w:rsidR="00E5332A">
        <w:rPr>
          <w:rFonts w:ascii="Arial" w:hAnsi="Arial" w:cs="Arial"/>
        </w:rPr>
        <w:t xml:space="preserve">pelo modelo </w:t>
      </w:r>
      <w:r w:rsidR="00A1612E">
        <w:rPr>
          <w:rFonts w:ascii="Arial" w:hAnsi="Arial" w:cs="Arial"/>
        </w:rPr>
        <w:t>TF-IDF</w:t>
      </w:r>
      <w:r w:rsidR="00E5332A">
        <w:rPr>
          <w:rFonts w:ascii="Arial" w:hAnsi="Arial" w:cs="Arial"/>
        </w:rPr>
        <w:t xml:space="preserve">. </w:t>
      </w:r>
      <w:r w:rsidR="008D35C9">
        <w:rPr>
          <w:rFonts w:ascii="Arial" w:hAnsi="Arial" w:cs="Arial"/>
        </w:rPr>
        <w:t xml:space="preserve">Cada coluna terá um valor de </w:t>
      </w:r>
      <w:r w:rsidR="00117ACB">
        <w:rPr>
          <w:rFonts w:ascii="Arial" w:hAnsi="Arial" w:cs="Arial"/>
        </w:rPr>
        <w:t>um</w:t>
      </w:r>
      <w:r w:rsidR="008D35C9">
        <w:rPr>
          <w:rFonts w:ascii="Arial" w:hAnsi="Arial" w:cs="Arial"/>
        </w:rPr>
        <w:t xml:space="preserve"> ou </w:t>
      </w:r>
      <w:r w:rsidR="00117ACB">
        <w:rPr>
          <w:rFonts w:ascii="Arial" w:hAnsi="Arial" w:cs="Arial"/>
        </w:rPr>
        <w:t>zero</w:t>
      </w:r>
      <w:r w:rsidR="008D35C9">
        <w:rPr>
          <w:rFonts w:ascii="Arial" w:hAnsi="Arial" w:cs="Arial"/>
        </w:rPr>
        <w:t xml:space="preserve">, sendo que </w:t>
      </w:r>
      <w:r w:rsidR="00AF61B5">
        <w:rPr>
          <w:rFonts w:ascii="Arial" w:hAnsi="Arial" w:cs="Arial"/>
        </w:rPr>
        <w:t>o valor um</w:t>
      </w:r>
      <w:r w:rsidR="008D35C9">
        <w:rPr>
          <w:rFonts w:ascii="Arial" w:hAnsi="Arial" w:cs="Arial"/>
        </w:rPr>
        <w:t xml:space="preserve"> significa que um padrão característico </w:t>
      </w:r>
      <w:r w:rsidR="00117ACB">
        <w:rPr>
          <w:rFonts w:ascii="Arial" w:hAnsi="Arial" w:cs="Arial"/>
        </w:rPr>
        <w:t>de uma opinião com classificação x está presente na frase</w:t>
      </w:r>
      <w:r w:rsidR="00AF61B5">
        <w:rPr>
          <w:rFonts w:ascii="Arial" w:hAnsi="Arial" w:cs="Arial"/>
        </w:rPr>
        <w:t xml:space="preserve"> e </w:t>
      </w:r>
      <w:r w:rsidR="007B464D">
        <w:rPr>
          <w:rFonts w:ascii="Arial" w:hAnsi="Arial" w:cs="Arial"/>
        </w:rPr>
        <w:t xml:space="preserve">o valor zero significa que não existe. Esta escolha foi feita tendo </w:t>
      </w:r>
      <w:r w:rsidR="00A1612E">
        <w:rPr>
          <w:rFonts w:ascii="Arial" w:hAnsi="Arial" w:cs="Arial"/>
        </w:rPr>
        <w:t>em conta</w:t>
      </w:r>
      <w:r w:rsidR="007B464D">
        <w:rPr>
          <w:rFonts w:ascii="Arial" w:hAnsi="Arial" w:cs="Arial"/>
        </w:rPr>
        <w:t xml:space="preserve"> que os valores resultantes do modelo </w:t>
      </w:r>
      <w:r w:rsidR="00A1612E">
        <w:rPr>
          <w:rFonts w:ascii="Arial" w:hAnsi="Arial" w:cs="Arial"/>
        </w:rPr>
        <w:t xml:space="preserve">TF-IDF </w:t>
      </w:r>
      <w:r w:rsidR="001A249C">
        <w:rPr>
          <w:rFonts w:ascii="Arial" w:hAnsi="Arial" w:cs="Arial"/>
        </w:rPr>
        <w:t>são valores compreendidos ent</w:t>
      </w:r>
      <w:r w:rsidR="003C7184">
        <w:rPr>
          <w:rFonts w:ascii="Arial" w:hAnsi="Arial" w:cs="Arial"/>
        </w:rPr>
        <w:t>r</w:t>
      </w:r>
      <w:r w:rsidR="001A249C">
        <w:rPr>
          <w:rFonts w:ascii="Arial" w:hAnsi="Arial" w:cs="Arial"/>
        </w:rPr>
        <w:t xml:space="preserve">e </w:t>
      </w:r>
      <w:r w:rsidR="003C7184">
        <w:rPr>
          <w:rFonts w:ascii="Arial" w:hAnsi="Arial" w:cs="Arial"/>
        </w:rPr>
        <w:t>zero</w:t>
      </w:r>
      <w:r w:rsidR="001A249C">
        <w:rPr>
          <w:rFonts w:ascii="Arial" w:hAnsi="Arial" w:cs="Arial"/>
        </w:rPr>
        <w:t xml:space="preserve"> e </w:t>
      </w:r>
      <w:r w:rsidR="003C7184">
        <w:rPr>
          <w:rFonts w:ascii="Arial" w:hAnsi="Arial" w:cs="Arial"/>
        </w:rPr>
        <w:t>um</w:t>
      </w:r>
      <w:r w:rsidR="001A249C">
        <w:rPr>
          <w:rFonts w:ascii="Arial" w:hAnsi="Arial" w:cs="Arial"/>
        </w:rPr>
        <w:t>. Desta forma o modelo terá melhor facilidade em depreender estes valores.</w:t>
      </w:r>
    </w:p>
    <w:p w14:paraId="4B695B36" w14:textId="77777777" w:rsidR="001A249C" w:rsidRDefault="001A249C" w:rsidP="001A249C">
      <w:pPr>
        <w:pStyle w:val="PargrafodaLista"/>
        <w:rPr>
          <w:rFonts w:ascii="Arial" w:hAnsi="Arial" w:cs="Arial"/>
        </w:rPr>
      </w:pPr>
    </w:p>
    <w:p w14:paraId="0998F12F" w14:textId="3C4E1795" w:rsidR="001A249C" w:rsidRDefault="00E62FE8" w:rsidP="009E6ED2">
      <w:pPr>
        <w:numPr>
          <w:ilvl w:val="0"/>
          <w:numId w:val="43"/>
        </w:numPr>
        <w:spacing w:line="360" w:lineRule="auto"/>
        <w:jc w:val="both"/>
        <w:rPr>
          <w:rFonts w:ascii="Arial" w:hAnsi="Arial" w:cs="Arial"/>
        </w:rPr>
      </w:pPr>
      <w:r>
        <w:rPr>
          <w:rFonts w:ascii="Arial" w:hAnsi="Arial" w:cs="Arial"/>
        </w:rPr>
        <w:t xml:space="preserve">Finalmente são </w:t>
      </w:r>
      <w:r w:rsidR="005B2B7C">
        <w:rPr>
          <w:rFonts w:ascii="Arial" w:hAnsi="Arial" w:cs="Arial"/>
        </w:rPr>
        <w:t>preenchidas estas colunas, tanto nos dados de treino como nos de teste. É importante voltar a referir que os padrões foram identificados apenas tendo por base os dados de treino</w:t>
      </w:r>
      <w:r w:rsidR="001D10A4">
        <w:rPr>
          <w:rFonts w:ascii="Arial" w:hAnsi="Arial" w:cs="Arial"/>
        </w:rPr>
        <w:t xml:space="preserve">, </w:t>
      </w:r>
      <w:r w:rsidR="00B71AF7">
        <w:rPr>
          <w:rFonts w:ascii="Arial" w:hAnsi="Arial" w:cs="Arial"/>
        </w:rPr>
        <w:t>logo, não é possível saber se estes padrões são identificáveis nos dados de teste.</w:t>
      </w:r>
    </w:p>
    <w:p w14:paraId="5A905124" w14:textId="77777777" w:rsidR="006D1032" w:rsidRDefault="006D1032" w:rsidP="006D1032">
      <w:pPr>
        <w:pStyle w:val="PargrafodaLista"/>
        <w:rPr>
          <w:rFonts w:ascii="Arial" w:hAnsi="Arial" w:cs="Arial"/>
        </w:rPr>
      </w:pPr>
    </w:p>
    <w:p w14:paraId="47B689CE" w14:textId="09E5F2DF" w:rsidR="0064005C" w:rsidRDefault="003B77D2" w:rsidP="006D1032">
      <w:pPr>
        <w:spacing w:line="360" w:lineRule="auto"/>
        <w:jc w:val="both"/>
        <w:rPr>
          <w:rFonts w:ascii="Arial" w:hAnsi="Arial" w:cs="Arial"/>
        </w:rPr>
      </w:pPr>
      <w:r>
        <w:rPr>
          <w:rFonts w:ascii="Arial" w:hAnsi="Arial" w:cs="Arial"/>
        </w:rPr>
        <w:t xml:space="preserve">Podemos observar </w:t>
      </w:r>
      <w:r w:rsidR="00E9177B">
        <w:rPr>
          <w:rFonts w:ascii="Arial" w:hAnsi="Arial" w:cs="Arial"/>
        </w:rPr>
        <w:t>na tabela abaix</w:t>
      </w:r>
      <w:r w:rsidR="0064005C">
        <w:rPr>
          <w:rFonts w:ascii="Arial" w:hAnsi="Arial" w:cs="Arial"/>
        </w:rPr>
        <w:t xml:space="preserve">o </w:t>
      </w:r>
      <w:r>
        <w:rPr>
          <w:rFonts w:ascii="Arial" w:hAnsi="Arial" w:cs="Arial"/>
        </w:rPr>
        <w:t>alguns exemplos de padrões identificados</w:t>
      </w:r>
      <w:r w:rsidR="0064005C">
        <w:rPr>
          <w:rFonts w:ascii="Arial" w:hAnsi="Arial" w:cs="Arial"/>
        </w:rPr>
        <w:t>,</w:t>
      </w:r>
      <w:r w:rsidR="008B6365">
        <w:rPr>
          <w:rFonts w:ascii="Arial" w:hAnsi="Arial" w:cs="Arial"/>
        </w:rPr>
        <w:t xml:space="preserve"> bem como a classe de opiniões a que pertencem</w:t>
      </w:r>
      <w:r w:rsidR="00E9177B">
        <w:rPr>
          <w:rFonts w:ascii="Arial" w:hAnsi="Arial" w:cs="Arial"/>
        </w:rPr>
        <w:t xml:space="preserve">, o número de vezes que ocorrem e algumas </w:t>
      </w:r>
      <w:r w:rsidR="0064005C">
        <w:rPr>
          <w:rFonts w:ascii="Arial" w:hAnsi="Arial" w:cs="Arial"/>
        </w:rPr>
        <w:t xml:space="preserve">das </w:t>
      </w:r>
      <w:r w:rsidR="00E9177B">
        <w:rPr>
          <w:rFonts w:ascii="Arial" w:hAnsi="Arial" w:cs="Arial"/>
        </w:rPr>
        <w:t xml:space="preserve">frases em </w:t>
      </w:r>
      <w:r w:rsidR="0064005C">
        <w:rPr>
          <w:rFonts w:ascii="Arial" w:hAnsi="Arial" w:cs="Arial"/>
        </w:rPr>
        <w:t>que se verifiquem a ocorrência destes: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861"/>
        <w:gridCol w:w="1974"/>
        <w:gridCol w:w="4060"/>
      </w:tblGrid>
      <w:tr w:rsidR="0064005C" w14:paraId="5AB5ED09" w14:textId="77777777" w:rsidTr="00C90B39">
        <w:tc>
          <w:tcPr>
            <w:tcW w:w="2093" w:type="dxa"/>
            <w:shd w:val="clear" w:color="auto" w:fill="auto"/>
          </w:tcPr>
          <w:p w14:paraId="2A90EB01" w14:textId="6341B0F1" w:rsidR="0064005C" w:rsidRPr="00C90B39" w:rsidRDefault="0064005C" w:rsidP="00C90B39">
            <w:pPr>
              <w:spacing w:line="360" w:lineRule="auto"/>
              <w:jc w:val="both"/>
              <w:rPr>
                <w:rFonts w:ascii="Arial" w:hAnsi="Arial" w:cs="Arial"/>
                <w:b/>
                <w:bCs/>
              </w:rPr>
            </w:pPr>
            <w:r w:rsidRPr="00C90B39">
              <w:rPr>
                <w:rFonts w:ascii="Arial" w:hAnsi="Arial" w:cs="Arial"/>
                <w:b/>
                <w:bCs/>
              </w:rPr>
              <w:t>Padrão</w:t>
            </w:r>
          </w:p>
        </w:tc>
        <w:tc>
          <w:tcPr>
            <w:tcW w:w="861" w:type="dxa"/>
            <w:shd w:val="clear" w:color="auto" w:fill="auto"/>
          </w:tcPr>
          <w:p w14:paraId="14944F78" w14:textId="30C5BFA5" w:rsidR="0064005C" w:rsidRPr="00C90B39" w:rsidRDefault="0064005C" w:rsidP="00C90B39">
            <w:pPr>
              <w:spacing w:line="360" w:lineRule="auto"/>
              <w:jc w:val="both"/>
              <w:rPr>
                <w:rFonts w:ascii="Arial" w:hAnsi="Arial" w:cs="Arial"/>
                <w:b/>
                <w:bCs/>
              </w:rPr>
            </w:pPr>
            <w:r w:rsidRPr="00C90B39">
              <w:rPr>
                <w:rFonts w:ascii="Arial" w:hAnsi="Arial" w:cs="Arial"/>
                <w:b/>
                <w:bCs/>
              </w:rPr>
              <w:t>Class</w:t>
            </w:r>
            <w:r w:rsidR="00896A62" w:rsidRPr="00C90B39">
              <w:rPr>
                <w:rFonts w:ascii="Arial" w:hAnsi="Arial" w:cs="Arial"/>
                <w:b/>
                <w:bCs/>
              </w:rPr>
              <w:t>e</w:t>
            </w:r>
          </w:p>
        </w:tc>
        <w:tc>
          <w:tcPr>
            <w:tcW w:w="1974" w:type="dxa"/>
            <w:shd w:val="clear" w:color="auto" w:fill="auto"/>
          </w:tcPr>
          <w:p w14:paraId="18B97AB9" w14:textId="0A7593A3" w:rsidR="0064005C" w:rsidRPr="00C90B39" w:rsidRDefault="00130D34" w:rsidP="00C90B39">
            <w:pPr>
              <w:spacing w:line="360" w:lineRule="auto"/>
              <w:jc w:val="both"/>
              <w:rPr>
                <w:rFonts w:ascii="Arial" w:hAnsi="Arial" w:cs="Arial"/>
                <w:b/>
                <w:bCs/>
              </w:rPr>
            </w:pPr>
            <w:r w:rsidRPr="00C90B39">
              <w:rPr>
                <w:rFonts w:ascii="Arial" w:hAnsi="Arial" w:cs="Arial"/>
                <w:b/>
                <w:bCs/>
              </w:rPr>
              <w:t>Nº de Ocorrências</w:t>
            </w:r>
          </w:p>
        </w:tc>
        <w:tc>
          <w:tcPr>
            <w:tcW w:w="4060" w:type="dxa"/>
            <w:shd w:val="clear" w:color="auto" w:fill="auto"/>
          </w:tcPr>
          <w:p w14:paraId="1EA5D3AA" w14:textId="30E20DB0" w:rsidR="0064005C" w:rsidRPr="00C90B39" w:rsidRDefault="00130D34" w:rsidP="00C90B39">
            <w:pPr>
              <w:spacing w:line="360" w:lineRule="auto"/>
              <w:jc w:val="both"/>
              <w:rPr>
                <w:rFonts w:ascii="Arial" w:hAnsi="Arial" w:cs="Arial"/>
                <w:b/>
                <w:bCs/>
              </w:rPr>
            </w:pPr>
            <w:r w:rsidRPr="00C90B39">
              <w:rPr>
                <w:rFonts w:ascii="Arial" w:hAnsi="Arial" w:cs="Arial"/>
                <w:b/>
                <w:bCs/>
              </w:rPr>
              <w:t>Frases</w:t>
            </w:r>
          </w:p>
        </w:tc>
      </w:tr>
      <w:tr w:rsidR="0064005C" w:rsidRPr="008A700B" w14:paraId="788E0295" w14:textId="77777777" w:rsidTr="00C90B39">
        <w:tc>
          <w:tcPr>
            <w:tcW w:w="2093" w:type="dxa"/>
            <w:shd w:val="clear" w:color="auto" w:fill="auto"/>
          </w:tcPr>
          <w:p w14:paraId="105348AA" w14:textId="4E854BAE" w:rsidR="0064005C" w:rsidRPr="00C90B39" w:rsidRDefault="00330C2C" w:rsidP="00C90B39">
            <w:pPr>
              <w:spacing w:line="360" w:lineRule="auto"/>
              <w:jc w:val="both"/>
              <w:rPr>
                <w:rFonts w:ascii="Arial" w:hAnsi="Arial" w:cs="Arial"/>
                <w:lang w:val="en-US"/>
              </w:rPr>
            </w:pPr>
            <w:r w:rsidRPr="00C90B39">
              <w:rPr>
                <w:rFonts w:ascii="Arial" w:hAnsi="Arial" w:cs="Arial"/>
                <w:lang w:val="en-US"/>
              </w:rPr>
              <w:t>V</w:t>
            </w:r>
            <w:r w:rsidR="00430092" w:rsidRPr="00C90B39">
              <w:rPr>
                <w:rFonts w:ascii="Arial" w:hAnsi="Arial" w:cs="Arial"/>
                <w:lang w:val="en-US"/>
              </w:rPr>
              <w:t>B</w:t>
            </w:r>
            <w:r w:rsidRPr="00C90B39">
              <w:rPr>
                <w:rFonts w:ascii="Arial" w:hAnsi="Arial" w:cs="Arial"/>
                <w:lang w:val="en-US"/>
              </w:rPr>
              <w:t>-N</w:t>
            </w:r>
            <w:r w:rsidR="00430092" w:rsidRPr="00C90B39">
              <w:rPr>
                <w:rFonts w:ascii="Arial" w:hAnsi="Arial" w:cs="Arial"/>
                <w:lang w:val="en-US"/>
              </w:rPr>
              <w:t>N</w:t>
            </w:r>
            <w:r w:rsidRPr="00C90B39">
              <w:rPr>
                <w:rFonts w:ascii="Arial" w:hAnsi="Arial" w:cs="Arial"/>
                <w:lang w:val="en-US"/>
              </w:rPr>
              <w:t>-</w:t>
            </w:r>
            <w:r w:rsidR="00192ADE" w:rsidRPr="00C90B39">
              <w:rPr>
                <w:rFonts w:ascii="Arial" w:hAnsi="Arial" w:cs="Arial"/>
                <w:lang w:val="en-US"/>
              </w:rPr>
              <w:t>RB</w:t>
            </w:r>
            <w:r w:rsidR="00682626" w:rsidRPr="00C90B39">
              <w:rPr>
                <w:rFonts w:ascii="Arial" w:hAnsi="Arial" w:cs="Arial"/>
                <w:lang w:val="en-US"/>
              </w:rPr>
              <w:t>-</w:t>
            </w:r>
            <w:r w:rsidR="00192ADE" w:rsidRPr="00C90B39">
              <w:rPr>
                <w:rFonts w:ascii="Arial" w:hAnsi="Arial" w:cs="Arial"/>
                <w:lang w:val="en-US"/>
              </w:rPr>
              <w:t>RB-IN</w:t>
            </w:r>
          </w:p>
        </w:tc>
        <w:tc>
          <w:tcPr>
            <w:tcW w:w="861" w:type="dxa"/>
            <w:shd w:val="clear" w:color="auto" w:fill="auto"/>
          </w:tcPr>
          <w:p w14:paraId="661765CA" w14:textId="5C01C32C" w:rsidR="0064005C" w:rsidRPr="00C90B39" w:rsidRDefault="003E2EC4" w:rsidP="00C90B39">
            <w:pPr>
              <w:spacing w:line="360" w:lineRule="auto"/>
              <w:jc w:val="both"/>
              <w:rPr>
                <w:rFonts w:ascii="Arial" w:hAnsi="Arial" w:cs="Arial"/>
              </w:rPr>
            </w:pPr>
            <w:r w:rsidRPr="00C90B39">
              <w:rPr>
                <w:rFonts w:ascii="Arial" w:hAnsi="Arial" w:cs="Arial"/>
              </w:rPr>
              <w:t>2</w:t>
            </w:r>
          </w:p>
        </w:tc>
        <w:tc>
          <w:tcPr>
            <w:tcW w:w="1974" w:type="dxa"/>
            <w:shd w:val="clear" w:color="auto" w:fill="auto"/>
          </w:tcPr>
          <w:p w14:paraId="2AA8F3E4" w14:textId="06709F6A" w:rsidR="0064005C" w:rsidRPr="00C90B39" w:rsidRDefault="003E2EC4" w:rsidP="00C90B39">
            <w:pPr>
              <w:spacing w:line="360" w:lineRule="auto"/>
              <w:jc w:val="both"/>
              <w:rPr>
                <w:rFonts w:ascii="Arial" w:hAnsi="Arial" w:cs="Arial"/>
              </w:rPr>
            </w:pPr>
            <w:r w:rsidRPr="00C90B39">
              <w:rPr>
                <w:rFonts w:ascii="Arial" w:hAnsi="Arial" w:cs="Arial"/>
              </w:rPr>
              <w:t>14</w:t>
            </w:r>
          </w:p>
        </w:tc>
        <w:tc>
          <w:tcPr>
            <w:tcW w:w="4060" w:type="dxa"/>
            <w:shd w:val="clear" w:color="auto" w:fill="auto"/>
          </w:tcPr>
          <w:p w14:paraId="6A113EC4" w14:textId="77777777" w:rsidR="0064005C" w:rsidRPr="00306131" w:rsidRDefault="00CD6975" w:rsidP="00C90B39">
            <w:pPr>
              <w:spacing w:line="360" w:lineRule="auto"/>
              <w:jc w:val="both"/>
              <w:rPr>
                <w:rFonts w:ascii="Arial" w:hAnsi="Arial" w:cs="Arial"/>
                <w:lang w:val="en-US"/>
              </w:rPr>
            </w:pPr>
            <w:r w:rsidRPr="00306131">
              <w:rPr>
                <w:rFonts w:ascii="Arial" w:hAnsi="Arial" w:cs="Arial"/>
                <w:lang w:val="en-US"/>
              </w:rPr>
              <w:t>“</w:t>
            </w:r>
            <w:r w:rsidRPr="00306131">
              <w:rPr>
                <w:rFonts w:ascii="Arial" w:hAnsi="Arial" w:cs="Arial"/>
                <w:i/>
                <w:iCs/>
                <w:lang w:val="en-US"/>
              </w:rPr>
              <w:t xml:space="preserve">the instructional videos for this class </w:t>
            </w:r>
            <w:r w:rsidRPr="00306131">
              <w:rPr>
                <w:rFonts w:ascii="Arial" w:hAnsi="Arial" w:cs="Arial"/>
                <w:b/>
                <w:bCs/>
                <w:i/>
                <w:iCs/>
                <w:lang w:val="en-US"/>
              </w:rPr>
              <w:t>move way too quickly for</w:t>
            </w:r>
            <w:r w:rsidRPr="00306131">
              <w:rPr>
                <w:rFonts w:ascii="Arial" w:hAnsi="Arial" w:cs="Arial"/>
                <w:i/>
                <w:iCs/>
                <w:lang w:val="en-US"/>
              </w:rPr>
              <w:t xml:space="preserve"> a beginner...</w:t>
            </w:r>
            <w:r w:rsidRPr="00306131">
              <w:rPr>
                <w:rFonts w:ascii="Arial" w:hAnsi="Arial" w:cs="Arial"/>
                <w:lang w:val="en-US"/>
              </w:rPr>
              <w:t>”</w:t>
            </w:r>
          </w:p>
          <w:p w14:paraId="2EA12ED2" w14:textId="50002F11" w:rsidR="00CD6975" w:rsidRPr="00306131" w:rsidRDefault="00CD6975" w:rsidP="00C90B39">
            <w:pPr>
              <w:spacing w:line="360" w:lineRule="auto"/>
              <w:jc w:val="both"/>
              <w:rPr>
                <w:rFonts w:ascii="Arial" w:hAnsi="Arial" w:cs="Arial"/>
                <w:lang w:val="en-US"/>
              </w:rPr>
            </w:pPr>
            <w:r w:rsidRPr="00306131">
              <w:rPr>
                <w:rFonts w:ascii="Arial" w:hAnsi="Arial" w:cs="Arial"/>
                <w:lang w:val="en-US"/>
              </w:rPr>
              <w:t>“</w:t>
            </w:r>
            <w:r w:rsidR="00FE26A0" w:rsidRPr="00306131">
              <w:rPr>
                <w:rFonts w:ascii="Arial" w:hAnsi="Arial" w:cs="Arial"/>
                <w:lang w:val="en-US"/>
              </w:rPr>
              <w:t>…</w:t>
            </w:r>
            <w:r w:rsidR="00FE26A0" w:rsidRPr="00306131">
              <w:rPr>
                <w:rFonts w:ascii="Arial" w:hAnsi="Arial" w:cs="Arial"/>
                <w:i/>
                <w:iCs/>
                <w:lang w:val="en-US"/>
              </w:rPr>
              <w:t xml:space="preserve">easy to follow examples that do </w:t>
            </w:r>
            <w:r w:rsidR="00FE26A0" w:rsidRPr="00306131">
              <w:rPr>
                <w:rFonts w:ascii="Arial" w:hAnsi="Arial" w:cs="Arial"/>
                <w:b/>
                <w:bCs/>
                <w:i/>
                <w:iCs/>
                <w:lang w:val="en-US"/>
              </w:rPr>
              <w:t>make sense however then in</w:t>
            </w:r>
            <w:r w:rsidR="00FE26A0" w:rsidRPr="00306131">
              <w:rPr>
                <w:rFonts w:ascii="Arial" w:hAnsi="Arial" w:cs="Arial"/>
                <w:i/>
                <w:iCs/>
                <w:lang w:val="en-US"/>
              </w:rPr>
              <w:t xml:space="preserve"> the activities they give you wildly more difficult...</w:t>
            </w:r>
            <w:r w:rsidR="00FE26A0" w:rsidRPr="00306131">
              <w:rPr>
                <w:rFonts w:ascii="Arial" w:hAnsi="Arial" w:cs="Arial"/>
                <w:lang w:val="en-US"/>
              </w:rPr>
              <w:t>”</w:t>
            </w:r>
          </w:p>
        </w:tc>
      </w:tr>
      <w:tr w:rsidR="0064005C" w:rsidRPr="008A700B" w14:paraId="2EF6CA85" w14:textId="77777777" w:rsidTr="00C90B39">
        <w:tc>
          <w:tcPr>
            <w:tcW w:w="2093" w:type="dxa"/>
            <w:shd w:val="clear" w:color="auto" w:fill="auto"/>
          </w:tcPr>
          <w:p w14:paraId="7B05F53A" w14:textId="064F8FAA" w:rsidR="0064005C" w:rsidRPr="00C90B39" w:rsidRDefault="00430092" w:rsidP="00C90B39">
            <w:pPr>
              <w:spacing w:line="360" w:lineRule="auto"/>
              <w:jc w:val="both"/>
              <w:rPr>
                <w:rFonts w:ascii="Arial" w:hAnsi="Arial" w:cs="Arial"/>
                <w:lang w:val="en-US"/>
              </w:rPr>
            </w:pPr>
            <w:r w:rsidRPr="00C90B39">
              <w:rPr>
                <w:rFonts w:ascii="Arial" w:hAnsi="Arial" w:cs="Arial"/>
                <w:lang w:val="en-US"/>
              </w:rPr>
              <w:t>VBN-</w:t>
            </w:r>
            <w:r w:rsidR="00A34DA1" w:rsidRPr="00C90B39">
              <w:rPr>
                <w:rFonts w:ascii="Arial" w:hAnsi="Arial" w:cs="Arial"/>
                <w:lang w:val="en-US"/>
              </w:rPr>
              <w:t>CD-IN-DT-JJS</w:t>
            </w:r>
          </w:p>
        </w:tc>
        <w:tc>
          <w:tcPr>
            <w:tcW w:w="861" w:type="dxa"/>
            <w:shd w:val="clear" w:color="auto" w:fill="auto"/>
          </w:tcPr>
          <w:p w14:paraId="2E9DAFE0" w14:textId="3547281A" w:rsidR="0064005C" w:rsidRPr="00C90B39" w:rsidRDefault="00A34DA1" w:rsidP="00C90B39">
            <w:pPr>
              <w:spacing w:line="360" w:lineRule="auto"/>
              <w:jc w:val="both"/>
              <w:rPr>
                <w:rFonts w:ascii="Arial" w:hAnsi="Arial" w:cs="Arial"/>
                <w:lang w:val="en-US"/>
              </w:rPr>
            </w:pPr>
            <w:r w:rsidRPr="00C90B39">
              <w:rPr>
                <w:rFonts w:ascii="Arial" w:hAnsi="Arial" w:cs="Arial"/>
                <w:lang w:val="en-US"/>
              </w:rPr>
              <w:t>5</w:t>
            </w:r>
          </w:p>
        </w:tc>
        <w:tc>
          <w:tcPr>
            <w:tcW w:w="1974" w:type="dxa"/>
            <w:shd w:val="clear" w:color="auto" w:fill="auto"/>
          </w:tcPr>
          <w:p w14:paraId="7270FD50" w14:textId="5C2F3B1C" w:rsidR="0064005C" w:rsidRPr="00C90B39" w:rsidRDefault="000C1D4B" w:rsidP="00C90B39">
            <w:pPr>
              <w:spacing w:line="360" w:lineRule="auto"/>
              <w:jc w:val="both"/>
              <w:rPr>
                <w:rFonts w:ascii="Arial" w:hAnsi="Arial" w:cs="Arial"/>
                <w:lang w:val="en-US"/>
              </w:rPr>
            </w:pPr>
            <w:r w:rsidRPr="00C90B39">
              <w:rPr>
                <w:rFonts w:ascii="Arial" w:hAnsi="Arial" w:cs="Arial"/>
                <w:lang w:val="en-US"/>
              </w:rPr>
              <w:t>18</w:t>
            </w:r>
          </w:p>
        </w:tc>
        <w:tc>
          <w:tcPr>
            <w:tcW w:w="4060" w:type="dxa"/>
            <w:shd w:val="clear" w:color="auto" w:fill="auto"/>
          </w:tcPr>
          <w:p w14:paraId="3CA43FFF" w14:textId="77777777" w:rsidR="0064005C" w:rsidRPr="00C90B39" w:rsidRDefault="00CD70B1" w:rsidP="00C90B39">
            <w:pPr>
              <w:spacing w:line="360" w:lineRule="auto"/>
              <w:jc w:val="both"/>
              <w:rPr>
                <w:rFonts w:ascii="Arial" w:hAnsi="Arial" w:cs="Arial"/>
                <w:lang w:val="en-US"/>
              </w:rPr>
            </w:pPr>
            <w:r w:rsidRPr="00C90B39">
              <w:rPr>
                <w:rFonts w:ascii="Arial" w:hAnsi="Arial" w:cs="Arial"/>
                <w:lang w:val="en-US"/>
              </w:rPr>
              <w:t>“</w:t>
            </w:r>
            <w:r w:rsidRPr="00C90B39">
              <w:rPr>
                <w:rFonts w:ascii="Arial" w:hAnsi="Arial" w:cs="Arial"/>
                <w:i/>
                <w:iCs/>
                <w:lang w:val="en-US"/>
              </w:rPr>
              <w:t xml:space="preserve">…but it turns out to have </w:t>
            </w:r>
            <w:r w:rsidRPr="00C90B39">
              <w:rPr>
                <w:rFonts w:ascii="Arial" w:hAnsi="Arial" w:cs="Arial"/>
                <w:b/>
                <w:bCs/>
                <w:i/>
                <w:iCs/>
                <w:lang w:val="en-US"/>
              </w:rPr>
              <w:t>been one of the best</w:t>
            </w:r>
            <w:r w:rsidRPr="00C90B39">
              <w:rPr>
                <w:rFonts w:ascii="Arial" w:hAnsi="Arial" w:cs="Arial"/>
                <w:i/>
                <w:iCs/>
                <w:lang w:val="en-US"/>
              </w:rPr>
              <w:t xml:space="preserve"> classes i have ever taken</w:t>
            </w:r>
            <w:r w:rsidRPr="00C90B39">
              <w:rPr>
                <w:rFonts w:ascii="Arial" w:hAnsi="Arial" w:cs="Arial"/>
                <w:lang w:val="en-US"/>
              </w:rPr>
              <w:t>”</w:t>
            </w:r>
          </w:p>
          <w:p w14:paraId="73B2D734" w14:textId="52C23EF3" w:rsidR="00CD70B1" w:rsidRPr="00C90B39" w:rsidRDefault="00CD70B1" w:rsidP="00084DA7">
            <w:pPr>
              <w:keepNext/>
              <w:spacing w:line="360" w:lineRule="auto"/>
              <w:jc w:val="both"/>
              <w:rPr>
                <w:rFonts w:ascii="Arial" w:hAnsi="Arial" w:cs="Arial"/>
                <w:lang w:val="en-US"/>
              </w:rPr>
            </w:pPr>
            <w:r w:rsidRPr="00C90B39">
              <w:rPr>
                <w:rFonts w:ascii="Arial" w:hAnsi="Arial" w:cs="Arial"/>
                <w:lang w:val="en-US"/>
              </w:rPr>
              <w:t>“</w:t>
            </w:r>
            <w:r w:rsidR="00B148A9" w:rsidRPr="00C90B39">
              <w:rPr>
                <w:rFonts w:ascii="Arial" w:hAnsi="Arial" w:cs="Arial"/>
                <w:lang w:val="en-US"/>
              </w:rPr>
              <w:t xml:space="preserve">.. </w:t>
            </w:r>
            <w:r w:rsidRPr="00C90B39">
              <w:rPr>
                <w:rFonts w:ascii="Arial" w:hAnsi="Arial" w:cs="Arial"/>
                <w:i/>
                <w:iCs/>
                <w:lang w:val="en-US"/>
              </w:rPr>
              <w:t xml:space="preserve">this has </w:t>
            </w:r>
            <w:r w:rsidRPr="00C90B39">
              <w:rPr>
                <w:rFonts w:ascii="Arial" w:hAnsi="Arial" w:cs="Arial"/>
                <w:b/>
                <w:bCs/>
                <w:i/>
                <w:iCs/>
                <w:lang w:val="en-US"/>
              </w:rPr>
              <w:t>been one of the best</w:t>
            </w:r>
            <w:r w:rsidRPr="00C90B39">
              <w:rPr>
                <w:rFonts w:ascii="Arial" w:hAnsi="Arial" w:cs="Arial"/>
                <w:i/>
                <w:iCs/>
                <w:lang w:val="en-US"/>
              </w:rPr>
              <w:t xml:space="preserve"> sustainability courses i am taking</w:t>
            </w:r>
            <w:r w:rsidRPr="00C90B39">
              <w:rPr>
                <w:rFonts w:ascii="Arial" w:hAnsi="Arial" w:cs="Arial"/>
                <w:lang w:val="en-US"/>
              </w:rPr>
              <w:t>”</w:t>
            </w:r>
          </w:p>
        </w:tc>
      </w:tr>
    </w:tbl>
    <w:p w14:paraId="3525BC37" w14:textId="40FB2634" w:rsidR="00AC707E" w:rsidRDefault="00084DA7" w:rsidP="00084DA7">
      <w:pPr>
        <w:pStyle w:val="Legenda"/>
        <w:rPr>
          <w:rFonts w:ascii="Arial" w:hAnsi="Arial" w:cs="Arial"/>
        </w:rPr>
      </w:pPr>
      <w:r w:rsidRPr="00084DA7">
        <w:rPr>
          <w:rFonts w:ascii="Arial" w:hAnsi="Arial" w:cs="Arial"/>
        </w:rPr>
        <w:t xml:space="preserve">Tabela </w:t>
      </w:r>
      <w:r w:rsidR="00CC2289">
        <w:rPr>
          <w:rFonts w:ascii="Arial" w:hAnsi="Arial" w:cs="Arial"/>
        </w:rPr>
        <w:fldChar w:fldCharType="begin"/>
      </w:r>
      <w:r w:rsidR="00CC2289">
        <w:rPr>
          <w:rFonts w:ascii="Arial" w:hAnsi="Arial" w:cs="Arial"/>
        </w:rPr>
        <w:instrText xml:space="preserve"> STYLEREF 1 \s </w:instrText>
      </w:r>
      <w:r w:rsidR="00CC2289">
        <w:rPr>
          <w:rFonts w:ascii="Arial" w:hAnsi="Arial" w:cs="Arial"/>
        </w:rPr>
        <w:fldChar w:fldCharType="separate"/>
      </w:r>
      <w:r w:rsidR="00CC2289">
        <w:rPr>
          <w:rFonts w:ascii="Arial" w:hAnsi="Arial" w:cs="Arial"/>
          <w:noProof/>
        </w:rPr>
        <w:t>4</w:t>
      </w:r>
      <w:r w:rsidR="00CC2289">
        <w:rPr>
          <w:rFonts w:ascii="Arial" w:hAnsi="Arial" w:cs="Arial"/>
        </w:rPr>
        <w:fldChar w:fldCharType="end"/>
      </w:r>
      <w:r w:rsidR="00CC2289">
        <w:rPr>
          <w:rFonts w:ascii="Arial" w:hAnsi="Arial" w:cs="Arial"/>
        </w:rPr>
        <w:t>.</w:t>
      </w:r>
      <w:r w:rsidR="00CC2289">
        <w:rPr>
          <w:rFonts w:ascii="Arial" w:hAnsi="Arial" w:cs="Arial"/>
        </w:rPr>
        <w:fldChar w:fldCharType="begin"/>
      </w:r>
      <w:r w:rsidR="00CC2289">
        <w:rPr>
          <w:rFonts w:ascii="Arial" w:hAnsi="Arial" w:cs="Arial"/>
        </w:rPr>
        <w:instrText xml:space="preserve"> SEQ Tabela \* ARABIC \s 1 </w:instrText>
      </w:r>
      <w:r w:rsidR="00CC2289">
        <w:rPr>
          <w:rFonts w:ascii="Arial" w:hAnsi="Arial" w:cs="Arial"/>
        </w:rPr>
        <w:fldChar w:fldCharType="separate"/>
      </w:r>
      <w:r w:rsidR="00CC2289">
        <w:rPr>
          <w:rFonts w:ascii="Arial" w:hAnsi="Arial" w:cs="Arial"/>
          <w:noProof/>
        </w:rPr>
        <w:t>3</w:t>
      </w:r>
      <w:r w:rsidR="00CC2289">
        <w:rPr>
          <w:rFonts w:ascii="Arial" w:hAnsi="Arial" w:cs="Arial"/>
        </w:rPr>
        <w:fldChar w:fldCharType="end"/>
      </w:r>
      <w:r w:rsidRPr="00084DA7">
        <w:rPr>
          <w:rFonts w:ascii="Arial" w:hAnsi="Arial" w:cs="Arial"/>
        </w:rPr>
        <w:t xml:space="preserve"> </w:t>
      </w:r>
      <w:r w:rsidR="001E149F">
        <w:rPr>
          <w:rFonts w:ascii="Arial" w:hAnsi="Arial" w:cs="Arial"/>
        </w:rPr>
        <w:t>–</w:t>
      </w:r>
      <w:r w:rsidRPr="00084DA7">
        <w:rPr>
          <w:rFonts w:ascii="Arial" w:hAnsi="Arial" w:cs="Arial"/>
        </w:rPr>
        <w:t xml:space="preserve"> </w:t>
      </w:r>
      <w:r w:rsidR="001E149F">
        <w:rPr>
          <w:rFonts w:ascii="Arial" w:hAnsi="Arial" w:cs="Arial"/>
        </w:rPr>
        <w:t xml:space="preserve">Padrões identificados e as suas respetivas classes, nº ocorrências e </w:t>
      </w:r>
      <w:r w:rsidR="004E36A8">
        <w:rPr>
          <w:rFonts w:ascii="Arial" w:hAnsi="Arial" w:cs="Arial"/>
        </w:rPr>
        <w:t xml:space="preserve">exemplos de frases. (VB </w:t>
      </w:r>
      <w:r w:rsidR="007F7266">
        <w:rPr>
          <w:rFonts w:ascii="Arial" w:hAnsi="Arial" w:cs="Arial"/>
        </w:rPr>
        <w:t>–</w:t>
      </w:r>
      <w:r w:rsidR="004E36A8">
        <w:rPr>
          <w:rFonts w:ascii="Arial" w:hAnsi="Arial" w:cs="Arial"/>
        </w:rPr>
        <w:t xml:space="preserve"> </w:t>
      </w:r>
      <w:r w:rsidR="004911E7">
        <w:rPr>
          <w:rFonts w:ascii="Arial" w:hAnsi="Arial" w:cs="Arial"/>
        </w:rPr>
        <w:t>v</w:t>
      </w:r>
      <w:r w:rsidR="007F7266">
        <w:rPr>
          <w:rFonts w:ascii="Arial" w:hAnsi="Arial" w:cs="Arial"/>
        </w:rPr>
        <w:t xml:space="preserve">erbo </w:t>
      </w:r>
      <w:r w:rsidR="00761C7E">
        <w:rPr>
          <w:rFonts w:ascii="Arial" w:hAnsi="Arial" w:cs="Arial"/>
        </w:rPr>
        <w:t>n</w:t>
      </w:r>
      <w:r w:rsidR="007F7266">
        <w:rPr>
          <w:rFonts w:ascii="Arial" w:hAnsi="Arial" w:cs="Arial"/>
        </w:rPr>
        <w:t xml:space="preserve">a forma base, NN – </w:t>
      </w:r>
      <w:r w:rsidR="004911E7">
        <w:rPr>
          <w:rFonts w:ascii="Arial" w:hAnsi="Arial" w:cs="Arial"/>
        </w:rPr>
        <w:t>no</w:t>
      </w:r>
      <w:r w:rsidR="007F7266">
        <w:rPr>
          <w:rFonts w:ascii="Arial" w:hAnsi="Arial" w:cs="Arial"/>
        </w:rPr>
        <w:t>me singular</w:t>
      </w:r>
      <w:r w:rsidR="00063F3B">
        <w:rPr>
          <w:rFonts w:ascii="Arial" w:hAnsi="Arial" w:cs="Arial"/>
        </w:rPr>
        <w:t xml:space="preserve">, RB – </w:t>
      </w:r>
      <w:r w:rsidR="004911E7">
        <w:rPr>
          <w:rFonts w:ascii="Arial" w:hAnsi="Arial" w:cs="Arial"/>
        </w:rPr>
        <w:t>a</w:t>
      </w:r>
      <w:r w:rsidR="00063F3B">
        <w:rPr>
          <w:rFonts w:ascii="Arial" w:hAnsi="Arial" w:cs="Arial"/>
        </w:rPr>
        <w:t xml:space="preserve">dvérbio, IN – </w:t>
      </w:r>
      <w:r w:rsidR="004911E7">
        <w:rPr>
          <w:rFonts w:ascii="Arial" w:hAnsi="Arial" w:cs="Arial"/>
        </w:rPr>
        <w:t>p</w:t>
      </w:r>
      <w:r w:rsidR="00063F3B">
        <w:rPr>
          <w:rFonts w:ascii="Arial" w:hAnsi="Arial" w:cs="Arial"/>
        </w:rPr>
        <w:t xml:space="preserve">reposição ou </w:t>
      </w:r>
      <w:r w:rsidR="00761C7E">
        <w:rPr>
          <w:rFonts w:ascii="Arial" w:hAnsi="Arial" w:cs="Arial"/>
        </w:rPr>
        <w:t xml:space="preserve">conjunção subordinada, </w:t>
      </w:r>
      <w:r w:rsidR="00765A54">
        <w:rPr>
          <w:rFonts w:ascii="Arial" w:hAnsi="Arial" w:cs="Arial"/>
        </w:rPr>
        <w:t>V</w:t>
      </w:r>
      <w:r w:rsidR="004911E7">
        <w:rPr>
          <w:rFonts w:ascii="Arial" w:hAnsi="Arial" w:cs="Arial"/>
        </w:rPr>
        <w:t xml:space="preserve">BN – verbo no passado, CD – número cardinal, DT </w:t>
      </w:r>
      <w:r w:rsidR="0030251B">
        <w:rPr>
          <w:rFonts w:ascii="Arial" w:hAnsi="Arial" w:cs="Arial"/>
        </w:rPr>
        <w:t>–</w:t>
      </w:r>
      <w:r w:rsidR="004911E7">
        <w:rPr>
          <w:rFonts w:ascii="Arial" w:hAnsi="Arial" w:cs="Arial"/>
        </w:rPr>
        <w:t xml:space="preserve"> </w:t>
      </w:r>
      <w:r w:rsidR="0030251B">
        <w:rPr>
          <w:rFonts w:ascii="Arial" w:hAnsi="Arial" w:cs="Arial"/>
        </w:rPr>
        <w:t>determinante, JJS – adjetivo superlativo)</w:t>
      </w:r>
    </w:p>
    <w:p w14:paraId="2482CFD4" w14:textId="77777777" w:rsidR="0030251B" w:rsidRPr="0030251B" w:rsidRDefault="0030251B" w:rsidP="0030251B"/>
    <w:p w14:paraId="0B1FDF71" w14:textId="07242F41" w:rsidR="00FF747A" w:rsidRDefault="0030251B" w:rsidP="00D8481A">
      <w:pPr>
        <w:spacing w:line="360" w:lineRule="auto"/>
        <w:jc w:val="both"/>
        <w:rPr>
          <w:rFonts w:ascii="Arial" w:hAnsi="Arial" w:cs="Arial"/>
        </w:rPr>
      </w:pPr>
      <w:r>
        <w:rPr>
          <w:rFonts w:ascii="Arial" w:hAnsi="Arial" w:cs="Arial"/>
        </w:rPr>
        <w:t>Se analisarmos a tabela 4.2</w:t>
      </w:r>
      <w:r w:rsidR="00130EB2">
        <w:rPr>
          <w:rFonts w:ascii="Arial" w:hAnsi="Arial" w:cs="Arial"/>
        </w:rPr>
        <w:t xml:space="preserve">, tendo em conta que </w:t>
      </w:r>
      <w:r w:rsidR="001975A5">
        <w:rPr>
          <w:rFonts w:ascii="Arial" w:hAnsi="Arial" w:cs="Arial"/>
        </w:rPr>
        <w:t>os exemplos</w:t>
      </w:r>
      <w:r w:rsidR="00130EB2">
        <w:rPr>
          <w:rFonts w:ascii="Arial" w:hAnsi="Arial" w:cs="Arial"/>
        </w:rPr>
        <w:t xml:space="preserve"> foram selecionad</w:t>
      </w:r>
      <w:r w:rsidR="001975A5">
        <w:rPr>
          <w:rFonts w:ascii="Arial" w:hAnsi="Arial" w:cs="Arial"/>
        </w:rPr>
        <w:t>o</w:t>
      </w:r>
      <w:r w:rsidR="00130EB2">
        <w:rPr>
          <w:rFonts w:ascii="Arial" w:hAnsi="Arial" w:cs="Arial"/>
        </w:rPr>
        <w:t>s aleatoriamente,</w:t>
      </w:r>
      <w:r>
        <w:rPr>
          <w:rFonts w:ascii="Arial" w:hAnsi="Arial" w:cs="Arial"/>
        </w:rPr>
        <w:t xml:space="preserve"> podemos </w:t>
      </w:r>
      <w:r w:rsidR="00FF747A">
        <w:rPr>
          <w:rFonts w:ascii="Arial" w:hAnsi="Arial" w:cs="Arial"/>
        </w:rPr>
        <w:t>retirar alguns indicadores interessantes:</w:t>
      </w:r>
    </w:p>
    <w:p w14:paraId="12359194" w14:textId="77777777" w:rsidR="00412CF4" w:rsidRDefault="00412CF4" w:rsidP="00D8481A">
      <w:pPr>
        <w:spacing w:line="360" w:lineRule="auto"/>
        <w:jc w:val="both"/>
        <w:rPr>
          <w:rFonts w:ascii="Arial" w:hAnsi="Arial" w:cs="Arial"/>
        </w:rPr>
      </w:pPr>
    </w:p>
    <w:p w14:paraId="1ABC6F33" w14:textId="1AD209EB" w:rsidR="00FF747A" w:rsidRDefault="00130EB2" w:rsidP="00FF747A">
      <w:pPr>
        <w:numPr>
          <w:ilvl w:val="0"/>
          <w:numId w:val="40"/>
        </w:numPr>
        <w:spacing w:line="360" w:lineRule="auto"/>
        <w:jc w:val="both"/>
        <w:rPr>
          <w:rFonts w:ascii="Arial" w:hAnsi="Arial" w:cs="Arial"/>
        </w:rPr>
      </w:pPr>
      <w:r>
        <w:rPr>
          <w:rFonts w:ascii="Arial" w:hAnsi="Arial" w:cs="Arial"/>
        </w:rPr>
        <w:t xml:space="preserve">o padrão </w:t>
      </w:r>
      <w:r w:rsidR="00800256">
        <w:rPr>
          <w:rFonts w:ascii="Arial" w:hAnsi="Arial" w:cs="Arial"/>
        </w:rPr>
        <w:t xml:space="preserve">“VBN-CD-IN-DT-JJS” </w:t>
      </w:r>
      <w:r w:rsidR="00BC1720">
        <w:rPr>
          <w:rFonts w:ascii="Arial" w:hAnsi="Arial" w:cs="Arial"/>
        </w:rPr>
        <w:t>traduz-se precisamente</w:t>
      </w:r>
      <w:r w:rsidR="005453B6">
        <w:rPr>
          <w:rFonts w:ascii="Arial" w:hAnsi="Arial" w:cs="Arial"/>
        </w:rPr>
        <w:t xml:space="preserve"> </w:t>
      </w:r>
      <w:r w:rsidR="00BC1720">
        <w:rPr>
          <w:rFonts w:ascii="Arial" w:hAnsi="Arial" w:cs="Arial"/>
        </w:rPr>
        <w:t>n</w:t>
      </w:r>
      <w:r w:rsidR="005453B6">
        <w:rPr>
          <w:rFonts w:ascii="Arial" w:hAnsi="Arial" w:cs="Arial"/>
        </w:rPr>
        <w:t>o mesmo</w:t>
      </w:r>
      <w:r w:rsidR="00BC1720">
        <w:rPr>
          <w:rFonts w:ascii="Arial" w:hAnsi="Arial" w:cs="Arial"/>
        </w:rPr>
        <w:t xml:space="preserve"> conjunto de palavras</w:t>
      </w:r>
      <w:r w:rsidR="005453B6">
        <w:rPr>
          <w:rFonts w:ascii="Arial" w:hAnsi="Arial" w:cs="Arial"/>
        </w:rPr>
        <w:t xml:space="preserve"> em ambos os exemplos, </w:t>
      </w:r>
      <w:r w:rsidR="00F76142">
        <w:rPr>
          <w:rFonts w:ascii="Arial" w:hAnsi="Arial" w:cs="Arial"/>
        </w:rPr>
        <w:t xml:space="preserve">sendo que </w:t>
      </w:r>
      <w:r w:rsidR="00DF43E1">
        <w:rPr>
          <w:rFonts w:ascii="Arial" w:hAnsi="Arial" w:cs="Arial"/>
        </w:rPr>
        <w:t xml:space="preserve">ambos </w:t>
      </w:r>
      <w:r w:rsidR="00412CF4">
        <w:rPr>
          <w:rFonts w:ascii="Arial" w:hAnsi="Arial" w:cs="Arial"/>
        </w:rPr>
        <w:t xml:space="preserve">são claramente representativos de uma reação positiva a um curso realizado pelos </w:t>
      </w:r>
      <w:r w:rsidR="00DF43E1">
        <w:rPr>
          <w:rFonts w:ascii="Arial" w:hAnsi="Arial" w:cs="Arial"/>
        </w:rPr>
        <w:t xml:space="preserve">autores da opinião, justificando assim a classificação de </w:t>
      </w:r>
      <w:r w:rsidR="003C7184">
        <w:rPr>
          <w:rFonts w:ascii="Arial" w:hAnsi="Arial" w:cs="Arial"/>
        </w:rPr>
        <w:t>cinco</w:t>
      </w:r>
      <w:r w:rsidR="00DF43E1">
        <w:rPr>
          <w:rFonts w:ascii="Arial" w:hAnsi="Arial" w:cs="Arial"/>
        </w:rPr>
        <w:t xml:space="preserve"> estrelas;</w:t>
      </w:r>
    </w:p>
    <w:p w14:paraId="3BAA3028" w14:textId="0A090F2F" w:rsidR="00DF43E1" w:rsidRDefault="00800256" w:rsidP="006D58EA">
      <w:pPr>
        <w:numPr>
          <w:ilvl w:val="0"/>
          <w:numId w:val="40"/>
        </w:numPr>
        <w:spacing w:line="360" w:lineRule="auto"/>
        <w:jc w:val="both"/>
        <w:rPr>
          <w:rFonts w:ascii="Arial" w:hAnsi="Arial" w:cs="Arial"/>
        </w:rPr>
      </w:pPr>
      <w:r>
        <w:rPr>
          <w:rFonts w:ascii="Arial" w:hAnsi="Arial" w:cs="Arial"/>
        </w:rPr>
        <w:t>n</w:t>
      </w:r>
      <w:r w:rsidR="006D58EA">
        <w:rPr>
          <w:rFonts w:ascii="Arial" w:hAnsi="Arial" w:cs="Arial"/>
        </w:rPr>
        <w:t>o segundo</w:t>
      </w:r>
      <w:r w:rsidRPr="006D58EA">
        <w:rPr>
          <w:rFonts w:ascii="Arial" w:hAnsi="Arial" w:cs="Arial"/>
        </w:rPr>
        <w:t xml:space="preserve"> exemplo para o padrão</w:t>
      </w:r>
      <w:r w:rsidR="00BC1720" w:rsidRPr="006D58EA">
        <w:rPr>
          <w:rFonts w:ascii="Arial" w:hAnsi="Arial" w:cs="Arial"/>
        </w:rPr>
        <w:t xml:space="preserve"> “VB-NN-RB-RB-IN” </w:t>
      </w:r>
      <w:r w:rsidR="006D58EA">
        <w:rPr>
          <w:rFonts w:ascii="Arial" w:hAnsi="Arial" w:cs="Arial"/>
        </w:rPr>
        <w:t xml:space="preserve">podemos </w:t>
      </w:r>
      <w:r w:rsidR="00254744">
        <w:rPr>
          <w:rFonts w:ascii="Arial" w:hAnsi="Arial" w:cs="Arial"/>
        </w:rPr>
        <w:t xml:space="preserve">depreender que </w:t>
      </w:r>
      <w:r w:rsidR="002F5D92">
        <w:rPr>
          <w:rFonts w:ascii="Arial" w:hAnsi="Arial" w:cs="Arial"/>
        </w:rPr>
        <w:t xml:space="preserve">o </w:t>
      </w:r>
      <w:r w:rsidR="00254744">
        <w:rPr>
          <w:rFonts w:ascii="Arial" w:hAnsi="Arial" w:cs="Arial"/>
        </w:rPr>
        <w:t xml:space="preserve">utilizador gostou de um atributo </w:t>
      </w:r>
      <w:r w:rsidR="002F5D92">
        <w:rPr>
          <w:rFonts w:ascii="Arial" w:hAnsi="Arial" w:cs="Arial"/>
        </w:rPr>
        <w:t xml:space="preserve">do </w:t>
      </w:r>
      <w:r w:rsidR="00296028">
        <w:rPr>
          <w:rFonts w:ascii="Arial" w:hAnsi="Arial" w:cs="Arial"/>
        </w:rPr>
        <w:t>curso,</w:t>
      </w:r>
      <w:r w:rsidR="002F5D92">
        <w:rPr>
          <w:rFonts w:ascii="Arial" w:hAnsi="Arial" w:cs="Arial"/>
        </w:rPr>
        <w:t xml:space="preserve"> mas qu</w:t>
      </w:r>
      <w:r w:rsidR="00673CAF">
        <w:rPr>
          <w:rFonts w:ascii="Arial" w:hAnsi="Arial" w:cs="Arial"/>
        </w:rPr>
        <w:t xml:space="preserve">e, ainda assim, </w:t>
      </w:r>
      <w:r w:rsidR="003A4FF1">
        <w:rPr>
          <w:rFonts w:ascii="Arial" w:hAnsi="Arial" w:cs="Arial"/>
        </w:rPr>
        <w:t xml:space="preserve">desgostou claramente de um outro atributo, o que pode realmente justificar a classificação de </w:t>
      </w:r>
      <w:r w:rsidR="003C7184">
        <w:rPr>
          <w:rFonts w:ascii="Arial" w:hAnsi="Arial" w:cs="Arial"/>
        </w:rPr>
        <w:t>duas</w:t>
      </w:r>
      <w:r w:rsidR="003A4FF1">
        <w:rPr>
          <w:rFonts w:ascii="Arial" w:hAnsi="Arial" w:cs="Arial"/>
        </w:rPr>
        <w:t xml:space="preserve"> estrelas.</w:t>
      </w:r>
    </w:p>
    <w:p w14:paraId="5B66EA2E" w14:textId="1632C13A" w:rsidR="003A4FF1" w:rsidRDefault="003A4FF1" w:rsidP="003A4FF1">
      <w:pPr>
        <w:spacing w:line="360" w:lineRule="auto"/>
        <w:jc w:val="both"/>
        <w:rPr>
          <w:rFonts w:ascii="Arial" w:hAnsi="Arial" w:cs="Arial"/>
        </w:rPr>
      </w:pPr>
    </w:p>
    <w:p w14:paraId="342B91BB" w14:textId="60E5C78D" w:rsidR="003A4FF1" w:rsidRPr="006D58EA" w:rsidRDefault="003A4FF1" w:rsidP="003A4FF1">
      <w:pPr>
        <w:spacing w:line="360" w:lineRule="auto"/>
        <w:jc w:val="both"/>
        <w:rPr>
          <w:rFonts w:ascii="Arial" w:hAnsi="Arial" w:cs="Arial"/>
        </w:rPr>
      </w:pPr>
      <w:r>
        <w:rPr>
          <w:rFonts w:ascii="Arial" w:hAnsi="Arial" w:cs="Arial"/>
        </w:rPr>
        <w:t>Assim, po</w:t>
      </w:r>
      <w:r w:rsidR="00296028">
        <w:rPr>
          <w:rFonts w:ascii="Arial" w:hAnsi="Arial" w:cs="Arial"/>
        </w:rPr>
        <w:t>demos inferir que</w:t>
      </w:r>
      <w:r w:rsidR="00711D75">
        <w:rPr>
          <w:rFonts w:ascii="Arial" w:hAnsi="Arial" w:cs="Arial"/>
        </w:rPr>
        <w:t>,</w:t>
      </w:r>
      <w:r w:rsidR="00296028">
        <w:rPr>
          <w:rFonts w:ascii="Arial" w:hAnsi="Arial" w:cs="Arial"/>
        </w:rPr>
        <w:t xml:space="preserve"> em alguns casos, estes padrões são de facto uma ferramenta coerente no que diz respeito </w:t>
      </w:r>
      <w:r w:rsidR="00711D75">
        <w:rPr>
          <w:rFonts w:ascii="Arial" w:hAnsi="Arial" w:cs="Arial"/>
        </w:rPr>
        <w:t>ao apoio que dão aos modelos de classificação.</w:t>
      </w:r>
    </w:p>
    <w:p w14:paraId="1F3CE5E0" w14:textId="77777777" w:rsidR="00271921" w:rsidRPr="00081179" w:rsidRDefault="00271921" w:rsidP="00271921">
      <w:pPr>
        <w:pStyle w:val="Ttulo2"/>
        <w:rPr>
          <w:rFonts w:ascii="Arial" w:hAnsi="Arial" w:cs="Arial"/>
        </w:rPr>
      </w:pPr>
      <w:bookmarkStart w:id="78" w:name="_Toc92594896"/>
      <w:r w:rsidRPr="00081179">
        <w:rPr>
          <w:rFonts w:ascii="Arial" w:hAnsi="Arial" w:cs="Arial"/>
        </w:rPr>
        <w:t>Índices para a Categorização de Sentimentos</w:t>
      </w:r>
      <w:bookmarkEnd w:id="78"/>
    </w:p>
    <w:p w14:paraId="7E4B7386" w14:textId="77777777" w:rsidR="00271921" w:rsidRPr="00081179" w:rsidRDefault="00271921" w:rsidP="00271921">
      <w:pPr>
        <w:rPr>
          <w:rFonts w:ascii="Arial" w:hAnsi="Arial" w:cs="Arial"/>
        </w:rPr>
      </w:pPr>
    </w:p>
    <w:p w14:paraId="2F9BE1E1" w14:textId="77777777" w:rsidR="00271921" w:rsidRPr="00081179" w:rsidRDefault="00271921" w:rsidP="00271921">
      <w:pPr>
        <w:ind w:left="576"/>
        <w:rPr>
          <w:rFonts w:ascii="Arial" w:hAnsi="Arial" w:cs="Arial"/>
        </w:rPr>
      </w:pPr>
      <w:r w:rsidRPr="00081179">
        <w:rPr>
          <w:rFonts w:ascii="Arial" w:hAnsi="Arial" w:cs="Arial"/>
        </w:rPr>
        <w:t>Aqui.</w:t>
      </w:r>
    </w:p>
    <w:p w14:paraId="0A353482" w14:textId="77777777" w:rsidR="00271921" w:rsidRPr="00081179" w:rsidRDefault="00271921" w:rsidP="00271921">
      <w:pPr>
        <w:pStyle w:val="Ttulo2"/>
        <w:rPr>
          <w:rFonts w:ascii="Arial" w:hAnsi="Arial" w:cs="Arial"/>
        </w:rPr>
      </w:pPr>
      <w:bookmarkStart w:id="79" w:name="_Toc92594897"/>
      <w:r w:rsidRPr="00081179">
        <w:rPr>
          <w:rFonts w:ascii="Arial" w:hAnsi="Arial" w:cs="Arial"/>
        </w:rPr>
        <w:t>Análise de Resultados</w:t>
      </w:r>
      <w:bookmarkEnd w:id="79"/>
    </w:p>
    <w:p w14:paraId="362C0272" w14:textId="77777777" w:rsidR="00271921" w:rsidRPr="00081179" w:rsidRDefault="00271921" w:rsidP="00271921">
      <w:pPr>
        <w:rPr>
          <w:rFonts w:ascii="Arial" w:hAnsi="Arial" w:cs="Arial"/>
        </w:rPr>
      </w:pPr>
    </w:p>
    <w:p w14:paraId="51669120" w14:textId="77777777" w:rsidR="00271921" w:rsidRPr="00081179" w:rsidRDefault="00271921" w:rsidP="00271921">
      <w:pPr>
        <w:ind w:left="576"/>
        <w:rPr>
          <w:rFonts w:ascii="Arial" w:hAnsi="Arial" w:cs="Arial"/>
        </w:rPr>
      </w:pPr>
      <w:r w:rsidRPr="00081179">
        <w:rPr>
          <w:rFonts w:ascii="Arial" w:hAnsi="Arial" w:cs="Arial"/>
        </w:rPr>
        <w:t>Aqui.</w:t>
      </w:r>
    </w:p>
    <w:p w14:paraId="66DA5DED" w14:textId="77777777" w:rsidR="00271921" w:rsidRPr="00081179" w:rsidRDefault="00271921" w:rsidP="00271921">
      <w:pPr>
        <w:rPr>
          <w:rFonts w:ascii="Arial" w:hAnsi="Arial" w:cs="Arial"/>
        </w:rPr>
      </w:pPr>
      <w:r w:rsidRPr="00081179">
        <w:rPr>
          <w:rFonts w:ascii="Arial" w:hAnsi="Arial" w:cs="Arial"/>
        </w:rPr>
        <w:br w:type="page"/>
      </w:r>
    </w:p>
    <w:p w14:paraId="62523D1D" w14:textId="77777777" w:rsidR="00271921" w:rsidRPr="00081179" w:rsidRDefault="00271921" w:rsidP="00271921">
      <w:pPr>
        <w:pStyle w:val="Corpodetexto2"/>
        <w:ind w:left="0" w:firstLine="0"/>
        <w:rPr>
          <w:rFonts w:ascii="Arial" w:hAnsi="Arial" w:cs="Arial"/>
        </w:rPr>
      </w:pPr>
      <w:r w:rsidRPr="00081179">
        <w:rPr>
          <w:rFonts w:ascii="Arial" w:hAnsi="Arial" w:cs="Arial"/>
        </w:rPr>
        <w:t>Capítulo 5</w:t>
      </w:r>
    </w:p>
    <w:p w14:paraId="07FF7095" w14:textId="77777777" w:rsidR="00271921" w:rsidRPr="00081179" w:rsidRDefault="00271921" w:rsidP="00271921">
      <w:pPr>
        <w:pStyle w:val="Ttulo1"/>
        <w:rPr>
          <w:rFonts w:ascii="Arial" w:hAnsi="Arial" w:cs="Arial"/>
        </w:rPr>
      </w:pPr>
      <w:bookmarkStart w:id="80" w:name="_Toc92594898"/>
      <w:r w:rsidRPr="00081179">
        <w:rPr>
          <w:rFonts w:ascii="Arial" w:hAnsi="Arial" w:cs="Arial"/>
        </w:rPr>
        <w:t>Conclusões e Trabalho Futuro</w:t>
      </w:r>
      <w:bookmarkEnd w:id="80"/>
    </w:p>
    <w:p w14:paraId="6D8EBEF2" w14:textId="77777777" w:rsidR="00271921" w:rsidRPr="00081179" w:rsidRDefault="001E1A3A" w:rsidP="00271921">
      <w:pPr>
        <w:pStyle w:val="Ttulo2"/>
        <w:rPr>
          <w:rFonts w:ascii="Arial" w:hAnsi="Arial" w:cs="Arial"/>
        </w:rPr>
      </w:pPr>
      <w:bookmarkStart w:id="81" w:name="_Toc92594899"/>
      <w:r w:rsidRPr="00081179">
        <w:rPr>
          <w:rFonts w:ascii="Arial" w:hAnsi="Arial" w:cs="Arial"/>
        </w:rPr>
        <w:t>Conclusões</w:t>
      </w:r>
      <w:bookmarkEnd w:id="81"/>
    </w:p>
    <w:p w14:paraId="18403A4F" w14:textId="77777777" w:rsidR="001E1A3A" w:rsidRPr="00081179" w:rsidRDefault="001E1A3A" w:rsidP="001E1A3A">
      <w:pPr>
        <w:rPr>
          <w:rFonts w:ascii="Arial" w:hAnsi="Arial" w:cs="Arial"/>
        </w:rPr>
      </w:pPr>
    </w:p>
    <w:p w14:paraId="7309ADDB" w14:textId="77777777" w:rsidR="001E1A3A" w:rsidRPr="00081179" w:rsidRDefault="001E1A3A" w:rsidP="001E1A3A">
      <w:pPr>
        <w:ind w:left="576"/>
        <w:rPr>
          <w:rFonts w:ascii="Arial" w:hAnsi="Arial" w:cs="Arial"/>
        </w:rPr>
      </w:pPr>
      <w:r w:rsidRPr="00081179">
        <w:rPr>
          <w:rFonts w:ascii="Arial" w:hAnsi="Arial" w:cs="Arial"/>
        </w:rPr>
        <w:t>Aqui.</w:t>
      </w:r>
    </w:p>
    <w:p w14:paraId="555F9D7F" w14:textId="77777777" w:rsidR="00271921" w:rsidRPr="00081179" w:rsidRDefault="001E1A3A" w:rsidP="001E1A3A">
      <w:pPr>
        <w:pStyle w:val="Ttulo2"/>
        <w:rPr>
          <w:rFonts w:ascii="Arial" w:hAnsi="Arial" w:cs="Arial"/>
        </w:rPr>
      </w:pPr>
      <w:bookmarkStart w:id="82" w:name="_Toc92594900"/>
      <w:r w:rsidRPr="00081179">
        <w:rPr>
          <w:rFonts w:ascii="Arial" w:hAnsi="Arial" w:cs="Arial"/>
        </w:rPr>
        <w:t>Trabalho Futuro</w:t>
      </w:r>
      <w:bookmarkEnd w:id="82"/>
    </w:p>
    <w:p w14:paraId="502A038D" w14:textId="77777777" w:rsidR="001E1A3A" w:rsidRPr="00081179" w:rsidRDefault="001E1A3A" w:rsidP="001E1A3A">
      <w:pPr>
        <w:rPr>
          <w:rFonts w:ascii="Arial" w:hAnsi="Arial" w:cs="Arial"/>
        </w:rPr>
      </w:pPr>
    </w:p>
    <w:p w14:paraId="76D72012" w14:textId="77777777" w:rsidR="001E1A3A" w:rsidRPr="00081179" w:rsidRDefault="001E1A3A" w:rsidP="001E1A3A">
      <w:pPr>
        <w:ind w:left="576"/>
        <w:rPr>
          <w:rFonts w:ascii="Arial" w:hAnsi="Arial" w:cs="Arial"/>
        </w:rPr>
      </w:pPr>
      <w:r w:rsidRPr="00081179">
        <w:rPr>
          <w:rFonts w:ascii="Arial" w:hAnsi="Arial" w:cs="Arial"/>
        </w:rPr>
        <w:t>Aqui.</w:t>
      </w:r>
    </w:p>
    <w:p w14:paraId="35F6494D" w14:textId="77777777" w:rsidR="00441B7A" w:rsidRPr="00081179" w:rsidRDefault="00441B7A">
      <w:pPr>
        <w:spacing w:line="360" w:lineRule="auto"/>
        <w:rPr>
          <w:rFonts w:ascii="Arial" w:hAnsi="Arial" w:cs="Arial"/>
        </w:rPr>
      </w:pPr>
    </w:p>
    <w:p w14:paraId="4466E511" w14:textId="77777777" w:rsidR="00441B7A" w:rsidRPr="00081179" w:rsidRDefault="00441B7A">
      <w:pPr>
        <w:spacing w:line="360" w:lineRule="auto"/>
        <w:rPr>
          <w:rFonts w:ascii="Arial" w:hAnsi="Arial" w:cs="Arial"/>
        </w:rPr>
      </w:pPr>
    </w:p>
    <w:p w14:paraId="3A6E8BB4" w14:textId="77777777" w:rsidR="00441B7A" w:rsidRPr="00081179" w:rsidRDefault="00441B7A">
      <w:pPr>
        <w:spacing w:line="360" w:lineRule="auto"/>
        <w:rPr>
          <w:rFonts w:ascii="Arial" w:hAnsi="Arial" w:cs="Arial"/>
        </w:rPr>
      </w:pPr>
      <w:r w:rsidRPr="00081179">
        <w:rPr>
          <w:rFonts w:ascii="Arial" w:hAnsi="Arial" w:cs="Arial"/>
        </w:rPr>
        <w:br w:type="page"/>
      </w:r>
    </w:p>
    <w:p w14:paraId="3DF239A7" w14:textId="77777777" w:rsidR="00441B7A" w:rsidRPr="00081179" w:rsidRDefault="00441B7A">
      <w:pPr>
        <w:spacing w:line="360" w:lineRule="auto"/>
        <w:rPr>
          <w:rFonts w:ascii="Arial" w:hAnsi="Arial" w:cs="Arial"/>
        </w:rPr>
      </w:pPr>
    </w:p>
    <w:p w14:paraId="109A9D87" w14:textId="77777777" w:rsidR="00441B7A" w:rsidRPr="00081179" w:rsidRDefault="00441B7A">
      <w:pPr>
        <w:spacing w:line="360" w:lineRule="auto"/>
        <w:rPr>
          <w:rFonts w:ascii="Arial" w:hAnsi="Arial" w:cs="Arial"/>
        </w:rPr>
        <w:sectPr w:rsidR="00441B7A" w:rsidRPr="00081179">
          <w:headerReference w:type="default" r:id="rId36"/>
          <w:pgSz w:w="11906" w:h="16838" w:code="9"/>
          <w:pgMar w:top="1985" w:right="1418" w:bottom="2268" w:left="1701" w:header="1701" w:footer="1985" w:gutter="0"/>
          <w:cols w:space="720"/>
        </w:sectPr>
      </w:pPr>
    </w:p>
    <w:p w14:paraId="169A0010" w14:textId="77777777" w:rsidR="00441B7A" w:rsidRPr="00081179" w:rsidRDefault="00441B7A">
      <w:pPr>
        <w:pStyle w:val="Corpodetexto"/>
        <w:rPr>
          <w:rFonts w:ascii="Arial" w:hAnsi="Arial" w:cs="Arial"/>
        </w:rPr>
      </w:pPr>
    </w:p>
    <w:p w14:paraId="2D012C3F" w14:textId="77777777" w:rsidR="00441B7A" w:rsidRPr="00081179" w:rsidRDefault="00441B7A">
      <w:pPr>
        <w:pStyle w:val="Corpodetexto"/>
        <w:rPr>
          <w:rFonts w:ascii="Arial" w:hAnsi="Arial" w:cs="Arial"/>
        </w:rPr>
      </w:pPr>
    </w:p>
    <w:p w14:paraId="210B3CD6" w14:textId="77777777" w:rsidR="00441B7A" w:rsidRPr="00081179" w:rsidRDefault="00441B7A">
      <w:pPr>
        <w:pStyle w:val="Corpodetexto"/>
        <w:rPr>
          <w:rFonts w:ascii="Arial" w:hAnsi="Arial" w:cs="Arial"/>
        </w:rPr>
      </w:pPr>
    </w:p>
    <w:p w14:paraId="4729B050" w14:textId="77777777" w:rsidR="00441B7A" w:rsidRPr="00081179" w:rsidRDefault="00441B7A">
      <w:pPr>
        <w:pStyle w:val="Corpodetexto"/>
        <w:rPr>
          <w:rFonts w:ascii="Arial" w:hAnsi="Arial" w:cs="Arial"/>
        </w:rPr>
      </w:pPr>
    </w:p>
    <w:p w14:paraId="255DCD59" w14:textId="77777777" w:rsidR="00441B7A" w:rsidRPr="00081179" w:rsidRDefault="00441B7A">
      <w:pPr>
        <w:pStyle w:val="Corpodetexto"/>
        <w:rPr>
          <w:rFonts w:ascii="Arial" w:hAnsi="Arial" w:cs="Arial"/>
        </w:rPr>
      </w:pPr>
    </w:p>
    <w:p w14:paraId="1A9B9278" w14:textId="77777777" w:rsidR="00441B7A" w:rsidRPr="00081179" w:rsidRDefault="00441B7A">
      <w:pPr>
        <w:pStyle w:val="Corpodetexto"/>
        <w:rPr>
          <w:rFonts w:ascii="Arial" w:hAnsi="Arial" w:cs="Arial"/>
        </w:rPr>
      </w:pPr>
    </w:p>
    <w:p w14:paraId="5D4ED5D7" w14:textId="77777777" w:rsidR="00F30BDE" w:rsidRPr="00081179" w:rsidRDefault="00AC61A6" w:rsidP="002D57BA">
      <w:pPr>
        <w:pStyle w:val="Ttulo1"/>
        <w:numPr>
          <w:ilvl w:val="0"/>
          <w:numId w:val="0"/>
        </w:numPr>
        <w:rPr>
          <w:rFonts w:ascii="Arial" w:hAnsi="Arial" w:cs="Arial"/>
        </w:rPr>
      </w:pPr>
      <w:bookmarkStart w:id="83" w:name="_Toc92594901"/>
      <w:r w:rsidRPr="00081179">
        <w:rPr>
          <w:rFonts w:ascii="Arial" w:hAnsi="Arial" w:cs="Arial"/>
        </w:rPr>
        <w:t>Referência</w:t>
      </w:r>
      <w:r w:rsidR="00F30BDE" w:rsidRPr="00081179">
        <w:rPr>
          <w:rFonts w:ascii="Arial" w:hAnsi="Arial" w:cs="Arial"/>
        </w:rPr>
        <w:t>s</w:t>
      </w:r>
      <w:bookmarkEnd w:id="83"/>
    </w:p>
    <w:p w14:paraId="5089F03E" w14:textId="77777777" w:rsidR="003F7ECA" w:rsidRPr="003F7ECA" w:rsidRDefault="003F7ECA" w:rsidP="003F7ECA">
      <w:pPr>
        <w:numPr>
          <w:ilvl w:val="0"/>
          <w:numId w:val="45"/>
        </w:numPr>
        <w:spacing w:before="100" w:beforeAutospacing="1" w:after="100" w:afterAutospacing="1"/>
        <w:rPr>
          <w:rFonts w:ascii="Arial" w:hAnsi="Arial" w:cs="Arial"/>
          <w:lang w:val="en-US" w:eastAsia="pt-PT"/>
        </w:rPr>
      </w:pPr>
      <w:r w:rsidRPr="003F7ECA">
        <w:rPr>
          <w:rFonts w:ascii="Arial" w:hAnsi="Arial" w:cs="Arial"/>
          <w:lang w:val="en-US" w:eastAsia="pt-PT"/>
        </w:rPr>
        <w:t>Stiglitz, Joseph E, Amartya Sen, and Jean-Paul Fitoussi. 2009. “Report by the Commission on the Measurement of Economic Performance and Social Progress.”</w:t>
      </w:r>
    </w:p>
    <w:p w14:paraId="56D24B5F" w14:textId="77777777" w:rsidR="003F7ECA" w:rsidRPr="003F7ECA" w:rsidRDefault="003F7ECA" w:rsidP="003F7ECA">
      <w:pPr>
        <w:numPr>
          <w:ilvl w:val="0"/>
          <w:numId w:val="45"/>
        </w:numPr>
        <w:spacing w:before="100" w:beforeAutospacing="1" w:after="100" w:afterAutospacing="1"/>
        <w:rPr>
          <w:rFonts w:ascii="Arial" w:hAnsi="Arial" w:cs="Arial"/>
          <w:lang w:val="en-US" w:eastAsia="pt-PT"/>
        </w:rPr>
      </w:pPr>
      <w:r w:rsidRPr="003F7ECA">
        <w:rPr>
          <w:rFonts w:ascii="Arial" w:hAnsi="Arial" w:cs="Arial"/>
          <w:lang w:val="en-US" w:eastAsia="pt-PT"/>
        </w:rPr>
        <w:t>Fleurbaey, M. 2012. “Beyond GDP: The Quest for a Measure of Social Welfare. Part I.” Voprosy Ekonomiki 2012 (2): 67–93. https://doi.org/10.32609/0042-8736-2012-2-67-93.</w:t>
      </w:r>
    </w:p>
    <w:p w14:paraId="5CA254FA" w14:textId="77777777" w:rsidR="003F7ECA" w:rsidRPr="003F7ECA" w:rsidRDefault="003F7ECA" w:rsidP="003F7ECA">
      <w:pPr>
        <w:numPr>
          <w:ilvl w:val="0"/>
          <w:numId w:val="45"/>
        </w:numPr>
        <w:spacing w:before="100" w:beforeAutospacing="1" w:after="100" w:afterAutospacing="1"/>
        <w:rPr>
          <w:rFonts w:ascii="Arial" w:hAnsi="Arial" w:cs="Arial"/>
          <w:lang w:val="en-US" w:eastAsia="pt-PT"/>
        </w:rPr>
      </w:pPr>
      <w:r w:rsidRPr="003F7ECA">
        <w:rPr>
          <w:rFonts w:ascii="Arial" w:hAnsi="Arial" w:cs="Arial"/>
          <w:lang w:val="en-US" w:eastAsia="pt-PT"/>
        </w:rPr>
        <w:t>Cummins, Robert A., Richard Eckersley, Julie Pallant, Jackie Van Vugt, and Roseanne Misajon. 2003. “Developing a National Index of Subjective Wellbeing: The Australian Unity Wellbeing Index.” Social Indicators Research 64 (2): 159–90. https://doi.org/10.1023/A:1024704320683.</w:t>
      </w:r>
    </w:p>
    <w:p w14:paraId="5AA2D003" w14:textId="77777777" w:rsidR="003F7ECA" w:rsidRPr="003F7ECA" w:rsidRDefault="003F7ECA" w:rsidP="003F7ECA">
      <w:pPr>
        <w:numPr>
          <w:ilvl w:val="0"/>
          <w:numId w:val="45"/>
        </w:numPr>
        <w:spacing w:before="100" w:beforeAutospacing="1" w:after="100" w:afterAutospacing="1"/>
        <w:rPr>
          <w:rFonts w:ascii="Arial" w:hAnsi="Arial" w:cs="Arial"/>
          <w:lang w:val="en-US" w:eastAsia="pt-PT"/>
        </w:rPr>
      </w:pPr>
      <w:r w:rsidRPr="003F7ECA">
        <w:rPr>
          <w:rFonts w:ascii="Arial" w:hAnsi="Arial" w:cs="Arial"/>
          <w:lang w:val="en-US" w:eastAsia="pt-PT"/>
        </w:rPr>
        <w:t>Iacus, Stefano Maria, Giuseppe Porro, Silvia Salini, and Elena Siletti. 2015. “Social Networks, Happiness and Health: From Sentiment Analysis to a Multidimensional Indicator of Subjective Well-Being.” http://arxiv.org/abs/1512.01569.</w:t>
      </w:r>
    </w:p>
    <w:p w14:paraId="3312F116" w14:textId="77777777" w:rsidR="003F7ECA" w:rsidRPr="003F7ECA" w:rsidRDefault="003F7ECA" w:rsidP="003F7ECA">
      <w:pPr>
        <w:numPr>
          <w:ilvl w:val="0"/>
          <w:numId w:val="45"/>
        </w:numPr>
        <w:spacing w:before="100" w:beforeAutospacing="1" w:after="100" w:afterAutospacing="1"/>
        <w:rPr>
          <w:rFonts w:ascii="Arial" w:hAnsi="Arial" w:cs="Arial"/>
          <w:lang w:val="en-US" w:eastAsia="pt-PT"/>
        </w:rPr>
      </w:pPr>
      <w:r w:rsidRPr="003F7ECA">
        <w:rPr>
          <w:rFonts w:ascii="Arial" w:hAnsi="Arial" w:cs="Arial"/>
          <w:lang w:val="en-US" w:eastAsia="pt-PT"/>
        </w:rPr>
        <w:t>Mathers, Colin D., and Dejan Loncar. 2006. “Projections of Global Mortality and Burden of Disease from 2002 to 2030.” PLoS Medicine 3 (11): 2011–30. https://doi.org/10.1371/journal.pmed.0030442.</w:t>
      </w:r>
    </w:p>
    <w:p w14:paraId="78B7A557" w14:textId="77777777" w:rsidR="003F7ECA" w:rsidRPr="003F7ECA" w:rsidRDefault="003F7ECA" w:rsidP="003F7ECA">
      <w:pPr>
        <w:numPr>
          <w:ilvl w:val="0"/>
          <w:numId w:val="45"/>
        </w:numPr>
        <w:spacing w:before="100" w:beforeAutospacing="1" w:after="100" w:afterAutospacing="1"/>
        <w:rPr>
          <w:rFonts w:ascii="Arial" w:hAnsi="Arial" w:cs="Arial"/>
          <w:lang w:val="en-US" w:eastAsia="pt-PT"/>
        </w:rPr>
      </w:pPr>
      <w:r w:rsidRPr="003F7ECA">
        <w:rPr>
          <w:rFonts w:ascii="Arial" w:hAnsi="Arial" w:cs="Arial"/>
          <w:lang w:val="en-US" w:eastAsia="pt-PT"/>
        </w:rPr>
        <w:t>Twenge, Jean M. 2000. “The Age of Anxiety? Birth Cohort Change in Anxiety and Neuroticism, 1952-1993.” Journal of Personality and Social Psychology 79 (6): 1007–21. https://doi.org/10.1037/0022-3514.79.6.1007.</w:t>
      </w:r>
    </w:p>
    <w:p w14:paraId="384EFE55" w14:textId="77777777" w:rsidR="003F7ECA" w:rsidRPr="003F7ECA" w:rsidRDefault="003F7ECA" w:rsidP="003F7ECA">
      <w:pPr>
        <w:numPr>
          <w:ilvl w:val="0"/>
          <w:numId w:val="45"/>
        </w:numPr>
        <w:spacing w:before="100" w:beforeAutospacing="1" w:after="100" w:afterAutospacing="1"/>
        <w:rPr>
          <w:rFonts w:ascii="Arial" w:hAnsi="Arial" w:cs="Arial"/>
          <w:lang w:val="en-US" w:eastAsia="pt-PT"/>
        </w:rPr>
      </w:pPr>
      <w:r w:rsidRPr="003F7ECA">
        <w:rPr>
          <w:rFonts w:ascii="Arial" w:hAnsi="Arial" w:cs="Arial"/>
          <w:lang w:val="en-US" w:eastAsia="pt-PT"/>
        </w:rPr>
        <w:t>Medhat, Walaa, Ahmed Hassan, and Hoda Korashy. 2014. “Sentiment Analysis Algorithms and Applications: A Survey.” Ain Shams Engineering Journal 5 (4): 1093–1113. https://doi.org/10.1016/j.asej.2014.04.011.</w:t>
      </w:r>
    </w:p>
    <w:p w14:paraId="497FC2F1" w14:textId="77777777" w:rsidR="003F7ECA" w:rsidRPr="003F7ECA" w:rsidRDefault="003F7ECA" w:rsidP="003F7ECA">
      <w:pPr>
        <w:numPr>
          <w:ilvl w:val="0"/>
          <w:numId w:val="45"/>
        </w:numPr>
        <w:spacing w:before="100" w:beforeAutospacing="1" w:after="100" w:afterAutospacing="1"/>
        <w:rPr>
          <w:rFonts w:ascii="Arial" w:hAnsi="Arial" w:cs="Arial"/>
          <w:lang w:val="en-US" w:eastAsia="pt-PT"/>
        </w:rPr>
      </w:pPr>
      <w:r w:rsidRPr="003F7ECA">
        <w:rPr>
          <w:rFonts w:ascii="Arial" w:hAnsi="Arial" w:cs="Arial"/>
          <w:lang w:val="en-US" w:eastAsia="pt-PT"/>
        </w:rPr>
        <w:t>Feldman, Ronen. 2013. “Techniques and Applications for Sentiment Analysis.” Communications of the ACM. https://doi.org/10.1145/2436256.2436274.</w:t>
      </w:r>
    </w:p>
    <w:p w14:paraId="45667D01" w14:textId="77777777" w:rsidR="003F7ECA" w:rsidRPr="003F7ECA" w:rsidRDefault="003F7ECA" w:rsidP="003F7ECA">
      <w:pPr>
        <w:numPr>
          <w:ilvl w:val="0"/>
          <w:numId w:val="45"/>
        </w:numPr>
        <w:spacing w:before="100" w:beforeAutospacing="1" w:after="100" w:afterAutospacing="1"/>
        <w:rPr>
          <w:rFonts w:ascii="Arial" w:hAnsi="Arial" w:cs="Arial"/>
          <w:lang w:val="en-US" w:eastAsia="pt-PT"/>
        </w:rPr>
      </w:pPr>
      <w:r w:rsidRPr="003F7ECA">
        <w:rPr>
          <w:rFonts w:ascii="Arial" w:hAnsi="Arial" w:cs="Arial"/>
          <w:lang w:val="en-US" w:eastAsia="pt-PT"/>
        </w:rPr>
        <w:t>Pang, Bo, Lillian Lee, and Shivakumar Vaithyanathan. 2002. “Thumbs Up?” In . https://doi.org/10.3115/1118693.1118704.</w:t>
      </w:r>
    </w:p>
    <w:p w14:paraId="07D666F5" w14:textId="77777777" w:rsidR="003F7ECA" w:rsidRPr="003F7ECA" w:rsidRDefault="003F7ECA" w:rsidP="003F7ECA">
      <w:pPr>
        <w:numPr>
          <w:ilvl w:val="0"/>
          <w:numId w:val="45"/>
        </w:numPr>
        <w:spacing w:before="100" w:beforeAutospacing="1" w:after="100" w:afterAutospacing="1"/>
        <w:rPr>
          <w:rFonts w:ascii="Arial" w:hAnsi="Arial" w:cs="Arial"/>
          <w:lang w:val="en-US" w:eastAsia="pt-PT"/>
        </w:rPr>
      </w:pPr>
      <w:r w:rsidRPr="003F7ECA">
        <w:rPr>
          <w:rFonts w:ascii="Arial" w:hAnsi="Arial" w:cs="Arial"/>
          <w:lang w:val="en-US" w:eastAsia="pt-PT"/>
        </w:rPr>
        <w:t>Turney, Peter D. 2001. “Thumbs up or Thumbs Down?” In . https://doi.org/10.3115/1073083.1073153.</w:t>
      </w:r>
    </w:p>
    <w:p w14:paraId="47388571" w14:textId="77777777" w:rsidR="003F7ECA" w:rsidRPr="003F7ECA" w:rsidRDefault="003F7ECA" w:rsidP="003F7ECA">
      <w:pPr>
        <w:numPr>
          <w:ilvl w:val="0"/>
          <w:numId w:val="45"/>
        </w:numPr>
        <w:spacing w:before="100" w:beforeAutospacing="1" w:after="100" w:afterAutospacing="1"/>
        <w:rPr>
          <w:rFonts w:ascii="Arial" w:hAnsi="Arial" w:cs="Arial"/>
          <w:lang w:val="en-US" w:eastAsia="pt-PT"/>
        </w:rPr>
      </w:pPr>
      <w:r w:rsidRPr="003F7ECA">
        <w:rPr>
          <w:rFonts w:ascii="Arial" w:hAnsi="Arial" w:cs="Arial"/>
          <w:lang w:val="en-US" w:eastAsia="pt-PT"/>
        </w:rPr>
        <w:t>Yu, Hong, and Vasileios Hatzivassiloglou. 2003. “Towards Answering Opinion Questions: Separating Facts from Opinions and Identifying the Polarity of Opinion Sentences.” Proceedings of the 2003 Conference on Empirical Methods in Natural Language Processing.</w:t>
      </w:r>
    </w:p>
    <w:p w14:paraId="5E6421FB" w14:textId="77777777" w:rsidR="003F7ECA" w:rsidRPr="003F7ECA" w:rsidRDefault="003F7ECA" w:rsidP="003F7ECA">
      <w:pPr>
        <w:numPr>
          <w:ilvl w:val="0"/>
          <w:numId w:val="45"/>
        </w:numPr>
        <w:spacing w:before="100" w:beforeAutospacing="1" w:after="100" w:afterAutospacing="1"/>
        <w:rPr>
          <w:rFonts w:ascii="Arial" w:hAnsi="Arial" w:cs="Arial"/>
          <w:lang w:val="en-US" w:eastAsia="pt-PT"/>
        </w:rPr>
      </w:pPr>
      <w:r w:rsidRPr="003F7ECA">
        <w:rPr>
          <w:rFonts w:ascii="Arial" w:hAnsi="Arial" w:cs="Arial"/>
          <w:lang w:val="en-US" w:eastAsia="pt-PT"/>
        </w:rPr>
        <w:lastRenderedPageBreak/>
        <w:t>Hatzivassiloglou, Vasileios, Judith L Klavans, Melissa L Holcombe, Regina Barzilay, Min-Yen Kan, and Kathleen R. McKeown. 2001. “SIMFINDER : A Flexible Clustering Tool for Summarization.” In Proceedings of the NAACL Workshop on Automatic Summarization.</w:t>
      </w:r>
    </w:p>
    <w:p w14:paraId="42788388" w14:textId="77777777" w:rsidR="003F7ECA" w:rsidRPr="003F7ECA" w:rsidRDefault="003F7ECA" w:rsidP="003F7ECA">
      <w:pPr>
        <w:numPr>
          <w:ilvl w:val="0"/>
          <w:numId w:val="45"/>
        </w:numPr>
        <w:spacing w:before="100" w:beforeAutospacing="1" w:after="100" w:afterAutospacing="1"/>
        <w:rPr>
          <w:rFonts w:ascii="Arial" w:hAnsi="Arial" w:cs="Arial"/>
          <w:lang w:val="en-US" w:eastAsia="pt-PT"/>
        </w:rPr>
      </w:pPr>
      <w:r w:rsidRPr="003F7ECA">
        <w:rPr>
          <w:rFonts w:ascii="Arial" w:hAnsi="Arial" w:cs="Arial"/>
          <w:lang w:val="en-US" w:eastAsia="pt-PT"/>
        </w:rPr>
        <w:t>Kim, Soo Min, and Eduard Hovy. 2007. “Crystal: Analyzing Predictive Opinions on the Web.” In EMNLP-CoNLL 2007 - Proceedings of the 2007 Joint Conference on Empirical Methods in Natural Language Processing and Computational Natural Language Learning.</w:t>
      </w:r>
    </w:p>
    <w:p w14:paraId="245AE115" w14:textId="77777777" w:rsidR="003F7ECA" w:rsidRPr="003F7ECA" w:rsidRDefault="003F7ECA" w:rsidP="003F7ECA">
      <w:pPr>
        <w:numPr>
          <w:ilvl w:val="0"/>
          <w:numId w:val="45"/>
        </w:numPr>
        <w:spacing w:before="100" w:beforeAutospacing="1" w:after="100" w:afterAutospacing="1"/>
        <w:rPr>
          <w:rFonts w:ascii="Arial" w:hAnsi="Arial" w:cs="Arial"/>
          <w:lang w:val="en-US" w:eastAsia="pt-PT"/>
        </w:rPr>
      </w:pPr>
      <w:r w:rsidRPr="003F7ECA">
        <w:rPr>
          <w:rFonts w:ascii="Arial" w:hAnsi="Arial" w:cs="Arial"/>
          <w:lang w:val="en-US" w:eastAsia="pt-PT"/>
        </w:rPr>
        <w:t>Pontiki, Maria, Dimitrios Galanis, Haris Papageorgiou, Ion Androutsopoulos, Suresh Manandhar, Mohammad Al-Smadi, Mahmoud Al-Ayyoub, et al. 2016. “SemEval-2016 Task 5: Aspect Based Sentiment Analysis.” In SemEval 2016 - 10th International Workshop on Semantic Evaluation, Proceedings. https://doi.org/10.18653/v1/s16-1002.</w:t>
      </w:r>
    </w:p>
    <w:p w14:paraId="4D79B2F4" w14:textId="77777777" w:rsidR="003F7ECA" w:rsidRPr="003F7ECA" w:rsidRDefault="003F7ECA" w:rsidP="003F7ECA">
      <w:pPr>
        <w:numPr>
          <w:ilvl w:val="0"/>
          <w:numId w:val="45"/>
        </w:numPr>
        <w:spacing w:before="100" w:beforeAutospacing="1" w:after="100" w:afterAutospacing="1"/>
        <w:rPr>
          <w:rFonts w:ascii="Arial" w:hAnsi="Arial" w:cs="Arial"/>
          <w:lang w:val="en-US" w:eastAsia="pt-PT"/>
        </w:rPr>
      </w:pPr>
      <w:r w:rsidRPr="003F7ECA">
        <w:rPr>
          <w:rFonts w:ascii="Arial" w:hAnsi="Arial" w:cs="Arial"/>
          <w:lang w:val="en-US" w:eastAsia="pt-PT"/>
        </w:rPr>
        <w:t>Hai Z, Chang K, Kim J (2011) Implicit feature identification via co-occurrence association rule mining. In: in: Gelbukh a.F. (eds) computational linguistics and intelligent text processing. CICLing 2011. Lecture notes in computer science, vol 6608. Springer, Berlin, Heidelberg. pp 393–404 (!!!!!!)</w:t>
      </w:r>
    </w:p>
    <w:p w14:paraId="50D309B0" w14:textId="77777777" w:rsidR="003F7ECA" w:rsidRPr="003F7ECA" w:rsidRDefault="003F7ECA" w:rsidP="003F7ECA">
      <w:pPr>
        <w:numPr>
          <w:ilvl w:val="0"/>
          <w:numId w:val="45"/>
        </w:numPr>
        <w:spacing w:before="100" w:beforeAutospacing="1" w:after="100" w:afterAutospacing="1"/>
        <w:rPr>
          <w:rFonts w:ascii="Arial" w:hAnsi="Arial" w:cs="Arial"/>
          <w:lang w:val="en-US" w:eastAsia="pt-PT"/>
        </w:rPr>
      </w:pPr>
      <w:r w:rsidRPr="003F7ECA">
        <w:rPr>
          <w:rFonts w:ascii="Arial" w:hAnsi="Arial" w:cs="Arial"/>
          <w:lang w:val="en-US" w:eastAsia="pt-PT"/>
        </w:rPr>
        <w:t>Ravi, Kumar, and Vadlamani Ravi. 2015. “A Survey on Opinion Mining and Sentiment Analysis: Tasks, Approaches and Applications.” Knowledge-Based Systems. https://doi.org/10.1016/j.knosys.2015.06.015.</w:t>
      </w:r>
    </w:p>
    <w:p w14:paraId="4B2796FA" w14:textId="77777777" w:rsidR="003F7ECA" w:rsidRPr="003F7ECA" w:rsidRDefault="003F7ECA" w:rsidP="003F7ECA">
      <w:pPr>
        <w:numPr>
          <w:ilvl w:val="0"/>
          <w:numId w:val="45"/>
        </w:numPr>
        <w:spacing w:before="100" w:beforeAutospacing="1" w:after="100" w:afterAutospacing="1"/>
        <w:rPr>
          <w:rFonts w:ascii="Arial" w:hAnsi="Arial" w:cs="Arial"/>
          <w:lang w:val="en-US" w:eastAsia="pt-PT"/>
        </w:rPr>
      </w:pPr>
      <w:r w:rsidRPr="003F7ECA">
        <w:rPr>
          <w:rFonts w:ascii="Arial" w:hAnsi="Arial" w:cs="Arial"/>
          <w:lang w:val="en-US" w:eastAsia="pt-PT"/>
        </w:rPr>
        <w:t>Tsur, Oren, Dmitry Davidov, and Ari Rappoport. 2010. “ICWSM - A Great Catchy Name: Semi-Supervised Recognition of Sarcastic Sentences in Online Product Reviews.” In ICWSM 2010 - Proceedings of the 4th International AAAI Conference on Weblogs and Social Media.</w:t>
      </w:r>
    </w:p>
    <w:p w14:paraId="48D7E031" w14:textId="77777777" w:rsidR="003F7ECA" w:rsidRPr="003F7ECA" w:rsidRDefault="003F7ECA" w:rsidP="003F7ECA">
      <w:pPr>
        <w:numPr>
          <w:ilvl w:val="0"/>
          <w:numId w:val="45"/>
        </w:numPr>
        <w:spacing w:before="100" w:beforeAutospacing="1" w:after="100" w:afterAutospacing="1"/>
        <w:rPr>
          <w:rFonts w:ascii="Arial" w:hAnsi="Arial" w:cs="Arial"/>
          <w:lang w:val="en-US" w:eastAsia="pt-PT"/>
        </w:rPr>
      </w:pPr>
      <w:r w:rsidRPr="003F7ECA">
        <w:rPr>
          <w:rFonts w:ascii="Arial" w:hAnsi="Arial" w:cs="Arial"/>
          <w:lang w:val="en-US" w:eastAsia="pt-PT"/>
        </w:rPr>
        <w:t>Demirtas, Erkin. 2013. “Cross-Lingual Sentiment Analysis with Machine Translation.” Utility of Training Corpora and Sentiment Lexica, Master Thesis, University of Technology.</w:t>
      </w:r>
    </w:p>
    <w:p w14:paraId="1CC09CCE" w14:textId="77777777" w:rsidR="003F7ECA" w:rsidRPr="003F7ECA" w:rsidRDefault="003F7ECA" w:rsidP="003F7ECA">
      <w:pPr>
        <w:numPr>
          <w:ilvl w:val="0"/>
          <w:numId w:val="45"/>
        </w:numPr>
        <w:spacing w:before="100" w:beforeAutospacing="1" w:after="100" w:afterAutospacing="1"/>
        <w:rPr>
          <w:rFonts w:ascii="Arial" w:hAnsi="Arial" w:cs="Arial"/>
          <w:lang w:val="en-US" w:eastAsia="pt-PT"/>
        </w:rPr>
      </w:pPr>
      <w:r w:rsidRPr="003F7ECA">
        <w:rPr>
          <w:rFonts w:ascii="Arial" w:hAnsi="Arial" w:cs="Arial"/>
          <w:lang w:val="en-US" w:eastAsia="pt-PT"/>
        </w:rPr>
        <w:t>Boiy, Erik, and Marie Francine Moens. 2009. “A Machine Learning Approach to Sentiment Analysis in Multilingual Web Texts.” Information Retrieval. https://doi.org/10.1007/s10791-008-9070-z.</w:t>
      </w:r>
    </w:p>
    <w:p w14:paraId="244C5EFC" w14:textId="77777777" w:rsidR="003F7ECA" w:rsidRPr="003F7ECA" w:rsidRDefault="003F7ECA" w:rsidP="003F7ECA">
      <w:pPr>
        <w:numPr>
          <w:ilvl w:val="0"/>
          <w:numId w:val="45"/>
        </w:numPr>
        <w:spacing w:before="100" w:beforeAutospacing="1" w:after="100" w:afterAutospacing="1"/>
        <w:rPr>
          <w:rFonts w:ascii="Arial" w:hAnsi="Arial" w:cs="Arial"/>
          <w:lang w:val="en-US" w:eastAsia="pt-PT"/>
        </w:rPr>
      </w:pPr>
      <w:r w:rsidRPr="003F7ECA">
        <w:rPr>
          <w:rFonts w:ascii="Arial" w:hAnsi="Arial" w:cs="Arial"/>
          <w:lang w:val="en-US" w:eastAsia="pt-PT"/>
        </w:rPr>
        <w:t>Tan, Songbo, Xueqi Cheng, Yuefen Wang, and Hongbo Xu. 2009. “Adapting Naive Bayes to Domain Adaptation for Sentiment Analysis.” In Lecture Notes in Computer Science (Including Subseries Lecture Notes in Artificial Intelligence and Lecture Notes in Bioinformatics). https://doi.org/10.1007/978-3-642-00958-7_33.</w:t>
      </w:r>
    </w:p>
    <w:p w14:paraId="20E49C5A" w14:textId="77777777" w:rsidR="003F7ECA" w:rsidRPr="003F7ECA" w:rsidRDefault="003F7ECA" w:rsidP="003F7ECA">
      <w:pPr>
        <w:numPr>
          <w:ilvl w:val="0"/>
          <w:numId w:val="45"/>
        </w:numPr>
        <w:spacing w:before="100" w:beforeAutospacing="1" w:after="100" w:afterAutospacing="1"/>
        <w:rPr>
          <w:rFonts w:ascii="Arial" w:hAnsi="Arial" w:cs="Arial"/>
          <w:lang w:val="en-US" w:eastAsia="pt-PT"/>
        </w:rPr>
      </w:pPr>
      <w:r w:rsidRPr="003F7ECA">
        <w:rPr>
          <w:rFonts w:ascii="Arial" w:hAnsi="Arial" w:cs="Arial"/>
          <w:lang w:val="en-US" w:eastAsia="pt-PT"/>
        </w:rPr>
        <w:t>Weichselbraun, Albert, Stefan Gindl, and Arno Scharl. 2013. “Extracting and Grounding Contextualized Sentiment Lexicons.” IEEE Intelligent Systems. https://doi.org/10.1109/MIS.2013.41.</w:t>
      </w:r>
    </w:p>
    <w:p w14:paraId="7D4EE203" w14:textId="77777777" w:rsidR="003F7ECA" w:rsidRPr="003F7ECA" w:rsidRDefault="003F7ECA" w:rsidP="003F7ECA">
      <w:pPr>
        <w:numPr>
          <w:ilvl w:val="0"/>
          <w:numId w:val="45"/>
        </w:numPr>
        <w:spacing w:before="100" w:beforeAutospacing="1" w:after="100" w:afterAutospacing="1"/>
        <w:rPr>
          <w:rFonts w:ascii="Arial" w:hAnsi="Arial" w:cs="Arial"/>
          <w:lang w:val="en-US" w:eastAsia="pt-PT"/>
        </w:rPr>
      </w:pPr>
      <w:r w:rsidRPr="003F7ECA">
        <w:rPr>
          <w:rFonts w:ascii="Arial" w:hAnsi="Arial" w:cs="Arial"/>
          <w:lang w:val="en-US" w:eastAsia="pt-PT"/>
        </w:rPr>
        <w:t>Vinodhini, G, and RM Chandrasekaran. 2012. “Sentiment Analysis and Opinion Mining : A Survey International Journal of Advanced Research in Sentiment Analysis and Opinion Mining : A Survey.” International Journal of Advanced Research in Computer Science and Software Engineering.</w:t>
      </w:r>
    </w:p>
    <w:p w14:paraId="56418B91" w14:textId="77777777" w:rsidR="003F7ECA" w:rsidRPr="003F7ECA" w:rsidRDefault="003F7ECA" w:rsidP="003F7ECA">
      <w:pPr>
        <w:numPr>
          <w:ilvl w:val="0"/>
          <w:numId w:val="45"/>
        </w:numPr>
        <w:spacing w:before="100" w:beforeAutospacing="1" w:after="100" w:afterAutospacing="1"/>
        <w:rPr>
          <w:rFonts w:ascii="Arial" w:hAnsi="Arial" w:cs="Arial"/>
          <w:lang w:val="en-US" w:eastAsia="pt-PT"/>
        </w:rPr>
      </w:pPr>
      <w:r w:rsidRPr="003F7ECA">
        <w:rPr>
          <w:rFonts w:ascii="Arial" w:hAnsi="Arial" w:cs="Arial"/>
          <w:lang w:val="en-US" w:eastAsia="pt-PT"/>
        </w:rPr>
        <w:t>Kang, Hanhoon, Seong Joon Yoo, and Dongil Han. 2012. “Senti-Lexicon and Improved Naïve Bayes Algorithms for Sentiment Analysis of Restaurant Reviews.” Expert Systems with Applications. https://doi.org/10.1016/j.eswa.2011.11.107</w:t>
      </w:r>
    </w:p>
    <w:p w14:paraId="2B942AE5" w14:textId="77777777" w:rsidR="003F7ECA" w:rsidRPr="003F7ECA" w:rsidRDefault="003F7ECA" w:rsidP="003F7ECA">
      <w:pPr>
        <w:numPr>
          <w:ilvl w:val="0"/>
          <w:numId w:val="45"/>
        </w:numPr>
        <w:spacing w:before="100" w:beforeAutospacing="1" w:after="100" w:afterAutospacing="1"/>
        <w:rPr>
          <w:rFonts w:ascii="Arial" w:hAnsi="Arial" w:cs="Arial"/>
          <w:lang w:val="en-US" w:eastAsia="pt-PT"/>
        </w:rPr>
      </w:pPr>
      <w:r w:rsidRPr="003F7ECA">
        <w:rPr>
          <w:rFonts w:ascii="Arial" w:hAnsi="Arial" w:cs="Arial"/>
          <w:lang w:val="en-US" w:eastAsia="pt-PT"/>
        </w:rPr>
        <w:t xml:space="preserve">Basari, Abd Samad Hasan, Burairah Hussin, I. Gede Pramudya Ananta, and Junta Zeniarja. 2013. “Opinion Mining of Movie Review Using Hybrid Method of Support Vector Machine and </w:t>
      </w:r>
      <w:r w:rsidRPr="003F7ECA">
        <w:rPr>
          <w:rFonts w:ascii="Arial" w:hAnsi="Arial" w:cs="Arial"/>
          <w:lang w:val="en-US" w:eastAsia="pt-PT"/>
        </w:rPr>
        <w:lastRenderedPageBreak/>
        <w:t>Particle Swarm Optimization.” In Procedia Engineering. https://doi.org/10.1016/j.proeng.2013.02.059.</w:t>
      </w:r>
    </w:p>
    <w:p w14:paraId="6E3E5846" w14:textId="77777777" w:rsidR="003F7ECA" w:rsidRPr="003F7ECA" w:rsidRDefault="003F7ECA" w:rsidP="003F7ECA">
      <w:pPr>
        <w:numPr>
          <w:ilvl w:val="0"/>
          <w:numId w:val="45"/>
        </w:numPr>
        <w:spacing w:before="100" w:beforeAutospacing="1" w:after="100" w:afterAutospacing="1"/>
        <w:rPr>
          <w:rFonts w:ascii="Arial" w:hAnsi="Arial" w:cs="Arial"/>
          <w:lang w:val="en-US" w:eastAsia="pt-PT"/>
        </w:rPr>
      </w:pPr>
      <w:r w:rsidRPr="003F7ECA">
        <w:rPr>
          <w:rFonts w:ascii="Arial" w:hAnsi="Arial" w:cs="Arial"/>
          <w:lang w:val="en-US" w:eastAsia="pt-PT"/>
        </w:rPr>
        <w:t>O’Connor, Brendan, Michel Krieger, and David Ahn. 2010. “TweetMotif: Exploratory Search and Topic Summarization for Twitter.” In ICWSM 2010 - Proceedings of the 4th International AAAI Conference on Weblogs and Social Media.</w:t>
      </w:r>
    </w:p>
    <w:p w14:paraId="68CD6166" w14:textId="77777777" w:rsidR="003F7ECA" w:rsidRPr="003F7ECA" w:rsidRDefault="003F7ECA" w:rsidP="003F7ECA">
      <w:pPr>
        <w:numPr>
          <w:ilvl w:val="0"/>
          <w:numId w:val="45"/>
        </w:numPr>
        <w:spacing w:before="100" w:beforeAutospacing="1" w:after="100" w:afterAutospacing="1"/>
        <w:rPr>
          <w:rFonts w:ascii="Arial" w:hAnsi="Arial" w:cs="Arial"/>
          <w:lang w:val="en-US" w:eastAsia="pt-PT"/>
        </w:rPr>
      </w:pPr>
      <w:r w:rsidRPr="003F7ECA">
        <w:rPr>
          <w:rFonts w:ascii="Arial" w:hAnsi="Arial" w:cs="Arial"/>
          <w:lang w:val="en-US" w:eastAsia="pt-PT"/>
        </w:rPr>
        <w:t>Kannan, S., Vairaprakash Gurusamy, S. Vijayarani, J. Ilamathi, Ms. Nithya, S. Kannan, and Vairaprakash Gurusamy. 2015. “Preprocessing Techniques for Text Mining.” International Journal of Computer Science &amp; Communication Networks.</w:t>
      </w:r>
    </w:p>
    <w:p w14:paraId="2A1E7C85" w14:textId="77777777" w:rsidR="003F7ECA" w:rsidRPr="003F7ECA" w:rsidRDefault="003F7ECA" w:rsidP="003F7ECA">
      <w:pPr>
        <w:numPr>
          <w:ilvl w:val="0"/>
          <w:numId w:val="45"/>
        </w:numPr>
        <w:spacing w:before="100" w:beforeAutospacing="1" w:after="100" w:afterAutospacing="1"/>
        <w:rPr>
          <w:rFonts w:ascii="Arial" w:hAnsi="Arial" w:cs="Arial"/>
          <w:lang w:val="en-US" w:eastAsia="pt-PT"/>
        </w:rPr>
      </w:pPr>
      <w:r w:rsidRPr="003F7ECA">
        <w:rPr>
          <w:rFonts w:ascii="Arial" w:hAnsi="Arial" w:cs="Arial"/>
          <w:lang w:val="en-US" w:eastAsia="pt-PT"/>
        </w:rPr>
        <w:t>Jivani, Ms. Anjali Ganesh. 2007. “A Comparative Study of Stemming Algorithms.” October.</w:t>
      </w:r>
    </w:p>
    <w:p w14:paraId="6E9BB475" w14:textId="77777777" w:rsidR="003F7ECA" w:rsidRPr="003F7ECA" w:rsidRDefault="003F7ECA" w:rsidP="003F7ECA">
      <w:pPr>
        <w:numPr>
          <w:ilvl w:val="0"/>
          <w:numId w:val="45"/>
        </w:numPr>
        <w:spacing w:before="100" w:beforeAutospacing="1" w:after="100" w:afterAutospacing="1"/>
        <w:rPr>
          <w:rFonts w:ascii="Arial" w:hAnsi="Arial" w:cs="Arial"/>
          <w:lang w:val="en-US" w:eastAsia="pt-PT"/>
        </w:rPr>
      </w:pPr>
      <w:r w:rsidRPr="003F7ECA">
        <w:rPr>
          <w:rFonts w:ascii="Arial" w:hAnsi="Arial" w:cs="Arial"/>
          <w:lang w:val="en-US" w:eastAsia="pt-PT"/>
        </w:rPr>
        <w:t>Maks, Isa, and Piek Vossen. 2012. “A Lexicon Model for Deep Sentiment Analysis and Opinion Mining Applications.” In Decision Support Systems. https://doi.org/10.1016/j.dss.2012.05.025.</w:t>
      </w:r>
    </w:p>
    <w:p w14:paraId="6666EAE8" w14:textId="77777777" w:rsidR="003F7ECA" w:rsidRPr="003F7ECA" w:rsidRDefault="003F7ECA" w:rsidP="003F7ECA">
      <w:pPr>
        <w:numPr>
          <w:ilvl w:val="0"/>
          <w:numId w:val="45"/>
        </w:numPr>
        <w:spacing w:before="100" w:beforeAutospacing="1" w:after="100" w:afterAutospacing="1"/>
        <w:rPr>
          <w:rFonts w:ascii="Arial" w:hAnsi="Arial" w:cs="Arial"/>
          <w:lang w:val="en-US" w:eastAsia="pt-PT"/>
        </w:rPr>
      </w:pPr>
      <w:r w:rsidRPr="003F7ECA">
        <w:rPr>
          <w:rFonts w:ascii="Arial" w:hAnsi="Arial" w:cs="Arial"/>
          <w:lang w:val="en-US" w:eastAsia="pt-PT"/>
        </w:rPr>
        <w:t>Pang, Bo, and Lillian Lee. 2004. “A Sentimental Education: Sentiment Analysis Using Subjectivity Summarization Based on Minimum Cuts.” https://doi.org/10.3115/1218955.1218990.</w:t>
      </w:r>
    </w:p>
    <w:p w14:paraId="154EB09C" w14:textId="77777777" w:rsidR="003F7ECA" w:rsidRPr="003F7ECA" w:rsidRDefault="003F7ECA" w:rsidP="003F7ECA">
      <w:pPr>
        <w:numPr>
          <w:ilvl w:val="0"/>
          <w:numId w:val="45"/>
        </w:numPr>
        <w:spacing w:before="100" w:beforeAutospacing="1" w:after="100" w:afterAutospacing="1"/>
        <w:rPr>
          <w:rFonts w:ascii="Arial" w:hAnsi="Arial" w:cs="Arial"/>
          <w:lang w:val="en-US" w:eastAsia="pt-PT"/>
        </w:rPr>
      </w:pPr>
      <w:r w:rsidRPr="003F7ECA">
        <w:rPr>
          <w:rFonts w:ascii="Arial" w:hAnsi="Arial" w:cs="Arial"/>
          <w:lang w:val="en-US" w:eastAsia="pt-PT"/>
        </w:rPr>
        <w:t>Bravo-Marquez, Felipe, Marcelo Mendoza, and Barbara Poblete. 2014. “Meta-Level Sentiment Models for Big Social Data Analysis.” Knowledge-Based Systems. https://doi.org/10.1016/j.knosys.2014.05.016.</w:t>
      </w:r>
    </w:p>
    <w:p w14:paraId="06D9FA7C" w14:textId="77777777" w:rsidR="003F7ECA" w:rsidRPr="003F7ECA" w:rsidRDefault="003F7ECA" w:rsidP="003F7ECA">
      <w:pPr>
        <w:numPr>
          <w:ilvl w:val="0"/>
          <w:numId w:val="45"/>
        </w:numPr>
        <w:spacing w:before="100" w:beforeAutospacing="1" w:after="100" w:afterAutospacing="1"/>
        <w:rPr>
          <w:rFonts w:ascii="Arial" w:hAnsi="Arial" w:cs="Arial"/>
          <w:lang w:val="en-US" w:eastAsia="pt-PT"/>
        </w:rPr>
      </w:pPr>
      <w:r w:rsidRPr="003F7ECA">
        <w:rPr>
          <w:rFonts w:ascii="Arial" w:hAnsi="Arial" w:cs="Arial"/>
          <w:lang w:val="en-US" w:eastAsia="pt-PT"/>
        </w:rPr>
        <w:t>Baccianella, Stefano, Andrea Esuli, and Fabrizio Sebastiani. 2010. “SENTIWORDNET 3.0: An Enhanced Lexical Resource for Sentiment Analysis and Opinion Mining.” In Proceedings of the 7th International Conference on Language Resources and Evaluation, LREC 2010.</w:t>
      </w:r>
    </w:p>
    <w:p w14:paraId="736B2828" w14:textId="77777777" w:rsidR="003F7ECA" w:rsidRPr="003F7ECA" w:rsidRDefault="003F7ECA" w:rsidP="003F7ECA">
      <w:pPr>
        <w:numPr>
          <w:ilvl w:val="0"/>
          <w:numId w:val="45"/>
        </w:numPr>
        <w:spacing w:before="100" w:beforeAutospacing="1" w:after="100" w:afterAutospacing="1"/>
        <w:rPr>
          <w:rFonts w:ascii="Arial" w:hAnsi="Arial" w:cs="Arial"/>
          <w:lang w:val="en-US" w:eastAsia="pt-PT"/>
        </w:rPr>
      </w:pPr>
      <w:r w:rsidRPr="003F7ECA">
        <w:rPr>
          <w:rFonts w:ascii="Arial" w:hAnsi="Arial" w:cs="Arial"/>
          <w:lang w:val="en-US" w:eastAsia="pt-PT"/>
        </w:rPr>
        <w:t>Mikolov, Tomas, Kai Chen, Greg Corrado, and Jeffrey Dean. 2013. “Efficient Estimation of Word Representations in Vector Space.” 1st International Conference on Learning Representations, ICLR 2013 - Workshop Track Proceedings, 1–12.</w:t>
      </w:r>
    </w:p>
    <w:p w14:paraId="70F080D0" w14:textId="77777777" w:rsidR="003F7ECA" w:rsidRPr="003F7ECA" w:rsidRDefault="003F7ECA" w:rsidP="003F7ECA">
      <w:pPr>
        <w:numPr>
          <w:ilvl w:val="0"/>
          <w:numId w:val="45"/>
        </w:numPr>
        <w:spacing w:before="100" w:beforeAutospacing="1" w:after="100" w:afterAutospacing="1"/>
        <w:rPr>
          <w:rFonts w:ascii="Arial" w:hAnsi="Arial" w:cs="Arial"/>
          <w:lang w:val="en-US" w:eastAsia="pt-PT"/>
        </w:rPr>
      </w:pPr>
      <w:r w:rsidRPr="003F7ECA">
        <w:rPr>
          <w:rFonts w:ascii="Arial" w:hAnsi="Arial" w:cs="Arial"/>
          <w:lang w:val="en-US" w:eastAsia="pt-PT"/>
        </w:rPr>
        <w:t>Chen, Min, Shiwen Mao, and Yunhao Liu. 2014. “Big Data: A Survey.” In Mobile Networks and Applications. https://doi.org/10.1007/s11036-013-0489-0.</w:t>
      </w:r>
    </w:p>
    <w:p w14:paraId="558A962F" w14:textId="77777777" w:rsidR="003F7ECA" w:rsidRPr="003F7ECA" w:rsidRDefault="003F7ECA" w:rsidP="003F7ECA">
      <w:pPr>
        <w:numPr>
          <w:ilvl w:val="0"/>
          <w:numId w:val="45"/>
        </w:numPr>
        <w:spacing w:before="100" w:beforeAutospacing="1" w:after="100" w:afterAutospacing="1"/>
        <w:rPr>
          <w:rFonts w:ascii="Arial" w:hAnsi="Arial" w:cs="Arial"/>
          <w:lang w:val="en-US" w:eastAsia="pt-PT"/>
        </w:rPr>
      </w:pPr>
      <w:r w:rsidRPr="003F7ECA">
        <w:rPr>
          <w:rFonts w:ascii="Arial" w:hAnsi="Arial" w:cs="Arial"/>
          <w:lang w:val="en-US" w:eastAsia="pt-PT"/>
        </w:rPr>
        <w:t>Montoyo, Andrés, Patricio Martínez-Barco, and Alexandra Balahur. 2012. “Subjectivity and Sentiment Analysis: An Overview of the Current State of the Area and Envisaged Developments.” In Decision Support Systems. https://doi.org/10.1016/j.dss.2012.05.022.</w:t>
      </w:r>
    </w:p>
    <w:p w14:paraId="40B07532" w14:textId="77777777" w:rsidR="003F7ECA" w:rsidRPr="003F7ECA" w:rsidRDefault="003F7ECA" w:rsidP="003F7ECA">
      <w:pPr>
        <w:numPr>
          <w:ilvl w:val="0"/>
          <w:numId w:val="45"/>
        </w:numPr>
        <w:spacing w:before="100" w:beforeAutospacing="1" w:after="100" w:afterAutospacing="1"/>
        <w:rPr>
          <w:rFonts w:ascii="Arial" w:hAnsi="Arial" w:cs="Arial"/>
          <w:lang w:val="en-US" w:eastAsia="pt-PT"/>
        </w:rPr>
      </w:pPr>
      <w:r w:rsidRPr="003F7ECA">
        <w:rPr>
          <w:rFonts w:ascii="Arial" w:hAnsi="Arial" w:cs="Arial"/>
          <w:lang w:val="en-US" w:eastAsia="pt-PT"/>
        </w:rPr>
        <w:t>Le, Quoc, and Tomas Mikolov. 2014. “Distributed Representations of Sentences and Documents.” 31st International Conference on Machine Learning, ICML 2014 4: 2931–39.</w:t>
      </w:r>
    </w:p>
    <w:p w14:paraId="4C8CDD20" w14:textId="77777777" w:rsidR="003F7ECA" w:rsidRPr="003F7ECA" w:rsidRDefault="003F7ECA" w:rsidP="003F7ECA">
      <w:pPr>
        <w:numPr>
          <w:ilvl w:val="0"/>
          <w:numId w:val="45"/>
        </w:numPr>
        <w:spacing w:before="100" w:beforeAutospacing="1" w:after="100" w:afterAutospacing="1"/>
        <w:rPr>
          <w:rFonts w:ascii="Arial" w:hAnsi="Arial" w:cs="Arial"/>
          <w:lang w:val="en-US" w:eastAsia="pt-PT"/>
        </w:rPr>
      </w:pPr>
      <w:r w:rsidRPr="003F7ECA">
        <w:rPr>
          <w:rFonts w:ascii="Arial" w:hAnsi="Arial" w:cs="Arial"/>
          <w:lang w:val="en-US" w:eastAsia="pt-PT"/>
        </w:rPr>
        <w:t>Mccallum, Andrew, and Kamal Nigam. 1998. “A Comparison of Event Models for Naive Bayes Text Classification.” AAAI-98 Workshop on Learning for Text Categorization 752: 41–48.</w:t>
      </w:r>
    </w:p>
    <w:p w14:paraId="530BE5EC" w14:textId="77777777" w:rsidR="003F7ECA" w:rsidRPr="003F7ECA" w:rsidRDefault="003F7ECA" w:rsidP="003F7ECA">
      <w:pPr>
        <w:numPr>
          <w:ilvl w:val="0"/>
          <w:numId w:val="45"/>
        </w:numPr>
        <w:spacing w:before="100" w:beforeAutospacing="1" w:after="100" w:afterAutospacing="1"/>
        <w:rPr>
          <w:rFonts w:ascii="Arial" w:hAnsi="Arial" w:cs="Arial"/>
          <w:lang w:val="en-US" w:eastAsia="pt-PT"/>
        </w:rPr>
      </w:pPr>
      <w:r w:rsidRPr="003F7ECA">
        <w:rPr>
          <w:rFonts w:ascii="Arial" w:hAnsi="Arial" w:cs="Arial"/>
          <w:lang w:val="en-US" w:eastAsia="pt-PT"/>
        </w:rPr>
        <w:t>Joachims, Thorsten. 1998. “Text Categorization with Support Vector Machines: Learning with Many Relevant Features.” In , 137–42. https://doi.org/10.1007/BFb0026683.</w:t>
      </w:r>
    </w:p>
    <w:p w14:paraId="530B416D" w14:textId="0A806BA6" w:rsidR="002D57BA" w:rsidRPr="00081179" w:rsidRDefault="003F7ECA" w:rsidP="003F7ECA">
      <w:pPr>
        <w:numPr>
          <w:ilvl w:val="0"/>
          <w:numId w:val="45"/>
        </w:numPr>
        <w:spacing w:before="100" w:beforeAutospacing="1" w:after="100" w:afterAutospacing="1"/>
        <w:rPr>
          <w:rFonts w:ascii="Arial" w:hAnsi="Arial" w:cs="Arial"/>
          <w:lang w:val="en-US" w:eastAsia="pt-PT"/>
        </w:rPr>
      </w:pPr>
      <w:r w:rsidRPr="003F7ECA">
        <w:rPr>
          <w:rFonts w:ascii="Arial" w:hAnsi="Arial" w:cs="Arial"/>
          <w:lang w:val="en-US" w:eastAsia="pt-PT"/>
        </w:rPr>
        <w:t>Vaswani, Ashish, Noam Shazeer, Niki Parmar, Jakob Uszkoreit, Llion Jones, Aidan N. Gomez, Łukasz Kaiser, and Illia Polosukhin. 2017. “Attention Is All You Need.” Advances in Neural Information Processing Systems 2017-December (Nips): 5999–6009.</w:t>
      </w:r>
    </w:p>
    <w:sectPr w:rsidR="002D57BA" w:rsidRPr="00081179" w:rsidSect="00725DEE">
      <w:headerReference w:type="default" r:id="rId37"/>
      <w:type w:val="nextColumn"/>
      <w:pgSz w:w="11906" w:h="16838" w:code="9"/>
      <w:pgMar w:top="1985" w:right="1418" w:bottom="2268" w:left="1701" w:header="1701" w:footer="19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FC673" w14:textId="77777777" w:rsidR="00790FA0" w:rsidRDefault="00790FA0">
      <w:r>
        <w:separator/>
      </w:r>
    </w:p>
  </w:endnote>
  <w:endnote w:type="continuationSeparator" w:id="0">
    <w:p w14:paraId="6030D662" w14:textId="77777777" w:rsidR="00790FA0" w:rsidRDefault="00790FA0">
      <w:r>
        <w:continuationSeparator/>
      </w:r>
    </w:p>
  </w:endnote>
  <w:endnote w:type="continuationNotice" w:id="1">
    <w:p w14:paraId="4CA47F5D" w14:textId="77777777" w:rsidR="00790FA0" w:rsidRDefault="00790F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77502" w14:textId="77777777" w:rsidR="007662A0" w:rsidRDefault="007662A0">
    <w:pPr>
      <w:pStyle w:val="Rodap"/>
      <w:jc w:val="right"/>
      <w:rPr>
        <w:rStyle w:val="Nmerodepgina"/>
      </w:rPr>
    </w:pPr>
  </w:p>
  <w:p w14:paraId="2980C311" w14:textId="77777777" w:rsidR="007662A0" w:rsidRDefault="007662A0">
    <w:pPr>
      <w:pStyle w:val="Rodap"/>
      <w:pBdr>
        <w:top w:val="single" w:sz="4" w:space="1" w:color="auto"/>
      </w:pBdr>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iv</w:t>
    </w:r>
    <w:r>
      <w:rPr>
        <w:rStyle w:val="Nmerodepgin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F2BA5" w14:textId="77777777" w:rsidR="007662A0" w:rsidRDefault="007662A0">
    <w:pPr>
      <w:pStyle w:val="Rodap"/>
      <w:jc w:val="right"/>
      <w:rPr>
        <w:rStyle w:val="Nmerodepgina"/>
      </w:rPr>
    </w:pPr>
  </w:p>
  <w:p w14:paraId="5F6A33E7" w14:textId="77777777" w:rsidR="007662A0" w:rsidRDefault="007662A0">
    <w:pPr>
      <w:pStyle w:val="Rodap"/>
      <w:pBdr>
        <w:top w:val="single" w:sz="4" w:space="1" w:color="auto"/>
      </w:pBdr>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xi</w:t>
    </w:r>
    <w:r>
      <w:rPr>
        <w:rStyle w:val="Nmerodepgin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5C3C2" w14:textId="77777777" w:rsidR="007662A0" w:rsidRDefault="007662A0">
    <w:pPr>
      <w:pStyle w:val="Rodap"/>
      <w:jc w:val="right"/>
      <w:rPr>
        <w:rStyle w:val="Nmerodepgina"/>
      </w:rPr>
    </w:pPr>
  </w:p>
  <w:p w14:paraId="3E93C018" w14:textId="77777777" w:rsidR="007662A0" w:rsidRDefault="007662A0">
    <w:pPr>
      <w:pStyle w:val="Rodap"/>
      <w:pBdr>
        <w:top w:val="single" w:sz="4" w:space="1" w:color="auto"/>
      </w:pBdr>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2B311" w14:textId="77777777" w:rsidR="00790FA0" w:rsidRDefault="00790FA0">
      <w:r>
        <w:separator/>
      </w:r>
    </w:p>
  </w:footnote>
  <w:footnote w:type="continuationSeparator" w:id="0">
    <w:p w14:paraId="6DBB9311" w14:textId="77777777" w:rsidR="00790FA0" w:rsidRDefault="00790FA0">
      <w:r>
        <w:continuationSeparator/>
      </w:r>
    </w:p>
  </w:footnote>
  <w:footnote w:type="continuationNotice" w:id="1">
    <w:p w14:paraId="0F3CC33A" w14:textId="77777777" w:rsidR="00790FA0" w:rsidRDefault="00790F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955A5" w14:textId="77777777" w:rsidR="007662A0" w:rsidRDefault="007662A0">
    <w:pPr>
      <w:pStyle w:val="Cabealho"/>
      <w:pBdr>
        <w:bottom w:val="single" w:sz="4" w:space="1" w:color="auto"/>
      </w:pBdr>
    </w:pPr>
  </w:p>
  <w:p w14:paraId="76379239" w14:textId="77777777" w:rsidR="007662A0" w:rsidRDefault="007662A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B856" w14:textId="77777777" w:rsidR="007662A0" w:rsidRDefault="007662A0">
    <w:pPr>
      <w:pStyle w:val="Cabealho"/>
      <w:pBdr>
        <w:bottom w:val="single" w:sz="4" w:space="1" w:color="auto"/>
      </w:pBdr>
    </w:pPr>
  </w:p>
  <w:p w14:paraId="281097A1" w14:textId="77777777" w:rsidR="007662A0" w:rsidRDefault="007662A0">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C4843" w14:textId="77777777" w:rsidR="007662A0" w:rsidRDefault="007662A0">
    <w:pPr>
      <w:pStyle w:val="Cabealho"/>
      <w:pBdr>
        <w:bottom w:val="single" w:sz="4" w:space="1" w:color="auto"/>
      </w:pBdr>
      <w:jc w:val="right"/>
    </w:pPr>
    <w:r>
      <w:t>Introdução</w:t>
    </w:r>
  </w:p>
  <w:p w14:paraId="173D2C8D" w14:textId="77777777" w:rsidR="007662A0" w:rsidRDefault="007662A0">
    <w:pPr>
      <w:pStyle w:val="Cabealho"/>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6EB2C" w14:textId="77777777" w:rsidR="007662A0" w:rsidRDefault="007662A0">
    <w:pPr>
      <w:pStyle w:val="Cabealho"/>
      <w:pBdr>
        <w:bottom w:val="single" w:sz="4" w:space="1" w:color="auto"/>
      </w:pBdr>
      <w:jc w:val="right"/>
    </w:pPr>
    <w:r>
      <w:t>(...)</w:t>
    </w:r>
  </w:p>
  <w:p w14:paraId="3998DB77" w14:textId="77777777" w:rsidR="007662A0" w:rsidRDefault="007662A0">
    <w:pPr>
      <w:pStyle w:val="Cabealh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80603" w14:textId="77777777" w:rsidR="007662A0" w:rsidRDefault="007662A0">
    <w:pPr>
      <w:pStyle w:val="Cabealho"/>
      <w:pBdr>
        <w:bottom w:val="single" w:sz="4" w:space="1" w:color="auto"/>
      </w:pBdr>
      <w:jc w:val="right"/>
    </w:pPr>
    <w:r>
      <w:t>Classificação de sentimentos</w:t>
    </w:r>
  </w:p>
  <w:p w14:paraId="2F8BA484" w14:textId="77777777" w:rsidR="007662A0" w:rsidRDefault="007662A0">
    <w:pPr>
      <w:pStyle w:val="Cabealh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918CE" w14:textId="77777777" w:rsidR="007662A0" w:rsidRDefault="007662A0">
    <w:pPr>
      <w:pStyle w:val="Cabealho"/>
      <w:pBdr>
        <w:bottom w:val="single" w:sz="4" w:space="1" w:color="auto"/>
      </w:pBdr>
      <w:jc w:val="right"/>
    </w:pPr>
    <w:r>
      <w:t>Referências WWW</w:t>
    </w:r>
  </w:p>
  <w:p w14:paraId="39194691" w14:textId="77777777" w:rsidR="007662A0" w:rsidRDefault="007662A0">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740F"/>
    <w:multiLevelType w:val="hybridMultilevel"/>
    <w:tmpl w:val="6F8E21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8BF46BE"/>
    <w:multiLevelType w:val="hybridMultilevel"/>
    <w:tmpl w:val="463601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1A47FD5"/>
    <w:multiLevelType w:val="hybridMultilevel"/>
    <w:tmpl w:val="AEE40B60"/>
    <w:lvl w:ilvl="0" w:tplc="08160001">
      <w:start w:val="1"/>
      <w:numFmt w:val="bullet"/>
      <w:lvlText w:val=""/>
      <w:lvlJc w:val="left"/>
      <w:pPr>
        <w:ind w:left="1296" w:hanging="360"/>
      </w:pPr>
      <w:rPr>
        <w:rFonts w:ascii="Symbol" w:hAnsi="Symbol" w:hint="default"/>
      </w:rPr>
    </w:lvl>
    <w:lvl w:ilvl="1" w:tplc="08160003" w:tentative="1">
      <w:start w:val="1"/>
      <w:numFmt w:val="bullet"/>
      <w:lvlText w:val="o"/>
      <w:lvlJc w:val="left"/>
      <w:pPr>
        <w:ind w:left="2016" w:hanging="360"/>
      </w:pPr>
      <w:rPr>
        <w:rFonts w:ascii="Courier New" w:hAnsi="Courier New" w:cs="Courier New" w:hint="default"/>
      </w:rPr>
    </w:lvl>
    <w:lvl w:ilvl="2" w:tplc="08160005" w:tentative="1">
      <w:start w:val="1"/>
      <w:numFmt w:val="bullet"/>
      <w:lvlText w:val=""/>
      <w:lvlJc w:val="left"/>
      <w:pPr>
        <w:ind w:left="2736" w:hanging="360"/>
      </w:pPr>
      <w:rPr>
        <w:rFonts w:ascii="Wingdings" w:hAnsi="Wingdings" w:hint="default"/>
      </w:rPr>
    </w:lvl>
    <w:lvl w:ilvl="3" w:tplc="08160001" w:tentative="1">
      <w:start w:val="1"/>
      <w:numFmt w:val="bullet"/>
      <w:lvlText w:val=""/>
      <w:lvlJc w:val="left"/>
      <w:pPr>
        <w:ind w:left="3456" w:hanging="360"/>
      </w:pPr>
      <w:rPr>
        <w:rFonts w:ascii="Symbol" w:hAnsi="Symbol" w:hint="default"/>
      </w:rPr>
    </w:lvl>
    <w:lvl w:ilvl="4" w:tplc="08160003" w:tentative="1">
      <w:start w:val="1"/>
      <w:numFmt w:val="bullet"/>
      <w:lvlText w:val="o"/>
      <w:lvlJc w:val="left"/>
      <w:pPr>
        <w:ind w:left="4176" w:hanging="360"/>
      </w:pPr>
      <w:rPr>
        <w:rFonts w:ascii="Courier New" w:hAnsi="Courier New" w:cs="Courier New" w:hint="default"/>
      </w:rPr>
    </w:lvl>
    <w:lvl w:ilvl="5" w:tplc="08160005" w:tentative="1">
      <w:start w:val="1"/>
      <w:numFmt w:val="bullet"/>
      <w:lvlText w:val=""/>
      <w:lvlJc w:val="left"/>
      <w:pPr>
        <w:ind w:left="4896" w:hanging="360"/>
      </w:pPr>
      <w:rPr>
        <w:rFonts w:ascii="Wingdings" w:hAnsi="Wingdings" w:hint="default"/>
      </w:rPr>
    </w:lvl>
    <w:lvl w:ilvl="6" w:tplc="08160001" w:tentative="1">
      <w:start w:val="1"/>
      <w:numFmt w:val="bullet"/>
      <w:lvlText w:val=""/>
      <w:lvlJc w:val="left"/>
      <w:pPr>
        <w:ind w:left="5616" w:hanging="360"/>
      </w:pPr>
      <w:rPr>
        <w:rFonts w:ascii="Symbol" w:hAnsi="Symbol" w:hint="default"/>
      </w:rPr>
    </w:lvl>
    <w:lvl w:ilvl="7" w:tplc="08160003" w:tentative="1">
      <w:start w:val="1"/>
      <w:numFmt w:val="bullet"/>
      <w:lvlText w:val="o"/>
      <w:lvlJc w:val="left"/>
      <w:pPr>
        <w:ind w:left="6336" w:hanging="360"/>
      </w:pPr>
      <w:rPr>
        <w:rFonts w:ascii="Courier New" w:hAnsi="Courier New" w:cs="Courier New" w:hint="default"/>
      </w:rPr>
    </w:lvl>
    <w:lvl w:ilvl="8" w:tplc="08160005" w:tentative="1">
      <w:start w:val="1"/>
      <w:numFmt w:val="bullet"/>
      <w:lvlText w:val=""/>
      <w:lvlJc w:val="left"/>
      <w:pPr>
        <w:ind w:left="7056" w:hanging="360"/>
      </w:pPr>
      <w:rPr>
        <w:rFonts w:ascii="Wingdings" w:hAnsi="Wingdings" w:hint="default"/>
      </w:rPr>
    </w:lvl>
  </w:abstractNum>
  <w:abstractNum w:abstractNumId="3" w15:restartNumberingAfterBreak="0">
    <w:nsid w:val="14390C70"/>
    <w:multiLevelType w:val="hybridMultilevel"/>
    <w:tmpl w:val="C76AC23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CAA4E3A"/>
    <w:multiLevelType w:val="hybridMultilevel"/>
    <w:tmpl w:val="7630A13C"/>
    <w:lvl w:ilvl="0" w:tplc="08160001">
      <w:start w:val="1"/>
      <w:numFmt w:val="bullet"/>
      <w:lvlText w:val=""/>
      <w:lvlJc w:val="left"/>
      <w:pPr>
        <w:ind w:left="1296" w:hanging="360"/>
      </w:pPr>
      <w:rPr>
        <w:rFonts w:ascii="Symbol" w:hAnsi="Symbol" w:hint="default"/>
      </w:rPr>
    </w:lvl>
    <w:lvl w:ilvl="1" w:tplc="08160003" w:tentative="1">
      <w:start w:val="1"/>
      <w:numFmt w:val="bullet"/>
      <w:lvlText w:val="o"/>
      <w:lvlJc w:val="left"/>
      <w:pPr>
        <w:ind w:left="2016" w:hanging="360"/>
      </w:pPr>
      <w:rPr>
        <w:rFonts w:ascii="Courier New" w:hAnsi="Courier New" w:cs="Courier New" w:hint="default"/>
      </w:rPr>
    </w:lvl>
    <w:lvl w:ilvl="2" w:tplc="08160005" w:tentative="1">
      <w:start w:val="1"/>
      <w:numFmt w:val="bullet"/>
      <w:lvlText w:val=""/>
      <w:lvlJc w:val="left"/>
      <w:pPr>
        <w:ind w:left="2736" w:hanging="360"/>
      </w:pPr>
      <w:rPr>
        <w:rFonts w:ascii="Wingdings" w:hAnsi="Wingdings" w:hint="default"/>
      </w:rPr>
    </w:lvl>
    <w:lvl w:ilvl="3" w:tplc="08160001" w:tentative="1">
      <w:start w:val="1"/>
      <w:numFmt w:val="bullet"/>
      <w:lvlText w:val=""/>
      <w:lvlJc w:val="left"/>
      <w:pPr>
        <w:ind w:left="3456" w:hanging="360"/>
      </w:pPr>
      <w:rPr>
        <w:rFonts w:ascii="Symbol" w:hAnsi="Symbol" w:hint="default"/>
      </w:rPr>
    </w:lvl>
    <w:lvl w:ilvl="4" w:tplc="08160003" w:tentative="1">
      <w:start w:val="1"/>
      <w:numFmt w:val="bullet"/>
      <w:lvlText w:val="o"/>
      <w:lvlJc w:val="left"/>
      <w:pPr>
        <w:ind w:left="4176" w:hanging="360"/>
      </w:pPr>
      <w:rPr>
        <w:rFonts w:ascii="Courier New" w:hAnsi="Courier New" w:cs="Courier New" w:hint="default"/>
      </w:rPr>
    </w:lvl>
    <w:lvl w:ilvl="5" w:tplc="08160005" w:tentative="1">
      <w:start w:val="1"/>
      <w:numFmt w:val="bullet"/>
      <w:lvlText w:val=""/>
      <w:lvlJc w:val="left"/>
      <w:pPr>
        <w:ind w:left="4896" w:hanging="360"/>
      </w:pPr>
      <w:rPr>
        <w:rFonts w:ascii="Wingdings" w:hAnsi="Wingdings" w:hint="default"/>
      </w:rPr>
    </w:lvl>
    <w:lvl w:ilvl="6" w:tplc="08160001" w:tentative="1">
      <w:start w:val="1"/>
      <w:numFmt w:val="bullet"/>
      <w:lvlText w:val=""/>
      <w:lvlJc w:val="left"/>
      <w:pPr>
        <w:ind w:left="5616" w:hanging="360"/>
      </w:pPr>
      <w:rPr>
        <w:rFonts w:ascii="Symbol" w:hAnsi="Symbol" w:hint="default"/>
      </w:rPr>
    </w:lvl>
    <w:lvl w:ilvl="7" w:tplc="08160003" w:tentative="1">
      <w:start w:val="1"/>
      <w:numFmt w:val="bullet"/>
      <w:lvlText w:val="o"/>
      <w:lvlJc w:val="left"/>
      <w:pPr>
        <w:ind w:left="6336" w:hanging="360"/>
      </w:pPr>
      <w:rPr>
        <w:rFonts w:ascii="Courier New" w:hAnsi="Courier New" w:cs="Courier New" w:hint="default"/>
      </w:rPr>
    </w:lvl>
    <w:lvl w:ilvl="8" w:tplc="08160005" w:tentative="1">
      <w:start w:val="1"/>
      <w:numFmt w:val="bullet"/>
      <w:lvlText w:val=""/>
      <w:lvlJc w:val="left"/>
      <w:pPr>
        <w:ind w:left="7056" w:hanging="360"/>
      </w:pPr>
      <w:rPr>
        <w:rFonts w:ascii="Wingdings" w:hAnsi="Wingdings" w:hint="default"/>
      </w:rPr>
    </w:lvl>
  </w:abstractNum>
  <w:abstractNum w:abstractNumId="5" w15:restartNumberingAfterBreak="0">
    <w:nsid w:val="20656C9D"/>
    <w:multiLevelType w:val="hybridMultilevel"/>
    <w:tmpl w:val="268C409A"/>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6" w15:restartNumberingAfterBreak="0">
    <w:nsid w:val="23A10C65"/>
    <w:multiLevelType w:val="hybridMultilevel"/>
    <w:tmpl w:val="7E088AE6"/>
    <w:lvl w:ilvl="0" w:tplc="EF7ABDEA">
      <w:start w:val="1"/>
      <w:numFmt w:val="decimal"/>
      <w:lvlText w:val="%1."/>
      <w:lvlJc w:val="left"/>
      <w:pPr>
        <w:ind w:left="2004" w:hanging="360"/>
      </w:pPr>
      <w:rPr>
        <w:i w:val="0"/>
        <w:iCs w:val="0"/>
      </w:rPr>
    </w:lvl>
    <w:lvl w:ilvl="1" w:tplc="08160019" w:tentative="1">
      <w:start w:val="1"/>
      <w:numFmt w:val="lowerLetter"/>
      <w:lvlText w:val="%2."/>
      <w:lvlJc w:val="left"/>
      <w:pPr>
        <w:ind w:left="2016" w:hanging="360"/>
      </w:pPr>
    </w:lvl>
    <w:lvl w:ilvl="2" w:tplc="0816001B" w:tentative="1">
      <w:start w:val="1"/>
      <w:numFmt w:val="lowerRoman"/>
      <w:lvlText w:val="%3."/>
      <w:lvlJc w:val="right"/>
      <w:pPr>
        <w:ind w:left="2736" w:hanging="180"/>
      </w:pPr>
    </w:lvl>
    <w:lvl w:ilvl="3" w:tplc="0816000F" w:tentative="1">
      <w:start w:val="1"/>
      <w:numFmt w:val="decimal"/>
      <w:lvlText w:val="%4."/>
      <w:lvlJc w:val="left"/>
      <w:pPr>
        <w:ind w:left="3456" w:hanging="360"/>
      </w:pPr>
    </w:lvl>
    <w:lvl w:ilvl="4" w:tplc="08160019" w:tentative="1">
      <w:start w:val="1"/>
      <w:numFmt w:val="lowerLetter"/>
      <w:lvlText w:val="%5."/>
      <w:lvlJc w:val="left"/>
      <w:pPr>
        <w:ind w:left="4176" w:hanging="360"/>
      </w:pPr>
    </w:lvl>
    <w:lvl w:ilvl="5" w:tplc="0816001B" w:tentative="1">
      <w:start w:val="1"/>
      <w:numFmt w:val="lowerRoman"/>
      <w:lvlText w:val="%6."/>
      <w:lvlJc w:val="right"/>
      <w:pPr>
        <w:ind w:left="4896" w:hanging="180"/>
      </w:pPr>
    </w:lvl>
    <w:lvl w:ilvl="6" w:tplc="0816000F" w:tentative="1">
      <w:start w:val="1"/>
      <w:numFmt w:val="decimal"/>
      <w:lvlText w:val="%7."/>
      <w:lvlJc w:val="left"/>
      <w:pPr>
        <w:ind w:left="5616" w:hanging="360"/>
      </w:pPr>
    </w:lvl>
    <w:lvl w:ilvl="7" w:tplc="08160019" w:tentative="1">
      <w:start w:val="1"/>
      <w:numFmt w:val="lowerLetter"/>
      <w:lvlText w:val="%8."/>
      <w:lvlJc w:val="left"/>
      <w:pPr>
        <w:ind w:left="6336" w:hanging="360"/>
      </w:pPr>
    </w:lvl>
    <w:lvl w:ilvl="8" w:tplc="0816001B" w:tentative="1">
      <w:start w:val="1"/>
      <w:numFmt w:val="lowerRoman"/>
      <w:lvlText w:val="%9."/>
      <w:lvlJc w:val="right"/>
      <w:pPr>
        <w:ind w:left="7056" w:hanging="180"/>
      </w:pPr>
    </w:lvl>
  </w:abstractNum>
  <w:abstractNum w:abstractNumId="7" w15:restartNumberingAfterBreak="0">
    <w:nsid w:val="296F4717"/>
    <w:multiLevelType w:val="hybridMultilevel"/>
    <w:tmpl w:val="1E2612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E68163E"/>
    <w:multiLevelType w:val="hybridMultilevel"/>
    <w:tmpl w:val="EFB82F3C"/>
    <w:lvl w:ilvl="0" w:tplc="EF7ABDEA">
      <w:start w:val="1"/>
      <w:numFmt w:val="decimal"/>
      <w:lvlText w:val="%1."/>
      <w:lvlJc w:val="left"/>
      <w:pPr>
        <w:ind w:left="2004" w:hanging="360"/>
      </w:pPr>
      <w:rPr>
        <w:i w:val="0"/>
        <w:iCs w:val="0"/>
      </w:rPr>
    </w:lvl>
    <w:lvl w:ilvl="1" w:tplc="08160019" w:tentative="1">
      <w:start w:val="1"/>
      <w:numFmt w:val="lowerLetter"/>
      <w:lvlText w:val="%2."/>
      <w:lvlJc w:val="left"/>
      <w:pPr>
        <w:ind w:left="2016" w:hanging="360"/>
      </w:pPr>
    </w:lvl>
    <w:lvl w:ilvl="2" w:tplc="0816001B" w:tentative="1">
      <w:start w:val="1"/>
      <w:numFmt w:val="lowerRoman"/>
      <w:lvlText w:val="%3."/>
      <w:lvlJc w:val="right"/>
      <w:pPr>
        <w:ind w:left="2736" w:hanging="180"/>
      </w:pPr>
    </w:lvl>
    <w:lvl w:ilvl="3" w:tplc="0816000F" w:tentative="1">
      <w:start w:val="1"/>
      <w:numFmt w:val="decimal"/>
      <w:lvlText w:val="%4."/>
      <w:lvlJc w:val="left"/>
      <w:pPr>
        <w:ind w:left="3456" w:hanging="360"/>
      </w:pPr>
    </w:lvl>
    <w:lvl w:ilvl="4" w:tplc="08160019" w:tentative="1">
      <w:start w:val="1"/>
      <w:numFmt w:val="lowerLetter"/>
      <w:lvlText w:val="%5."/>
      <w:lvlJc w:val="left"/>
      <w:pPr>
        <w:ind w:left="4176" w:hanging="360"/>
      </w:pPr>
    </w:lvl>
    <w:lvl w:ilvl="5" w:tplc="0816001B" w:tentative="1">
      <w:start w:val="1"/>
      <w:numFmt w:val="lowerRoman"/>
      <w:lvlText w:val="%6."/>
      <w:lvlJc w:val="right"/>
      <w:pPr>
        <w:ind w:left="4896" w:hanging="180"/>
      </w:pPr>
    </w:lvl>
    <w:lvl w:ilvl="6" w:tplc="0816000F" w:tentative="1">
      <w:start w:val="1"/>
      <w:numFmt w:val="decimal"/>
      <w:lvlText w:val="%7."/>
      <w:lvlJc w:val="left"/>
      <w:pPr>
        <w:ind w:left="5616" w:hanging="360"/>
      </w:pPr>
    </w:lvl>
    <w:lvl w:ilvl="7" w:tplc="08160019" w:tentative="1">
      <w:start w:val="1"/>
      <w:numFmt w:val="lowerLetter"/>
      <w:lvlText w:val="%8."/>
      <w:lvlJc w:val="left"/>
      <w:pPr>
        <w:ind w:left="6336" w:hanging="360"/>
      </w:pPr>
    </w:lvl>
    <w:lvl w:ilvl="8" w:tplc="0816001B" w:tentative="1">
      <w:start w:val="1"/>
      <w:numFmt w:val="lowerRoman"/>
      <w:lvlText w:val="%9."/>
      <w:lvlJc w:val="right"/>
      <w:pPr>
        <w:ind w:left="7056" w:hanging="180"/>
      </w:pPr>
    </w:lvl>
  </w:abstractNum>
  <w:abstractNum w:abstractNumId="9" w15:restartNumberingAfterBreak="0">
    <w:nsid w:val="33A7533A"/>
    <w:multiLevelType w:val="multilevel"/>
    <w:tmpl w:val="A12CBC36"/>
    <w:lvl w:ilvl="0">
      <w:start w:val="1"/>
      <w:numFmt w:val="decimal"/>
      <w:pStyle w:val="Ttulo1"/>
      <w:suff w:val="nothing"/>
      <w:lvlText w:val="%1"/>
      <w:lvlJc w:val="left"/>
      <w:pPr>
        <w:ind w:left="144" w:hanging="144"/>
      </w:pPr>
      <w:rPr>
        <w:rFonts w:hint="default"/>
        <w:color w:val="FFFFFF"/>
      </w:rPr>
    </w:lvl>
    <w:lvl w:ilvl="1">
      <w:start w:val="1"/>
      <w:numFmt w:val="decimal"/>
      <w:pStyle w:val="Ttulo2"/>
      <w:lvlText w:val="%1.%2"/>
      <w:lvlJc w:val="left"/>
      <w:pPr>
        <w:tabs>
          <w:tab w:val="num" w:pos="1080"/>
        </w:tabs>
        <w:ind w:left="576" w:hanging="576"/>
      </w:pPr>
      <w:rPr>
        <w:rFonts w:hint="default"/>
      </w:rPr>
    </w:lvl>
    <w:lvl w:ilvl="2">
      <w:start w:val="1"/>
      <w:numFmt w:val="decimal"/>
      <w:pStyle w:val="Ttulo3"/>
      <w:lvlText w:val="%1.%2.%3"/>
      <w:lvlJc w:val="left"/>
      <w:pPr>
        <w:tabs>
          <w:tab w:val="num" w:pos="720"/>
        </w:tabs>
        <w:ind w:left="720" w:hanging="720"/>
      </w:pPr>
      <w:rPr>
        <w:rFonts w:hint="default"/>
        <w:i w:val="0"/>
        <w:iCs w:val="0"/>
      </w:rPr>
    </w:lvl>
    <w:lvl w:ilvl="3">
      <w:start w:val="1"/>
      <w:numFmt w:val="decimal"/>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0" w15:restartNumberingAfterBreak="0">
    <w:nsid w:val="34E44BDD"/>
    <w:multiLevelType w:val="hybridMultilevel"/>
    <w:tmpl w:val="32AEBD9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5DD13F5"/>
    <w:multiLevelType w:val="hybridMultilevel"/>
    <w:tmpl w:val="BF662AB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89D28CA"/>
    <w:multiLevelType w:val="hybridMultilevel"/>
    <w:tmpl w:val="FC7A793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3C083EC4"/>
    <w:multiLevelType w:val="hybridMultilevel"/>
    <w:tmpl w:val="6040DF9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3ED53D5A"/>
    <w:multiLevelType w:val="hybridMultilevel"/>
    <w:tmpl w:val="DF32051A"/>
    <w:lvl w:ilvl="0" w:tplc="0192A7DA">
      <w:start w:val="1"/>
      <w:numFmt w:val="bullet"/>
      <w:lvlText w:val="•"/>
      <w:lvlJc w:val="left"/>
      <w:pPr>
        <w:tabs>
          <w:tab w:val="num" w:pos="720"/>
        </w:tabs>
        <w:ind w:left="720" w:hanging="360"/>
      </w:pPr>
      <w:rPr>
        <w:rFonts w:ascii="Arial" w:hAnsi="Arial" w:hint="default"/>
      </w:rPr>
    </w:lvl>
    <w:lvl w:ilvl="1" w:tplc="EFBA46E0">
      <w:start w:val="1"/>
      <w:numFmt w:val="bullet"/>
      <w:lvlText w:val="•"/>
      <w:lvlJc w:val="left"/>
      <w:pPr>
        <w:tabs>
          <w:tab w:val="num" w:pos="1440"/>
        </w:tabs>
        <w:ind w:left="1440" w:hanging="360"/>
      </w:pPr>
      <w:rPr>
        <w:rFonts w:ascii="Arial" w:hAnsi="Arial" w:hint="default"/>
      </w:rPr>
    </w:lvl>
    <w:lvl w:ilvl="2" w:tplc="544C56B4">
      <w:numFmt w:val="bullet"/>
      <w:lvlText w:val=""/>
      <w:lvlJc w:val="left"/>
      <w:pPr>
        <w:tabs>
          <w:tab w:val="num" w:pos="2160"/>
        </w:tabs>
        <w:ind w:left="2160" w:hanging="360"/>
      </w:pPr>
      <w:rPr>
        <w:rFonts w:ascii="Wingdings 2" w:hAnsi="Wingdings 2" w:hint="default"/>
      </w:rPr>
    </w:lvl>
    <w:lvl w:ilvl="3" w:tplc="CFA0A7D6" w:tentative="1">
      <w:start w:val="1"/>
      <w:numFmt w:val="bullet"/>
      <w:lvlText w:val="•"/>
      <w:lvlJc w:val="left"/>
      <w:pPr>
        <w:tabs>
          <w:tab w:val="num" w:pos="2880"/>
        </w:tabs>
        <w:ind w:left="2880" w:hanging="360"/>
      </w:pPr>
      <w:rPr>
        <w:rFonts w:ascii="Arial" w:hAnsi="Arial" w:hint="default"/>
      </w:rPr>
    </w:lvl>
    <w:lvl w:ilvl="4" w:tplc="6CFEAC80" w:tentative="1">
      <w:start w:val="1"/>
      <w:numFmt w:val="bullet"/>
      <w:lvlText w:val="•"/>
      <w:lvlJc w:val="left"/>
      <w:pPr>
        <w:tabs>
          <w:tab w:val="num" w:pos="3600"/>
        </w:tabs>
        <w:ind w:left="3600" w:hanging="360"/>
      </w:pPr>
      <w:rPr>
        <w:rFonts w:ascii="Arial" w:hAnsi="Arial" w:hint="default"/>
      </w:rPr>
    </w:lvl>
    <w:lvl w:ilvl="5" w:tplc="3ED61E7C" w:tentative="1">
      <w:start w:val="1"/>
      <w:numFmt w:val="bullet"/>
      <w:lvlText w:val="•"/>
      <w:lvlJc w:val="left"/>
      <w:pPr>
        <w:tabs>
          <w:tab w:val="num" w:pos="4320"/>
        </w:tabs>
        <w:ind w:left="4320" w:hanging="360"/>
      </w:pPr>
      <w:rPr>
        <w:rFonts w:ascii="Arial" w:hAnsi="Arial" w:hint="default"/>
      </w:rPr>
    </w:lvl>
    <w:lvl w:ilvl="6" w:tplc="0504E3DE" w:tentative="1">
      <w:start w:val="1"/>
      <w:numFmt w:val="bullet"/>
      <w:lvlText w:val="•"/>
      <w:lvlJc w:val="left"/>
      <w:pPr>
        <w:tabs>
          <w:tab w:val="num" w:pos="5040"/>
        </w:tabs>
        <w:ind w:left="5040" w:hanging="360"/>
      </w:pPr>
      <w:rPr>
        <w:rFonts w:ascii="Arial" w:hAnsi="Arial" w:hint="default"/>
      </w:rPr>
    </w:lvl>
    <w:lvl w:ilvl="7" w:tplc="67CE9F1E" w:tentative="1">
      <w:start w:val="1"/>
      <w:numFmt w:val="bullet"/>
      <w:lvlText w:val="•"/>
      <w:lvlJc w:val="left"/>
      <w:pPr>
        <w:tabs>
          <w:tab w:val="num" w:pos="5760"/>
        </w:tabs>
        <w:ind w:left="5760" w:hanging="360"/>
      </w:pPr>
      <w:rPr>
        <w:rFonts w:ascii="Arial" w:hAnsi="Arial" w:hint="default"/>
      </w:rPr>
    </w:lvl>
    <w:lvl w:ilvl="8" w:tplc="D6D2BB9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F7F3DEE"/>
    <w:multiLevelType w:val="hybridMultilevel"/>
    <w:tmpl w:val="429CAD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42213BE6"/>
    <w:multiLevelType w:val="hybridMultilevel"/>
    <w:tmpl w:val="4918AE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42934A28"/>
    <w:multiLevelType w:val="hybridMultilevel"/>
    <w:tmpl w:val="57220AB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46271B8E"/>
    <w:multiLevelType w:val="hybridMultilevel"/>
    <w:tmpl w:val="8932D8D2"/>
    <w:lvl w:ilvl="0" w:tplc="EF7ABDEA">
      <w:start w:val="1"/>
      <w:numFmt w:val="decimal"/>
      <w:lvlText w:val="%1."/>
      <w:lvlJc w:val="left"/>
      <w:pPr>
        <w:ind w:left="2363" w:hanging="360"/>
      </w:pPr>
      <w:rPr>
        <w:i w:val="0"/>
        <w:iCs w:val="0"/>
      </w:rPr>
    </w:lvl>
    <w:lvl w:ilvl="1" w:tplc="08160019" w:tentative="1">
      <w:start w:val="1"/>
      <w:numFmt w:val="lowerLetter"/>
      <w:lvlText w:val="%2."/>
      <w:lvlJc w:val="left"/>
      <w:pPr>
        <w:ind w:left="2375" w:hanging="360"/>
      </w:pPr>
    </w:lvl>
    <w:lvl w:ilvl="2" w:tplc="0816001B" w:tentative="1">
      <w:start w:val="1"/>
      <w:numFmt w:val="lowerRoman"/>
      <w:lvlText w:val="%3."/>
      <w:lvlJc w:val="right"/>
      <w:pPr>
        <w:ind w:left="3095" w:hanging="180"/>
      </w:pPr>
    </w:lvl>
    <w:lvl w:ilvl="3" w:tplc="0816000F" w:tentative="1">
      <w:start w:val="1"/>
      <w:numFmt w:val="decimal"/>
      <w:lvlText w:val="%4."/>
      <w:lvlJc w:val="left"/>
      <w:pPr>
        <w:ind w:left="3815" w:hanging="360"/>
      </w:pPr>
    </w:lvl>
    <w:lvl w:ilvl="4" w:tplc="08160019" w:tentative="1">
      <w:start w:val="1"/>
      <w:numFmt w:val="lowerLetter"/>
      <w:lvlText w:val="%5."/>
      <w:lvlJc w:val="left"/>
      <w:pPr>
        <w:ind w:left="4535" w:hanging="360"/>
      </w:pPr>
    </w:lvl>
    <w:lvl w:ilvl="5" w:tplc="0816001B" w:tentative="1">
      <w:start w:val="1"/>
      <w:numFmt w:val="lowerRoman"/>
      <w:lvlText w:val="%6."/>
      <w:lvlJc w:val="right"/>
      <w:pPr>
        <w:ind w:left="5255" w:hanging="180"/>
      </w:pPr>
    </w:lvl>
    <w:lvl w:ilvl="6" w:tplc="0816000F" w:tentative="1">
      <w:start w:val="1"/>
      <w:numFmt w:val="decimal"/>
      <w:lvlText w:val="%7."/>
      <w:lvlJc w:val="left"/>
      <w:pPr>
        <w:ind w:left="5975" w:hanging="360"/>
      </w:pPr>
    </w:lvl>
    <w:lvl w:ilvl="7" w:tplc="08160019" w:tentative="1">
      <w:start w:val="1"/>
      <w:numFmt w:val="lowerLetter"/>
      <w:lvlText w:val="%8."/>
      <w:lvlJc w:val="left"/>
      <w:pPr>
        <w:ind w:left="6695" w:hanging="360"/>
      </w:pPr>
    </w:lvl>
    <w:lvl w:ilvl="8" w:tplc="0816001B" w:tentative="1">
      <w:start w:val="1"/>
      <w:numFmt w:val="lowerRoman"/>
      <w:lvlText w:val="%9."/>
      <w:lvlJc w:val="right"/>
      <w:pPr>
        <w:ind w:left="7415" w:hanging="180"/>
      </w:pPr>
    </w:lvl>
  </w:abstractNum>
  <w:abstractNum w:abstractNumId="19" w15:restartNumberingAfterBreak="0">
    <w:nsid w:val="4CE36502"/>
    <w:multiLevelType w:val="hybridMultilevel"/>
    <w:tmpl w:val="83721258"/>
    <w:lvl w:ilvl="0" w:tplc="FBE08A74">
      <w:start w:val="1"/>
      <w:numFmt w:val="bullet"/>
      <w:lvlText w:val="•"/>
      <w:lvlJc w:val="left"/>
      <w:pPr>
        <w:tabs>
          <w:tab w:val="num" w:pos="360"/>
        </w:tabs>
        <w:ind w:left="360" w:hanging="360"/>
      </w:pPr>
      <w:rPr>
        <w:rFonts w:ascii="Arial" w:hAnsi="Arial" w:hint="default"/>
      </w:rPr>
    </w:lvl>
    <w:lvl w:ilvl="1" w:tplc="E4D2F1D4" w:tentative="1">
      <w:start w:val="1"/>
      <w:numFmt w:val="bullet"/>
      <w:lvlText w:val="•"/>
      <w:lvlJc w:val="left"/>
      <w:pPr>
        <w:tabs>
          <w:tab w:val="num" w:pos="1080"/>
        </w:tabs>
        <w:ind w:left="1080" w:hanging="360"/>
      </w:pPr>
      <w:rPr>
        <w:rFonts w:ascii="Arial" w:hAnsi="Arial" w:hint="default"/>
      </w:rPr>
    </w:lvl>
    <w:lvl w:ilvl="2" w:tplc="F5EE3B64" w:tentative="1">
      <w:start w:val="1"/>
      <w:numFmt w:val="bullet"/>
      <w:lvlText w:val="•"/>
      <w:lvlJc w:val="left"/>
      <w:pPr>
        <w:tabs>
          <w:tab w:val="num" w:pos="1800"/>
        </w:tabs>
        <w:ind w:left="1800" w:hanging="360"/>
      </w:pPr>
      <w:rPr>
        <w:rFonts w:ascii="Arial" w:hAnsi="Arial" w:hint="default"/>
      </w:rPr>
    </w:lvl>
    <w:lvl w:ilvl="3" w:tplc="C7F471D0" w:tentative="1">
      <w:start w:val="1"/>
      <w:numFmt w:val="bullet"/>
      <w:lvlText w:val="•"/>
      <w:lvlJc w:val="left"/>
      <w:pPr>
        <w:tabs>
          <w:tab w:val="num" w:pos="2520"/>
        </w:tabs>
        <w:ind w:left="2520" w:hanging="360"/>
      </w:pPr>
      <w:rPr>
        <w:rFonts w:ascii="Arial" w:hAnsi="Arial" w:hint="default"/>
      </w:rPr>
    </w:lvl>
    <w:lvl w:ilvl="4" w:tplc="C0A63C5E" w:tentative="1">
      <w:start w:val="1"/>
      <w:numFmt w:val="bullet"/>
      <w:lvlText w:val="•"/>
      <w:lvlJc w:val="left"/>
      <w:pPr>
        <w:tabs>
          <w:tab w:val="num" w:pos="3240"/>
        </w:tabs>
        <w:ind w:left="3240" w:hanging="360"/>
      </w:pPr>
      <w:rPr>
        <w:rFonts w:ascii="Arial" w:hAnsi="Arial" w:hint="default"/>
      </w:rPr>
    </w:lvl>
    <w:lvl w:ilvl="5" w:tplc="62FE20F0" w:tentative="1">
      <w:start w:val="1"/>
      <w:numFmt w:val="bullet"/>
      <w:lvlText w:val="•"/>
      <w:lvlJc w:val="left"/>
      <w:pPr>
        <w:tabs>
          <w:tab w:val="num" w:pos="3960"/>
        </w:tabs>
        <w:ind w:left="3960" w:hanging="360"/>
      </w:pPr>
      <w:rPr>
        <w:rFonts w:ascii="Arial" w:hAnsi="Arial" w:hint="default"/>
      </w:rPr>
    </w:lvl>
    <w:lvl w:ilvl="6" w:tplc="F87EADBC" w:tentative="1">
      <w:start w:val="1"/>
      <w:numFmt w:val="bullet"/>
      <w:lvlText w:val="•"/>
      <w:lvlJc w:val="left"/>
      <w:pPr>
        <w:tabs>
          <w:tab w:val="num" w:pos="4680"/>
        </w:tabs>
        <w:ind w:left="4680" w:hanging="360"/>
      </w:pPr>
      <w:rPr>
        <w:rFonts w:ascii="Arial" w:hAnsi="Arial" w:hint="default"/>
      </w:rPr>
    </w:lvl>
    <w:lvl w:ilvl="7" w:tplc="770A32D6" w:tentative="1">
      <w:start w:val="1"/>
      <w:numFmt w:val="bullet"/>
      <w:lvlText w:val="•"/>
      <w:lvlJc w:val="left"/>
      <w:pPr>
        <w:tabs>
          <w:tab w:val="num" w:pos="5400"/>
        </w:tabs>
        <w:ind w:left="5400" w:hanging="360"/>
      </w:pPr>
      <w:rPr>
        <w:rFonts w:ascii="Arial" w:hAnsi="Arial" w:hint="default"/>
      </w:rPr>
    </w:lvl>
    <w:lvl w:ilvl="8" w:tplc="8ECE1968" w:tentative="1">
      <w:start w:val="1"/>
      <w:numFmt w:val="bullet"/>
      <w:lvlText w:val="•"/>
      <w:lvlJc w:val="left"/>
      <w:pPr>
        <w:tabs>
          <w:tab w:val="num" w:pos="6120"/>
        </w:tabs>
        <w:ind w:left="6120" w:hanging="360"/>
      </w:pPr>
      <w:rPr>
        <w:rFonts w:ascii="Arial" w:hAnsi="Arial" w:hint="default"/>
      </w:rPr>
    </w:lvl>
  </w:abstractNum>
  <w:abstractNum w:abstractNumId="20" w15:restartNumberingAfterBreak="0">
    <w:nsid w:val="4D9A512D"/>
    <w:multiLevelType w:val="hybridMultilevel"/>
    <w:tmpl w:val="FC029868"/>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1" w15:restartNumberingAfterBreak="0">
    <w:nsid w:val="4FBB78B1"/>
    <w:multiLevelType w:val="hybridMultilevel"/>
    <w:tmpl w:val="F4B8FD8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5353613B"/>
    <w:multiLevelType w:val="hybridMultilevel"/>
    <w:tmpl w:val="A11EA4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5487159A"/>
    <w:multiLevelType w:val="hybridMultilevel"/>
    <w:tmpl w:val="B5AC3F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55F55F8A"/>
    <w:multiLevelType w:val="hybridMultilevel"/>
    <w:tmpl w:val="060A1E1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5B260022"/>
    <w:multiLevelType w:val="hybridMultilevel"/>
    <w:tmpl w:val="8416C3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5B8F35BB"/>
    <w:multiLevelType w:val="hybridMultilevel"/>
    <w:tmpl w:val="0E763E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CA44CDB"/>
    <w:multiLevelType w:val="hybridMultilevel"/>
    <w:tmpl w:val="69E8474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5FB90235"/>
    <w:multiLevelType w:val="hybridMultilevel"/>
    <w:tmpl w:val="8FAC572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64EB64E2"/>
    <w:multiLevelType w:val="hybridMultilevel"/>
    <w:tmpl w:val="ED36B030"/>
    <w:lvl w:ilvl="0" w:tplc="0816000F">
      <w:start w:val="1"/>
      <w:numFmt w:val="decimal"/>
      <w:lvlText w:val="%1."/>
      <w:lvlJc w:val="left"/>
      <w:pPr>
        <w:ind w:left="1068" w:hanging="360"/>
      </w:pPr>
      <w:rPr>
        <w:rFonts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0" w15:restartNumberingAfterBreak="0">
    <w:nsid w:val="657622CC"/>
    <w:multiLevelType w:val="hybridMultilevel"/>
    <w:tmpl w:val="4748065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67904A10"/>
    <w:multiLevelType w:val="hybridMultilevel"/>
    <w:tmpl w:val="186A152E"/>
    <w:lvl w:ilvl="0" w:tplc="3108459A">
      <w:start w:val="1"/>
      <w:numFmt w:val="decimal"/>
      <w:lvlText w:val="%1."/>
      <w:lvlJc w:val="left"/>
      <w:pPr>
        <w:ind w:left="720" w:hanging="360"/>
      </w:pPr>
      <w:rPr>
        <w:i w:val="0"/>
        <w:i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2" w15:restartNumberingAfterBreak="0">
    <w:nsid w:val="67E74435"/>
    <w:multiLevelType w:val="hybridMultilevel"/>
    <w:tmpl w:val="F634E1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6A020D49"/>
    <w:multiLevelType w:val="hybridMultilevel"/>
    <w:tmpl w:val="AFF28542"/>
    <w:lvl w:ilvl="0" w:tplc="C276E38A">
      <w:start w:val="1"/>
      <w:numFmt w:val="bullet"/>
      <w:lvlText w:val="•"/>
      <w:lvlJc w:val="left"/>
      <w:pPr>
        <w:tabs>
          <w:tab w:val="num" w:pos="720"/>
        </w:tabs>
        <w:ind w:left="720" w:hanging="360"/>
      </w:pPr>
      <w:rPr>
        <w:rFonts w:ascii="Arial" w:hAnsi="Arial" w:hint="default"/>
      </w:rPr>
    </w:lvl>
    <w:lvl w:ilvl="1" w:tplc="C48E213C">
      <w:numFmt w:val="bullet"/>
      <w:lvlText w:val=""/>
      <w:lvlJc w:val="left"/>
      <w:pPr>
        <w:tabs>
          <w:tab w:val="num" w:pos="1440"/>
        </w:tabs>
        <w:ind w:left="1440" w:hanging="360"/>
      </w:pPr>
      <w:rPr>
        <w:rFonts w:ascii="Wingdings 2" w:hAnsi="Wingdings 2" w:hint="default"/>
      </w:rPr>
    </w:lvl>
    <w:lvl w:ilvl="2" w:tplc="6770ACE6">
      <w:numFmt w:val="bullet"/>
      <w:lvlText w:val=""/>
      <w:lvlJc w:val="left"/>
      <w:pPr>
        <w:tabs>
          <w:tab w:val="num" w:pos="2160"/>
        </w:tabs>
        <w:ind w:left="2160" w:hanging="360"/>
      </w:pPr>
      <w:rPr>
        <w:rFonts w:ascii="Wingdings 2" w:hAnsi="Wingdings 2" w:hint="default"/>
      </w:rPr>
    </w:lvl>
    <w:lvl w:ilvl="3" w:tplc="6766310C" w:tentative="1">
      <w:start w:val="1"/>
      <w:numFmt w:val="bullet"/>
      <w:lvlText w:val="•"/>
      <w:lvlJc w:val="left"/>
      <w:pPr>
        <w:tabs>
          <w:tab w:val="num" w:pos="2880"/>
        </w:tabs>
        <w:ind w:left="2880" w:hanging="360"/>
      </w:pPr>
      <w:rPr>
        <w:rFonts w:ascii="Arial" w:hAnsi="Arial" w:hint="default"/>
      </w:rPr>
    </w:lvl>
    <w:lvl w:ilvl="4" w:tplc="2402D29E" w:tentative="1">
      <w:start w:val="1"/>
      <w:numFmt w:val="bullet"/>
      <w:lvlText w:val="•"/>
      <w:lvlJc w:val="left"/>
      <w:pPr>
        <w:tabs>
          <w:tab w:val="num" w:pos="3600"/>
        </w:tabs>
        <w:ind w:left="3600" w:hanging="360"/>
      </w:pPr>
      <w:rPr>
        <w:rFonts w:ascii="Arial" w:hAnsi="Arial" w:hint="default"/>
      </w:rPr>
    </w:lvl>
    <w:lvl w:ilvl="5" w:tplc="7432FD1C" w:tentative="1">
      <w:start w:val="1"/>
      <w:numFmt w:val="bullet"/>
      <w:lvlText w:val="•"/>
      <w:lvlJc w:val="left"/>
      <w:pPr>
        <w:tabs>
          <w:tab w:val="num" w:pos="4320"/>
        </w:tabs>
        <w:ind w:left="4320" w:hanging="360"/>
      </w:pPr>
      <w:rPr>
        <w:rFonts w:ascii="Arial" w:hAnsi="Arial" w:hint="default"/>
      </w:rPr>
    </w:lvl>
    <w:lvl w:ilvl="6" w:tplc="BAEEF45E" w:tentative="1">
      <w:start w:val="1"/>
      <w:numFmt w:val="bullet"/>
      <w:lvlText w:val="•"/>
      <w:lvlJc w:val="left"/>
      <w:pPr>
        <w:tabs>
          <w:tab w:val="num" w:pos="5040"/>
        </w:tabs>
        <w:ind w:left="5040" w:hanging="360"/>
      </w:pPr>
      <w:rPr>
        <w:rFonts w:ascii="Arial" w:hAnsi="Arial" w:hint="default"/>
      </w:rPr>
    </w:lvl>
    <w:lvl w:ilvl="7" w:tplc="4CDAD306" w:tentative="1">
      <w:start w:val="1"/>
      <w:numFmt w:val="bullet"/>
      <w:lvlText w:val="•"/>
      <w:lvlJc w:val="left"/>
      <w:pPr>
        <w:tabs>
          <w:tab w:val="num" w:pos="5760"/>
        </w:tabs>
        <w:ind w:left="5760" w:hanging="360"/>
      </w:pPr>
      <w:rPr>
        <w:rFonts w:ascii="Arial" w:hAnsi="Arial" w:hint="default"/>
      </w:rPr>
    </w:lvl>
    <w:lvl w:ilvl="8" w:tplc="16B471BC"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B630C7C"/>
    <w:multiLevelType w:val="hybridMultilevel"/>
    <w:tmpl w:val="5B0C6DA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15:restartNumberingAfterBreak="0">
    <w:nsid w:val="711453BC"/>
    <w:multiLevelType w:val="hybridMultilevel"/>
    <w:tmpl w:val="1B668A24"/>
    <w:lvl w:ilvl="0" w:tplc="EF7ABDEA">
      <w:start w:val="1"/>
      <w:numFmt w:val="decimal"/>
      <w:lvlText w:val="%1."/>
      <w:lvlJc w:val="left"/>
      <w:pPr>
        <w:ind w:left="1428" w:hanging="360"/>
      </w:pPr>
      <w:rPr>
        <w:i w:val="0"/>
        <w:iCs w:val="0"/>
      </w:r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36" w15:restartNumberingAfterBreak="0">
    <w:nsid w:val="739866F7"/>
    <w:multiLevelType w:val="hybridMultilevel"/>
    <w:tmpl w:val="97E4860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7" w15:restartNumberingAfterBreak="0">
    <w:nsid w:val="75BC7E53"/>
    <w:multiLevelType w:val="hybridMultilevel"/>
    <w:tmpl w:val="9404CF6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15:restartNumberingAfterBreak="0">
    <w:nsid w:val="776236C1"/>
    <w:multiLevelType w:val="hybridMultilevel"/>
    <w:tmpl w:val="7D5A51D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9" w15:restartNumberingAfterBreak="0">
    <w:nsid w:val="78300A98"/>
    <w:multiLevelType w:val="hybridMultilevel"/>
    <w:tmpl w:val="5266954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40" w15:restartNumberingAfterBreak="0">
    <w:nsid w:val="79B60F60"/>
    <w:multiLevelType w:val="hybridMultilevel"/>
    <w:tmpl w:val="32D2EC5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1" w15:restartNumberingAfterBreak="0">
    <w:nsid w:val="79E176BF"/>
    <w:multiLevelType w:val="hybridMultilevel"/>
    <w:tmpl w:val="BB842A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2" w15:restartNumberingAfterBreak="0">
    <w:nsid w:val="7B3C71D6"/>
    <w:multiLevelType w:val="hybridMultilevel"/>
    <w:tmpl w:val="C030942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3" w15:restartNumberingAfterBreak="0">
    <w:nsid w:val="7DA565AC"/>
    <w:multiLevelType w:val="hybridMultilevel"/>
    <w:tmpl w:val="90DCF33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4" w15:restartNumberingAfterBreak="0">
    <w:nsid w:val="7F8F653B"/>
    <w:multiLevelType w:val="hybridMultilevel"/>
    <w:tmpl w:val="B972D55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9"/>
  </w:num>
  <w:num w:numId="2">
    <w:abstractNumId w:val="39"/>
  </w:num>
  <w:num w:numId="3">
    <w:abstractNumId w:val="14"/>
  </w:num>
  <w:num w:numId="4">
    <w:abstractNumId w:val="33"/>
  </w:num>
  <w:num w:numId="5">
    <w:abstractNumId w:val="19"/>
  </w:num>
  <w:num w:numId="6">
    <w:abstractNumId w:val="36"/>
  </w:num>
  <w:num w:numId="7">
    <w:abstractNumId w:val="41"/>
  </w:num>
  <w:num w:numId="8">
    <w:abstractNumId w:val="22"/>
  </w:num>
  <w:num w:numId="9">
    <w:abstractNumId w:val="3"/>
  </w:num>
  <w:num w:numId="10">
    <w:abstractNumId w:val="10"/>
  </w:num>
  <w:num w:numId="11">
    <w:abstractNumId w:val="1"/>
  </w:num>
  <w:num w:numId="12">
    <w:abstractNumId w:val="7"/>
  </w:num>
  <w:num w:numId="13">
    <w:abstractNumId w:val="11"/>
  </w:num>
  <w:num w:numId="14">
    <w:abstractNumId w:val="15"/>
  </w:num>
  <w:num w:numId="15">
    <w:abstractNumId w:val="27"/>
  </w:num>
  <w:num w:numId="16">
    <w:abstractNumId w:val="24"/>
  </w:num>
  <w:num w:numId="17">
    <w:abstractNumId w:val="17"/>
  </w:num>
  <w:num w:numId="18">
    <w:abstractNumId w:val="0"/>
  </w:num>
  <w:num w:numId="19">
    <w:abstractNumId w:val="13"/>
  </w:num>
  <w:num w:numId="20">
    <w:abstractNumId w:val="35"/>
  </w:num>
  <w:num w:numId="21">
    <w:abstractNumId w:val="6"/>
  </w:num>
  <w:num w:numId="22">
    <w:abstractNumId w:val="4"/>
  </w:num>
  <w:num w:numId="23">
    <w:abstractNumId w:val="18"/>
  </w:num>
  <w:num w:numId="24">
    <w:abstractNumId w:val="8"/>
  </w:num>
  <w:num w:numId="25">
    <w:abstractNumId w:val="2"/>
  </w:num>
  <w:num w:numId="26">
    <w:abstractNumId w:val="44"/>
  </w:num>
  <w:num w:numId="27">
    <w:abstractNumId w:val="31"/>
  </w:num>
  <w:num w:numId="28">
    <w:abstractNumId w:val="40"/>
  </w:num>
  <w:num w:numId="29">
    <w:abstractNumId w:val="28"/>
  </w:num>
  <w:num w:numId="30">
    <w:abstractNumId w:val="5"/>
  </w:num>
  <w:num w:numId="31">
    <w:abstractNumId w:val="25"/>
  </w:num>
  <w:num w:numId="32">
    <w:abstractNumId w:val="32"/>
  </w:num>
  <w:num w:numId="33">
    <w:abstractNumId w:val="30"/>
  </w:num>
  <w:num w:numId="34">
    <w:abstractNumId w:val="16"/>
  </w:num>
  <w:num w:numId="35">
    <w:abstractNumId w:val="29"/>
  </w:num>
  <w:num w:numId="36">
    <w:abstractNumId w:val="42"/>
  </w:num>
  <w:num w:numId="37">
    <w:abstractNumId w:val="21"/>
  </w:num>
  <w:num w:numId="38">
    <w:abstractNumId w:val="23"/>
  </w:num>
  <w:num w:numId="39">
    <w:abstractNumId w:val="12"/>
  </w:num>
  <w:num w:numId="40">
    <w:abstractNumId w:val="37"/>
  </w:num>
  <w:num w:numId="41">
    <w:abstractNumId w:val="26"/>
  </w:num>
  <w:num w:numId="42">
    <w:abstractNumId w:val="38"/>
  </w:num>
  <w:num w:numId="43">
    <w:abstractNumId w:val="34"/>
  </w:num>
  <w:num w:numId="44">
    <w:abstractNumId w:val="43"/>
  </w:num>
  <w:num w:numId="45">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pt-PT" w:vendorID="13" w:dllVersion="513" w:checkStyle="0"/>
  <w:activeWritingStyle w:appName="MSWord" w:lang="fr-FR" w:vendorID="9" w:dllVersion="512" w:checkStyle="1"/>
  <w:activeWritingStyle w:appName="MSWord" w:lang="es-ES_tradnl"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03c,#002ab0,#4705eb,#4b05f9,#4905f3,#4304e0,#5804e0"/>
    </o:shapedefaults>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3557"/>
    <w:rsid w:val="00002C7D"/>
    <w:rsid w:val="00003436"/>
    <w:rsid w:val="000034F5"/>
    <w:rsid w:val="00005173"/>
    <w:rsid w:val="00005696"/>
    <w:rsid w:val="00005BCF"/>
    <w:rsid w:val="00006359"/>
    <w:rsid w:val="00012510"/>
    <w:rsid w:val="000138E0"/>
    <w:rsid w:val="00017ADB"/>
    <w:rsid w:val="0002009F"/>
    <w:rsid w:val="00020BF0"/>
    <w:rsid w:val="00022A78"/>
    <w:rsid w:val="00022FE9"/>
    <w:rsid w:val="00023F58"/>
    <w:rsid w:val="00024091"/>
    <w:rsid w:val="000243E3"/>
    <w:rsid w:val="00024B26"/>
    <w:rsid w:val="0002544C"/>
    <w:rsid w:val="00025C6B"/>
    <w:rsid w:val="00027070"/>
    <w:rsid w:val="00031029"/>
    <w:rsid w:val="00035495"/>
    <w:rsid w:val="000405FF"/>
    <w:rsid w:val="000406B5"/>
    <w:rsid w:val="0004170F"/>
    <w:rsid w:val="00043911"/>
    <w:rsid w:val="000460E3"/>
    <w:rsid w:val="000517AF"/>
    <w:rsid w:val="00052608"/>
    <w:rsid w:val="000575DB"/>
    <w:rsid w:val="00060426"/>
    <w:rsid w:val="00061DA1"/>
    <w:rsid w:val="00063F3B"/>
    <w:rsid w:val="00064695"/>
    <w:rsid w:val="0006557E"/>
    <w:rsid w:val="00065F31"/>
    <w:rsid w:val="00066077"/>
    <w:rsid w:val="00066C7E"/>
    <w:rsid w:val="00072DDE"/>
    <w:rsid w:val="00073553"/>
    <w:rsid w:val="000751A3"/>
    <w:rsid w:val="00077C74"/>
    <w:rsid w:val="00077DCC"/>
    <w:rsid w:val="0008055F"/>
    <w:rsid w:val="00080AB3"/>
    <w:rsid w:val="00081172"/>
    <w:rsid w:val="00081179"/>
    <w:rsid w:val="00081C76"/>
    <w:rsid w:val="00084694"/>
    <w:rsid w:val="00084DA7"/>
    <w:rsid w:val="0008646B"/>
    <w:rsid w:val="00090C5C"/>
    <w:rsid w:val="00092EA5"/>
    <w:rsid w:val="00094C34"/>
    <w:rsid w:val="000A1837"/>
    <w:rsid w:val="000A1AB9"/>
    <w:rsid w:val="000A264B"/>
    <w:rsid w:val="000A7F01"/>
    <w:rsid w:val="000C13A7"/>
    <w:rsid w:val="000C1D4B"/>
    <w:rsid w:val="000C3218"/>
    <w:rsid w:val="000C46E3"/>
    <w:rsid w:val="000C6C74"/>
    <w:rsid w:val="000D0CA1"/>
    <w:rsid w:val="000D2016"/>
    <w:rsid w:val="000D2B2D"/>
    <w:rsid w:val="000D5C1E"/>
    <w:rsid w:val="000D6EC9"/>
    <w:rsid w:val="000E0F4D"/>
    <w:rsid w:val="000E149D"/>
    <w:rsid w:val="000E21D4"/>
    <w:rsid w:val="000E2B81"/>
    <w:rsid w:val="000E3053"/>
    <w:rsid w:val="000E4956"/>
    <w:rsid w:val="000E6A1E"/>
    <w:rsid w:val="000E6A71"/>
    <w:rsid w:val="000F06F6"/>
    <w:rsid w:val="000F41B4"/>
    <w:rsid w:val="000F65AE"/>
    <w:rsid w:val="000F7709"/>
    <w:rsid w:val="001002AE"/>
    <w:rsid w:val="001007C3"/>
    <w:rsid w:val="00101ACC"/>
    <w:rsid w:val="00101DB5"/>
    <w:rsid w:val="00101DEA"/>
    <w:rsid w:val="0010688B"/>
    <w:rsid w:val="001068A4"/>
    <w:rsid w:val="001071B7"/>
    <w:rsid w:val="00113188"/>
    <w:rsid w:val="00113DF8"/>
    <w:rsid w:val="00114D21"/>
    <w:rsid w:val="00115356"/>
    <w:rsid w:val="00115F90"/>
    <w:rsid w:val="00116C67"/>
    <w:rsid w:val="00116D68"/>
    <w:rsid w:val="00117ACB"/>
    <w:rsid w:val="00117F47"/>
    <w:rsid w:val="001223BC"/>
    <w:rsid w:val="00123999"/>
    <w:rsid w:val="00126CB3"/>
    <w:rsid w:val="00130D34"/>
    <w:rsid w:val="00130EB2"/>
    <w:rsid w:val="00132957"/>
    <w:rsid w:val="00135F62"/>
    <w:rsid w:val="00137F78"/>
    <w:rsid w:val="00141595"/>
    <w:rsid w:val="00151475"/>
    <w:rsid w:val="001558EF"/>
    <w:rsid w:val="001603BD"/>
    <w:rsid w:val="00160E13"/>
    <w:rsid w:val="00162F77"/>
    <w:rsid w:val="00164855"/>
    <w:rsid w:val="00165167"/>
    <w:rsid w:val="00167698"/>
    <w:rsid w:val="0017061C"/>
    <w:rsid w:val="00173F09"/>
    <w:rsid w:val="0017430E"/>
    <w:rsid w:val="001767BE"/>
    <w:rsid w:val="0017741A"/>
    <w:rsid w:val="001800BE"/>
    <w:rsid w:val="001803E8"/>
    <w:rsid w:val="00185579"/>
    <w:rsid w:val="00186838"/>
    <w:rsid w:val="00191C20"/>
    <w:rsid w:val="00192ADE"/>
    <w:rsid w:val="0019305B"/>
    <w:rsid w:val="0019314E"/>
    <w:rsid w:val="001942D4"/>
    <w:rsid w:val="001972F5"/>
    <w:rsid w:val="001975A5"/>
    <w:rsid w:val="001A0D74"/>
    <w:rsid w:val="001A162C"/>
    <w:rsid w:val="001A17F0"/>
    <w:rsid w:val="001A2322"/>
    <w:rsid w:val="001A249C"/>
    <w:rsid w:val="001A2DC2"/>
    <w:rsid w:val="001A2E0B"/>
    <w:rsid w:val="001A5A4C"/>
    <w:rsid w:val="001A71D0"/>
    <w:rsid w:val="001A7641"/>
    <w:rsid w:val="001B0F75"/>
    <w:rsid w:val="001B1793"/>
    <w:rsid w:val="001B1E2D"/>
    <w:rsid w:val="001B344B"/>
    <w:rsid w:val="001B45E2"/>
    <w:rsid w:val="001B72BD"/>
    <w:rsid w:val="001C14D0"/>
    <w:rsid w:val="001C6CD0"/>
    <w:rsid w:val="001C78A8"/>
    <w:rsid w:val="001D0392"/>
    <w:rsid w:val="001D10A4"/>
    <w:rsid w:val="001D2363"/>
    <w:rsid w:val="001D3174"/>
    <w:rsid w:val="001D357B"/>
    <w:rsid w:val="001D3872"/>
    <w:rsid w:val="001D3C39"/>
    <w:rsid w:val="001D3DE8"/>
    <w:rsid w:val="001E0591"/>
    <w:rsid w:val="001E149F"/>
    <w:rsid w:val="001E1A3A"/>
    <w:rsid w:val="001E2051"/>
    <w:rsid w:val="001E2295"/>
    <w:rsid w:val="001E6341"/>
    <w:rsid w:val="001E6E43"/>
    <w:rsid w:val="001E7DCA"/>
    <w:rsid w:val="001F0879"/>
    <w:rsid w:val="001F22E0"/>
    <w:rsid w:val="001F2A82"/>
    <w:rsid w:val="001F3123"/>
    <w:rsid w:val="001F3365"/>
    <w:rsid w:val="001F3D65"/>
    <w:rsid w:val="0020092C"/>
    <w:rsid w:val="00201221"/>
    <w:rsid w:val="00202355"/>
    <w:rsid w:val="002023ED"/>
    <w:rsid w:val="00203C75"/>
    <w:rsid w:val="002045CE"/>
    <w:rsid w:val="00204684"/>
    <w:rsid w:val="00204ADA"/>
    <w:rsid w:val="00204CE5"/>
    <w:rsid w:val="00211216"/>
    <w:rsid w:val="00212126"/>
    <w:rsid w:val="00217D20"/>
    <w:rsid w:val="002222F2"/>
    <w:rsid w:val="0022536D"/>
    <w:rsid w:val="00226EEB"/>
    <w:rsid w:val="00230D74"/>
    <w:rsid w:val="00231761"/>
    <w:rsid w:val="00235321"/>
    <w:rsid w:val="00240681"/>
    <w:rsid w:val="00241C38"/>
    <w:rsid w:val="00242AC0"/>
    <w:rsid w:val="0024309C"/>
    <w:rsid w:val="00244925"/>
    <w:rsid w:val="00244FBD"/>
    <w:rsid w:val="00245620"/>
    <w:rsid w:val="00247EF6"/>
    <w:rsid w:val="00251175"/>
    <w:rsid w:val="00251BF6"/>
    <w:rsid w:val="002520D0"/>
    <w:rsid w:val="00252931"/>
    <w:rsid w:val="00252F88"/>
    <w:rsid w:val="002535FC"/>
    <w:rsid w:val="00254744"/>
    <w:rsid w:val="00254A01"/>
    <w:rsid w:val="00255395"/>
    <w:rsid w:val="00256089"/>
    <w:rsid w:val="00260306"/>
    <w:rsid w:val="00260C19"/>
    <w:rsid w:val="002620C9"/>
    <w:rsid w:val="00262C84"/>
    <w:rsid w:val="0026325D"/>
    <w:rsid w:val="00264FBF"/>
    <w:rsid w:val="00265CF9"/>
    <w:rsid w:val="00266B87"/>
    <w:rsid w:val="00270254"/>
    <w:rsid w:val="00271921"/>
    <w:rsid w:val="00271B07"/>
    <w:rsid w:val="00272D0C"/>
    <w:rsid w:val="00273408"/>
    <w:rsid w:val="00273734"/>
    <w:rsid w:val="002741FD"/>
    <w:rsid w:val="00275FFA"/>
    <w:rsid w:val="00276213"/>
    <w:rsid w:val="00277D0E"/>
    <w:rsid w:val="0028111B"/>
    <w:rsid w:val="00281368"/>
    <w:rsid w:val="00284542"/>
    <w:rsid w:val="002853C4"/>
    <w:rsid w:val="002954A5"/>
    <w:rsid w:val="00295E41"/>
    <w:rsid w:val="00296028"/>
    <w:rsid w:val="00296186"/>
    <w:rsid w:val="002A07EF"/>
    <w:rsid w:val="002A0A9E"/>
    <w:rsid w:val="002A0AB0"/>
    <w:rsid w:val="002A52D3"/>
    <w:rsid w:val="002A586A"/>
    <w:rsid w:val="002B07A0"/>
    <w:rsid w:val="002B364C"/>
    <w:rsid w:val="002B3ED5"/>
    <w:rsid w:val="002B43BE"/>
    <w:rsid w:val="002B52E6"/>
    <w:rsid w:val="002B57DE"/>
    <w:rsid w:val="002B5D44"/>
    <w:rsid w:val="002B678E"/>
    <w:rsid w:val="002B6A22"/>
    <w:rsid w:val="002C46AE"/>
    <w:rsid w:val="002C4E40"/>
    <w:rsid w:val="002C5335"/>
    <w:rsid w:val="002C6055"/>
    <w:rsid w:val="002C6A93"/>
    <w:rsid w:val="002D0B1F"/>
    <w:rsid w:val="002D16FC"/>
    <w:rsid w:val="002D4AB0"/>
    <w:rsid w:val="002D56B2"/>
    <w:rsid w:val="002D57BA"/>
    <w:rsid w:val="002D5EAF"/>
    <w:rsid w:val="002D64F4"/>
    <w:rsid w:val="002D725A"/>
    <w:rsid w:val="002D7709"/>
    <w:rsid w:val="002E0665"/>
    <w:rsid w:val="002E2D43"/>
    <w:rsid w:val="002E393A"/>
    <w:rsid w:val="002E4EC5"/>
    <w:rsid w:val="002E6D39"/>
    <w:rsid w:val="002F0B37"/>
    <w:rsid w:val="002F102B"/>
    <w:rsid w:val="002F1EA4"/>
    <w:rsid w:val="002F4362"/>
    <w:rsid w:val="002F5B15"/>
    <w:rsid w:val="002F5D92"/>
    <w:rsid w:val="00300F41"/>
    <w:rsid w:val="003014A1"/>
    <w:rsid w:val="0030251B"/>
    <w:rsid w:val="00302C2E"/>
    <w:rsid w:val="00305879"/>
    <w:rsid w:val="00306131"/>
    <w:rsid w:val="003079E5"/>
    <w:rsid w:val="00315598"/>
    <w:rsid w:val="00321BEC"/>
    <w:rsid w:val="00322854"/>
    <w:rsid w:val="00322B00"/>
    <w:rsid w:val="0032422E"/>
    <w:rsid w:val="00326394"/>
    <w:rsid w:val="00327E9C"/>
    <w:rsid w:val="00330C2C"/>
    <w:rsid w:val="003313FF"/>
    <w:rsid w:val="00331EE9"/>
    <w:rsid w:val="003328E5"/>
    <w:rsid w:val="00335B09"/>
    <w:rsid w:val="00336777"/>
    <w:rsid w:val="00336860"/>
    <w:rsid w:val="003375E8"/>
    <w:rsid w:val="0034250D"/>
    <w:rsid w:val="00343142"/>
    <w:rsid w:val="0034385F"/>
    <w:rsid w:val="00343B48"/>
    <w:rsid w:val="00343D2D"/>
    <w:rsid w:val="00350BCD"/>
    <w:rsid w:val="00351487"/>
    <w:rsid w:val="00355571"/>
    <w:rsid w:val="003557ED"/>
    <w:rsid w:val="00360961"/>
    <w:rsid w:val="00361953"/>
    <w:rsid w:val="00362811"/>
    <w:rsid w:val="003649BC"/>
    <w:rsid w:val="003659B5"/>
    <w:rsid w:val="00366DD5"/>
    <w:rsid w:val="00373557"/>
    <w:rsid w:val="003735CD"/>
    <w:rsid w:val="003738F1"/>
    <w:rsid w:val="00374E68"/>
    <w:rsid w:val="00375B0B"/>
    <w:rsid w:val="003768C6"/>
    <w:rsid w:val="00377FC1"/>
    <w:rsid w:val="00381C62"/>
    <w:rsid w:val="00382267"/>
    <w:rsid w:val="00383EDA"/>
    <w:rsid w:val="00384923"/>
    <w:rsid w:val="00387D8A"/>
    <w:rsid w:val="003904A5"/>
    <w:rsid w:val="0039131B"/>
    <w:rsid w:val="00392C8C"/>
    <w:rsid w:val="00393684"/>
    <w:rsid w:val="00397B8D"/>
    <w:rsid w:val="003A34F2"/>
    <w:rsid w:val="003A4FF1"/>
    <w:rsid w:val="003A7026"/>
    <w:rsid w:val="003B06AF"/>
    <w:rsid w:val="003B1FFE"/>
    <w:rsid w:val="003B429D"/>
    <w:rsid w:val="003B4C6F"/>
    <w:rsid w:val="003B77D2"/>
    <w:rsid w:val="003C051E"/>
    <w:rsid w:val="003C1C8C"/>
    <w:rsid w:val="003C1CBD"/>
    <w:rsid w:val="003C2E45"/>
    <w:rsid w:val="003C679A"/>
    <w:rsid w:val="003C70A1"/>
    <w:rsid w:val="003C7184"/>
    <w:rsid w:val="003C7EE8"/>
    <w:rsid w:val="003D0B07"/>
    <w:rsid w:val="003D17D4"/>
    <w:rsid w:val="003D7AB9"/>
    <w:rsid w:val="003E0ADA"/>
    <w:rsid w:val="003E1CAE"/>
    <w:rsid w:val="003E2EC4"/>
    <w:rsid w:val="003E5039"/>
    <w:rsid w:val="003E7F16"/>
    <w:rsid w:val="003F1ECE"/>
    <w:rsid w:val="003F5C8F"/>
    <w:rsid w:val="003F7705"/>
    <w:rsid w:val="003F7E71"/>
    <w:rsid w:val="003F7ECA"/>
    <w:rsid w:val="00401201"/>
    <w:rsid w:val="00403A19"/>
    <w:rsid w:val="00404702"/>
    <w:rsid w:val="00405889"/>
    <w:rsid w:val="00406C38"/>
    <w:rsid w:val="00407A87"/>
    <w:rsid w:val="0041256B"/>
    <w:rsid w:val="00412CF4"/>
    <w:rsid w:val="004131D4"/>
    <w:rsid w:val="00414ECA"/>
    <w:rsid w:val="00415D88"/>
    <w:rsid w:val="00416FC5"/>
    <w:rsid w:val="0042028E"/>
    <w:rsid w:val="0042070D"/>
    <w:rsid w:val="00420DBC"/>
    <w:rsid w:val="00422BB1"/>
    <w:rsid w:val="0042581A"/>
    <w:rsid w:val="00427105"/>
    <w:rsid w:val="00430092"/>
    <w:rsid w:val="00431B4F"/>
    <w:rsid w:val="00431C16"/>
    <w:rsid w:val="00433628"/>
    <w:rsid w:val="00434A73"/>
    <w:rsid w:val="00435373"/>
    <w:rsid w:val="00435C63"/>
    <w:rsid w:val="00436A5B"/>
    <w:rsid w:val="00441B7A"/>
    <w:rsid w:val="00442D49"/>
    <w:rsid w:val="00447535"/>
    <w:rsid w:val="004475EB"/>
    <w:rsid w:val="00447DB5"/>
    <w:rsid w:val="00452F4B"/>
    <w:rsid w:val="00453C02"/>
    <w:rsid w:val="00455B00"/>
    <w:rsid w:val="0045603A"/>
    <w:rsid w:val="0046134A"/>
    <w:rsid w:val="00465249"/>
    <w:rsid w:val="00466B94"/>
    <w:rsid w:val="00470382"/>
    <w:rsid w:val="004708A4"/>
    <w:rsid w:val="00474539"/>
    <w:rsid w:val="0047545A"/>
    <w:rsid w:val="00475F15"/>
    <w:rsid w:val="0047610B"/>
    <w:rsid w:val="0048000A"/>
    <w:rsid w:val="00481F22"/>
    <w:rsid w:val="00483106"/>
    <w:rsid w:val="0048559B"/>
    <w:rsid w:val="00485A7F"/>
    <w:rsid w:val="00485CC5"/>
    <w:rsid w:val="00487931"/>
    <w:rsid w:val="00490BF4"/>
    <w:rsid w:val="004911E7"/>
    <w:rsid w:val="00495DA7"/>
    <w:rsid w:val="004A01A3"/>
    <w:rsid w:val="004A4B68"/>
    <w:rsid w:val="004A7289"/>
    <w:rsid w:val="004A75D7"/>
    <w:rsid w:val="004B1EF2"/>
    <w:rsid w:val="004B24EA"/>
    <w:rsid w:val="004B2565"/>
    <w:rsid w:val="004B32FF"/>
    <w:rsid w:val="004B5767"/>
    <w:rsid w:val="004B68E4"/>
    <w:rsid w:val="004C00C1"/>
    <w:rsid w:val="004C1789"/>
    <w:rsid w:val="004D2F54"/>
    <w:rsid w:val="004D38F3"/>
    <w:rsid w:val="004D4A72"/>
    <w:rsid w:val="004D4B4F"/>
    <w:rsid w:val="004D4CB3"/>
    <w:rsid w:val="004D692B"/>
    <w:rsid w:val="004E085E"/>
    <w:rsid w:val="004E0EFD"/>
    <w:rsid w:val="004E1F30"/>
    <w:rsid w:val="004E36A8"/>
    <w:rsid w:val="004E3883"/>
    <w:rsid w:val="004E4672"/>
    <w:rsid w:val="004E7817"/>
    <w:rsid w:val="004F3527"/>
    <w:rsid w:val="004F66E3"/>
    <w:rsid w:val="00501D16"/>
    <w:rsid w:val="00511DC3"/>
    <w:rsid w:val="00512A2A"/>
    <w:rsid w:val="005144E3"/>
    <w:rsid w:val="005200B6"/>
    <w:rsid w:val="00520F4C"/>
    <w:rsid w:val="00521765"/>
    <w:rsid w:val="005239AD"/>
    <w:rsid w:val="00523C1F"/>
    <w:rsid w:val="005248EF"/>
    <w:rsid w:val="005267D5"/>
    <w:rsid w:val="00526D26"/>
    <w:rsid w:val="0052741C"/>
    <w:rsid w:val="00530BB8"/>
    <w:rsid w:val="00532FE8"/>
    <w:rsid w:val="00533F0D"/>
    <w:rsid w:val="0053455D"/>
    <w:rsid w:val="00536464"/>
    <w:rsid w:val="005371DD"/>
    <w:rsid w:val="00537A26"/>
    <w:rsid w:val="00537D31"/>
    <w:rsid w:val="00541D4B"/>
    <w:rsid w:val="005453B6"/>
    <w:rsid w:val="005465C6"/>
    <w:rsid w:val="0054746B"/>
    <w:rsid w:val="005521E3"/>
    <w:rsid w:val="00552C3C"/>
    <w:rsid w:val="0055393F"/>
    <w:rsid w:val="005540FF"/>
    <w:rsid w:val="005543B1"/>
    <w:rsid w:val="0055692B"/>
    <w:rsid w:val="005571FF"/>
    <w:rsid w:val="0055743C"/>
    <w:rsid w:val="00557890"/>
    <w:rsid w:val="00557BE7"/>
    <w:rsid w:val="00557E9A"/>
    <w:rsid w:val="005614F2"/>
    <w:rsid w:val="0056253C"/>
    <w:rsid w:val="00563B3A"/>
    <w:rsid w:val="00564024"/>
    <w:rsid w:val="0056710B"/>
    <w:rsid w:val="00567658"/>
    <w:rsid w:val="00567DBC"/>
    <w:rsid w:val="00572DC3"/>
    <w:rsid w:val="00574F9E"/>
    <w:rsid w:val="005826F2"/>
    <w:rsid w:val="00582CEB"/>
    <w:rsid w:val="00585809"/>
    <w:rsid w:val="00585939"/>
    <w:rsid w:val="00586D7B"/>
    <w:rsid w:val="00592446"/>
    <w:rsid w:val="00592466"/>
    <w:rsid w:val="0059315C"/>
    <w:rsid w:val="00594DA0"/>
    <w:rsid w:val="00594FF7"/>
    <w:rsid w:val="00596277"/>
    <w:rsid w:val="0059637F"/>
    <w:rsid w:val="005A10B2"/>
    <w:rsid w:val="005A11FF"/>
    <w:rsid w:val="005A1CA0"/>
    <w:rsid w:val="005A562D"/>
    <w:rsid w:val="005A5796"/>
    <w:rsid w:val="005B0F91"/>
    <w:rsid w:val="005B28F3"/>
    <w:rsid w:val="005B2B7C"/>
    <w:rsid w:val="005B592F"/>
    <w:rsid w:val="005B5D78"/>
    <w:rsid w:val="005B6568"/>
    <w:rsid w:val="005B678F"/>
    <w:rsid w:val="005C29FA"/>
    <w:rsid w:val="005C3926"/>
    <w:rsid w:val="005C44CD"/>
    <w:rsid w:val="005C56C1"/>
    <w:rsid w:val="005D0419"/>
    <w:rsid w:val="005D0739"/>
    <w:rsid w:val="005D0A18"/>
    <w:rsid w:val="005D1CDF"/>
    <w:rsid w:val="005D71C0"/>
    <w:rsid w:val="005D78D8"/>
    <w:rsid w:val="005D7CD1"/>
    <w:rsid w:val="005E1C59"/>
    <w:rsid w:val="005E2998"/>
    <w:rsid w:val="005E3CE8"/>
    <w:rsid w:val="005E440B"/>
    <w:rsid w:val="005E44FC"/>
    <w:rsid w:val="005E6C12"/>
    <w:rsid w:val="005E757A"/>
    <w:rsid w:val="005F0979"/>
    <w:rsid w:val="005F5BA2"/>
    <w:rsid w:val="005F738B"/>
    <w:rsid w:val="005F7402"/>
    <w:rsid w:val="00603002"/>
    <w:rsid w:val="00603105"/>
    <w:rsid w:val="006033D1"/>
    <w:rsid w:val="006046DD"/>
    <w:rsid w:val="00604DD7"/>
    <w:rsid w:val="006056F8"/>
    <w:rsid w:val="00605E0E"/>
    <w:rsid w:val="00606183"/>
    <w:rsid w:val="00610034"/>
    <w:rsid w:val="006111DC"/>
    <w:rsid w:val="00612E62"/>
    <w:rsid w:val="00615EA0"/>
    <w:rsid w:val="00616CAC"/>
    <w:rsid w:val="00617B22"/>
    <w:rsid w:val="00621BA8"/>
    <w:rsid w:val="00622AEE"/>
    <w:rsid w:val="00623055"/>
    <w:rsid w:val="00625621"/>
    <w:rsid w:val="00631E6D"/>
    <w:rsid w:val="00631F2B"/>
    <w:rsid w:val="00633CFC"/>
    <w:rsid w:val="00637B55"/>
    <w:rsid w:val="00637EF3"/>
    <w:rsid w:val="0064005C"/>
    <w:rsid w:val="006431E5"/>
    <w:rsid w:val="0064349D"/>
    <w:rsid w:val="00643DC3"/>
    <w:rsid w:val="0064571E"/>
    <w:rsid w:val="00650591"/>
    <w:rsid w:val="006568E6"/>
    <w:rsid w:val="00657705"/>
    <w:rsid w:val="00657B15"/>
    <w:rsid w:val="00657D4B"/>
    <w:rsid w:val="006609C3"/>
    <w:rsid w:val="00662E30"/>
    <w:rsid w:val="00663C02"/>
    <w:rsid w:val="00664BC5"/>
    <w:rsid w:val="00665365"/>
    <w:rsid w:val="00667709"/>
    <w:rsid w:val="00667948"/>
    <w:rsid w:val="00670627"/>
    <w:rsid w:val="00670F4B"/>
    <w:rsid w:val="00673CAF"/>
    <w:rsid w:val="006766E2"/>
    <w:rsid w:val="00680F36"/>
    <w:rsid w:val="0068125B"/>
    <w:rsid w:val="00682626"/>
    <w:rsid w:val="006844C0"/>
    <w:rsid w:val="006858D8"/>
    <w:rsid w:val="00687374"/>
    <w:rsid w:val="00693328"/>
    <w:rsid w:val="00694050"/>
    <w:rsid w:val="00697567"/>
    <w:rsid w:val="006A2FD7"/>
    <w:rsid w:val="006A428D"/>
    <w:rsid w:val="006A4B51"/>
    <w:rsid w:val="006A4BC0"/>
    <w:rsid w:val="006A5F08"/>
    <w:rsid w:val="006A6285"/>
    <w:rsid w:val="006A73A3"/>
    <w:rsid w:val="006A77FD"/>
    <w:rsid w:val="006B52F8"/>
    <w:rsid w:val="006B5415"/>
    <w:rsid w:val="006B6599"/>
    <w:rsid w:val="006B6BC5"/>
    <w:rsid w:val="006B73E8"/>
    <w:rsid w:val="006C2292"/>
    <w:rsid w:val="006C410F"/>
    <w:rsid w:val="006C54B8"/>
    <w:rsid w:val="006C6746"/>
    <w:rsid w:val="006C679A"/>
    <w:rsid w:val="006C69E1"/>
    <w:rsid w:val="006D1032"/>
    <w:rsid w:val="006D2617"/>
    <w:rsid w:val="006D2B3A"/>
    <w:rsid w:val="006D3356"/>
    <w:rsid w:val="006D3878"/>
    <w:rsid w:val="006D3967"/>
    <w:rsid w:val="006D58EA"/>
    <w:rsid w:val="006D64AF"/>
    <w:rsid w:val="006E08C2"/>
    <w:rsid w:val="006E0AAA"/>
    <w:rsid w:val="006E1EC9"/>
    <w:rsid w:val="006E2377"/>
    <w:rsid w:val="006E273B"/>
    <w:rsid w:val="006E3319"/>
    <w:rsid w:val="006E44C0"/>
    <w:rsid w:val="006E5597"/>
    <w:rsid w:val="006E5769"/>
    <w:rsid w:val="006F00EF"/>
    <w:rsid w:val="006F1249"/>
    <w:rsid w:val="006F2686"/>
    <w:rsid w:val="006F495D"/>
    <w:rsid w:val="006F4E68"/>
    <w:rsid w:val="006F5093"/>
    <w:rsid w:val="006F7062"/>
    <w:rsid w:val="006F7296"/>
    <w:rsid w:val="006F7F83"/>
    <w:rsid w:val="00704281"/>
    <w:rsid w:val="007042D9"/>
    <w:rsid w:val="00707F69"/>
    <w:rsid w:val="00711D75"/>
    <w:rsid w:val="00712154"/>
    <w:rsid w:val="00713333"/>
    <w:rsid w:val="00713C5E"/>
    <w:rsid w:val="00714D78"/>
    <w:rsid w:val="0071644E"/>
    <w:rsid w:val="0071697F"/>
    <w:rsid w:val="0072248A"/>
    <w:rsid w:val="00723202"/>
    <w:rsid w:val="00724979"/>
    <w:rsid w:val="00725DEE"/>
    <w:rsid w:val="007322DC"/>
    <w:rsid w:val="00732C0F"/>
    <w:rsid w:val="00732EE1"/>
    <w:rsid w:val="00735158"/>
    <w:rsid w:val="00736C00"/>
    <w:rsid w:val="007417C2"/>
    <w:rsid w:val="00741E8D"/>
    <w:rsid w:val="007420DD"/>
    <w:rsid w:val="0074339F"/>
    <w:rsid w:val="007449FA"/>
    <w:rsid w:val="007454CF"/>
    <w:rsid w:val="00751C6E"/>
    <w:rsid w:val="00755131"/>
    <w:rsid w:val="007574D1"/>
    <w:rsid w:val="00761C7E"/>
    <w:rsid w:val="00762EDE"/>
    <w:rsid w:val="00764E02"/>
    <w:rsid w:val="007652E2"/>
    <w:rsid w:val="00765A54"/>
    <w:rsid w:val="007662A0"/>
    <w:rsid w:val="00766944"/>
    <w:rsid w:val="00766AE3"/>
    <w:rsid w:val="00766FB4"/>
    <w:rsid w:val="007700BA"/>
    <w:rsid w:val="00771CF9"/>
    <w:rsid w:val="0077352A"/>
    <w:rsid w:val="00781666"/>
    <w:rsid w:val="00782257"/>
    <w:rsid w:val="00782E62"/>
    <w:rsid w:val="00784814"/>
    <w:rsid w:val="00784B4C"/>
    <w:rsid w:val="00785A11"/>
    <w:rsid w:val="007862A3"/>
    <w:rsid w:val="007874E5"/>
    <w:rsid w:val="007902AC"/>
    <w:rsid w:val="00790FA0"/>
    <w:rsid w:val="00795EDC"/>
    <w:rsid w:val="007A17E5"/>
    <w:rsid w:val="007A1C68"/>
    <w:rsid w:val="007A533B"/>
    <w:rsid w:val="007A752A"/>
    <w:rsid w:val="007B2C5E"/>
    <w:rsid w:val="007B464D"/>
    <w:rsid w:val="007B5F9C"/>
    <w:rsid w:val="007B64E0"/>
    <w:rsid w:val="007B72C0"/>
    <w:rsid w:val="007B7FE9"/>
    <w:rsid w:val="007C4660"/>
    <w:rsid w:val="007C482F"/>
    <w:rsid w:val="007C5193"/>
    <w:rsid w:val="007D3AD7"/>
    <w:rsid w:val="007D5F8F"/>
    <w:rsid w:val="007E1326"/>
    <w:rsid w:val="007E177F"/>
    <w:rsid w:val="007E2AD0"/>
    <w:rsid w:val="007E2E30"/>
    <w:rsid w:val="007E4118"/>
    <w:rsid w:val="007F0D33"/>
    <w:rsid w:val="007F6C53"/>
    <w:rsid w:val="007F7266"/>
    <w:rsid w:val="007F7A51"/>
    <w:rsid w:val="00800256"/>
    <w:rsid w:val="0080193B"/>
    <w:rsid w:val="00804B6A"/>
    <w:rsid w:val="00807D84"/>
    <w:rsid w:val="0081320E"/>
    <w:rsid w:val="008146E1"/>
    <w:rsid w:val="00816C6F"/>
    <w:rsid w:val="00821C7F"/>
    <w:rsid w:val="00822783"/>
    <w:rsid w:val="00822E54"/>
    <w:rsid w:val="008231AC"/>
    <w:rsid w:val="00831C43"/>
    <w:rsid w:val="0083538B"/>
    <w:rsid w:val="0083567F"/>
    <w:rsid w:val="00836F93"/>
    <w:rsid w:val="008401AB"/>
    <w:rsid w:val="00840774"/>
    <w:rsid w:val="008446C3"/>
    <w:rsid w:val="008519C5"/>
    <w:rsid w:val="00852BDF"/>
    <w:rsid w:val="00853A8B"/>
    <w:rsid w:val="008574A5"/>
    <w:rsid w:val="008618DA"/>
    <w:rsid w:val="0086254D"/>
    <w:rsid w:val="00862A58"/>
    <w:rsid w:val="008655F8"/>
    <w:rsid w:val="008668CD"/>
    <w:rsid w:val="0087165D"/>
    <w:rsid w:val="008728FC"/>
    <w:rsid w:val="008747A7"/>
    <w:rsid w:val="00876C02"/>
    <w:rsid w:val="00877E2D"/>
    <w:rsid w:val="0088333B"/>
    <w:rsid w:val="00884273"/>
    <w:rsid w:val="0088702B"/>
    <w:rsid w:val="0088724D"/>
    <w:rsid w:val="00887C91"/>
    <w:rsid w:val="00890FB8"/>
    <w:rsid w:val="0089322F"/>
    <w:rsid w:val="00894AF0"/>
    <w:rsid w:val="00895146"/>
    <w:rsid w:val="00896A62"/>
    <w:rsid w:val="008A0EC6"/>
    <w:rsid w:val="008A14F1"/>
    <w:rsid w:val="008A1EAE"/>
    <w:rsid w:val="008A347D"/>
    <w:rsid w:val="008A4A7C"/>
    <w:rsid w:val="008A59C8"/>
    <w:rsid w:val="008A700B"/>
    <w:rsid w:val="008B063F"/>
    <w:rsid w:val="008B134A"/>
    <w:rsid w:val="008B1DDF"/>
    <w:rsid w:val="008B3C18"/>
    <w:rsid w:val="008B6365"/>
    <w:rsid w:val="008B6C00"/>
    <w:rsid w:val="008C0481"/>
    <w:rsid w:val="008C27EE"/>
    <w:rsid w:val="008C3A38"/>
    <w:rsid w:val="008C3C73"/>
    <w:rsid w:val="008C4619"/>
    <w:rsid w:val="008C55C4"/>
    <w:rsid w:val="008C6BE4"/>
    <w:rsid w:val="008C6C1F"/>
    <w:rsid w:val="008C6FCD"/>
    <w:rsid w:val="008C70C9"/>
    <w:rsid w:val="008D1C7E"/>
    <w:rsid w:val="008D35C9"/>
    <w:rsid w:val="008D7700"/>
    <w:rsid w:val="008D7B73"/>
    <w:rsid w:val="008E40B4"/>
    <w:rsid w:val="008E7FA4"/>
    <w:rsid w:val="008F0E7C"/>
    <w:rsid w:val="008F1627"/>
    <w:rsid w:val="008F3E61"/>
    <w:rsid w:val="008F3EA5"/>
    <w:rsid w:val="008F4CB7"/>
    <w:rsid w:val="008F576D"/>
    <w:rsid w:val="008F59E1"/>
    <w:rsid w:val="008F79FF"/>
    <w:rsid w:val="00900D15"/>
    <w:rsid w:val="0090184F"/>
    <w:rsid w:val="00901F1C"/>
    <w:rsid w:val="009024FB"/>
    <w:rsid w:val="00902B9E"/>
    <w:rsid w:val="0090315D"/>
    <w:rsid w:val="00904507"/>
    <w:rsid w:val="00904981"/>
    <w:rsid w:val="00904E0F"/>
    <w:rsid w:val="00906352"/>
    <w:rsid w:val="009066C1"/>
    <w:rsid w:val="00907BAE"/>
    <w:rsid w:val="00910544"/>
    <w:rsid w:val="00911AA6"/>
    <w:rsid w:val="00913C2F"/>
    <w:rsid w:val="009141BB"/>
    <w:rsid w:val="00915FD4"/>
    <w:rsid w:val="00917043"/>
    <w:rsid w:val="009209AD"/>
    <w:rsid w:val="00920E7C"/>
    <w:rsid w:val="00921F5A"/>
    <w:rsid w:val="009224E8"/>
    <w:rsid w:val="00925FA9"/>
    <w:rsid w:val="009312F5"/>
    <w:rsid w:val="00931990"/>
    <w:rsid w:val="009335AF"/>
    <w:rsid w:val="00933CC6"/>
    <w:rsid w:val="00935359"/>
    <w:rsid w:val="00937363"/>
    <w:rsid w:val="009376BC"/>
    <w:rsid w:val="00937C12"/>
    <w:rsid w:val="009409E4"/>
    <w:rsid w:val="0094107D"/>
    <w:rsid w:val="00941ABD"/>
    <w:rsid w:val="0094300A"/>
    <w:rsid w:val="009432F3"/>
    <w:rsid w:val="00943353"/>
    <w:rsid w:val="00945768"/>
    <w:rsid w:val="00947466"/>
    <w:rsid w:val="00947CF9"/>
    <w:rsid w:val="00951541"/>
    <w:rsid w:val="00954882"/>
    <w:rsid w:val="0095490B"/>
    <w:rsid w:val="009565A5"/>
    <w:rsid w:val="00960A02"/>
    <w:rsid w:val="009613B5"/>
    <w:rsid w:val="009615E6"/>
    <w:rsid w:val="00961F59"/>
    <w:rsid w:val="009623E8"/>
    <w:rsid w:val="009628E4"/>
    <w:rsid w:val="00962D49"/>
    <w:rsid w:val="009644A9"/>
    <w:rsid w:val="00965220"/>
    <w:rsid w:val="00965F98"/>
    <w:rsid w:val="00966C11"/>
    <w:rsid w:val="00970F1E"/>
    <w:rsid w:val="009714D9"/>
    <w:rsid w:val="00972D8D"/>
    <w:rsid w:val="00973BDF"/>
    <w:rsid w:val="009743D0"/>
    <w:rsid w:val="00975EB5"/>
    <w:rsid w:val="00976290"/>
    <w:rsid w:val="00980650"/>
    <w:rsid w:val="009856C0"/>
    <w:rsid w:val="009858C1"/>
    <w:rsid w:val="009865AE"/>
    <w:rsid w:val="0099423B"/>
    <w:rsid w:val="00995CCE"/>
    <w:rsid w:val="009A0B9A"/>
    <w:rsid w:val="009A218A"/>
    <w:rsid w:val="009A2E6B"/>
    <w:rsid w:val="009A378B"/>
    <w:rsid w:val="009A38E9"/>
    <w:rsid w:val="009A3DB2"/>
    <w:rsid w:val="009A70ED"/>
    <w:rsid w:val="009B048E"/>
    <w:rsid w:val="009B49B9"/>
    <w:rsid w:val="009B5393"/>
    <w:rsid w:val="009B60CC"/>
    <w:rsid w:val="009B7031"/>
    <w:rsid w:val="009C3290"/>
    <w:rsid w:val="009C3D22"/>
    <w:rsid w:val="009C5C90"/>
    <w:rsid w:val="009D02DD"/>
    <w:rsid w:val="009D2A0D"/>
    <w:rsid w:val="009E0A81"/>
    <w:rsid w:val="009E0AE4"/>
    <w:rsid w:val="009E27A7"/>
    <w:rsid w:val="009E2A32"/>
    <w:rsid w:val="009E2D10"/>
    <w:rsid w:val="009E32DA"/>
    <w:rsid w:val="009E58D9"/>
    <w:rsid w:val="009E5F49"/>
    <w:rsid w:val="009E6ED2"/>
    <w:rsid w:val="009E72D6"/>
    <w:rsid w:val="009E77EC"/>
    <w:rsid w:val="009F0684"/>
    <w:rsid w:val="009F18C9"/>
    <w:rsid w:val="009F374E"/>
    <w:rsid w:val="009F553E"/>
    <w:rsid w:val="00A0149C"/>
    <w:rsid w:val="00A01D23"/>
    <w:rsid w:val="00A03ED9"/>
    <w:rsid w:val="00A04634"/>
    <w:rsid w:val="00A114F4"/>
    <w:rsid w:val="00A11A40"/>
    <w:rsid w:val="00A11B49"/>
    <w:rsid w:val="00A1514E"/>
    <w:rsid w:val="00A152D2"/>
    <w:rsid w:val="00A1612E"/>
    <w:rsid w:val="00A21A0F"/>
    <w:rsid w:val="00A21C11"/>
    <w:rsid w:val="00A227D1"/>
    <w:rsid w:val="00A26B92"/>
    <w:rsid w:val="00A274A9"/>
    <w:rsid w:val="00A30015"/>
    <w:rsid w:val="00A30DB1"/>
    <w:rsid w:val="00A31A2B"/>
    <w:rsid w:val="00A34DA1"/>
    <w:rsid w:val="00A35097"/>
    <w:rsid w:val="00A35961"/>
    <w:rsid w:val="00A367AD"/>
    <w:rsid w:val="00A36912"/>
    <w:rsid w:val="00A51AFE"/>
    <w:rsid w:val="00A52521"/>
    <w:rsid w:val="00A61DEC"/>
    <w:rsid w:val="00A6594B"/>
    <w:rsid w:val="00A664EE"/>
    <w:rsid w:val="00A66D4F"/>
    <w:rsid w:val="00A7311C"/>
    <w:rsid w:val="00A759C4"/>
    <w:rsid w:val="00A76148"/>
    <w:rsid w:val="00A772D6"/>
    <w:rsid w:val="00A77DFA"/>
    <w:rsid w:val="00A80DE1"/>
    <w:rsid w:val="00A8439B"/>
    <w:rsid w:val="00A84EE4"/>
    <w:rsid w:val="00A85DD9"/>
    <w:rsid w:val="00A900A9"/>
    <w:rsid w:val="00A90739"/>
    <w:rsid w:val="00A90A2C"/>
    <w:rsid w:val="00A91E55"/>
    <w:rsid w:val="00A91F72"/>
    <w:rsid w:val="00A923E7"/>
    <w:rsid w:val="00A944B6"/>
    <w:rsid w:val="00A94545"/>
    <w:rsid w:val="00A95243"/>
    <w:rsid w:val="00A95E2A"/>
    <w:rsid w:val="00A975CB"/>
    <w:rsid w:val="00AA247C"/>
    <w:rsid w:val="00AA45B6"/>
    <w:rsid w:val="00AA53EB"/>
    <w:rsid w:val="00AB06EE"/>
    <w:rsid w:val="00AB0E52"/>
    <w:rsid w:val="00AB1DF5"/>
    <w:rsid w:val="00AB5ED3"/>
    <w:rsid w:val="00AC1ED8"/>
    <w:rsid w:val="00AC2F81"/>
    <w:rsid w:val="00AC38CC"/>
    <w:rsid w:val="00AC61A6"/>
    <w:rsid w:val="00AC707E"/>
    <w:rsid w:val="00AC7482"/>
    <w:rsid w:val="00AD1D5C"/>
    <w:rsid w:val="00AD59CA"/>
    <w:rsid w:val="00AD5F00"/>
    <w:rsid w:val="00AD6A72"/>
    <w:rsid w:val="00AE0373"/>
    <w:rsid w:val="00AE32A3"/>
    <w:rsid w:val="00AE3F8D"/>
    <w:rsid w:val="00AE5CE3"/>
    <w:rsid w:val="00AE6597"/>
    <w:rsid w:val="00AE7B0A"/>
    <w:rsid w:val="00AF3D2D"/>
    <w:rsid w:val="00AF568D"/>
    <w:rsid w:val="00AF61B5"/>
    <w:rsid w:val="00AF64FB"/>
    <w:rsid w:val="00B02D0E"/>
    <w:rsid w:val="00B03A92"/>
    <w:rsid w:val="00B04004"/>
    <w:rsid w:val="00B049A4"/>
    <w:rsid w:val="00B05015"/>
    <w:rsid w:val="00B06713"/>
    <w:rsid w:val="00B11BE8"/>
    <w:rsid w:val="00B12980"/>
    <w:rsid w:val="00B13F10"/>
    <w:rsid w:val="00B148A9"/>
    <w:rsid w:val="00B14F83"/>
    <w:rsid w:val="00B1509D"/>
    <w:rsid w:val="00B16CAC"/>
    <w:rsid w:val="00B2032E"/>
    <w:rsid w:val="00B243D1"/>
    <w:rsid w:val="00B263BA"/>
    <w:rsid w:val="00B2652E"/>
    <w:rsid w:val="00B30011"/>
    <w:rsid w:val="00B35E88"/>
    <w:rsid w:val="00B37FBD"/>
    <w:rsid w:val="00B414BE"/>
    <w:rsid w:val="00B439C8"/>
    <w:rsid w:val="00B43A84"/>
    <w:rsid w:val="00B450A2"/>
    <w:rsid w:val="00B54014"/>
    <w:rsid w:val="00B54339"/>
    <w:rsid w:val="00B54566"/>
    <w:rsid w:val="00B5631E"/>
    <w:rsid w:val="00B5660F"/>
    <w:rsid w:val="00B5732C"/>
    <w:rsid w:val="00B60327"/>
    <w:rsid w:val="00B62B74"/>
    <w:rsid w:val="00B63208"/>
    <w:rsid w:val="00B64AC3"/>
    <w:rsid w:val="00B66512"/>
    <w:rsid w:val="00B70449"/>
    <w:rsid w:val="00B70BFE"/>
    <w:rsid w:val="00B71860"/>
    <w:rsid w:val="00B71AF7"/>
    <w:rsid w:val="00B71E71"/>
    <w:rsid w:val="00B7241E"/>
    <w:rsid w:val="00B74A75"/>
    <w:rsid w:val="00B868D2"/>
    <w:rsid w:val="00B871ED"/>
    <w:rsid w:val="00B96C0F"/>
    <w:rsid w:val="00BA23C9"/>
    <w:rsid w:val="00BA24F5"/>
    <w:rsid w:val="00BA5733"/>
    <w:rsid w:val="00BA7741"/>
    <w:rsid w:val="00BB0906"/>
    <w:rsid w:val="00BB216B"/>
    <w:rsid w:val="00BB3710"/>
    <w:rsid w:val="00BB6658"/>
    <w:rsid w:val="00BC09DD"/>
    <w:rsid w:val="00BC1720"/>
    <w:rsid w:val="00BC1DB3"/>
    <w:rsid w:val="00BC329F"/>
    <w:rsid w:val="00BC4A57"/>
    <w:rsid w:val="00BC795D"/>
    <w:rsid w:val="00BD16FC"/>
    <w:rsid w:val="00BD1BD4"/>
    <w:rsid w:val="00BD4489"/>
    <w:rsid w:val="00BD4C91"/>
    <w:rsid w:val="00BD798D"/>
    <w:rsid w:val="00BE0068"/>
    <w:rsid w:val="00BE029E"/>
    <w:rsid w:val="00BE1E13"/>
    <w:rsid w:val="00BE2D09"/>
    <w:rsid w:val="00BE4BC9"/>
    <w:rsid w:val="00BE5622"/>
    <w:rsid w:val="00BE583F"/>
    <w:rsid w:val="00BE5884"/>
    <w:rsid w:val="00BE7CA1"/>
    <w:rsid w:val="00BF0E6A"/>
    <w:rsid w:val="00BF1368"/>
    <w:rsid w:val="00BF182D"/>
    <w:rsid w:val="00BF2694"/>
    <w:rsid w:val="00BF396B"/>
    <w:rsid w:val="00BF50A1"/>
    <w:rsid w:val="00BF5C18"/>
    <w:rsid w:val="00C0147C"/>
    <w:rsid w:val="00C02175"/>
    <w:rsid w:val="00C03AE9"/>
    <w:rsid w:val="00C052C0"/>
    <w:rsid w:val="00C1028F"/>
    <w:rsid w:val="00C14D74"/>
    <w:rsid w:val="00C1511F"/>
    <w:rsid w:val="00C1541F"/>
    <w:rsid w:val="00C1569F"/>
    <w:rsid w:val="00C22C9A"/>
    <w:rsid w:val="00C242BC"/>
    <w:rsid w:val="00C2509B"/>
    <w:rsid w:val="00C250E1"/>
    <w:rsid w:val="00C26AFA"/>
    <w:rsid w:val="00C30726"/>
    <w:rsid w:val="00C31654"/>
    <w:rsid w:val="00C332C9"/>
    <w:rsid w:val="00C34204"/>
    <w:rsid w:val="00C36DCB"/>
    <w:rsid w:val="00C377F5"/>
    <w:rsid w:val="00C3799E"/>
    <w:rsid w:val="00C37BF0"/>
    <w:rsid w:val="00C37D02"/>
    <w:rsid w:val="00C403BF"/>
    <w:rsid w:val="00C44651"/>
    <w:rsid w:val="00C474B4"/>
    <w:rsid w:val="00C47573"/>
    <w:rsid w:val="00C50FA9"/>
    <w:rsid w:val="00C52D88"/>
    <w:rsid w:val="00C55F31"/>
    <w:rsid w:val="00C56552"/>
    <w:rsid w:val="00C565D5"/>
    <w:rsid w:val="00C5666E"/>
    <w:rsid w:val="00C56E0A"/>
    <w:rsid w:val="00C610EC"/>
    <w:rsid w:val="00C6214D"/>
    <w:rsid w:val="00C63C02"/>
    <w:rsid w:val="00C643A8"/>
    <w:rsid w:val="00C6522A"/>
    <w:rsid w:val="00C67615"/>
    <w:rsid w:val="00C70875"/>
    <w:rsid w:val="00C70C58"/>
    <w:rsid w:val="00C7170C"/>
    <w:rsid w:val="00C75D96"/>
    <w:rsid w:val="00C75F3A"/>
    <w:rsid w:val="00C766CA"/>
    <w:rsid w:val="00C81795"/>
    <w:rsid w:val="00C81EAC"/>
    <w:rsid w:val="00C82447"/>
    <w:rsid w:val="00C853D9"/>
    <w:rsid w:val="00C8570B"/>
    <w:rsid w:val="00C8593D"/>
    <w:rsid w:val="00C905FA"/>
    <w:rsid w:val="00C90B39"/>
    <w:rsid w:val="00C91B29"/>
    <w:rsid w:val="00C91F3A"/>
    <w:rsid w:val="00C9749F"/>
    <w:rsid w:val="00CA1BC0"/>
    <w:rsid w:val="00CA3F25"/>
    <w:rsid w:val="00CA6443"/>
    <w:rsid w:val="00CB29E7"/>
    <w:rsid w:val="00CC0458"/>
    <w:rsid w:val="00CC11C0"/>
    <w:rsid w:val="00CC2289"/>
    <w:rsid w:val="00CD1059"/>
    <w:rsid w:val="00CD2AE0"/>
    <w:rsid w:val="00CD33B3"/>
    <w:rsid w:val="00CD63AA"/>
    <w:rsid w:val="00CD6975"/>
    <w:rsid w:val="00CD70B1"/>
    <w:rsid w:val="00CD7D0F"/>
    <w:rsid w:val="00CE0AE0"/>
    <w:rsid w:val="00CE0EE7"/>
    <w:rsid w:val="00CE1143"/>
    <w:rsid w:val="00CE1E83"/>
    <w:rsid w:val="00CE3721"/>
    <w:rsid w:val="00CE4919"/>
    <w:rsid w:val="00CE4CC2"/>
    <w:rsid w:val="00CE74F1"/>
    <w:rsid w:val="00CE7BF2"/>
    <w:rsid w:val="00CF32F4"/>
    <w:rsid w:val="00CF396B"/>
    <w:rsid w:val="00CF3B07"/>
    <w:rsid w:val="00CF547C"/>
    <w:rsid w:val="00D00803"/>
    <w:rsid w:val="00D0535F"/>
    <w:rsid w:val="00D07869"/>
    <w:rsid w:val="00D0798E"/>
    <w:rsid w:val="00D11AB9"/>
    <w:rsid w:val="00D1318E"/>
    <w:rsid w:val="00D13217"/>
    <w:rsid w:val="00D14E8C"/>
    <w:rsid w:val="00D14F1C"/>
    <w:rsid w:val="00D2174A"/>
    <w:rsid w:val="00D21CBC"/>
    <w:rsid w:val="00D21ED2"/>
    <w:rsid w:val="00D22781"/>
    <w:rsid w:val="00D22FFE"/>
    <w:rsid w:val="00D261D2"/>
    <w:rsid w:val="00D26BC3"/>
    <w:rsid w:val="00D26F54"/>
    <w:rsid w:val="00D312B3"/>
    <w:rsid w:val="00D31601"/>
    <w:rsid w:val="00D34237"/>
    <w:rsid w:val="00D364BC"/>
    <w:rsid w:val="00D372BE"/>
    <w:rsid w:val="00D41621"/>
    <w:rsid w:val="00D43546"/>
    <w:rsid w:val="00D4416C"/>
    <w:rsid w:val="00D45A81"/>
    <w:rsid w:val="00D46100"/>
    <w:rsid w:val="00D4665A"/>
    <w:rsid w:val="00D54ED3"/>
    <w:rsid w:val="00D55A94"/>
    <w:rsid w:val="00D570F3"/>
    <w:rsid w:val="00D60005"/>
    <w:rsid w:val="00D609FF"/>
    <w:rsid w:val="00D60E53"/>
    <w:rsid w:val="00D61E73"/>
    <w:rsid w:val="00D64160"/>
    <w:rsid w:val="00D70643"/>
    <w:rsid w:val="00D71AE7"/>
    <w:rsid w:val="00D740BE"/>
    <w:rsid w:val="00D74C04"/>
    <w:rsid w:val="00D77803"/>
    <w:rsid w:val="00D82D25"/>
    <w:rsid w:val="00D83928"/>
    <w:rsid w:val="00D8481A"/>
    <w:rsid w:val="00D85718"/>
    <w:rsid w:val="00D87313"/>
    <w:rsid w:val="00D8772B"/>
    <w:rsid w:val="00D9029E"/>
    <w:rsid w:val="00D926C0"/>
    <w:rsid w:val="00D932AE"/>
    <w:rsid w:val="00D9374E"/>
    <w:rsid w:val="00D952BA"/>
    <w:rsid w:val="00D972E7"/>
    <w:rsid w:val="00DA0D4B"/>
    <w:rsid w:val="00DA39AD"/>
    <w:rsid w:val="00DA54D9"/>
    <w:rsid w:val="00DA61BC"/>
    <w:rsid w:val="00DA6D3B"/>
    <w:rsid w:val="00DB0492"/>
    <w:rsid w:val="00DB18BB"/>
    <w:rsid w:val="00DB33E8"/>
    <w:rsid w:val="00DC0D48"/>
    <w:rsid w:val="00DC178E"/>
    <w:rsid w:val="00DC1883"/>
    <w:rsid w:val="00DC2300"/>
    <w:rsid w:val="00DC2766"/>
    <w:rsid w:val="00DC31DA"/>
    <w:rsid w:val="00DC43C7"/>
    <w:rsid w:val="00DC43D6"/>
    <w:rsid w:val="00DC4461"/>
    <w:rsid w:val="00DC613D"/>
    <w:rsid w:val="00DC697A"/>
    <w:rsid w:val="00DC79A1"/>
    <w:rsid w:val="00DD222C"/>
    <w:rsid w:val="00DD236C"/>
    <w:rsid w:val="00DD35FF"/>
    <w:rsid w:val="00DD4FD6"/>
    <w:rsid w:val="00DD6C36"/>
    <w:rsid w:val="00DE1A02"/>
    <w:rsid w:val="00DE1BA9"/>
    <w:rsid w:val="00DE4023"/>
    <w:rsid w:val="00DE4367"/>
    <w:rsid w:val="00DE4597"/>
    <w:rsid w:val="00DE4C2A"/>
    <w:rsid w:val="00DE5574"/>
    <w:rsid w:val="00DE646F"/>
    <w:rsid w:val="00DE7513"/>
    <w:rsid w:val="00DE7525"/>
    <w:rsid w:val="00DE7E80"/>
    <w:rsid w:val="00DF0798"/>
    <w:rsid w:val="00DF08CA"/>
    <w:rsid w:val="00DF36F3"/>
    <w:rsid w:val="00DF43E1"/>
    <w:rsid w:val="00DF62BD"/>
    <w:rsid w:val="00DF6439"/>
    <w:rsid w:val="00DF731C"/>
    <w:rsid w:val="00DF7EA1"/>
    <w:rsid w:val="00E0150F"/>
    <w:rsid w:val="00E01984"/>
    <w:rsid w:val="00E0223C"/>
    <w:rsid w:val="00E04261"/>
    <w:rsid w:val="00E06890"/>
    <w:rsid w:val="00E0747F"/>
    <w:rsid w:val="00E10211"/>
    <w:rsid w:val="00E102B2"/>
    <w:rsid w:val="00E10ECD"/>
    <w:rsid w:val="00E10F81"/>
    <w:rsid w:val="00E10FC2"/>
    <w:rsid w:val="00E13C21"/>
    <w:rsid w:val="00E13F41"/>
    <w:rsid w:val="00E20615"/>
    <w:rsid w:val="00E2119D"/>
    <w:rsid w:val="00E21513"/>
    <w:rsid w:val="00E270FD"/>
    <w:rsid w:val="00E27AB6"/>
    <w:rsid w:val="00E30800"/>
    <w:rsid w:val="00E344BB"/>
    <w:rsid w:val="00E3469C"/>
    <w:rsid w:val="00E35531"/>
    <w:rsid w:val="00E36550"/>
    <w:rsid w:val="00E366A4"/>
    <w:rsid w:val="00E4497E"/>
    <w:rsid w:val="00E44B2B"/>
    <w:rsid w:val="00E45145"/>
    <w:rsid w:val="00E467A3"/>
    <w:rsid w:val="00E467B9"/>
    <w:rsid w:val="00E50F50"/>
    <w:rsid w:val="00E5332A"/>
    <w:rsid w:val="00E5597D"/>
    <w:rsid w:val="00E62FE8"/>
    <w:rsid w:val="00E648B0"/>
    <w:rsid w:val="00E65302"/>
    <w:rsid w:val="00E657D2"/>
    <w:rsid w:val="00E70363"/>
    <w:rsid w:val="00E71901"/>
    <w:rsid w:val="00E74A28"/>
    <w:rsid w:val="00E75515"/>
    <w:rsid w:val="00E77042"/>
    <w:rsid w:val="00E820C9"/>
    <w:rsid w:val="00E8267D"/>
    <w:rsid w:val="00E90580"/>
    <w:rsid w:val="00E9177B"/>
    <w:rsid w:val="00E92A47"/>
    <w:rsid w:val="00E938BA"/>
    <w:rsid w:val="00E94267"/>
    <w:rsid w:val="00E94564"/>
    <w:rsid w:val="00E94AAC"/>
    <w:rsid w:val="00E94E36"/>
    <w:rsid w:val="00E96554"/>
    <w:rsid w:val="00E969ED"/>
    <w:rsid w:val="00EA0033"/>
    <w:rsid w:val="00EA62A7"/>
    <w:rsid w:val="00EA6D7B"/>
    <w:rsid w:val="00EA7B1B"/>
    <w:rsid w:val="00EB32B7"/>
    <w:rsid w:val="00EB4AF2"/>
    <w:rsid w:val="00EB5FDC"/>
    <w:rsid w:val="00EB635E"/>
    <w:rsid w:val="00EC0FF7"/>
    <w:rsid w:val="00EC112B"/>
    <w:rsid w:val="00EC1A26"/>
    <w:rsid w:val="00EC6DC6"/>
    <w:rsid w:val="00EC74C2"/>
    <w:rsid w:val="00ED059B"/>
    <w:rsid w:val="00ED0988"/>
    <w:rsid w:val="00ED1A9D"/>
    <w:rsid w:val="00ED4B62"/>
    <w:rsid w:val="00ED788A"/>
    <w:rsid w:val="00ED7D14"/>
    <w:rsid w:val="00EE0B82"/>
    <w:rsid w:val="00EE1086"/>
    <w:rsid w:val="00EE2E06"/>
    <w:rsid w:val="00EE55EA"/>
    <w:rsid w:val="00EF2AEC"/>
    <w:rsid w:val="00EF3035"/>
    <w:rsid w:val="00EF629A"/>
    <w:rsid w:val="00EF64AE"/>
    <w:rsid w:val="00EF6692"/>
    <w:rsid w:val="00EF7D79"/>
    <w:rsid w:val="00F00666"/>
    <w:rsid w:val="00F008B6"/>
    <w:rsid w:val="00F00C1F"/>
    <w:rsid w:val="00F01343"/>
    <w:rsid w:val="00F01E7D"/>
    <w:rsid w:val="00F03039"/>
    <w:rsid w:val="00F03864"/>
    <w:rsid w:val="00F10034"/>
    <w:rsid w:val="00F10ACC"/>
    <w:rsid w:val="00F10E65"/>
    <w:rsid w:val="00F10F51"/>
    <w:rsid w:val="00F13C60"/>
    <w:rsid w:val="00F15479"/>
    <w:rsid w:val="00F15797"/>
    <w:rsid w:val="00F2041D"/>
    <w:rsid w:val="00F20994"/>
    <w:rsid w:val="00F22CCD"/>
    <w:rsid w:val="00F238D4"/>
    <w:rsid w:val="00F2657D"/>
    <w:rsid w:val="00F26A03"/>
    <w:rsid w:val="00F27AC2"/>
    <w:rsid w:val="00F3053E"/>
    <w:rsid w:val="00F30BDE"/>
    <w:rsid w:val="00F329EF"/>
    <w:rsid w:val="00F3570B"/>
    <w:rsid w:val="00F372C3"/>
    <w:rsid w:val="00F40438"/>
    <w:rsid w:val="00F4054E"/>
    <w:rsid w:val="00F41EE8"/>
    <w:rsid w:val="00F4523B"/>
    <w:rsid w:val="00F4551C"/>
    <w:rsid w:val="00F45667"/>
    <w:rsid w:val="00F47148"/>
    <w:rsid w:val="00F47F10"/>
    <w:rsid w:val="00F517F8"/>
    <w:rsid w:val="00F526C0"/>
    <w:rsid w:val="00F53FCC"/>
    <w:rsid w:val="00F546A3"/>
    <w:rsid w:val="00F55F55"/>
    <w:rsid w:val="00F60BED"/>
    <w:rsid w:val="00F65760"/>
    <w:rsid w:val="00F66CE6"/>
    <w:rsid w:val="00F67F9D"/>
    <w:rsid w:val="00F71600"/>
    <w:rsid w:val="00F72132"/>
    <w:rsid w:val="00F7218C"/>
    <w:rsid w:val="00F75007"/>
    <w:rsid w:val="00F750B6"/>
    <w:rsid w:val="00F758E3"/>
    <w:rsid w:val="00F75FEE"/>
    <w:rsid w:val="00F76142"/>
    <w:rsid w:val="00F76D02"/>
    <w:rsid w:val="00F76DBD"/>
    <w:rsid w:val="00F7752F"/>
    <w:rsid w:val="00F77E9C"/>
    <w:rsid w:val="00F80421"/>
    <w:rsid w:val="00F83CA3"/>
    <w:rsid w:val="00F86109"/>
    <w:rsid w:val="00F86933"/>
    <w:rsid w:val="00F911EA"/>
    <w:rsid w:val="00F91AEF"/>
    <w:rsid w:val="00F922CB"/>
    <w:rsid w:val="00F95C86"/>
    <w:rsid w:val="00FA7BF0"/>
    <w:rsid w:val="00FB005F"/>
    <w:rsid w:val="00FB0CDA"/>
    <w:rsid w:val="00FB2051"/>
    <w:rsid w:val="00FB2BAA"/>
    <w:rsid w:val="00FC25D8"/>
    <w:rsid w:val="00FC40D7"/>
    <w:rsid w:val="00FC75B8"/>
    <w:rsid w:val="00FD043F"/>
    <w:rsid w:val="00FD06C3"/>
    <w:rsid w:val="00FD182C"/>
    <w:rsid w:val="00FD2E8F"/>
    <w:rsid w:val="00FD31E9"/>
    <w:rsid w:val="00FD3FC8"/>
    <w:rsid w:val="00FD44CE"/>
    <w:rsid w:val="00FD4939"/>
    <w:rsid w:val="00FD6AE3"/>
    <w:rsid w:val="00FE1144"/>
    <w:rsid w:val="00FE1E3D"/>
    <w:rsid w:val="00FE26A0"/>
    <w:rsid w:val="00FE3F68"/>
    <w:rsid w:val="00FE7403"/>
    <w:rsid w:val="00FE7B35"/>
    <w:rsid w:val="00FF1240"/>
    <w:rsid w:val="00FF20A5"/>
    <w:rsid w:val="00FF3B16"/>
    <w:rsid w:val="00FF3FD9"/>
    <w:rsid w:val="00FF5D76"/>
    <w:rsid w:val="00FF62D5"/>
    <w:rsid w:val="00FF747A"/>
    <w:rsid w:val="00FF7D0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03c,#002ab0,#4705eb,#4b05f9,#4905f3,#4304e0,#5804e0"/>
    </o:shapedefaults>
    <o:shapelayout v:ext="edit">
      <o:idmap v:ext="edit" data="2"/>
    </o:shapelayout>
  </w:shapeDefaults>
  <w:decimalSymbol w:val=","/>
  <w:listSeparator w:val=";"/>
  <w14:docId w14:val="11761990"/>
  <w14:defaultImageDpi w14:val="300"/>
  <w15:chartTrackingRefBased/>
  <w15:docId w15:val="{6FD163E6-5CC4-4D9C-AF93-D308C90F7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ahoma" w:hAnsi="Tahoma"/>
      <w:lang w:eastAsia="en-US"/>
    </w:rPr>
  </w:style>
  <w:style w:type="paragraph" w:styleId="Ttulo1">
    <w:name w:val="heading 1"/>
    <w:basedOn w:val="Normal"/>
    <w:next w:val="Normal"/>
    <w:qFormat/>
    <w:pPr>
      <w:keepNext/>
      <w:numPr>
        <w:numId w:val="1"/>
      </w:numPr>
      <w:spacing w:before="240" w:after="60" w:line="360" w:lineRule="auto"/>
      <w:outlineLvl w:val="0"/>
    </w:pPr>
    <w:rPr>
      <w:b/>
      <w:kern w:val="28"/>
      <w:sz w:val="36"/>
    </w:rPr>
  </w:style>
  <w:style w:type="paragraph" w:styleId="Ttulo2">
    <w:name w:val="heading 2"/>
    <w:basedOn w:val="Normal"/>
    <w:next w:val="Normal"/>
    <w:link w:val="Ttulo2Carter"/>
    <w:qFormat/>
    <w:pPr>
      <w:keepNext/>
      <w:numPr>
        <w:ilvl w:val="1"/>
        <w:numId w:val="1"/>
      </w:numPr>
      <w:spacing w:before="240" w:after="60" w:line="360" w:lineRule="auto"/>
      <w:outlineLvl w:val="1"/>
    </w:pPr>
    <w:rPr>
      <w:b/>
      <w:sz w:val="28"/>
    </w:rPr>
  </w:style>
  <w:style w:type="paragraph" w:styleId="Ttulo3">
    <w:name w:val="heading 3"/>
    <w:basedOn w:val="Normal"/>
    <w:next w:val="Normal"/>
    <w:link w:val="Ttulo3Carter"/>
    <w:qFormat/>
    <w:pPr>
      <w:keepNext/>
      <w:numPr>
        <w:ilvl w:val="2"/>
        <w:numId w:val="1"/>
      </w:numPr>
      <w:spacing w:before="240" w:after="60" w:line="360" w:lineRule="auto"/>
      <w:outlineLvl w:val="2"/>
    </w:pPr>
    <w:rPr>
      <w:rFonts w:cs="Arial Unicode MS"/>
      <w:b/>
      <w:bCs/>
      <w:sz w:val="24"/>
    </w:rPr>
  </w:style>
  <w:style w:type="paragraph" w:styleId="Ttulo4">
    <w:name w:val="heading 4"/>
    <w:basedOn w:val="Normal"/>
    <w:next w:val="Normal"/>
    <w:qFormat/>
    <w:pPr>
      <w:keepNext/>
      <w:spacing w:line="360" w:lineRule="auto"/>
      <w:jc w:val="both"/>
      <w:outlineLvl w:val="3"/>
    </w:pPr>
    <w:rPr>
      <w:b/>
      <w:sz w:val="24"/>
    </w:rPr>
  </w:style>
  <w:style w:type="paragraph" w:styleId="Ttulo5">
    <w:name w:val="heading 5"/>
    <w:basedOn w:val="Normal"/>
    <w:next w:val="Normal"/>
    <w:qFormat/>
    <w:pPr>
      <w:keepNext/>
      <w:numPr>
        <w:ilvl w:val="4"/>
        <w:numId w:val="1"/>
      </w:numPr>
      <w:spacing w:line="360" w:lineRule="auto"/>
      <w:jc w:val="both"/>
      <w:outlineLvl w:val="4"/>
    </w:pPr>
    <w:rPr>
      <w:i/>
    </w:rPr>
  </w:style>
  <w:style w:type="paragraph" w:styleId="Ttulo6">
    <w:name w:val="heading 6"/>
    <w:basedOn w:val="Normal"/>
    <w:next w:val="Normal"/>
    <w:qFormat/>
    <w:pPr>
      <w:keepNext/>
      <w:numPr>
        <w:ilvl w:val="5"/>
        <w:numId w:val="1"/>
      </w:numPr>
      <w:jc w:val="right"/>
      <w:outlineLvl w:val="5"/>
    </w:pPr>
    <w:rPr>
      <w:i/>
    </w:rPr>
  </w:style>
  <w:style w:type="paragraph" w:styleId="Ttulo7">
    <w:name w:val="heading 7"/>
    <w:basedOn w:val="Normal"/>
    <w:next w:val="Normal"/>
    <w:qFormat/>
    <w:pPr>
      <w:numPr>
        <w:ilvl w:val="6"/>
        <w:numId w:val="1"/>
      </w:numPr>
      <w:spacing w:before="240" w:after="60"/>
      <w:outlineLvl w:val="6"/>
    </w:pPr>
    <w:rPr>
      <w:rFonts w:ascii="Arial" w:hAnsi="Arial"/>
    </w:rPr>
  </w:style>
  <w:style w:type="paragraph" w:styleId="Ttulo8">
    <w:name w:val="heading 8"/>
    <w:basedOn w:val="Normal"/>
    <w:next w:val="Normal"/>
    <w:qFormat/>
    <w:pPr>
      <w:numPr>
        <w:ilvl w:val="7"/>
        <w:numId w:val="1"/>
      </w:numPr>
      <w:spacing w:before="240" w:after="60"/>
      <w:outlineLvl w:val="7"/>
    </w:pPr>
    <w:rPr>
      <w:rFonts w:ascii="Arial" w:hAnsi="Arial"/>
      <w:i/>
    </w:rPr>
  </w:style>
  <w:style w:type="paragraph" w:styleId="Ttulo9">
    <w:name w:val="heading 9"/>
    <w:basedOn w:val="Normal"/>
    <w:next w:val="Normal"/>
    <w:qFormat/>
    <w:pPr>
      <w:numPr>
        <w:ilvl w:val="8"/>
        <w:numId w:val="1"/>
      </w:numPr>
      <w:spacing w:before="240" w:after="60"/>
      <w:outlineLvl w:val="8"/>
    </w:pPr>
    <w:rPr>
      <w:rFonts w:ascii="Arial" w:hAnsi="Arial"/>
      <w:b/>
      <w:i/>
      <w:sz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styleId="ndice1">
    <w:name w:val="toc 1"/>
    <w:basedOn w:val="Normal"/>
    <w:next w:val="Normal"/>
    <w:autoRedefine/>
    <w:uiPriority w:val="39"/>
    <w:pPr>
      <w:spacing w:before="120" w:after="120" w:line="360" w:lineRule="auto"/>
    </w:pPr>
    <w:rPr>
      <w:b/>
    </w:rPr>
  </w:style>
  <w:style w:type="paragraph" w:styleId="ndice2">
    <w:name w:val="toc 2"/>
    <w:basedOn w:val="Normal"/>
    <w:next w:val="Normal"/>
    <w:autoRedefine/>
    <w:uiPriority w:val="39"/>
    <w:pPr>
      <w:spacing w:line="360" w:lineRule="auto"/>
      <w:ind w:left="198"/>
    </w:pPr>
  </w:style>
  <w:style w:type="paragraph" w:styleId="ndice3">
    <w:name w:val="toc 3"/>
    <w:basedOn w:val="Normal"/>
    <w:next w:val="Normal"/>
    <w:autoRedefine/>
    <w:uiPriority w:val="39"/>
    <w:pPr>
      <w:spacing w:line="360" w:lineRule="auto"/>
      <w:ind w:left="403"/>
    </w:pPr>
  </w:style>
  <w:style w:type="paragraph" w:styleId="ndice4">
    <w:name w:val="toc 4"/>
    <w:basedOn w:val="Normal"/>
    <w:next w:val="Normal"/>
    <w:autoRedefine/>
    <w:semiHidden/>
    <w:pPr>
      <w:ind w:left="600"/>
    </w:pPr>
    <w:rPr>
      <w:rFonts w:ascii="Times New Roman" w:hAnsi="Times New Roman"/>
    </w:rPr>
  </w:style>
  <w:style w:type="paragraph" w:styleId="ndice5">
    <w:name w:val="toc 5"/>
    <w:basedOn w:val="Normal"/>
    <w:next w:val="Normal"/>
    <w:autoRedefine/>
    <w:semiHidden/>
    <w:pPr>
      <w:ind w:left="800"/>
    </w:pPr>
    <w:rPr>
      <w:rFonts w:ascii="Times New Roman" w:hAnsi="Times New Roman"/>
    </w:rPr>
  </w:style>
  <w:style w:type="paragraph" w:styleId="ndice6">
    <w:name w:val="toc 6"/>
    <w:basedOn w:val="Normal"/>
    <w:next w:val="Normal"/>
    <w:autoRedefine/>
    <w:semiHidden/>
    <w:pPr>
      <w:ind w:left="1000"/>
    </w:pPr>
    <w:rPr>
      <w:rFonts w:ascii="Times New Roman" w:hAnsi="Times New Roman"/>
    </w:rPr>
  </w:style>
  <w:style w:type="paragraph" w:styleId="ndice7">
    <w:name w:val="toc 7"/>
    <w:basedOn w:val="Normal"/>
    <w:next w:val="Normal"/>
    <w:autoRedefine/>
    <w:semiHidden/>
    <w:pPr>
      <w:ind w:left="1200"/>
    </w:pPr>
    <w:rPr>
      <w:rFonts w:ascii="Times New Roman" w:hAnsi="Times New Roman"/>
    </w:rPr>
  </w:style>
  <w:style w:type="paragraph" w:styleId="ndice8">
    <w:name w:val="toc 8"/>
    <w:basedOn w:val="Normal"/>
    <w:next w:val="Normal"/>
    <w:autoRedefine/>
    <w:semiHidden/>
    <w:pPr>
      <w:ind w:left="1400"/>
    </w:pPr>
    <w:rPr>
      <w:rFonts w:ascii="Times New Roman" w:hAnsi="Times New Roman"/>
    </w:rPr>
  </w:style>
  <w:style w:type="paragraph" w:styleId="ndice9">
    <w:name w:val="toc 9"/>
    <w:basedOn w:val="Normal"/>
    <w:next w:val="Normal"/>
    <w:autoRedefine/>
    <w:semiHidden/>
    <w:pPr>
      <w:ind w:left="1600"/>
    </w:pPr>
    <w:rPr>
      <w:rFonts w:ascii="Times New Roman" w:hAnsi="Times New Roman"/>
    </w:rPr>
  </w:style>
  <w:style w:type="paragraph" w:styleId="ndicedeilustraes">
    <w:name w:val="table of figures"/>
    <w:basedOn w:val="Normal"/>
    <w:next w:val="Normal"/>
    <w:uiPriority w:val="99"/>
    <w:pPr>
      <w:spacing w:line="360" w:lineRule="auto"/>
      <w:ind w:left="403" w:hanging="403"/>
    </w:pPr>
  </w:style>
  <w:style w:type="paragraph" w:styleId="Avanodecorpodetexto">
    <w:name w:val="Body Text Indent"/>
    <w:basedOn w:val="Normal"/>
    <w:pPr>
      <w:spacing w:line="360" w:lineRule="auto"/>
      <w:ind w:left="1701"/>
      <w:jc w:val="both"/>
    </w:pPr>
    <w:rPr>
      <w:rFonts w:cs="Arial Unicode MS"/>
      <w:i/>
      <w:sz w:val="16"/>
    </w:rPr>
  </w:style>
  <w:style w:type="paragraph" w:styleId="Corpodetexto">
    <w:name w:val="Body Text"/>
    <w:basedOn w:val="Normal"/>
    <w:pPr>
      <w:spacing w:line="360" w:lineRule="auto"/>
      <w:jc w:val="both"/>
    </w:pPr>
  </w:style>
  <w:style w:type="paragraph" w:styleId="Avanodecorpodetexto2">
    <w:name w:val="Body Text Indent 2"/>
    <w:basedOn w:val="Normal"/>
    <w:pPr>
      <w:spacing w:line="360" w:lineRule="auto"/>
      <w:ind w:firstLine="720"/>
      <w:jc w:val="both"/>
    </w:pPr>
    <w:rPr>
      <w:rFonts w:ascii="Times New Roman" w:hAnsi="Times New Roman"/>
      <w:sz w:val="24"/>
    </w:rPr>
  </w:style>
  <w:style w:type="paragraph" w:styleId="Textodenotaderodap">
    <w:name w:val="footnote text"/>
    <w:basedOn w:val="Normal"/>
    <w:semiHidden/>
    <w:pPr>
      <w:jc w:val="both"/>
    </w:pPr>
    <w:rPr>
      <w:rFonts w:cs="Arial Unicode MS"/>
      <w:sz w:val="16"/>
    </w:rPr>
  </w:style>
  <w:style w:type="character" w:styleId="Refdenotaderodap">
    <w:name w:val="footnote reference"/>
    <w:semiHidden/>
    <w:rPr>
      <w:vertAlign w:val="superscript"/>
    </w:rPr>
  </w:style>
  <w:style w:type="character" w:styleId="Hiperligao">
    <w:name w:val="Hyperlink"/>
    <w:uiPriority w:val="99"/>
    <w:rPr>
      <w:color w:val="0000FF"/>
      <w:u w:val="single"/>
    </w:rPr>
  </w:style>
  <w:style w:type="paragraph" w:styleId="Corpodetexto3">
    <w:name w:val="Body Text 3"/>
    <w:basedOn w:val="Normal"/>
    <w:pPr>
      <w:spacing w:before="240" w:after="60" w:line="360" w:lineRule="auto"/>
      <w:ind w:left="357" w:hanging="357"/>
    </w:pPr>
    <w:rPr>
      <w:b/>
      <w:sz w:val="40"/>
      <w:szCs w:val="16"/>
    </w:rPr>
  </w:style>
  <w:style w:type="paragraph" w:styleId="Corpodetexto2">
    <w:name w:val="Body Text 2"/>
    <w:basedOn w:val="Normal"/>
    <w:pPr>
      <w:spacing w:before="240" w:after="60" w:line="360" w:lineRule="auto"/>
      <w:ind w:left="357" w:hanging="357"/>
    </w:pPr>
    <w:rPr>
      <w:b/>
      <w:sz w:val="40"/>
    </w:rPr>
  </w:style>
  <w:style w:type="paragraph" w:styleId="Legenda">
    <w:name w:val="caption"/>
    <w:basedOn w:val="Normal"/>
    <w:next w:val="Normal"/>
    <w:qFormat/>
    <w:pPr>
      <w:spacing w:before="120" w:after="120" w:line="360" w:lineRule="auto"/>
      <w:jc w:val="center"/>
    </w:pPr>
  </w:style>
  <w:style w:type="paragraph" w:styleId="Avanodecorpodetexto3">
    <w:name w:val="Body Text Indent 3"/>
    <w:basedOn w:val="Normal"/>
    <w:pPr>
      <w:spacing w:line="360" w:lineRule="auto"/>
      <w:ind w:firstLine="567"/>
      <w:jc w:val="both"/>
    </w:pPr>
  </w:style>
  <w:style w:type="paragraph" w:styleId="NormalWeb">
    <w:name w:val="Normal (Web)"/>
    <w:basedOn w:val="Normal"/>
    <w:uiPriority w:val="99"/>
    <w:pPr>
      <w:spacing w:before="100" w:beforeAutospacing="1" w:after="100" w:afterAutospacing="1"/>
    </w:pPr>
    <w:rPr>
      <w:rFonts w:ascii="Arial Unicode MS" w:eastAsia="Arial Unicode MS" w:hAnsi="Arial Unicode MS" w:cs="Tahoma"/>
      <w:sz w:val="24"/>
      <w:szCs w:val="24"/>
      <w:lang w:val="en-US"/>
    </w:rPr>
  </w:style>
  <w:style w:type="character" w:styleId="Hiperligaovisitada">
    <w:name w:val="FollowedHyperlink"/>
    <w:rPr>
      <w:color w:val="800080"/>
      <w:u w:val="single"/>
    </w:rPr>
  </w:style>
  <w:style w:type="character" w:customStyle="1" w:styleId="Ttulo2Carter">
    <w:name w:val="Título 2 Caráter"/>
    <w:link w:val="Ttulo2"/>
    <w:rsid w:val="00C1541F"/>
    <w:rPr>
      <w:rFonts w:ascii="Tahoma" w:hAnsi="Tahoma"/>
      <w:b/>
      <w:sz w:val="28"/>
      <w:lang w:eastAsia="en-US"/>
    </w:rPr>
  </w:style>
  <w:style w:type="character" w:customStyle="1" w:styleId="Ttulo3Carter">
    <w:name w:val="Título 3 Caráter"/>
    <w:link w:val="Ttulo3"/>
    <w:rsid w:val="0072248A"/>
    <w:rPr>
      <w:rFonts w:ascii="Tahoma" w:hAnsi="Tahoma" w:cs="Arial Unicode MS"/>
      <w:b/>
      <w:bCs/>
      <w:sz w:val="24"/>
      <w:lang w:eastAsia="en-US"/>
    </w:rPr>
  </w:style>
  <w:style w:type="paragraph" w:styleId="PargrafodaLista">
    <w:name w:val="List Paragraph"/>
    <w:basedOn w:val="Normal"/>
    <w:uiPriority w:val="72"/>
    <w:qFormat/>
    <w:rsid w:val="001D3872"/>
    <w:pPr>
      <w:ind w:left="708"/>
    </w:pPr>
  </w:style>
  <w:style w:type="character" w:styleId="MenoNoResolvida">
    <w:name w:val="Unresolved Mention"/>
    <w:uiPriority w:val="99"/>
    <w:semiHidden/>
    <w:unhideWhenUsed/>
    <w:rsid w:val="00F72132"/>
    <w:rPr>
      <w:color w:val="605E5C"/>
      <w:shd w:val="clear" w:color="auto" w:fill="E1DFDD"/>
    </w:rPr>
  </w:style>
  <w:style w:type="table" w:styleId="TabelacomGrelha">
    <w:name w:val="Table Grid"/>
    <w:basedOn w:val="Tabelanormal"/>
    <w:rsid w:val="00135F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rsid w:val="00D22FFE"/>
    <w:rPr>
      <w:sz w:val="16"/>
      <w:szCs w:val="16"/>
    </w:rPr>
  </w:style>
  <w:style w:type="paragraph" w:styleId="Textodecomentrio">
    <w:name w:val="annotation text"/>
    <w:basedOn w:val="Normal"/>
    <w:link w:val="TextodecomentrioCarter"/>
    <w:rsid w:val="00D22FFE"/>
  </w:style>
  <w:style w:type="character" w:customStyle="1" w:styleId="TextodecomentrioCarter">
    <w:name w:val="Texto de comentário Caráter"/>
    <w:link w:val="Textodecomentrio"/>
    <w:rsid w:val="00D22FFE"/>
    <w:rPr>
      <w:rFonts w:ascii="Tahoma" w:hAnsi="Tahoma"/>
      <w:lang w:eastAsia="en-US"/>
    </w:rPr>
  </w:style>
  <w:style w:type="paragraph" w:styleId="Assuntodecomentrio">
    <w:name w:val="annotation subject"/>
    <w:basedOn w:val="Textodecomentrio"/>
    <w:next w:val="Textodecomentrio"/>
    <w:link w:val="AssuntodecomentrioCarter"/>
    <w:rsid w:val="00D22FFE"/>
    <w:rPr>
      <w:b/>
      <w:bCs/>
    </w:rPr>
  </w:style>
  <w:style w:type="character" w:customStyle="1" w:styleId="AssuntodecomentrioCarter">
    <w:name w:val="Assunto de comentário Caráter"/>
    <w:link w:val="Assuntodecomentrio"/>
    <w:rsid w:val="00D22FFE"/>
    <w:rPr>
      <w:rFonts w:ascii="Tahoma" w:hAnsi="Tahoma"/>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1933">
      <w:bodyDiv w:val="1"/>
      <w:marLeft w:val="0"/>
      <w:marRight w:val="0"/>
      <w:marTop w:val="0"/>
      <w:marBottom w:val="0"/>
      <w:divBdr>
        <w:top w:val="none" w:sz="0" w:space="0" w:color="auto"/>
        <w:left w:val="none" w:sz="0" w:space="0" w:color="auto"/>
        <w:bottom w:val="none" w:sz="0" w:space="0" w:color="auto"/>
        <w:right w:val="none" w:sz="0" w:space="0" w:color="auto"/>
      </w:divBdr>
    </w:div>
    <w:div w:id="18244352">
      <w:bodyDiv w:val="1"/>
      <w:marLeft w:val="0"/>
      <w:marRight w:val="0"/>
      <w:marTop w:val="0"/>
      <w:marBottom w:val="0"/>
      <w:divBdr>
        <w:top w:val="none" w:sz="0" w:space="0" w:color="auto"/>
        <w:left w:val="none" w:sz="0" w:space="0" w:color="auto"/>
        <w:bottom w:val="none" w:sz="0" w:space="0" w:color="auto"/>
        <w:right w:val="none" w:sz="0" w:space="0" w:color="auto"/>
      </w:divBdr>
    </w:div>
    <w:div w:id="20595055">
      <w:bodyDiv w:val="1"/>
      <w:marLeft w:val="0"/>
      <w:marRight w:val="0"/>
      <w:marTop w:val="0"/>
      <w:marBottom w:val="0"/>
      <w:divBdr>
        <w:top w:val="none" w:sz="0" w:space="0" w:color="auto"/>
        <w:left w:val="none" w:sz="0" w:space="0" w:color="auto"/>
        <w:bottom w:val="none" w:sz="0" w:space="0" w:color="auto"/>
        <w:right w:val="none" w:sz="0" w:space="0" w:color="auto"/>
      </w:divBdr>
    </w:div>
    <w:div w:id="28268661">
      <w:bodyDiv w:val="1"/>
      <w:marLeft w:val="0"/>
      <w:marRight w:val="0"/>
      <w:marTop w:val="0"/>
      <w:marBottom w:val="0"/>
      <w:divBdr>
        <w:top w:val="none" w:sz="0" w:space="0" w:color="auto"/>
        <w:left w:val="none" w:sz="0" w:space="0" w:color="auto"/>
        <w:bottom w:val="none" w:sz="0" w:space="0" w:color="auto"/>
        <w:right w:val="none" w:sz="0" w:space="0" w:color="auto"/>
      </w:divBdr>
    </w:div>
    <w:div w:id="34544567">
      <w:bodyDiv w:val="1"/>
      <w:marLeft w:val="0"/>
      <w:marRight w:val="0"/>
      <w:marTop w:val="0"/>
      <w:marBottom w:val="0"/>
      <w:divBdr>
        <w:top w:val="none" w:sz="0" w:space="0" w:color="auto"/>
        <w:left w:val="none" w:sz="0" w:space="0" w:color="auto"/>
        <w:bottom w:val="none" w:sz="0" w:space="0" w:color="auto"/>
        <w:right w:val="none" w:sz="0" w:space="0" w:color="auto"/>
      </w:divBdr>
    </w:div>
    <w:div w:id="35324294">
      <w:bodyDiv w:val="1"/>
      <w:marLeft w:val="0"/>
      <w:marRight w:val="0"/>
      <w:marTop w:val="0"/>
      <w:marBottom w:val="0"/>
      <w:divBdr>
        <w:top w:val="none" w:sz="0" w:space="0" w:color="auto"/>
        <w:left w:val="none" w:sz="0" w:space="0" w:color="auto"/>
        <w:bottom w:val="none" w:sz="0" w:space="0" w:color="auto"/>
        <w:right w:val="none" w:sz="0" w:space="0" w:color="auto"/>
      </w:divBdr>
    </w:div>
    <w:div w:id="37824539">
      <w:bodyDiv w:val="1"/>
      <w:marLeft w:val="0"/>
      <w:marRight w:val="0"/>
      <w:marTop w:val="0"/>
      <w:marBottom w:val="0"/>
      <w:divBdr>
        <w:top w:val="none" w:sz="0" w:space="0" w:color="auto"/>
        <w:left w:val="none" w:sz="0" w:space="0" w:color="auto"/>
        <w:bottom w:val="none" w:sz="0" w:space="0" w:color="auto"/>
        <w:right w:val="none" w:sz="0" w:space="0" w:color="auto"/>
      </w:divBdr>
    </w:div>
    <w:div w:id="38744918">
      <w:bodyDiv w:val="1"/>
      <w:marLeft w:val="0"/>
      <w:marRight w:val="0"/>
      <w:marTop w:val="0"/>
      <w:marBottom w:val="0"/>
      <w:divBdr>
        <w:top w:val="none" w:sz="0" w:space="0" w:color="auto"/>
        <w:left w:val="none" w:sz="0" w:space="0" w:color="auto"/>
        <w:bottom w:val="none" w:sz="0" w:space="0" w:color="auto"/>
        <w:right w:val="none" w:sz="0" w:space="0" w:color="auto"/>
      </w:divBdr>
    </w:div>
    <w:div w:id="46609065">
      <w:bodyDiv w:val="1"/>
      <w:marLeft w:val="0"/>
      <w:marRight w:val="0"/>
      <w:marTop w:val="0"/>
      <w:marBottom w:val="0"/>
      <w:divBdr>
        <w:top w:val="none" w:sz="0" w:space="0" w:color="auto"/>
        <w:left w:val="none" w:sz="0" w:space="0" w:color="auto"/>
        <w:bottom w:val="none" w:sz="0" w:space="0" w:color="auto"/>
        <w:right w:val="none" w:sz="0" w:space="0" w:color="auto"/>
      </w:divBdr>
    </w:div>
    <w:div w:id="62486650">
      <w:bodyDiv w:val="1"/>
      <w:marLeft w:val="0"/>
      <w:marRight w:val="0"/>
      <w:marTop w:val="0"/>
      <w:marBottom w:val="0"/>
      <w:divBdr>
        <w:top w:val="none" w:sz="0" w:space="0" w:color="auto"/>
        <w:left w:val="none" w:sz="0" w:space="0" w:color="auto"/>
        <w:bottom w:val="none" w:sz="0" w:space="0" w:color="auto"/>
        <w:right w:val="none" w:sz="0" w:space="0" w:color="auto"/>
      </w:divBdr>
    </w:div>
    <w:div w:id="83693196">
      <w:bodyDiv w:val="1"/>
      <w:marLeft w:val="0"/>
      <w:marRight w:val="0"/>
      <w:marTop w:val="0"/>
      <w:marBottom w:val="0"/>
      <w:divBdr>
        <w:top w:val="none" w:sz="0" w:space="0" w:color="auto"/>
        <w:left w:val="none" w:sz="0" w:space="0" w:color="auto"/>
        <w:bottom w:val="none" w:sz="0" w:space="0" w:color="auto"/>
        <w:right w:val="none" w:sz="0" w:space="0" w:color="auto"/>
      </w:divBdr>
      <w:divsChild>
        <w:div w:id="1335306231">
          <w:marLeft w:val="288"/>
          <w:marRight w:val="0"/>
          <w:marTop w:val="280"/>
          <w:marBottom w:val="40"/>
          <w:divBdr>
            <w:top w:val="none" w:sz="0" w:space="0" w:color="auto"/>
            <w:left w:val="none" w:sz="0" w:space="0" w:color="auto"/>
            <w:bottom w:val="none" w:sz="0" w:space="0" w:color="auto"/>
            <w:right w:val="none" w:sz="0" w:space="0" w:color="auto"/>
          </w:divBdr>
        </w:div>
        <w:div w:id="2093311270">
          <w:marLeft w:val="288"/>
          <w:marRight w:val="0"/>
          <w:marTop w:val="280"/>
          <w:marBottom w:val="40"/>
          <w:divBdr>
            <w:top w:val="none" w:sz="0" w:space="0" w:color="auto"/>
            <w:left w:val="none" w:sz="0" w:space="0" w:color="auto"/>
            <w:bottom w:val="none" w:sz="0" w:space="0" w:color="auto"/>
            <w:right w:val="none" w:sz="0" w:space="0" w:color="auto"/>
          </w:divBdr>
        </w:div>
      </w:divsChild>
    </w:div>
    <w:div w:id="126122713">
      <w:bodyDiv w:val="1"/>
      <w:marLeft w:val="0"/>
      <w:marRight w:val="0"/>
      <w:marTop w:val="0"/>
      <w:marBottom w:val="0"/>
      <w:divBdr>
        <w:top w:val="none" w:sz="0" w:space="0" w:color="auto"/>
        <w:left w:val="none" w:sz="0" w:space="0" w:color="auto"/>
        <w:bottom w:val="none" w:sz="0" w:space="0" w:color="auto"/>
        <w:right w:val="none" w:sz="0" w:space="0" w:color="auto"/>
      </w:divBdr>
    </w:div>
    <w:div w:id="150682192">
      <w:bodyDiv w:val="1"/>
      <w:marLeft w:val="0"/>
      <w:marRight w:val="0"/>
      <w:marTop w:val="0"/>
      <w:marBottom w:val="0"/>
      <w:divBdr>
        <w:top w:val="none" w:sz="0" w:space="0" w:color="auto"/>
        <w:left w:val="none" w:sz="0" w:space="0" w:color="auto"/>
        <w:bottom w:val="none" w:sz="0" w:space="0" w:color="auto"/>
        <w:right w:val="none" w:sz="0" w:space="0" w:color="auto"/>
      </w:divBdr>
    </w:div>
    <w:div w:id="151986962">
      <w:bodyDiv w:val="1"/>
      <w:marLeft w:val="0"/>
      <w:marRight w:val="0"/>
      <w:marTop w:val="0"/>
      <w:marBottom w:val="0"/>
      <w:divBdr>
        <w:top w:val="none" w:sz="0" w:space="0" w:color="auto"/>
        <w:left w:val="none" w:sz="0" w:space="0" w:color="auto"/>
        <w:bottom w:val="none" w:sz="0" w:space="0" w:color="auto"/>
        <w:right w:val="none" w:sz="0" w:space="0" w:color="auto"/>
      </w:divBdr>
    </w:div>
    <w:div w:id="186722850">
      <w:bodyDiv w:val="1"/>
      <w:marLeft w:val="0"/>
      <w:marRight w:val="0"/>
      <w:marTop w:val="0"/>
      <w:marBottom w:val="0"/>
      <w:divBdr>
        <w:top w:val="none" w:sz="0" w:space="0" w:color="auto"/>
        <w:left w:val="none" w:sz="0" w:space="0" w:color="auto"/>
        <w:bottom w:val="none" w:sz="0" w:space="0" w:color="auto"/>
        <w:right w:val="none" w:sz="0" w:space="0" w:color="auto"/>
      </w:divBdr>
    </w:div>
    <w:div w:id="217671204">
      <w:bodyDiv w:val="1"/>
      <w:marLeft w:val="0"/>
      <w:marRight w:val="0"/>
      <w:marTop w:val="0"/>
      <w:marBottom w:val="0"/>
      <w:divBdr>
        <w:top w:val="none" w:sz="0" w:space="0" w:color="auto"/>
        <w:left w:val="none" w:sz="0" w:space="0" w:color="auto"/>
        <w:bottom w:val="none" w:sz="0" w:space="0" w:color="auto"/>
        <w:right w:val="none" w:sz="0" w:space="0" w:color="auto"/>
      </w:divBdr>
    </w:div>
    <w:div w:id="219825376">
      <w:bodyDiv w:val="1"/>
      <w:marLeft w:val="0"/>
      <w:marRight w:val="0"/>
      <w:marTop w:val="0"/>
      <w:marBottom w:val="0"/>
      <w:divBdr>
        <w:top w:val="none" w:sz="0" w:space="0" w:color="auto"/>
        <w:left w:val="none" w:sz="0" w:space="0" w:color="auto"/>
        <w:bottom w:val="none" w:sz="0" w:space="0" w:color="auto"/>
        <w:right w:val="none" w:sz="0" w:space="0" w:color="auto"/>
      </w:divBdr>
    </w:div>
    <w:div w:id="236286761">
      <w:bodyDiv w:val="1"/>
      <w:marLeft w:val="0"/>
      <w:marRight w:val="0"/>
      <w:marTop w:val="0"/>
      <w:marBottom w:val="0"/>
      <w:divBdr>
        <w:top w:val="none" w:sz="0" w:space="0" w:color="auto"/>
        <w:left w:val="none" w:sz="0" w:space="0" w:color="auto"/>
        <w:bottom w:val="none" w:sz="0" w:space="0" w:color="auto"/>
        <w:right w:val="none" w:sz="0" w:space="0" w:color="auto"/>
      </w:divBdr>
      <w:divsChild>
        <w:div w:id="642737142">
          <w:marLeft w:val="288"/>
          <w:marRight w:val="0"/>
          <w:marTop w:val="280"/>
          <w:marBottom w:val="40"/>
          <w:divBdr>
            <w:top w:val="none" w:sz="0" w:space="0" w:color="auto"/>
            <w:left w:val="none" w:sz="0" w:space="0" w:color="auto"/>
            <w:bottom w:val="none" w:sz="0" w:space="0" w:color="auto"/>
            <w:right w:val="none" w:sz="0" w:space="0" w:color="auto"/>
          </w:divBdr>
        </w:div>
        <w:div w:id="1436754296">
          <w:marLeft w:val="288"/>
          <w:marRight w:val="0"/>
          <w:marTop w:val="280"/>
          <w:marBottom w:val="40"/>
          <w:divBdr>
            <w:top w:val="none" w:sz="0" w:space="0" w:color="auto"/>
            <w:left w:val="none" w:sz="0" w:space="0" w:color="auto"/>
            <w:bottom w:val="none" w:sz="0" w:space="0" w:color="auto"/>
            <w:right w:val="none" w:sz="0" w:space="0" w:color="auto"/>
          </w:divBdr>
        </w:div>
        <w:div w:id="1668169845">
          <w:marLeft w:val="288"/>
          <w:marRight w:val="0"/>
          <w:marTop w:val="280"/>
          <w:marBottom w:val="40"/>
          <w:divBdr>
            <w:top w:val="none" w:sz="0" w:space="0" w:color="auto"/>
            <w:left w:val="none" w:sz="0" w:space="0" w:color="auto"/>
            <w:bottom w:val="none" w:sz="0" w:space="0" w:color="auto"/>
            <w:right w:val="none" w:sz="0" w:space="0" w:color="auto"/>
          </w:divBdr>
        </w:div>
        <w:div w:id="2090540559">
          <w:marLeft w:val="288"/>
          <w:marRight w:val="0"/>
          <w:marTop w:val="280"/>
          <w:marBottom w:val="40"/>
          <w:divBdr>
            <w:top w:val="none" w:sz="0" w:space="0" w:color="auto"/>
            <w:left w:val="none" w:sz="0" w:space="0" w:color="auto"/>
            <w:bottom w:val="none" w:sz="0" w:space="0" w:color="auto"/>
            <w:right w:val="none" w:sz="0" w:space="0" w:color="auto"/>
          </w:divBdr>
        </w:div>
      </w:divsChild>
    </w:div>
    <w:div w:id="236943398">
      <w:bodyDiv w:val="1"/>
      <w:marLeft w:val="0"/>
      <w:marRight w:val="0"/>
      <w:marTop w:val="0"/>
      <w:marBottom w:val="0"/>
      <w:divBdr>
        <w:top w:val="none" w:sz="0" w:space="0" w:color="auto"/>
        <w:left w:val="none" w:sz="0" w:space="0" w:color="auto"/>
        <w:bottom w:val="none" w:sz="0" w:space="0" w:color="auto"/>
        <w:right w:val="none" w:sz="0" w:space="0" w:color="auto"/>
      </w:divBdr>
    </w:div>
    <w:div w:id="241107808">
      <w:bodyDiv w:val="1"/>
      <w:marLeft w:val="0"/>
      <w:marRight w:val="0"/>
      <w:marTop w:val="0"/>
      <w:marBottom w:val="0"/>
      <w:divBdr>
        <w:top w:val="none" w:sz="0" w:space="0" w:color="auto"/>
        <w:left w:val="none" w:sz="0" w:space="0" w:color="auto"/>
        <w:bottom w:val="none" w:sz="0" w:space="0" w:color="auto"/>
        <w:right w:val="none" w:sz="0" w:space="0" w:color="auto"/>
      </w:divBdr>
    </w:div>
    <w:div w:id="247350709">
      <w:bodyDiv w:val="1"/>
      <w:marLeft w:val="0"/>
      <w:marRight w:val="0"/>
      <w:marTop w:val="0"/>
      <w:marBottom w:val="0"/>
      <w:divBdr>
        <w:top w:val="none" w:sz="0" w:space="0" w:color="auto"/>
        <w:left w:val="none" w:sz="0" w:space="0" w:color="auto"/>
        <w:bottom w:val="none" w:sz="0" w:space="0" w:color="auto"/>
        <w:right w:val="none" w:sz="0" w:space="0" w:color="auto"/>
      </w:divBdr>
    </w:div>
    <w:div w:id="251815321">
      <w:bodyDiv w:val="1"/>
      <w:marLeft w:val="0"/>
      <w:marRight w:val="0"/>
      <w:marTop w:val="0"/>
      <w:marBottom w:val="0"/>
      <w:divBdr>
        <w:top w:val="none" w:sz="0" w:space="0" w:color="auto"/>
        <w:left w:val="none" w:sz="0" w:space="0" w:color="auto"/>
        <w:bottom w:val="none" w:sz="0" w:space="0" w:color="auto"/>
        <w:right w:val="none" w:sz="0" w:space="0" w:color="auto"/>
      </w:divBdr>
    </w:div>
    <w:div w:id="258368862">
      <w:bodyDiv w:val="1"/>
      <w:marLeft w:val="0"/>
      <w:marRight w:val="0"/>
      <w:marTop w:val="0"/>
      <w:marBottom w:val="0"/>
      <w:divBdr>
        <w:top w:val="none" w:sz="0" w:space="0" w:color="auto"/>
        <w:left w:val="none" w:sz="0" w:space="0" w:color="auto"/>
        <w:bottom w:val="none" w:sz="0" w:space="0" w:color="auto"/>
        <w:right w:val="none" w:sz="0" w:space="0" w:color="auto"/>
      </w:divBdr>
    </w:div>
    <w:div w:id="276449117">
      <w:bodyDiv w:val="1"/>
      <w:marLeft w:val="0"/>
      <w:marRight w:val="0"/>
      <w:marTop w:val="0"/>
      <w:marBottom w:val="0"/>
      <w:divBdr>
        <w:top w:val="none" w:sz="0" w:space="0" w:color="auto"/>
        <w:left w:val="none" w:sz="0" w:space="0" w:color="auto"/>
        <w:bottom w:val="none" w:sz="0" w:space="0" w:color="auto"/>
        <w:right w:val="none" w:sz="0" w:space="0" w:color="auto"/>
      </w:divBdr>
    </w:div>
    <w:div w:id="289871495">
      <w:bodyDiv w:val="1"/>
      <w:marLeft w:val="0"/>
      <w:marRight w:val="0"/>
      <w:marTop w:val="0"/>
      <w:marBottom w:val="0"/>
      <w:divBdr>
        <w:top w:val="none" w:sz="0" w:space="0" w:color="auto"/>
        <w:left w:val="none" w:sz="0" w:space="0" w:color="auto"/>
        <w:bottom w:val="none" w:sz="0" w:space="0" w:color="auto"/>
        <w:right w:val="none" w:sz="0" w:space="0" w:color="auto"/>
      </w:divBdr>
    </w:div>
    <w:div w:id="299773428">
      <w:bodyDiv w:val="1"/>
      <w:marLeft w:val="0"/>
      <w:marRight w:val="0"/>
      <w:marTop w:val="0"/>
      <w:marBottom w:val="0"/>
      <w:divBdr>
        <w:top w:val="none" w:sz="0" w:space="0" w:color="auto"/>
        <w:left w:val="none" w:sz="0" w:space="0" w:color="auto"/>
        <w:bottom w:val="none" w:sz="0" w:space="0" w:color="auto"/>
        <w:right w:val="none" w:sz="0" w:space="0" w:color="auto"/>
      </w:divBdr>
    </w:div>
    <w:div w:id="306711038">
      <w:bodyDiv w:val="1"/>
      <w:marLeft w:val="0"/>
      <w:marRight w:val="0"/>
      <w:marTop w:val="0"/>
      <w:marBottom w:val="0"/>
      <w:divBdr>
        <w:top w:val="none" w:sz="0" w:space="0" w:color="auto"/>
        <w:left w:val="none" w:sz="0" w:space="0" w:color="auto"/>
        <w:bottom w:val="none" w:sz="0" w:space="0" w:color="auto"/>
        <w:right w:val="none" w:sz="0" w:space="0" w:color="auto"/>
      </w:divBdr>
    </w:div>
    <w:div w:id="356153482">
      <w:bodyDiv w:val="1"/>
      <w:marLeft w:val="0"/>
      <w:marRight w:val="0"/>
      <w:marTop w:val="0"/>
      <w:marBottom w:val="0"/>
      <w:divBdr>
        <w:top w:val="none" w:sz="0" w:space="0" w:color="auto"/>
        <w:left w:val="none" w:sz="0" w:space="0" w:color="auto"/>
        <w:bottom w:val="none" w:sz="0" w:space="0" w:color="auto"/>
        <w:right w:val="none" w:sz="0" w:space="0" w:color="auto"/>
      </w:divBdr>
    </w:div>
    <w:div w:id="361134762">
      <w:bodyDiv w:val="1"/>
      <w:marLeft w:val="0"/>
      <w:marRight w:val="0"/>
      <w:marTop w:val="0"/>
      <w:marBottom w:val="0"/>
      <w:divBdr>
        <w:top w:val="none" w:sz="0" w:space="0" w:color="auto"/>
        <w:left w:val="none" w:sz="0" w:space="0" w:color="auto"/>
        <w:bottom w:val="none" w:sz="0" w:space="0" w:color="auto"/>
        <w:right w:val="none" w:sz="0" w:space="0" w:color="auto"/>
      </w:divBdr>
    </w:div>
    <w:div w:id="380590759">
      <w:bodyDiv w:val="1"/>
      <w:marLeft w:val="0"/>
      <w:marRight w:val="0"/>
      <w:marTop w:val="0"/>
      <w:marBottom w:val="0"/>
      <w:divBdr>
        <w:top w:val="none" w:sz="0" w:space="0" w:color="auto"/>
        <w:left w:val="none" w:sz="0" w:space="0" w:color="auto"/>
        <w:bottom w:val="none" w:sz="0" w:space="0" w:color="auto"/>
        <w:right w:val="none" w:sz="0" w:space="0" w:color="auto"/>
      </w:divBdr>
    </w:div>
    <w:div w:id="392168888">
      <w:bodyDiv w:val="1"/>
      <w:marLeft w:val="0"/>
      <w:marRight w:val="0"/>
      <w:marTop w:val="0"/>
      <w:marBottom w:val="0"/>
      <w:divBdr>
        <w:top w:val="none" w:sz="0" w:space="0" w:color="auto"/>
        <w:left w:val="none" w:sz="0" w:space="0" w:color="auto"/>
        <w:bottom w:val="none" w:sz="0" w:space="0" w:color="auto"/>
        <w:right w:val="none" w:sz="0" w:space="0" w:color="auto"/>
      </w:divBdr>
    </w:div>
    <w:div w:id="416219652">
      <w:bodyDiv w:val="1"/>
      <w:marLeft w:val="0"/>
      <w:marRight w:val="0"/>
      <w:marTop w:val="0"/>
      <w:marBottom w:val="0"/>
      <w:divBdr>
        <w:top w:val="none" w:sz="0" w:space="0" w:color="auto"/>
        <w:left w:val="none" w:sz="0" w:space="0" w:color="auto"/>
        <w:bottom w:val="none" w:sz="0" w:space="0" w:color="auto"/>
        <w:right w:val="none" w:sz="0" w:space="0" w:color="auto"/>
      </w:divBdr>
    </w:div>
    <w:div w:id="424037917">
      <w:bodyDiv w:val="1"/>
      <w:marLeft w:val="0"/>
      <w:marRight w:val="0"/>
      <w:marTop w:val="0"/>
      <w:marBottom w:val="0"/>
      <w:divBdr>
        <w:top w:val="none" w:sz="0" w:space="0" w:color="auto"/>
        <w:left w:val="none" w:sz="0" w:space="0" w:color="auto"/>
        <w:bottom w:val="none" w:sz="0" w:space="0" w:color="auto"/>
        <w:right w:val="none" w:sz="0" w:space="0" w:color="auto"/>
      </w:divBdr>
    </w:div>
    <w:div w:id="431976788">
      <w:bodyDiv w:val="1"/>
      <w:marLeft w:val="0"/>
      <w:marRight w:val="0"/>
      <w:marTop w:val="0"/>
      <w:marBottom w:val="0"/>
      <w:divBdr>
        <w:top w:val="none" w:sz="0" w:space="0" w:color="auto"/>
        <w:left w:val="none" w:sz="0" w:space="0" w:color="auto"/>
        <w:bottom w:val="none" w:sz="0" w:space="0" w:color="auto"/>
        <w:right w:val="none" w:sz="0" w:space="0" w:color="auto"/>
      </w:divBdr>
    </w:div>
    <w:div w:id="444233080">
      <w:bodyDiv w:val="1"/>
      <w:marLeft w:val="0"/>
      <w:marRight w:val="0"/>
      <w:marTop w:val="0"/>
      <w:marBottom w:val="0"/>
      <w:divBdr>
        <w:top w:val="none" w:sz="0" w:space="0" w:color="auto"/>
        <w:left w:val="none" w:sz="0" w:space="0" w:color="auto"/>
        <w:bottom w:val="none" w:sz="0" w:space="0" w:color="auto"/>
        <w:right w:val="none" w:sz="0" w:space="0" w:color="auto"/>
      </w:divBdr>
    </w:div>
    <w:div w:id="455761731">
      <w:bodyDiv w:val="1"/>
      <w:marLeft w:val="0"/>
      <w:marRight w:val="0"/>
      <w:marTop w:val="0"/>
      <w:marBottom w:val="0"/>
      <w:divBdr>
        <w:top w:val="none" w:sz="0" w:space="0" w:color="auto"/>
        <w:left w:val="none" w:sz="0" w:space="0" w:color="auto"/>
        <w:bottom w:val="none" w:sz="0" w:space="0" w:color="auto"/>
        <w:right w:val="none" w:sz="0" w:space="0" w:color="auto"/>
      </w:divBdr>
    </w:div>
    <w:div w:id="460658310">
      <w:bodyDiv w:val="1"/>
      <w:marLeft w:val="0"/>
      <w:marRight w:val="0"/>
      <w:marTop w:val="0"/>
      <w:marBottom w:val="0"/>
      <w:divBdr>
        <w:top w:val="none" w:sz="0" w:space="0" w:color="auto"/>
        <w:left w:val="none" w:sz="0" w:space="0" w:color="auto"/>
        <w:bottom w:val="none" w:sz="0" w:space="0" w:color="auto"/>
        <w:right w:val="none" w:sz="0" w:space="0" w:color="auto"/>
      </w:divBdr>
    </w:div>
    <w:div w:id="479881954">
      <w:bodyDiv w:val="1"/>
      <w:marLeft w:val="0"/>
      <w:marRight w:val="0"/>
      <w:marTop w:val="0"/>
      <w:marBottom w:val="0"/>
      <w:divBdr>
        <w:top w:val="none" w:sz="0" w:space="0" w:color="auto"/>
        <w:left w:val="none" w:sz="0" w:space="0" w:color="auto"/>
        <w:bottom w:val="none" w:sz="0" w:space="0" w:color="auto"/>
        <w:right w:val="none" w:sz="0" w:space="0" w:color="auto"/>
      </w:divBdr>
    </w:div>
    <w:div w:id="487674099">
      <w:bodyDiv w:val="1"/>
      <w:marLeft w:val="0"/>
      <w:marRight w:val="0"/>
      <w:marTop w:val="0"/>
      <w:marBottom w:val="0"/>
      <w:divBdr>
        <w:top w:val="none" w:sz="0" w:space="0" w:color="auto"/>
        <w:left w:val="none" w:sz="0" w:space="0" w:color="auto"/>
        <w:bottom w:val="none" w:sz="0" w:space="0" w:color="auto"/>
        <w:right w:val="none" w:sz="0" w:space="0" w:color="auto"/>
      </w:divBdr>
    </w:div>
    <w:div w:id="497354309">
      <w:bodyDiv w:val="1"/>
      <w:marLeft w:val="0"/>
      <w:marRight w:val="0"/>
      <w:marTop w:val="0"/>
      <w:marBottom w:val="0"/>
      <w:divBdr>
        <w:top w:val="none" w:sz="0" w:space="0" w:color="auto"/>
        <w:left w:val="none" w:sz="0" w:space="0" w:color="auto"/>
        <w:bottom w:val="none" w:sz="0" w:space="0" w:color="auto"/>
        <w:right w:val="none" w:sz="0" w:space="0" w:color="auto"/>
      </w:divBdr>
    </w:div>
    <w:div w:id="504175760">
      <w:bodyDiv w:val="1"/>
      <w:marLeft w:val="0"/>
      <w:marRight w:val="0"/>
      <w:marTop w:val="0"/>
      <w:marBottom w:val="0"/>
      <w:divBdr>
        <w:top w:val="none" w:sz="0" w:space="0" w:color="auto"/>
        <w:left w:val="none" w:sz="0" w:space="0" w:color="auto"/>
        <w:bottom w:val="none" w:sz="0" w:space="0" w:color="auto"/>
        <w:right w:val="none" w:sz="0" w:space="0" w:color="auto"/>
      </w:divBdr>
    </w:div>
    <w:div w:id="524443841">
      <w:bodyDiv w:val="1"/>
      <w:marLeft w:val="0"/>
      <w:marRight w:val="0"/>
      <w:marTop w:val="0"/>
      <w:marBottom w:val="0"/>
      <w:divBdr>
        <w:top w:val="none" w:sz="0" w:space="0" w:color="auto"/>
        <w:left w:val="none" w:sz="0" w:space="0" w:color="auto"/>
        <w:bottom w:val="none" w:sz="0" w:space="0" w:color="auto"/>
        <w:right w:val="none" w:sz="0" w:space="0" w:color="auto"/>
      </w:divBdr>
    </w:div>
    <w:div w:id="558705697">
      <w:bodyDiv w:val="1"/>
      <w:marLeft w:val="0"/>
      <w:marRight w:val="0"/>
      <w:marTop w:val="0"/>
      <w:marBottom w:val="0"/>
      <w:divBdr>
        <w:top w:val="none" w:sz="0" w:space="0" w:color="auto"/>
        <w:left w:val="none" w:sz="0" w:space="0" w:color="auto"/>
        <w:bottom w:val="none" w:sz="0" w:space="0" w:color="auto"/>
        <w:right w:val="none" w:sz="0" w:space="0" w:color="auto"/>
      </w:divBdr>
    </w:div>
    <w:div w:id="566305540">
      <w:bodyDiv w:val="1"/>
      <w:marLeft w:val="0"/>
      <w:marRight w:val="0"/>
      <w:marTop w:val="0"/>
      <w:marBottom w:val="0"/>
      <w:divBdr>
        <w:top w:val="none" w:sz="0" w:space="0" w:color="auto"/>
        <w:left w:val="none" w:sz="0" w:space="0" w:color="auto"/>
        <w:bottom w:val="none" w:sz="0" w:space="0" w:color="auto"/>
        <w:right w:val="none" w:sz="0" w:space="0" w:color="auto"/>
      </w:divBdr>
    </w:div>
    <w:div w:id="570968686">
      <w:bodyDiv w:val="1"/>
      <w:marLeft w:val="0"/>
      <w:marRight w:val="0"/>
      <w:marTop w:val="0"/>
      <w:marBottom w:val="0"/>
      <w:divBdr>
        <w:top w:val="none" w:sz="0" w:space="0" w:color="auto"/>
        <w:left w:val="none" w:sz="0" w:space="0" w:color="auto"/>
        <w:bottom w:val="none" w:sz="0" w:space="0" w:color="auto"/>
        <w:right w:val="none" w:sz="0" w:space="0" w:color="auto"/>
      </w:divBdr>
    </w:div>
    <w:div w:id="585072383">
      <w:bodyDiv w:val="1"/>
      <w:marLeft w:val="0"/>
      <w:marRight w:val="0"/>
      <w:marTop w:val="0"/>
      <w:marBottom w:val="0"/>
      <w:divBdr>
        <w:top w:val="none" w:sz="0" w:space="0" w:color="auto"/>
        <w:left w:val="none" w:sz="0" w:space="0" w:color="auto"/>
        <w:bottom w:val="none" w:sz="0" w:space="0" w:color="auto"/>
        <w:right w:val="none" w:sz="0" w:space="0" w:color="auto"/>
      </w:divBdr>
    </w:div>
    <w:div w:id="650183593">
      <w:bodyDiv w:val="1"/>
      <w:marLeft w:val="0"/>
      <w:marRight w:val="0"/>
      <w:marTop w:val="0"/>
      <w:marBottom w:val="0"/>
      <w:divBdr>
        <w:top w:val="none" w:sz="0" w:space="0" w:color="auto"/>
        <w:left w:val="none" w:sz="0" w:space="0" w:color="auto"/>
        <w:bottom w:val="none" w:sz="0" w:space="0" w:color="auto"/>
        <w:right w:val="none" w:sz="0" w:space="0" w:color="auto"/>
      </w:divBdr>
    </w:div>
    <w:div w:id="656110950">
      <w:bodyDiv w:val="1"/>
      <w:marLeft w:val="0"/>
      <w:marRight w:val="0"/>
      <w:marTop w:val="0"/>
      <w:marBottom w:val="0"/>
      <w:divBdr>
        <w:top w:val="none" w:sz="0" w:space="0" w:color="auto"/>
        <w:left w:val="none" w:sz="0" w:space="0" w:color="auto"/>
        <w:bottom w:val="none" w:sz="0" w:space="0" w:color="auto"/>
        <w:right w:val="none" w:sz="0" w:space="0" w:color="auto"/>
      </w:divBdr>
      <w:divsChild>
        <w:div w:id="388267338">
          <w:marLeft w:val="288"/>
          <w:marRight w:val="0"/>
          <w:marTop w:val="280"/>
          <w:marBottom w:val="40"/>
          <w:divBdr>
            <w:top w:val="none" w:sz="0" w:space="0" w:color="auto"/>
            <w:left w:val="none" w:sz="0" w:space="0" w:color="auto"/>
            <w:bottom w:val="none" w:sz="0" w:space="0" w:color="auto"/>
            <w:right w:val="none" w:sz="0" w:space="0" w:color="auto"/>
          </w:divBdr>
        </w:div>
        <w:div w:id="466699891">
          <w:marLeft w:val="720"/>
          <w:marRight w:val="0"/>
          <w:marTop w:val="60"/>
          <w:marBottom w:val="60"/>
          <w:divBdr>
            <w:top w:val="none" w:sz="0" w:space="0" w:color="auto"/>
            <w:left w:val="none" w:sz="0" w:space="0" w:color="auto"/>
            <w:bottom w:val="none" w:sz="0" w:space="0" w:color="auto"/>
            <w:right w:val="none" w:sz="0" w:space="0" w:color="auto"/>
          </w:divBdr>
        </w:div>
        <w:div w:id="622348301">
          <w:marLeft w:val="720"/>
          <w:marRight w:val="0"/>
          <w:marTop w:val="60"/>
          <w:marBottom w:val="60"/>
          <w:divBdr>
            <w:top w:val="none" w:sz="0" w:space="0" w:color="auto"/>
            <w:left w:val="none" w:sz="0" w:space="0" w:color="auto"/>
            <w:bottom w:val="none" w:sz="0" w:space="0" w:color="auto"/>
            <w:right w:val="none" w:sz="0" w:space="0" w:color="auto"/>
          </w:divBdr>
        </w:div>
        <w:div w:id="788665750">
          <w:marLeft w:val="720"/>
          <w:marRight w:val="0"/>
          <w:marTop w:val="60"/>
          <w:marBottom w:val="60"/>
          <w:divBdr>
            <w:top w:val="none" w:sz="0" w:space="0" w:color="auto"/>
            <w:left w:val="none" w:sz="0" w:space="0" w:color="auto"/>
            <w:bottom w:val="none" w:sz="0" w:space="0" w:color="auto"/>
            <w:right w:val="none" w:sz="0" w:space="0" w:color="auto"/>
          </w:divBdr>
        </w:div>
      </w:divsChild>
    </w:div>
    <w:div w:id="691371988">
      <w:bodyDiv w:val="1"/>
      <w:marLeft w:val="0"/>
      <w:marRight w:val="0"/>
      <w:marTop w:val="0"/>
      <w:marBottom w:val="0"/>
      <w:divBdr>
        <w:top w:val="none" w:sz="0" w:space="0" w:color="auto"/>
        <w:left w:val="none" w:sz="0" w:space="0" w:color="auto"/>
        <w:bottom w:val="none" w:sz="0" w:space="0" w:color="auto"/>
        <w:right w:val="none" w:sz="0" w:space="0" w:color="auto"/>
      </w:divBdr>
    </w:div>
    <w:div w:id="696278459">
      <w:bodyDiv w:val="1"/>
      <w:marLeft w:val="0"/>
      <w:marRight w:val="0"/>
      <w:marTop w:val="0"/>
      <w:marBottom w:val="0"/>
      <w:divBdr>
        <w:top w:val="none" w:sz="0" w:space="0" w:color="auto"/>
        <w:left w:val="none" w:sz="0" w:space="0" w:color="auto"/>
        <w:bottom w:val="none" w:sz="0" w:space="0" w:color="auto"/>
        <w:right w:val="none" w:sz="0" w:space="0" w:color="auto"/>
      </w:divBdr>
    </w:div>
    <w:div w:id="720712068">
      <w:bodyDiv w:val="1"/>
      <w:marLeft w:val="0"/>
      <w:marRight w:val="0"/>
      <w:marTop w:val="0"/>
      <w:marBottom w:val="0"/>
      <w:divBdr>
        <w:top w:val="none" w:sz="0" w:space="0" w:color="auto"/>
        <w:left w:val="none" w:sz="0" w:space="0" w:color="auto"/>
        <w:bottom w:val="none" w:sz="0" w:space="0" w:color="auto"/>
        <w:right w:val="none" w:sz="0" w:space="0" w:color="auto"/>
      </w:divBdr>
    </w:div>
    <w:div w:id="722677480">
      <w:bodyDiv w:val="1"/>
      <w:marLeft w:val="0"/>
      <w:marRight w:val="0"/>
      <w:marTop w:val="0"/>
      <w:marBottom w:val="0"/>
      <w:divBdr>
        <w:top w:val="none" w:sz="0" w:space="0" w:color="auto"/>
        <w:left w:val="none" w:sz="0" w:space="0" w:color="auto"/>
        <w:bottom w:val="none" w:sz="0" w:space="0" w:color="auto"/>
        <w:right w:val="none" w:sz="0" w:space="0" w:color="auto"/>
      </w:divBdr>
      <w:divsChild>
        <w:div w:id="1051657598">
          <w:marLeft w:val="288"/>
          <w:marRight w:val="0"/>
          <w:marTop w:val="280"/>
          <w:marBottom w:val="40"/>
          <w:divBdr>
            <w:top w:val="none" w:sz="0" w:space="0" w:color="auto"/>
            <w:left w:val="none" w:sz="0" w:space="0" w:color="auto"/>
            <w:bottom w:val="none" w:sz="0" w:space="0" w:color="auto"/>
            <w:right w:val="none" w:sz="0" w:space="0" w:color="auto"/>
          </w:divBdr>
        </w:div>
      </w:divsChild>
    </w:div>
    <w:div w:id="724062033">
      <w:bodyDiv w:val="1"/>
      <w:marLeft w:val="0"/>
      <w:marRight w:val="0"/>
      <w:marTop w:val="0"/>
      <w:marBottom w:val="0"/>
      <w:divBdr>
        <w:top w:val="none" w:sz="0" w:space="0" w:color="auto"/>
        <w:left w:val="none" w:sz="0" w:space="0" w:color="auto"/>
        <w:bottom w:val="none" w:sz="0" w:space="0" w:color="auto"/>
        <w:right w:val="none" w:sz="0" w:space="0" w:color="auto"/>
      </w:divBdr>
    </w:div>
    <w:div w:id="732433338">
      <w:bodyDiv w:val="1"/>
      <w:marLeft w:val="0"/>
      <w:marRight w:val="0"/>
      <w:marTop w:val="0"/>
      <w:marBottom w:val="0"/>
      <w:divBdr>
        <w:top w:val="none" w:sz="0" w:space="0" w:color="auto"/>
        <w:left w:val="none" w:sz="0" w:space="0" w:color="auto"/>
        <w:bottom w:val="none" w:sz="0" w:space="0" w:color="auto"/>
        <w:right w:val="none" w:sz="0" w:space="0" w:color="auto"/>
      </w:divBdr>
      <w:divsChild>
        <w:div w:id="893347301">
          <w:marLeft w:val="288"/>
          <w:marRight w:val="0"/>
          <w:marTop w:val="280"/>
          <w:marBottom w:val="40"/>
          <w:divBdr>
            <w:top w:val="none" w:sz="0" w:space="0" w:color="auto"/>
            <w:left w:val="none" w:sz="0" w:space="0" w:color="auto"/>
            <w:bottom w:val="none" w:sz="0" w:space="0" w:color="auto"/>
            <w:right w:val="none" w:sz="0" w:space="0" w:color="auto"/>
          </w:divBdr>
        </w:div>
      </w:divsChild>
    </w:div>
    <w:div w:id="751664044">
      <w:bodyDiv w:val="1"/>
      <w:marLeft w:val="0"/>
      <w:marRight w:val="0"/>
      <w:marTop w:val="0"/>
      <w:marBottom w:val="0"/>
      <w:divBdr>
        <w:top w:val="none" w:sz="0" w:space="0" w:color="auto"/>
        <w:left w:val="none" w:sz="0" w:space="0" w:color="auto"/>
        <w:bottom w:val="none" w:sz="0" w:space="0" w:color="auto"/>
        <w:right w:val="none" w:sz="0" w:space="0" w:color="auto"/>
      </w:divBdr>
      <w:divsChild>
        <w:div w:id="1422484725">
          <w:marLeft w:val="288"/>
          <w:marRight w:val="0"/>
          <w:marTop w:val="280"/>
          <w:marBottom w:val="40"/>
          <w:divBdr>
            <w:top w:val="none" w:sz="0" w:space="0" w:color="auto"/>
            <w:left w:val="none" w:sz="0" w:space="0" w:color="auto"/>
            <w:bottom w:val="none" w:sz="0" w:space="0" w:color="auto"/>
            <w:right w:val="none" w:sz="0" w:space="0" w:color="auto"/>
          </w:divBdr>
        </w:div>
      </w:divsChild>
    </w:div>
    <w:div w:id="754475134">
      <w:bodyDiv w:val="1"/>
      <w:marLeft w:val="0"/>
      <w:marRight w:val="0"/>
      <w:marTop w:val="0"/>
      <w:marBottom w:val="0"/>
      <w:divBdr>
        <w:top w:val="none" w:sz="0" w:space="0" w:color="auto"/>
        <w:left w:val="none" w:sz="0" w:space="0" w:color="auto"/>
        <w:bottom w:val="none" w:sz="0" w:space="0" w:color="auto"/>
        <w:right w:val="none" w:sz="0" w:space="0" w:color="auto"/>
      </w:divBdr>
      <w:divsChild>
        <w:div w:id="186338400">
          <w:marLeft w:val="288"/>
          <w:marRight w:val="0"/>
          <w:marTop w:val="280"/>
          <w:marBottom w:val="40"/>
          <w:divBdr>
            <w:top w:val="none" w:sz="0" w:space="0" w:color="auto"/>
            <w:left w:val="none" w:sz="0" w:space="0" w:color="auto"/>
            <w:bottom w:val="none" w:sz="0" w:space="0" w:color="auto"/>
            <w:right w:val="none" w:sz="0" w:space="0" w:color="auto"/>
          </w:divBdr>
        </w:div>
        <w:div w:id="1177698195">
          <w:marLeft w:val="288"/>
          <w:marRight w:val="0"/>
          <w:marTop w:val="280"/>
          <w:marBottom w:val="40"/>
          <w:divBdr>
            <w:top w:val="none" w:sz="0" w:space="0" w:color="auto"/>
            <w:left w:val="none" w:sz="0" w:space="0" w:color="auto"/>
            <w:bottom w:val="none" w:sz="0" w:space="0" w:color="auto"/>
            <w:right w:val="none" w:sz="0" w:space="0" w:color="auto"/>
          </w:divBdr>
        </w:div>
      </w:divsChild>
    </w:div>
    <w:div w:id="755134213">
      <w:bodyDiv w:val="1"/>
      <w:marLeft w:val="0"/>
      <w:marRight w:val="0"/>
      <w:marTop w:val="0"/>
      <w:marBottom w:val="0"/>
      <w:divBdr>
        <w:top w:val="none" w:sz="0" w:space="0" w:color="auto"/>
        <w:left w:val="none" w:sz="0" w:space="0" w:color="auto"/>
        <w:bottom w:val="none" w:sz="0" w:space="0" w:color="auto"/>
        <w:right w:val="none" w:sz="0" w:space="0" w:color="auto"/>
      </w:divBdr>
    </w:div>
    <w:div w:id="763503316">
      <w:bodyDiv w:val="1"/>
      <w:marLeft w:val="0"/>
      <w:marRight w:val="0"/>
      <w:marTop w:val="0"/>
      <w:marBottom w:val="0"/>
      <w:divBdr>
        <w:top w:val="none" w:sz="0" w:space="0" w:color="auto"/>
        <w:left w:val="none" w:sz="0" w:space="0" w:color="auto"/>
        <w:bottom w:val="none" w:sz="0" w:space="0" w:color="auto"/>
        <w:right w:val="none" w:sz="0" w:space="0" w:color="auto"/>
      </w:divBdr>
    </w:div>
    <w:div w:id="772478795">
      <w:bodyDiv w:val="1"/>
      <w:marLeft w:val="0"/>
      <w:marRight w:val="0"/>
      <w:marTop w:val="0"/>
      <w:marBottom w:val="0"/>
      <w:divBdr>
        <w:top w:val="none" w:sz="0" w:space="0" w:color="auto"/>
        <w:left w:val="none" w:sz="0" w:space="0" w:color="auto"/>
        <w:bottom w:val="none" w:sz="0" w:space="0" w:color="auto"/>
        <w:right w:val="none" w:sz="0" w:space="0" w:color="auto"/>
      </w:divBdr>
    </w:div>
    <w:div w:id="783310342">
      <w:bodyDiv w:val="1"/>
      <w:marLeft w:val="0"/>
      <w:marRight w:val="0"/>
      <w:marTop w:val="0"/>
      <w:marBottom w:val="0"/>
      <w:divBdr>
        <w:top w:val="none" w:sz="0" w:space="0" w:color="auto"/>
        <w:left w:val="none" w:sz="0" w:space="0" w:color="auto"/>
        <w:bottom w:val="none" w:sz="0" w:space="0" w:color="auto"/>
        <w:right w:val="none" w:sz="0" w:space="0" w:color="auto"/>
      </w:divBdr>
    </w:div>
    <w:div w:id="789670744">
      <w:bodyDiv w:val="1"/>
      <w:marLeft w:val="0"/>
      <w:marRight w:val="0"/>
      <w:marTop w:val="0"/>
      <w:marBottom w:val="0"/>
      <w:divBdr>
        <w:top w:val="none" w:sz="0" w:space="0" w:color="auto"/>
        <w:left w:val="none" w:sz="0" w:space="0" w:color="auto"/>
        <w:bottom w:val="none" w:sz="0" w:space="0" w:color="auto"/>
        <w:right w:val="none" w:sz="0" w:space="0" w:color="auto"/>
      </w:divBdr>
      <w:divsChild>
        <w:div w:id="40205505">
          <w:marLeft w:val="288"/>
          <w:marRight w:val="0"/>
          <w:marTop w:val="280"/>
          <w:marBottom w:val="40"/>
          <w:divBdr>
            <w:top w:val="none" w:sz="0" w:space="0" w:color="auto"/>
            <w:left w:val="none" w:sz="0" w:space="0" w:color="auto"/>
            <w:bottom w:val="none" w:sz="0" w:space="0" w:color="auto"/>
            <w:right w:val="none" w:sz="0" w:space="0" w:color="auto"/>
          </w:divBdr>
        </w:div>
        <w:div w:id="1260870147">
          <w:marLeft w:val="288"/>
          <w:marRight w:val="0"/>
          <w:marTop w:val="280"/>
          <w:marBottom w:val="40"/>
          <w:divBdr>
            <w:top w:val="none" w:sz="0" w:space="0" w:color="auto"/>
            <w:left w:val="none" w:sz="0" w:space="0" w:color="auto"/>
            <w:bottom w:val="none" w:sz="0" w:space="0" w:color="auto"/>
            <w:right w:val="none" w:sz="0" w:space="0" w:color="auto"/>
          </w:divBdr>
        </w:div>
      </w:divsChild>
    </w:div>
    <w:div w:id="807360091">
      <w:bodyDiv w:val="1"/>
      <w:marLeft w:val="0"/>
      <w:marRight w:val="0"/>
      <w:marTop w:val="0"/>
      <w:marBottom w:val="0"/>
      <w:divBdr>
        <w:top w:val="none" w:sz="0" w:space="0" w:color="auto"/>
        <w:left w:val="none" w:sz="0" w:space="0" w:color="auto"/>
        <w:bottom w:val="none" w:sz="0" w:space="0" w:color="auto"/>
        <w:right w:val="none" w:sz="0" w:space="0" w:color="auto"/>
      </w:divBdr>
    </w:div>
    <w:div w:id="809977395">
      <w:bodyDiv w:val="1"/>
      <w:marLeft w:val="0"/>
      <w:marRight w:val="0"/>
      <w:marTop w:val="0"/>
      <w:marBottom w:val="0"/>
      <w:divBdr>
        <w:top w:val="none" w:sz="0" w:space="0" w:color="auto"/>
        <w:left w:val="none" w:sz="0" w:space="0" w:color="auto"/>
        <w:bottom w:val="none" w:sz="0" w:space="0" w:color="auto"/>
        <w:right w:val="none" w:sz="0" w:space="0" w:color="auto"/>
      </w:divBdr>
    </w:div>
    <w:div w:id="811406686">
      <w:bodyDiv w:val="1"/>
      <w:marLeft w:val="0"/>
      <w:marRight w:val="0"/>
      <w:marTop w:val="0"/>
      <w:marBottom w:val="0"/>
      <w:divBdr>
        <w:top w:val="none" w:sz="0" w:space="0" w:color="auto"/>
        <w:left w:val="none" w:sz="0" w:space="0" w:color="auto"/>
        <w:bottom w:val="none" w:sz="0" w:space="0" w:color="auto"/>
        <w:right w:val="none" w:sz="0" w:space="0" w:color="auto"/>
      </w:divBdr>
    </w:div>
    <w:div w:id="814756537">
      <w:bodyDiv w:val="1"/>
      <w:marLeft w:val="0"/>
      <w:marRight w:val="0"/>
      <w:marTop w:val="0"/>
      <w:marBottom w:val="0"/>
      <w:divBdr>
        <w:top w:val="none" w:sz="0" w:space="0" w:color="auto"/>
        <w:left w:val="none" w:sz="0" w:space="0" w:color="auto"/>
        <w:bottom w:val="none" w:sz="0" w:space="0" w:color="auto"/>
        <w:right w:val="none" w:sz="0" w:space="0" w:color="auto"/>
      </w:divBdr>
    </w:div>
    <w:div w:id="827750058">
      <w:bodyDiv w:val="1"/>
      <w:marLeft w:val="0"/>
      <w:marRight w:val="0"/>
      <w:marTop w:val="0"/>
      <w:marBottom w:val="0"/>
      <w:divBdr>
        <w:top w:val="none" w:sz="0" w:space="0" w:color="auto"/>
        <w:left w:val="none" w:sz="0" w:space="0" w:color="auto"/>
        <w:bottom w:val="none" w:sz="0" w:space="0" w:color="auto"/>
        <w:right w:val="none" w:sz="0" w:space="0" w:color="auto"/>
      </w:divBdr>
    </w:div>
    <w:div w:id="836992361">
      <w:bodyDiv w:val="1"/>
      <w:marLeft w:val="0"/>
      <w:marRight w:val="0"/>
      <w:marTop w:val="0"/>
      <w:marBottom w:val="0"/>
      <w:divBdr>
        <w:top w:val="none" w:sz="0" w:space="0" w:color="auto"/>
        <w:left w:val="none" w:sz="0" w:space="0" w:color="auto"/>
        <w:bottom w:val="none" w:sz="0" w:space="0" w:color="auto"/>
        <w:right w:val="none" w:sz="0" w:space="0" w:color="auto"/>
      </w:divBdr>
    </w:div>
    <w:div w:id="839928763">
      <w:bodyDiv w:val="1"/>
      <w:marLeft w:val="0"/>
      <w:marRight w:val="0"/>
      <w:marTop w:val="0"/>
      <w:marBottom w:val="0"/>
      <w:divBdr>
        <w:top w:val="none" w:sz="0" w:space="0" w:color="auto"/>
        <w:left w:val="none" w:sz="0" w:space="0" w:color="auto"/>
        <w:bottom w:val="none" w:sz="0" w:space="0" w:color="auto"/>
        <w:right w:val="none" w:sz="0" w:space="0" w:color="auto"/>
      </w:divBdr>
    </w:div>
    <w:div w:id="843278964">
      <w:bodyDiv w:val="1"/>
      <w:marLeft w:val="0"/>
      <w:marRight w:val="0"/>
      <w:marTop w:val="0"/>
      <w:marBottom w:val="0"/>
      <w:divBdr>
        <w:top w:val="none" w:sz="0" w:space="0" w:color="auto"/>
        <w:left w:val="none" w:sz="0" w:space="0" w:color="auto"/>
        <w:bottom w:val="none" w:sz="0" w:space="0" w:color="auto"/>
        <w:right w:val="none" w:sz="0" w:space="0" w:color="auto"/>
      </w:divBdr>
    </w:div>
    <w:div w:id="854156493">
      <w:bodyDiv w:val="1"/>
      <w:marLeft w:val="0"/>
      <w:marRight w:val="0"/>
      <w:marTop w:val="0"/>
      <w:marBottom w:val="0"/>
      <w:divBdr>
        <w:top w:val="none" w:sz="0" w:space="0" w:color="auto"/>
        <w:left w:val="none" w:sz="0" w:space="0" w:color="auto"/>
        <w:bottom w:val="none" w:sz="0" w:space="0" w:color="auto"/>
        <w:right w:val="none" w:sz="0" w:space="0" w:color="auto"/>
      </w:divBdr>
    </w:div>
    <w:div w:id="871382334">
      <w:bodyDiv w:val="1"/>
      <w:marLeft w:val="0"/>
      <w:marRight w:val="0"/>
      <w:marTop w:val="0"/>
      <w:marBottom w:val="0"/>
      <w:divBdr>
        <w:top w:val="none" w:sz="0" w:space="0" w:color="auto"/>
        <w:left w:val="none" w:sz="0" w:space="0" w:color="auto"/>
        <w:bottom w:val="none" w:sz="0" w:space="0" w:color="auto"/>
        <w:right w:val="none" w:sz="0" w:space="0" w:color="auto"/>
      </w:divBdr>
    </w:div>
    <w:div w:id="875121671">
      <w:bodyDiv w:val="1"/>
      <w:marLeft w:val="0"/>
      <w:marRight w:val="0"/>
      <w:marTop w:val="0"/>
      <w:marBottom w:val="0"/>
      <w:divBdr>
        <w:top w:val="none" w:sz="0" w:space="0" w:color="auto"/>
        <w:left w:val="none" w:sz="0" w:space="0" w:color="auto"/>
        <w:bottom w:val="none" w:sz="0" w:space="0" w:color="auto"/>
        <w:right w:val="none" w:sz="0" w:space="0" w:color="auto"/>
      </w:divBdr>
    </w:div>
    <w:div w:id="884950759">
      <w:bodyDiv w:val="1"/>
      <w:marLeft w:val="0"/>
      <w:marRight w:val="0"/>
      <w:marTop w:val="0"/>
      <w:marBottom w:val="0"/>
      <w:divBdr>
        <w:top w:val="none" w:sz="0" w:space="0" w:color="auto"/>
        <w:left w:val="none" w:sz="0" w:space="0" w:color="auto"/>
        <w:bottom w:val="none" w:sz="0" w:space="0" w:color="auto"/>
        <w:right w:val="none" w:sz="0" w:space="0" w:color="auto"/>
      </w:divBdr>
      <w:divsChild>
        <w:div w:id="1124273401">
          <w:marLeft w:val="288"/>
          <w:marRight w:val="0"/>
          <w:marTop w:val="280"/>
          <w:marBottom w:val="40"/>
          <w:divBdr>
            <w:top w:val="none" w:sz="0" w:space="0" w:color="auto"/>
            <w:left w:val="none" w:sz="0" w:space="0" w:color="auto"/>
            <w:bottom w:val="none" w:sz="0" w:space="0" w:color="auto"/>
            <w:right w:val="none" w:sz="0" w:space="0" w:color="auto"/>
          </w:divBdr>
        </w:div>
        <w:div w:id="1386491271">
          <w:marLeft w:val="288"/>
          <w:marRight w:val="0"/>
          <w:marTop w:val="280"/>
          <w:marBottom w:val="40"/>
          <w:divBdr>
            <w:top w:val="none" w:sz="0" w:space="0" w:color="auto"/>
            <w:left w:val="none" w:sz="0" w:space="0" w:color="auto"/>
            <w:bottom w:val="none" w:sz="0" w:space="0" w:color="auto"/>
            <w:right w:val="none" w:sz="0" w:space="0" w:color="auto"/>
          </w:divBdr>
        </w:div>
      </w:divsChild>
    </w:div>
    <w:div w:id="887111847">
      <w:bodyDiv w:val="1"/>
      <w:marLeft w:val="0"/>
      <w:marRight w:val="0"/>
      <w:marTop w:val="0"/>
      <w:marBottom w:val="0"/>
      <w:divBdr>
        <w:top w:val="none" w:sz="0" w:space="0" w:color="auto"/>
        <w:left w:val="none" w:sz="0" w:space="0" w:color="auto"/>
        <w:bottom w:val="none" w:sz="0" w:space="0" w:color="auto"/>
        <w:right w:val="none" w:sz="0" w:space="0" w:color="auto"/>
      </w:divBdr>
    </w:div>
    <w:div w:id="896278755">
      <w:bodyDiv w:val="1"/>
      <w:marLeft w:val="0"/>
      <w:marRight w:val="0"/>
      <w:marTop w:val="0"/>
      <w:marBottom w:val="0"/>
      <w:divBdr>
        <w:top w:val="none" w:sz="0" w:space="0" w:color="auto"/>
        <w:left w:val="none" w:sz="0" w:space="0" w:color="auto"/>
        <w:bottom w:val="none" w:sz="0" w:space="0" w:color="auto"/>
        <w:right w:val="none" w:sz="0" w:space="0" w:color="auto"/>
      </w:divBdr>
      <w:divsChild>
        <w:div w:id="18312509">
          <w:marLeft w:val="288"/>
          <w:marRight w:val="0"/>
          <w:marTop w:val="280"/>
          <w:marBottom w:val="40"/>
          <w:divBdr>
            <w:top w:val="none" w:sz="0" w:space="0" w:color="auto"/>
            <w:left w:val="none" w:sz="0" w:space="0" w:color="auto"/>
            <w:bottom w:val="none" w:sz="0" w:space="0" w:color="auto"/>
            <w:right w:val="none" w:sz="0" w:space="0" w:color="auto"/>
          </w:divBdr>
        </w:div>
        <w:div w:id="22482507">
          <w:marLeft w:val="720"/>
          <w:marRight w:val="0"/>
          <w:marTop w:val="60"/>
          <w:marBottom w:val="60"/>
          <w:divBdr>
            <w:top w:val="none" w:sz="0" w:space="0" w:color="auto"/>
            <w:left w:val="none" w:sz="0" w:space="0" w:color="auto"/>
            <w:bottom w:val="none" w:sz="0" w:space="0" w:color="auto"/>
            <w:right w:val="none" w:sz="0" w:space="0" w:color="auto"/>
          </w:divBdr>
        </w:div>
        <w:div w:id="151147002">
          <w:marLeft w:val="720"/>
          <w:marRight w:val="0"/>
          <w:marTop w:val="60"/>
          <w:marBottom w:val="60"/>
          <w:divBdr>
            <w:top w:val="none" w:sz="0" w:space="0" w:color="auto"/>
            <w:left w:val="none" w:sz="0" w:space="0" w:color="auto"/>
            <w:bottom w:val="none" w:sz="0" w:space="0" w:color="auto"/>
            <w:right w:val="none" w:sz="0" w:space="0" w:color="auto"/>
          </w:divBdr>
        </w:div>
        <w:div w:id="537163992">
          <w:marLeft w:val="1152"/>
          <w:marRight w:val="0"/>
          <w:marTop w:val="60"/>
          <w:marBottom w:val="60"/>
          <w:divBdr>
            <w:top w:val="none" w:sz="0" w:space="0" w:color="auto"/>
            <w:left w:val="none" w:sz="0" w:space="0" w:color="auto"/>
            <w:bottom w:val="none" w:sz="0" w:space="0" w:color="auto"/>
            <w:right w:val="none" w:sz="0" w:space="0" w:color="auto"/>
          </w:divBdr>
        </w:div>
        <w:div w:id="639191113">
          <w:marLeft w:val="720"/>
          <w:marRight w:val="0"/>
          <w:marTop w:val="60"/>
          <w:marBottom w:val="60"/>
          <w:divBdr>
            <w:top w:val="none" w:sz="0" w:space="0" w:color="auto"/>
            <w:left w:val="none" w:sz="0" w:space="0" w:color="auto"/>
            <w:bottom w:val="none" w:sz="0" w:space="0" w:color="auto"/>
            <w:right w:val="none" w:sz="0" w:space="0" w:color="auto"/>
          </w:divBdr>
        </w:div>
        <w:div w:id="685325883">
          <w:marLeft w:val="288"/>
          <w:marRight w:val="0"/>
          <w:marTop w:val="280"/>
          <w:marBottom w:val="40"/>
          <w:divBdr>
            <w:top w:val="none" w:sz="0" w:space="0" w:color="auto"/>
            <w:left w:val="none" w:sz="0" w:space="0" w:color="auto"/>
            <w:bottom w:val="none" w:sz="0" w:space="0" w:color="auto"/>
            <w:right w:val="none" w:sz="0" w:space="0" w:color="auto"/>
          </w:divBdr>
        </w:div>
        <w:div w:id="1365013780">
          <w:marLeft w:val="1152"/>
          <w:marRight w:val="0"/>
          <w:marTop w:val="60"/>
          <w:marBottom w:val="60"/>
          <w:divBdr>
            <w:top w:val="none" w:sz="0" w:space="0" w:color="auto"/>
            <w:left w:val="none" w:sz="0" w:space="0" w:color="auto"/>
            <w:bottom w:val="none" w:sz="0" w:space="0" w:color="auto"/>
            <w:right w:val="none" w:sz="0" w:space="0" w:color="auto"/>
          </w:divBdr>
        </w:div>
        <w:div w:id="1870530200">
          <w:marLeft w:val="720"/>
          <w:marRight w:val="0"/>
          <w:marTop w:val="60"/>
          <w:marBottom w:val="60"/>
          <w:divBdr>
            <w:top w:val="none" w:sz="0" w:space="0" w:color="auto"/>
            <w:left w:val="none" w:sz="0" w:space="0" w:color="auto"/>
            <w:bottom w:val="none" w:sz="0" w:space="0" w:color="auto"/>
            <w:right w:val="none" w:sz="0" w:space="0" w:color="auto"/>
          </w:divBdr>
        </w:div>
      </w:divsChild>
    </w:div>
    <w:div w:id="898714737">
      <w:bodyDiv w:val="1"/>
      <w:marLeft w:val="0"/>
      <w:marRight w:val="0"/>
      <w:marTop w:val="0"/>
      <w:marBottom w:val="0"/>
      <w:divBdr>
        <w:top w:val="none" w:sz="0" w:space="0" w:color="auto"/>
        <w:left w:val="none" w:sz="0" w:space="0" w:color="auto"/>
        <w:bottom w:val="none" w:sz="0" w:space="0" w:color="auto"/>
        <w:right w:val="none" w:sz="0" w:space="0" w:color="auto"/>
      </w:divBdr>
    </w:div>
    <w:div w:id="905725482">
      <w:bodyDiv w:val="1"/>
      <w:marLeft w:val="0"/>
      <w:marRight w:val="0"/>
      <w:marTop w:val="0"/>
      <w:marBottom w:val="0"/>
      <w:divBdr>
        <w:top w:val="none" w:sz="0" w:space="0" w:color="auto"/>
        <w:left w:val="none" w:sz="0" w:space="0" w:color="auto"/>
        <w:bottom w:val="none" w:sz="0" w:space="0" w:color="auto"/>
        <w:right w:val="none" w:sz="0" w:space="0" w:color="auto"/>
      </w:divBdr>
    </w:div>
    <w:div w:id="936986075">
      <w:bodyDiv w:val="1"/>
      <w:marLeft w:val="0"/>
      <w:marRight w:val="0"/>
      <w:marTop w:val="0"/>
      <w:marBottom w:val="0"/>
      <w:divBdr>
        <w:top w:val="none" w:sz="0" w:space="0" w:color="auto"/>
        <w:left w:val="none" w:sz="0" w:space="0" w:color="auto"/>
        <w:bottom w:val="none" w:sz="0" w:space="0" w:color="auto"/>
        <w:right w:val="none" w:sz="0" w:space="0" w:color="auto"/>
      </w:divBdr>
      <w:divsChild>
        <w:div w:id="283193439">
          <w:marLeft w:val="720"/>
          <w:marRight w:val="0"/>
          <w:marTop w:val="60"/>
          <w:marBottom w:val="60"/>
          <w:divBdr>
            <w:top w:val="none" w:sz="0" w:space="0" w:color="auto"/>
            <w:left w:val="none" w:sz="0" w:space="0" w:color="auto"/>
            <w:bottom w:val="none" w:sz="0" w:space="0" w:color="auto"/>
            <w:right w:val="none" w:sz="0" w:space="0" w:color="auto"/>
          </w:divBdr>
        </w:div>
        <w:div w:id="357630613">
          <w:marLeft w:val="288"/>
          <w:marRight w:val="0"/>
          <w:marTop w:val="280"/>
          <w:marBottom w:val="40"/>
          <w:divBdr>
            <w:top w:val="none" w:sz="0" w:space="0" w:color="auto"/>
            <w:left w:val="none" w:sz="0" w:space="0" w:color="auto"/>
            <w:bottom w:val="none" w:sz="0" w:space="0" w:color="auto"/>
            <w:right w:val="none" w:sz="0" w:space="0" w:color="auto"/>
          </w:divBdr>
        </w:div>
        <w:div w:id="740057604">
          <w:marLeft w:val="720"/>
          <w:marRight w:val="0"/>
          <w:marTop w:val="60"/>
          <w:marBottom w:val="60"/>
          <w:divBdr>
            <w:top w:val="none" w:sz="0" w:space="0" w:color="auto"/>
            <w:left w:val="none" w:sz="0" w:space="0" w:color="auto"/>
            <w:bottom w:val="none" w:sz="0" w:space="0" w:color="auto"/>
            <w:right w:val="none" w:sz="0" w:space="0" w:color="auto"/>
          </w:divBdr>
        </w:div>
        <w:div w:id="748504271">
          <w:marLeft w:val="1152"/>
          <w:marRight w:val="0"/>
          <w:marTop w:val="60"/>
          <w:marBottom w:val="60"/>
          <w:divBdr>
            <w:top w:val="none" w:sz="0" w:space="0" w:color="auto"/>
            <w:left w:val="none" w:sz="0" w:space="0" w:color="auto"/>
            <w:bottom w:val="none" w:sz="0" w:space="0" w:color="auto"/>
            <w:right w:val="none" w:sz="0" w:space="0" w:color="auto"/>
          </w:divBdr>
        </w:div>
        <w:div w:id="1368916336">
          <w:marLeft w:val="1152"/>
          <w:marRight w:val="0"/>
          <w:marTop w:val="60"/>
          <w:marBottom w:val="60"/>
          <w:divBdr>
            <w:top w:val="none" w:sz="0" w:space="0" w:color="auto"/>
            <w:left w:val="none" w:sz="0" w:space="0" w:color="auto"/>
            <w:bottom w:val="none" w:sz="0" w:space="0" w:color="auto"/>
            <w:right w:val="none" w:sz="0" w:space="0" w:color="auto"/>
          </w:divBdr>
        </w:div>
        <w:div w:id="1698659843">
          <w:marLeft w:val="720"/>
          <w:marRight w:val="0"/>
          <w:marTop w:val="60"/>
          <w:marBottom w:val="60"/>
          <w:divBdr>
            <w:top w:val="none" w:sz="0" w:space="0" w:color="auto"/>
            <w:left w:val="none" w:sz="0" w:space="0" w:color="auto"/>
            <w:bottom w:val="none" w:sz="0" w:space="0" w:color="auto"/>
            <w:right w:val="none" w:sz="0" w:space="0" w:color="auto"/>
          </w:divBdr>
        </w:div>
        <w:div w:id="1933466999">
          <w:marLeft w:val="720"/>
          <w:marRight w:val="0"/>
          <w:marTop w:val="60"/>
          <w:marBottom w:val="60"/>
          <w:divBdr>
            <w:top w:val="none" w:sz="0" w:space="0" w:color="auto"/>
            <w:left w:val="none" w:sz="0" w:space="0" w:color="auto"/>
            <w:bottom w:val="none" w:sz="0" w:space="0" w:color="auto"/>
            <w:right w:val="none" w:sz="0" w:space="0" w:color="auto"/>
          </w:divBdr>
        </w:div>
      </w:divsChild>
    </w:div>
    <w:div w:id="937328105">
      <w:bodyDiv w:val="1"/>
      <w:marLeft w:val="0"/>
      <w:marRight w:val="0"/>
      <w:marTop w:val="0"/>
      <w:marBottom w:val="0"/>
      <w:divBdr>
        <w:top w:val="none" w:sz="0" w:space="0" w:color="auto"/>
        <w:left w:val="none" w:sz="0" w:space="0" w:color="auto"/>
        <w:bottom w:val="none" w:sz="0" w:space="0" w:color="auto"/>
        <w:right w:val="none" w:sz="0" w:space="0" w:color="auto"/>
      </w:divBdr>
    </w:div>
    <w:div w:id="951016049">
      <w:bodyDiv w:val="1"/>
      <w:marLeft w:val="0"/>
      <w:marRight w:val="0"/>
      <w:marTop w:val="0"/>
      <w:marBottom w:val="0"/>
      <w:divBdr>
        <w:top w:val="none" w:sz="0" w:space="0" w:color="auto"/>
        <w:left w:val="none" w:sz="0" w:space="0" w:color="auto"/>
        <w:bottom w:val="none" w:sz="0" w:space="0" w:color="auto"/>
        <w:right w:val="none" w:sz="0" w:space="0" w:color="auto"/>
      </w:divBdr>
    </w:div>
    <w:div w:id="952859896">
      <w:bodyDiv w:val="1"/>
      <w:marLeft w:val="0"/>
      <w:marRight w:val="0"/>
      <w:marTop w:val="0"/>
      <w:marBottom w:val="0"/>
      <w:divBdr>
        <w:top w:val="none" w:sz="0" w:space="0" w:color="auto"/>
        <w:left w:val="none" w:sz="0" w:space="0" w:color="auto"/>
        <w:bottom w:val="none" w:sz="0" w:space="0" w:color="auto"/>
        <w:right w:val="none" w:sz="0" w:space="0" w:color="auto"/>
      </w:divBdr>
    </w:div>
    <w:div w:id="955138937">
      <w:bodyDiv w:val="1"/>
      <w:marLeft w:val="0"/>
      <w:marRight w:val="0"/>
      <w:marTop w:val="0"/>
      <w:marBottom w:val="0"/>
      <w:divBdr>
        <w:top w:val="none" w:sz="0" w:space="0" w:color="auto"/>
        <w:left w:val="none" w:sz="0" w:space="0" w:color="auto"/>
        <w:bottom w:val="none" w:sz="0" w:space="0" w:color="auto"/>
        <w:right w:val="none" w:sz="0" w:space="0" w:color="auto"/>
      </w:divBdr>
    </w:div>
    <w:div w:id="974260614">
      <w:bodyDiv w:val="1"/>
      <w:marLeft w:val="0"/>
      <w:marRight w:val="0"/>
      <w:marTop w:val="0"/>
      <w:marBottom w:val="0"/>
      <w:divBdr>
        <w:top w:val="none" w:sz="0" w:space="0" w:color="auto"/>
        <w:left w:val="none" w:sz="0" w:space="0" w:color="auto"/>
        <w:bottom w:val="none" w:sz="0" w:space="0" w:color="auto"/>
        <w:right w:val="none" w:sz="0" w:space="0" w:color="auto"/>
      </w:divBdr>
    </w:div>
    <w:div w:id="989137746">
      <w:bodyDiv w:val="1"/>
      <w:marLeft w:val="0"/>
      <w:marRight w:val="0"/>
      <w:marTop w:val="0"/>
      <w:marBottom w:val="0"/>
      <w:divBdr>
        <w:top w:val="none" w:sz="0" w:space="0" w:color="auto"/>
        <w:left w:val="none" w:sz="0" w:space="0" w:color="auto"/>
        <w:bottom w:val="none" w:sz="0" w:space="0" w:color="auto"/>
        <w:right w:val="none" w:sz="0" w:space="0" w:color="auto"/>
      </w:divBdr>
    </w:div>
    <w:div w:id="1000893338">
      <w:bodyDiv w:val="1"/>
      <w:marLeft w:val="0"/>
      <w:marRight w:val="0"/>
      <w:marTop w:val="0"/>
      <w:marBottom w:val="0"/>
      <w:divBdr>
        <w:top w:val="none" w:sz="0" w:space="0" w:color="auto"/>
        <w:left w:val="none" w:sz="0" w:space="0" w:color="auto"/>
        <w:bottom w:val="none" w:sz="0" w:space="0" w:color="auto"/>
        <w:right w:val="none" w:sz="0" w:space="0" w:color="auto"/>
      </w:divBdr>
      <w:divsChild>
        <w:div w:id="310331037">
          <w:marLeft w:val="720"/>
          <w:marRight w:val="0"/>
          <w:marTop w:val="60"/>
          <w:marBottom w:val="60"/>
          <w:divBdr>
            <w:top w:val="none" w:sz="0" w:space="0" w:color="auto"/>
            <w:left w:val="none" w:sz="0" w:space="0" w:color="auto"/>
            <w:bottom w:val="none" w:sz="0" w:space="0" w:color="auto"/>
            <w:right w:val="none" w:sz="0" w:space="0" w:color="auto"/>
          </w:divBdr>
        </w:div>
        <w:div w:id="406466401">
          <w:marLeft w:val="720"/>
          <w:marRight w:val="0"/>
          <w:marTop w:val="60"/>
          <w:marBottom w:val="60"/>
          <w:divBdr>
            <w:top w:val="none" w:sz="0" w:space="0" w:color="auto"/>
            <w:left w:val="none" w:sz="0" w:space="0" w:color="auto"/>
            <w:bottom w:val="none" w:sz="0" w:space="0" w:color="auto"/>
            <w:right w:val="none" w:sz="0" w:space="0" w:color="auto"/>
          </w:divBdr>
        </w:div>
        <w:div w:id="554438155">
          <w:marLeft w:val="720"/>
          <w:marRight w:val="0"/>
          <w:marTop w:val="60"/>
          <w:marBottom w:val="60"/>
          <w:divBdr>
            <w:top w:val="none" w:sz="0" w:space="0" w:color="auto"/>
            <w:left w:val="none" w:sz="0" w:space="0" w:color="auto"/>
            <w:bottom w:val="none" w:sz="0" w:space="0" w:color="auto"/>
            <w:right w:val="none" w:sz="0" w:space="0" w:color="auto"/>
          </w:divBdr>
        </w:div>
        <w:div w:id="700472297">
          <w:marLeft w:val="1152"/>
          <w:marRight w:val="0"/>
          <w:marTop w:val="60"/>
          <w:marBottom w:val="60"/>
          <w:divBdr>
            <w:top w:val="none" w:sz="0" w:space="0" w:color="auto"/>
            <w:left w:val="none" w:sz="0" w:space="0" w:color="auto"/>
            <w:bottom w:val="none" w:sz="0" w:space="0" w:color="auto"/>
            <w:right w:val="none" w:sz="0" w:space="0" w:color="auto"/>
          </w:divBdr>
        </w:div>
        <w:div w:id="1352341727">
          <w:marLeft w:val="720"/>
          <w:marRight w:val="0"/>
          <w:marTop w:val="60"/>
          <w:marBottom w:val="60"/>
          <w:divBdr>
            <w:top w:val="none" w:sz="0" w:space="0" w:color="auto"/>
            <w:left w:val="none" w:sz="0" w:space="0" w:color="auto"/>
            <w:bottom w:val="none" w:sz="0" w:space="0" w:color="auto"/>
            <w:right w:val="none" w:sz="0" w:space="0" w:color="auto"/>
          </w:divBdr>
        </w:div>
        <w:div w:id="1559591506">
          <w:marLeft w:val="1152"/>
          <w:marRight w:val="0"/>
          <w:marTop w:val="60"/>
          <w:marBottom w:val="60"/>
          <w:divBdr>
            <w:top w:val="none" w:sz="0" w:space="0" w:color="auto"/>
            <w:left w:val="none" w:sz="0" w:space="0" w:color="auto"/>
            <w:bottom w:val="none" w:sz="0" w:space="0" w:color="auto"/>
            <w:right w:val="none" w:sz="0" w:space="0" w:color="auto"/>
          </w:divBdr>
        </w:div>
        <w:div w:id="2021393524">
          <w:marLeft w:val="288"/>
          <w:marRight w:val="0"/>
          <w:marTop w:val="280"/>
          <w:marBottom w:val="40"/>
          <w:divBdr>
            <w:top w:val="none" w:sz="0" w:space="0" w:color="auto"/>
            <w:left w:val="none" w:sz="0" w:space="0" w:color="auto"/>
            <w:bottom w:val="none" w:sz="0" w:space="0" w:color="auto"/>
            <w:right w:val="none" w:sz="0" w:space="0" w:color="auto"/>
          </w:divBdr>
        </w:div>
      </w:divsChild>
    </w:div>
    <w:div w:id="1009143675">
      <w:bodyDiv w:val="1"/>
      <w:marLeft w:val="0"/>
      <w:marRight w:val="0"/>
      <w:marTop w:val="0"/>
      <w:marBottom w:val="0"/>
      <w:divBdr>
        <w:top w:val="none" w:sz="0" w:space="0" w:color="auto"/>
        <w:left w:val="none" w:sz="0" w:space="0" w:color="auto"/>
        <w:bottom w:val="none" w:sz="0" w:space="0" w:color="auto"/>
        <w:right w:val="none" w:sz="0" w:space="0" w:color="auto"/>
      </w:divBdr>
    </w:div>
    <w:div w:id="1042053898">
      <w:bodyDiv w:val="1"/>
      <w:marLeft w:val="0"/>
      <w:marRight w:val="0"/>
      <w:marTop w:val="0"/>
      <w:marBottom w:val="0"/>
      <w:divBdr>
        <w:top w:val="none" w:sz="0" w:space="0" w:color="auto"/>
        <w:left w:val="none" w:sz="0" w:space="0" w:color="auto"/>
        <w:bottom w:val="none" w:sz="0" w:space="0" w:color="auto"/>
        <w:right w:val="none" w:sz="0" w:space="0" w:color="auto"/>
      </w:divBdr>
      <w:divsChild>
        <w:div w:id="540047150">
          <w:marLeft w:val="720"/>
          <w:marRight w:val="0"/>
          <w:marTop w:val="60"/>
          <w:marBottom w:val="60"/>
          <w:divBdr>
            <w:top w:val="none" w:sz="0" w:space="0" w:color="auto"/>
            <w:left w:val="none" w:sz="0" w:space="0" w:color="auto"/>
            <w:bottom w:val="none" w:sz="0" w:space="0" w:color="auto"/>
            <w:right w:val="none" w:sz="0" w:space="0" w:color="auto"/>
          </w:divBdr>
        </w:div>
      </w:divsChild>
    </w:div>
    <w:div w:id="1073703503">
      <w:bodyDiv w:val="1"/>
      <w:marLeft w:val="0"/>
      <w:marRight w:val="0"/>
      <w:marTop w:val="0"/>
      <w:marBottom w:val="0"/>
      <w:divBdr>
        <w:top w:val="none" w:sz="0" w:space="0" w:color="auto"/>
        <w:left w:val="none" w:sz="0" w:space="0" w:color="auto"/>
        <w:bottom w:val="none" w:sz="0" w:space="0" w:color="auto"/>
        <w:right w:val="none" w:sz="0" w:space="0" w:color="auto"/>
      </w:divBdr>
    </w:div>
    <w:div w:id="1080906426">
      <w:bodyDiv w:val="1"/>
      <w:marLeft w:val="0"/>
      <w:marRight w:val="0"/>
      <w:marTop w:val="0"/>
      <w:marBottom w:val="0"/>
      <w:divBdr>
        <w:top w:val="none" w:sz="0" w:space="0" w:color="auto"/>
        <w:left w:val="none" w:sz="0" w:space="0" w:color="auto"/>
        <w:bottom w:val="none" w:sz="0" w:space="0" w:color="auto"/>
        <w:right w:val="none" w:sz="0" w:space="0" w:color="auto"/>
      </w:divBdr>
      <w:divsChild>
        <w:div w:id="394354872">
          <w:marLeft w:val="720"/>
          <w:marRight w:val="0"/>
          <w:marTop w:val="60"/>
          <w:marBottom w:val="60"/>
          <w:divBdr>
            <w:top w:val="none" w:sz="0" w:space="0" w:color="auto"/>
            <w:left w:val="none" w:sz="0" w:space="0" w:color="auto"/>
            <w:bottom w:val="none" w:sz="0" w:space="0" w:color="auto"/>
            <w:right w:val="none" w:sz="0" w:space="0" w:color="auto"/>
          </w:divBdr>
        </w:div>
        <w:div w:id="479424529">
          <w:marLeft w:val="288"/>
          <w:marRight w:val="0"/>
          <w:marTop w:val="280"/>
          <w:marBottom w:val="40"/>
          <w:divBdr>
            <w:top w:val="none" w:sz="0" w:space="0" w:color="auto"/>
            <w:left w:val="none" w:sz="0" w:space="0" w:color="auto"/>
            <w:bottom w:val="none" w:sz="0" w:space="0" w:color="auto"/>
            <w:right w:val="none" w:sz="0" w:space="0" w:color="auto"/>
          </w:divBdr>
        </w:div>
        <w:div w:id="685063393">
          <w:marLeft w:val="288"/>
          <w:marRight w:val="0"/>
          <w:marTop w:val="280"/>
          <w:marBottom w:val="40"/>
          <w:divBdr>
            <w:top w:val="none" w:sz="0" w:space="0" w:color="auto"/>
            <w:left w:val="none" w:sz="0" w:space="0" w:color="auto"/>
            <w:bottom w:val="none" w:sz="0" w:space="0" w:color="auto"/>
            <w:right w:val="none" w:sz="0" w:space="0" w:color="auto"/>
          </w:divBdr>
        </w:div>
        <w:div w:id="1670130422">
          <w:marLeft w:val="720"/>
          <w:marRight w:val="0"/>
          <w:marTop w:val="60"/>
          <w:marBottom w:val="60"/>
          <w:divBdr>
            <w:top w:val="none" w:sz="0" w:space="0" w:color="auto"/>
            <w:left w:val="none" w:sz="0" w:space="0" w:color="auto"/>
            <w:bottom w:val="none" w:sz="0" w:space="0" w:color="auto"/>
            <w:right w:val="none" w:sz="0" w:space="0" w:color="auto"/>
          </w:divBdr>
        </w:div>
        <w:div w:id="2057849689">
          <w:marLeft w:val="720"/>
          <w:marRight w:val="0"/>
          <w:marTop w:val="60"/>
          <w:marBottom w:val="60"/>
          <w:divBdr>
            <w:top w:val="none" w:sz="0" w:space="0" w:color="auto"/>
            <w:left w:val="none" w:sz="0" w:space="0" w:color="auto"/>
            <w:bottom w:val="none" w:sz="0" w:space="0" w:color="auto"/>
            <w:right w:val="none" w:sz="0" w:space="0" w:color="auto"/>
          </w:divBdr>
        </w:div>
        <w:div w:id="2089887285">
          <w:marLeft w:val="720"/>
          <w:marRight w:val="0"/>
          <w:marTop w:val="60"/>
          <w:marBottom w:val="60"/>
          <w:divBdr>
            <w:top w:val="none" w:sz="0" w:space="0" w:color="auto"/>
            <w:left w:val="none" w:sz="0" w:space="0" w:color="auto"/>
            <w:bottom w:val="none" w:sz="0" w:space="0" w:color="auto"/>
            <w:right w:val="none" w:sz="0" w:space="0" w:color="auto"/>
          </w:divBdr>
        </w:div>
      </w:divsChild>
    </w:div>
    <w:div w:id="1086342136">
      <w:bodyDiv w:val="1"/>
      <w:marLeft w:val="0"/>
      <w:marRight w:val="0"/>
      <w:marTop w:val="0"/>
      <w:marBottom w:val="0"/>
      <w:divBdr>
        <w:top w:val="none" w:sz="0" w:space="0" w:color="auto"/>
        <w:left w:val="none" w:sz="0" w:space="0" w:color="auto"/>
        <w:bottom w:val="none" w:sz="0" w:space="0" w:color="auto"/>
        <w:right w:val="none" w:sz="0" w:space="0" w:color="auto"/>
      </w:divBdr>
    </w:div>
    <w:div w:id="1102921882">
      <w:bodyDiv w:val="1"/>
      <w:marLeft w:val="0"/>
      <w:marRight w:val="0"/>
      <w:marTop w:val="0"/>
      <w:marBottom w:val="0"/>
      <w:divBdr>
        <w:top w:val="none" w:sz="0" w:space="0" w:color="auto"/>
        <w:left w:val="none" w:sz="0" w:space="0" w:color="auto"/>
        <w:bottom w:val="none" w:sz="0" w:space="0" w:color="auto"/>
        <w:right w:val="none" w:sz="0" w:space="0" w:color="auto"/>
      </w:divBdr>
    </w:div>
    <w:div w:id="1110050335">
      <w:bodyDiv w:val="1"/>
      <w:marLeft w:val="0"/>
      <w:marRight w:val="0"/>
      <w:marTop w:val="0"/>
      <w:marBottom w:val="0"/>
      <w:divBdr>
        <w:top w:val="none" w:sz="0" w:space="0" w:color="auto"/>
        <w:left w:val="none" w:sz="0" w:space="0" w:color="auto"/>
        <w:bottom w:val="none" w:sz="0" w:space="0" w:color="auto"/>
        <w:right w:val="none" w:sz="0" w:space="0" w:color="auto"/>
      </w:divBdr>
    </w:div>
    <w:div w:id="1136753059">
      <w:bodyDiv w:val="1"/>
      <w:marLeft w:val="0"/>
      <w:marRight w:val="0"/>
      <w:marTop w:val="0"/>
      <w:marBottom w:val="0"/>
      <w:divBdr>
        <w:top w:val="none" w:sz="0" w:space="0" w:color="auto"/>
        <w:left w:val="none" w:sz="0" w:space="0" w:color="auto"/>
        <w:bottom w:val="none" w:sz="0" w:space="0" w:color="auto"/>
        <w:right w:val="none" w:sz="0" w:space="0" w:color="auto"/>
      </w:divBdr>
    </w:div>
    <w:div w:id="1136946069">
      <w:bodyDiv w:val="1"/>
      <w:marLeft w:val="0"/>
      <w:marRight w:val="0"/>
      <w:marTop w:val="0"/>
      <w:marBottom w:val="0"/>
      <w:divBdr>
        <w:top w:val="none" w:sz="0" w:space="0" w:color="auto"/>
        <w:left w:val="none" w:sz="0" w:space="0" w:color="auto"/>
        <w:bottom w:val="none" w:sz="0" w:space="0" w:color="auto"/>
        <w:right w:val="none" w:sz="0" w:space="0" w:color="auto"/>
      </w:divBdr>
    </w:div>
    <w:div w:id="1144086698">
      <w:bodyDiv w:val="1"/>
      <w:marLeft w:val="0"/>
      <w:marRight w:val="0"/>
      <w:marTop w:val="0"/>
      <w:marBottom w:val="0"/>
      <w:divBdr>
        <w:top w:val="none" w:sz="0" w:space="0" w:color="auto"/>
        <w:left w:val="none" w:sz="0" w:space="0" w:color="auto"/>
        <w:bottom w:val="none" w:sz="0" w:space="0" w:color="auto"/>
        <w:right w:val="none" w:sz="0" w:space="0" w:color="auto"/>
      </w:divBdr>
    </w:div>
    <w:div w:id="1144472280">
      <w:bodyDiv w:val="1"/>
      <w:marLeft w:val="0"/>
      <w:marRight w:val="0"/>
      <w:marTop w:val="0"/>
      <w:marBottom w:val="0"/>
      <w:divBdr>
        <w:top w:val="none" w:sz="0" w:space="0" w:color="auto"/>
        <w:left w:val="none" w:sz="0" w:space="0" w:color="auto"/>
        <w:bottom w:val="none" w:sz="0" w:space="0" w:color="auto"/>
        <w:right w:val="none" w:sz="0" w:space="0" w:color="auto"/>
      </w:divBdr>
    </w:div>
    <w:div w:id="1185747349">
      <w:bodyDiv w:val="1"/>
      <w:marLeft w:val="0"/>
      <w:marRight w:val="0"/>
      <w:marTop w:val="0"/>
      <w:marBottom w:val="0"/>
      <w:divBdr>
        <w:top w:val="none" w:sz="0" w:space="0" w:color="auto"/>
        <w:left w:val="none" w:sz="0" w:space="0" w:color="auto"/>
        <w:bottom w:val="none" w:sz="0" w:space="0" w:color="auto"/>
        <w:right w:val="none" w:sz="0" w:space="0" w:color="auto"/>
      </w:divBdr>
      <w:divsChild>
        <w:div w:id="609895387">
          <w:marLeft w:val="288"/>
          <w:marRight w:val="0"/>
          <w:marTop w:val="280"/>
          <w:marBottom w:val="40"/>
          <w:divBdr>
            <w:top w:val="none" w:sz="0" w:space="0" w:color="auto"/>
            <w:left w:val="none" w:sz="0" w:space="0" w:color="auto"/>
            <w:bottom w:val="none" w:sz="0" w:space="0" w:color="auto"/>
            <w:right w:val="none" w:sz="0" w:space="0" w:color="auto"/>
          </w:divBdr>
        </w:div>
        <w:div w:id="1703632817">
          <w:marLeft w:val="288"/>
          <w:marRight w:val="0"/>
          <w:marTop w:val="280"/>
          <w:marBottom w:val="40"/>
          <w:divBdr>
            <w:top w:val="none" w:sz="0" w:space="0" w:color="auto"/>
            <w:left w:val="none" w:sz="0" w:space="0" w:color="auto"/>
            <w:bottom w:val="none" w:sz="0" w:space="0" w:color="auto"/>
            <w:right w:val="none" w:sz="0" w:space="0" w:color="auto"/>
          </w:divBdr>
        </w:div>
        <w:div w:id="1974749498">
          <w:marLeft w:val="288"/>
          <w:marRight w:val="0"/>
          <w:marTop w:val="280"/>
          <w:marBottom w:val="40"/>
          <w:divBdr>
            <w:top w:val="none" w:sz="0" w:space="0" w:color="auto"/>
            <w:left w:val="none" w:sz="0" w:space="0" w:color="auto"/>
            <w:bottom w:val="none" w:sz="0" w:space="0" w:color="auto"/>
            <w:right w:val="none" w:sz="0" w:space="0" w:color="auto"/>
          </w:divBdr>
        </w:div>
      </w:divsChild>
    </w:div>
    <w:div w:id="1197308687">
      <w:bodyDiv w:val="1"/>
      <w:marLeft w:val="0"/>
      <w:marRight w:val="0"/>
      <w:marTop w:val="0"/>
      <w:marBottom w:val="0"/>
      <w:divBdr>
        <w:top w:val="none" w:sz="0" w:space="0" w:color="auto"/>
        <w:left w:val="none" w:sz="0" w:space="0" w:color="auto"/>
        <w:bottom w:val="none" w:sz="0" w:space="0" w:color="auto"/>
        <w:right w:val="none" w:sz="0" w:space="0" w:color="auto"/>
      </w:divBdr>
    </w:div>
    <w:div w:id="1200778498">
      <w:bodyDiv w:val="1"/>
      <w:marLeft w:val="0"/>
      <w:marRight w:val="0"/>
      <w:marTop w:val="0"/>
      <w:marBottom w:val="0"/>
      <w:divBdr>
        <w:top w:val="none" w:sz="0" w:space="0" w:color="auto"/>
        <w:left w:val="none" w:sz="0" w:space="0" w:color="auto"/>
        <w:bottom w:val="none" w:sz="0" w:space="0" w:color="auto"/>
        <w:right w:val="none" w:sz="0" w:space="0" w:color="auto"/>
      </w:divBdr>
    </w:div>
    <w:div w:id="1225218264">
      <w:bodyDiv w:val="1"/>
      <w:marLeft w:val="0"/>
      <w:marRight w:val="0"/>
      <w:marTop w:val="0"/>
      <w:marBottom w:val="0"/>
      <w:divBdr>
        <w:top w:val="none" w:sz="0" w:space="0" w:color="auto"/>
        <w:left w:val="none" w:sz="0" w:space="0" w:color="auto"/>
        <w:bottom w:val="none" w:sz="0" w:space="0" w:color="auto"/>
        <w:right w:val="none" w:sz="0" w:space="0" w:color="auto"/>
      </w:divBdr>
    </w:div>
    <w:div w:id="1246645691">
      <w:bodyDiv w:val="1"/>
      <w:marLeft w:val="0"/>
      <w:marRight w:val="0"/>
      <w:marTop w:val="0"/>
      <w:marBottom w:val="0"/>
      <w:divBdr>
        <w:top w:val="none" w:sz="0" w:space="0" w:color="auto"/>
        <w:left w:val="none" w:sz="0" w:space="0" w:color="auto"/>
        <w:bottom w:val="none" w:sz="0" w:space="0" w:color="auto"/>
        <w:right w:val="none" w:sz="0" w:space="0" w:color="auto"/>
      </w:divBdr>
    </w:div>
    <w:div w:id="1254777759">
      <w:bodyDiv w:val="1"/>
      <w:marLeft w:val="0"/>
      <w:marRight w:val="0"/>
      <w:marTop w:val="0"/>
      <w:marBottom w:val="0"/>
      <w:divBdr>
        <w:top w:val="none" w:sz="0" w:space="0" w:color="auto"/>
        <w:left w:val="none" w:sz="0" w:space="0" w:color="auto"/>
        <w:bottom w:val="none" w:sz="0" w:space="0" w:color="auto"/>
        <w:right w:val="none" w:sz="0" w:space="0" w:color="auto"/>
      </w:divBdr>
      <w:divsChild>
        <w:div w:id="803036051">
          <w:marLeft w:val="1152"/>
          <w:marRight w:val="0"/>
          <w:marTop w:val="60"/>
          <w:marBottom w:val="60"/>
          <w:divBdr>
            <w:top w:val="none" w:sz="0" w:space="0" w:color="auto"/>
            <w:left w:val="none" w:sz="0" w:space="0" w:color="auto"/>
            <w:bottom w:val="none" w:sz="0" w:space="0" w:color="auto"/>
            <w:right w:val="none" w:sz="0" w:space="0" w:color="auto"/>
          </w:divBdr>
        </w:div>
        <w:div w:id="1132208862">
          <w:marLeft w:val="1152"/>
          <w:marRight w:val="0"/>
          <w:marTop w:val="60"/>
          <w:marBottom w:val="60"/>
          <w:divBdr>
            <w:top w:val="none" w:sz="0" w:space="0" w:color="auto"/>
            <w:left w:val="none" w:sz="0" w:space="0" w:color="auto"/>
            <w:bottom w:val="none" w:sz="0" w:space="0" w:color="auto"/>
            <w:right w:val="none" w:sz="0" w:space="0" w:color="auto"/>
          </w:divBdr>
        </w:div>
        <w:div w:id="1465460744">
          <w:marLeft w:val="288"/>
          <w:marRight w:val="0"/>
          <w:marTop w:val="280"/>
          <w:marBottom w:val="40"/>
          <w:divBdr>
            <w:top w:val="none" w:sz="0" w:space="0" w:color="auto"/>
            <w:left w:val="none" w:sz="0" w:space="0" w:color="auto"/>
            <w:bottom w:val="none" w:sz="0" w:space="0" w:color="auto"/>
            <w:right w:val="none" w:sz="0" w:space="0" w:color="auto"/>
          </w:divBdr>
        </w:div>
      </w:divsChild>
    </w:div>
    <w:div w:id="1287656941">
      <w:bodyDiv w:val="1"/>
      <w:marLeft w:val="0"/>
      <w:marRight w:val="0"/>
      <w:marTop w:val="0"/>
      <w:marBottom w:val="0"/>
      <w:divBdr>
        <w:top w:val="none" w:sz="0" w:space="0" w:color="auto"/>
        <w:left w:val="none" w:sz="0" w:space="0" w:color="auto"/>
        <w:bottom w:val="none" w:sz="0" w:space="0" w:color="auto"/>
        <w:right w:val="none" w:sz="0" w:space="0" w:color="auto"/>
      </w:divBdr>
    </w:div>
    <w:div w:id="1289819057">
      <w:bodyDiv w:val="1"/>
      <w:marLeft w:val="0"/>
      <w:marRight w:val="0"/>
      <w:marTop w:val="0"/>
      <w:marBottom w:val="0"/>
      <w:divBdr>
        <w:top w:val="none" w:sz="0" w:space="0" w:color="auto"/>
        <w:left w:val="none" w:sz="0" w:space="0" w:color="auto"/>
        <w:bottom w:val="none" w:sz="0" w:space="0" w:color="auto"/>
        <w:right w:val="none" w:sz="0" w:space="0" w:color="auto"/>
      </w:divBdr>
      <w:divsChild>
        <w:div w:id="231281457">
          <w:marLeft w:val="288"/>
          <w:marRight w:val="0"/>
          <w:marTop w:val="280"/>
          <w:marBottom w:val="40"/>
          <w:divBdr>
            <w:top w:val="none" w:sz="0" w:space="0" w:color="auto"/>
            <w:left w:val="none" w:sz="0" w:space="0" w:color="auto"/>
            <w:bottom w:val="none" w:sz="0" w:space="0" w:color="auto"/>
            <w:right w:val="none" w:sz="0" w:space="0" w:color="auto"/>
          </w:divBdr>
        </w:div>
      </w:divsChild>
    </w:div>
    <w:div w:id="1291353002">
      <w:bodyDiv w:val="1"/>
      <w:marLeft w:val="0"/>
      <w:marRight w:val="0"/>
      <w:marTop w:val="0"/>
      <w:marBottom w:val="0"/>
      <w:divBdr>
        <w:top w:val="none" w:sz="0" w:space="0" w:color="auto"/>
        <w:left w:val="none" w:sz="0" w:space="0" w:color="auto"/>
        <w:bottom w:val="none" w:sz="0" w:space="0" w:color="auto"/>
        <w:right w:val="none" w:sz="0" w:space="0" w:color="auto"/>
      </w:divBdr>
    </w:div>
    <w:div w:id="1301378555">
      <w:bodyDiv w:val="1"/>
      <w:marLeft w:val="0"/>
      <w:marRight w:val="0"/>
      <w:marTop w:val="0"/>
      <w:marBottom w:val="0"/>
      <w:divBdr>
        <w:top w:val="none" w:sz="0" w:space="0" w:color="auto"/>
        <w:left w:val="none" w:sz="0" w:space="0" w:color="auto"/>
        <w:bottom w:val="none" w:sz="0" w:space="0" w:color="auto"/>
        <w:right w:val="none" w:sz="0" w:space="0" w:color="auto"/>
      </w:divBdr>
    </w:div>
    <w:div w:id="1307516334">
      <w:bodyDiv w:val="1"/>
      <w:marLeft w:val="0"/>
      <w:marRight w:val="0"/>
      <w:marTop w:val="0"/>
      <w:marBottom w:val="0"/>
      <w:divBdr>
        <w:top w:val="none" w:sz="0" w:space="0" w:color="auto"/>
        <w:left w:val="none" w:sz="0" w:space="0" w:color="auto"/>
        <w:bottom w:val="none" w:sz="0" w:space="0" w:color="auto"/>
        <w:right w:val="none" w:sz="0" w:space="0" w:color="auto"/>
      </w:divBdr>
    </w:div>
    <w:div w:id="1312832358">
      <w:bodyDiv w:val="1"/>
      <w:marLeft w:val="0"/>
      <w:marRight w:val="0"/>
      <w:marTop w:val="0"/>
      <w:marBottom w:val="0"/>
      <w:divBdr>
        <w:top w:val="none" w:sz="0" w:space="0" w:color="auto"/>
        <w:left w:val="none" w:sz="0" w:space="0" w:color="auto"/>
        <w:bottom w:val="none" w:sz="0" w:space="0" w:color="auto"/>
        <w:right w:val="none" w:sz="0" w:space="0" w:color="auto"/>
      </w:divBdr>
      <w:divsChild>
        <w:div w:id="502475971">
          <w:marLeft w:val="288"/>
          <w:marRight w:val="0"/>
          <w:marTop w:val="280"/>
          <w:marBottom w:val="40"/>
          <w:divBdr>
            <w:top w:val="none" w:sz="0" w:space="0" w:color="auto"/>
            <w:left w:val="none" w:sz="0" w:space="0" w:color="auto"/>
            <w:bottom w:val="none" w:sz="0" w:space="0" w:color="auto"/>
            <w:right w:val="none" w:sz="0" w:space="0" w:color="auto"/>
          </w:divBdr>
        </w:div>
      </w:divsChild>
    </w:div>
    <w:div w:id="1324238298">
      <w:bodyDiv w:val="1"/>
      <w:marLeft w:val="0"/>
      <w:marRight w:val="0"/>
      <w:marTop w:val="0"/>
      <w:marBottom w:val="0"/>
      <w:divBdr>
        <w:top w:val="none" w:sz="0" w:space="0" w:color="auto"/>
        <w:left w:val="none" w:sz="0" w:space="0" w:color="auto"/>
        <w:bottom w:val="none" w:sz="0" w:space="0" w:color="auto"/>
        <w:right w:val="none" w:sz="0" w:space="0" w:color="auto"/>
      </w:divBdr>
    </w:div>
    <w:div w:id="1344938180">
      <w:bodyDiv w:val="1"/>
      <w:marLeft w:val="0"/>
      <w:marRight w:val="0"/>
      <w:marTop w:val="0"/>
      <w:marBottom w:val="0"/>
      <w:divBdr>
        <w:top w:val="none" w:sz="0" w:space="0" w:color="auto"/>
        <w:left w:val="none" w:sz="0" w:space="0" w:color="auto"/>
        <w:bottom w:val="none" w:sz="0" w:space="0" w:color="auto"/>
        <w:right w:val="none" w:sz="0" w:space="0" w:color="auto"/>
      </w:divBdr>
    </w:div>
    <w:div w:id="1348143305">
      <w:bodyDiv w:val="1"/>
      <w:marLeft w:val="0"/>
      <w:marRight w:val="0"/>
      <w:marTop w:val="0"/>
      <w:marBottom w:val="0"/>
      <w:divBdr>
        <w:top w:val="none" w:sz="0" w:space="0" w:color="auto"/>
        <w:left w:val="none" w:sz="0" w:space="0" w:color="auto"/>
        <w:bottom w:val="none" w:sz="0" w:space="0" w:color="auto"/>
        <w:right w:val="none" w:sz="0" w:space="0" w:color="auto"/>
      </w:divBdr>
    </w:div>
    <w:div w:id="1349063308">
      <w:bodyDiv w:val="1"/>
      <w:marLeft w:val="0"/>
      <w:marRight w:val="0"/>
      <w:marTop w:val="0"/>
      <w:marBottom w:val="0"/>
      <w:divBdr>
        <w:top w:val="none" w:sz="0" w:space="0" w:color="auto"/>
        <w:left w:val="none" w:sz="0" w:space="0" w:color="auto"/>
        <w:bottom w:val="none" w:sz="0" w:space="0" w:color="auto"/>
        <w:right w:val="none" w:sz="0" w:space="0" w:color="auto"/>
      </w:divBdr>
    </w:div>
    <w:div w:id="1356156630">
      <w:bodyDiv w:val="1"/>
      <w:marLeft w:val="0"/>
      <w:marRight w:val="0"/>
      <w:marTop w:val="0"/>
      <w:marBottom w:val="0"/>
      <w:divBdr>
        <w:top w:val="none" w:sz="0" w:space="0" w:color="auto"/>
        <w:left w:val="none" w:sz="0" w:space="0" w:color="auto"/>
        <w:bottom w:val="none" w:sz="0" w:space="0" w:color="auto"/>
        <w:right w:val="none" w:sz="0" w:space="0" w:color="auto"/>
      </w:divBdr>
    </w:div>
    <w:div w:id="1358654586">
      <w:bodyDiv w:val="1"/>
      <w:marLeft w:val="0"/>
      <w:marRight w:val="0"/>
      <w:marTop w:val="0"/>
      <w:marBottom w:val="0"/>
      <w:divBdr>
        <w:top w:val="none" w:sz="0" w:space="0" w:color="auto"/>
        <w:left w:val="none" w:sz="0" w:space="0" w:color="auto"/>
        <w:bottom w:val="none" w:sz="0" w:space="0" w:color="auto"/>
        <w:right w:val="none" w:sz="0" w:space="0" w:color="auto"/>
      </w:divBdr>
    </w:div>
    <w:div w:id="1378554100">
      <w:bodyDiv w:val="1"/>
      <w:marLeft w:val="0"/>
      <w:marRight w:val="0"/>
      <w:marTop w:val="0"/>
      <w:marBottom w:val="0"/>
      <w:divBdr>
        <w:top w:val="none" w:sz="0" w:space="0" w:color="auto"/>
        <w:left w:val="none" w:sz="0" w:space="0" w:color="auto"/>
        <w:bottom w:val="none" w:sz="0" w:space="0" w:color="auto"/>
        <w:right w:val="none" w:sz="0" w:space="0" w:color="auto"/>
      </w:divBdr>
      <w:divsChild>
        <w:div w:id="232740035">
          <w:marLeft w:val="288"/>
          <w:marRight w:val="0"/>
          <w:marTop w:val="280"/>
          <w:marBottom w:val="40"/>
          <w:divBdr>
            <w:top w:val="none" w:sz="0" w:space="0" w:color="auto"/>
            <w:left w:val="none" w:sz="0" w:space="0" w:color="auto"/>
            <w:bottom w:val="none" w:sz="0" w:space="0" w:color="auto"/>
            <w:right w:val="none" w:sz="0" w:space="0" w:color="auto"/>
          </w:divBdr>
        </w:div>
        <w:div w:id="907032833">
          <w:marLeft w:val="288"/>
          <w:marRight w:val="0"/>
          <w:marTop w:val="280"/>
          <w:marBottom w:val="40"/>
          <w:divBdr>
            <w:top w:val="none" w:sz="0" w:space="0" w:color="auto"/>
            <w:left w:val="none" w:sz="0" w:space="0" w:color="auto"/>
            <w:bottom w:val="none" w:sz="0" w:space="0" w:color="auto"/>
            <w:right w:val="none" w:sz="0" w:space="0" w:color="auto"/>
          </w:divBdr>
        </w:div>
        <w:div w:id="1083643394">
          <w:marLeft w:val="288"/>
          <w:marRight w:val="0"/>
          <w:marTop w:val="280"/>
          <w:marBottom w:val="40"/>
          <w:divBdr>
            <w:top w:val="none" w:sz="0" w:space="0" w:color="auto"/>
            <w:left w:val="none" w:sz="0" w:space="0" w:color="auto"/>
            <w:bottom w:val="none" w:sz="0" w:space="0" w:color="auto"/>
            <w:right w:val="none" w:sz="0" w:space="0" w:color="auto"/>
          </w:divBdr>
        </w:div>
        <w:div w:id="1677272325">
          <w:marLeft w:val="288"/>
          <w:marRight w:val="0"/>
          <w:marTop w:val="280"/>
          <w:marBottom w:val="40"/>
          <w:divBdr>
            <w:top w:val="none" w:sz="0" w:space="0" w:color="auto"/>
            <w:left w:val="none" w:sz="0" w:space="0" w:color="auto"/>
            <w:bottom w:val="none" w:sz="0" w:space="0" w:color="auto"/>
            <w:right w:val="none" w:sz="0" w:space="0" w:color="auto"/>
          </w:divBdr>
        </w:div>
      </w:divsChild>
    </w:div>
    <w:div w:id="1399591974">
      <w:bodyDiv w:val="1"/>
      <w:marLeft w:val="0"/>
      <w:marRight w:val="0"/>
      <w:marTop w:val="0"/>
      <w:marBottom w:val="0"/>
      <w:divBdr>
        <w:top w:val="none" w:sz="0" w:space="0" w:color="auto"/>
        <w:left w:val="none" w:sz="0" w:space="0" w:color="auto"/>
        <w:bottom w:val="none" w:sz="0" w:space="0" w:color="auto"/>
        <w:right w:val="none" w:sz="0" w:space="0" w:color="auto"/>
      </w:divBdr>
    </w:div>
    <w:div w:id="1402370619">
      <w:bodyDiv w:val="1"/>
      <w:marLeft w:val="0"/>
      <w:marRight w:val="0"/>
      <w:marTop w:val="0"/>
      <w:marBottom w:val="0"/>
      <w:divBdr>
        <w:top w:val="none" w:sz="0" w:space="0" w:color="auto"/>
        <w:left w:val="none" w:sz="0" w:space="0" w:color="auto"/>
        <w:bottom w:val="none" w:sz="0" w:space="0" w:color="auto"/>
        <w:right w:val="none" w:sz="0" w:space="0" w:color="auto"/>
      </w:divBdr>
    </w:div>
    <w:div w:id="1413238530">
      <w:bodyDiv w:val="1"/>
      <w:marLeft w:val="0"/>
      <w:marRight w:val="0"/>
      <w:marTop w:val="0"/>
      <w:marBottom w:val="0"/>
      <w:divBdr>
        <w:top w:val="none" w:sz="0" w:space="0" w:color="auto"/>
        <w:left w:val="none" w:sz="0" w:space="0" w:color="auto"/>
        <w:bottom w:val="none" w:sz="0" w:space="0" w:color="auto"/>
        <w:right w:val="none" w:sz="0" w:space="0" w:color="auto"/>
      </w:divBdr>
    </w:div>
    <w:div w:id="1421827308">
      <w:bodyDiv w:val="1"/>
      <w:marLeft w:val="0"/>
      <w:marRight w:val="0"/>
      <w:marTop w:val="0"/>
      <w:marBottom w:val="0"/>
      <w:divBdr>
        <w:top w:val="none" w:sz="0" w:space="0" w:color="auto"/>
        <w:left w:val="none" w:sz="0" w:space="0" w:color="auto"/>
        <w:bottom w:val="none" w:sz="0" w:space="0" w:color="auto"/>
        <w:right w:val="none" w:sz="0" w:space="0" w:color="auto"/>
      </w:divBdr>
    </w:div>
    <w:div w:id="1425225793">
      <w:bodyDiv w:val="1"/>
      <w:marLeft w:val="0"/>
      <w:marRight w:val="0"/>
      <w:marTop w:val="0"/>
      <w:marBottom w:val="0"/>
      <w:divBdr>
        <w:top w:val="none" w:sz="0" w:space="0" w:color="auto"/>
        <w:left w:val="none" w:sz="0" w:space="0" w:color="auto"/>
        <w:bottom w:val="none" w:sz="0" w:space="0" w:color="auto"/>
        <w:right w:val="none" w:sz="0" w:space="0" w:color="auto"/>
      </w:divBdr>
    </w:div>
    <w:div w:id="1444881034">
      <w:bodyDiv w:val="1"/>
      <w:marLeft w:val="0"/>
      <w:marRight w:val="0"/>
      <w:marTop w:val="0"/>
      <w:marBottom w:val="0"/>
      <w:divBdr>
        <w:top w:val="none" w:sz="0" w:space="0" w:color="auto"/>
        <w:left w:val="none" w:sz="0" w:space="0" w:color="auto"/>
        <w:bottom w:val="none" w:sz="0" w:space="0" w:color="auto"/>
        <w:right w:val="none" w:sz="0" w:space="0" w:color="auto"/>
      </w:divBdr>
    </w:div>
    <w:div w:id="1452087669">
      <w:bodyDiv w:val="1"/>
      <w:marLeft w:val="0"/>
      <w:marRight w:val="0"/>
      <w:marTop w:val="0"/>
      <w:marBottom w:val="0"/>
      <w:divBdr>
        <w:top w:val="none" w:sz="0" w:space="0" w:color="auto"/>
        <w:left w:val="none" w:sz="0" w:space="0" w:color="auto"/>
        <w:bottom w:val="none" w:sz="0" w:space="0" w:color="auto"/>
        <w:right w:val="none" w:sz="0" w:space="0" w:color="auto"/>
      </w:divBdr>
    </w:div>
    <w:div w:id="1492408668">
      <w:bodyDiv w:val="1"/>
      <w:marLeft w:val="0"/>
      <w:marRight w:val="0"/>
      <w:marTop w:val="0"/>
      <w:marBottom w:val="0"/>
      <w:divBdr>
        <w:top w:val="none" w:sz="0" w:space="0" w:color="auto"/>
        <w:left w:val="none" w:sz="0" w:space="0" w:color="auto"/>
        <w:bottom w:val="none" w:sz="0" w:space="0" w:color="auto"/>
        <w:right w:val="none" w:sz="0" w:space="0" w:color="auto"/>
      </w:divBdr>
    </w:div>
    <w:div w:id="1500462959">
      <w:bodyDiv w:val="1"/>
      <w:marLeft w:val="0"/>
      <w:marRight w:val="0"/>
      <w:marTop w:val="0"/>
      <w:marBottom w:val="0"/>
      <w:divBdr>
        <w:top w:val="none" w:sz="0" w:space="0" w:color="auto"/>
        <w:left w:val="none" w:sz="0" w:space="0" w:color="auto"/>
        <w:bottom w:val="none" w:sz="0" w:space="0" w:color="auto"/>
        <w:right w:val="none" w:sz="0" w:space="0" w:color="auto"/>
      </w:divBdr>
    </w:div>
    <w:div w:id="1523278861">
      <w:bodyDiv w:val="1"/>
      <w:marLeft w:val="0"/>
      <w:marRight w:val="0"/>
      <w:marTop w:val="0"/>
      <w:marBottom w:val="0"/>
      <w:divBdr>
        <w:top w:val="none" w:sz="0" w:space="0" w:color="auto"/>
        <w:left w:val="none" w:sz="0" w:space="0" w:color="auto"/>
        <w:bottom w:val="none" w:sz="0" w:space="0" w:color="auto"/>
        <w:right w:val="none" w:sz="0" w:space="0" w:color="auto"/>
      </w:divBdr>
    </w:div>
    <w:div w:id="1538197399">
      <w:bodyDiv w:val="1"/>
      <w:marLeft w:val="0"/>
      <w:marRight w:val="0"/>
      <w:marTop w:val="0"/>
      <w:marBottom w:val="0"/>
      <w:divBdr>
        <w:top w:val="none" w:sz="0" w:space="0" w:color="auto"/>
        <w:left w:val="none" w:sz="0" w:space="0" w:color="auto"/>
        <w:bottom w:val="none" w:sz="0" w:space="0" w:color="auto"/>
        <w:right w:val="none" w:sz="0" w:space="0" w:color="auto"/>
      </w:divBdr>
    </w:div>
    <w:div w:id="1552956728">
      <w:bodyDiv w:val="1"/>
      <w:marLeft w:val="0"/>
      <w:marRight w:val="0"/>
      <w:marTop w:val="0"/>
      <w:marBottom w:val="0"/>
      <w:divBdr>
        <w:top w:val="none" w:sz="0" w:space="0" w:color="auto"/>
        <w:left w:val="none" w:sz="0" w:space="0" w:color="auto"/>
        <w:bottom w:val="none" w:sz="0" w:space="0" w:color="auto"/>
        <w:right w:val="none" w:sz="0" w:space="0" w:color="auto"/>
      </w:divBdr>
    </w:div>
    <w:div w:id="1554582318">
      <w:bodyDiv w:val="1"/>
      <w:marLeft w:val="0"/>
      <w:marRight w:val="0"/>
      <w:marTop w:val="0"/>
      <w:marBottom w:val="0"/>
      <w:divBdr>
        <w:top w:val="none" w:sz="0" w:space="0" w:color="auto"/>
        <w:left w:val="none" w:sz="0" w:space="0" w:color="auto"/>
        <w:bottom w:val="none" w:sz="0" w:space="0" w:color="auto"/>
        <w:right w:val="none" w:sz="0" w:space="0" w:color="auto"/>
      </w:divBdr>
    </w:div>
    <w:div w:id="1555503256">
      <w:bodyDiv w:val="1"/>
      <w:marLeft w:val="0"/>
      <w:marRight w:val="0"/>
      <w:marTop w:val="0"/>
      <w:marBottom w:val="0"/>
      <w:divBdr>
        <w:top w:val="none" w:sz="0" w:space="0" w:color="auto"/>
        <w:left w:val="none" w:sz="0" w:space="0" w:color="auto"/>
        <w:bottom w:val="none" w:sz="0" w:space="0" w:color="auto"/>
        <w:right w:val="none" w:sz="0" w:space="0" w:color="auto"/>
      </w:divBdr>
    </w:div>
    <w:div w:id="1561477453">
      <w:bodyDiv w:val="1"/>
      <w:marLeft w:val="0"/>
      <w:marRight w:val="0"/>
      <w:marTop w:val="0"/>
      <w:marBottom w:val="0"/>
      <w:divBdr>
        <w:top w:val="none" w:sz="0" w:space="0" w:color="auto"/>
        <w:left w:val="none" w:sz="0" w:space="0" w:color="auto"/>
        <w:bottom w:val="none" w:sz="0" w:space="0" w:color="auto"/>
        <w:right w:val="none" w:sz="0" w:space="0" w:color="auto"/>
      </w:divBdr>
    </w:div>
    <w:div w:id="1565292842">
      <w:bodyDiv w:val="1"/>
      <w:marLeft w:val="0"/>
      <w:marRight w:val="0"/>
      <w:marTop w:val="0"/>
      <w:marBottom w:val="0"/>
      <w:divBdr>
        <w:top w:val="none" w:sz="0" w:space="0" w:color="auto"/>
        <w:left w:val="none" w:sz="0" w:space="0" w:color="auto"/>
        <w:bottom w:val="none" w:sz="0" w:space="0" w:color="auto"/>
        <w:right w:val="none" w:sz="0" w:space="0" w:color="auto"/>
      </w:divBdr>
    </w:div>
    <w:div w:id="1585532687">
      <w:bodyDiv w:val="1"/>
      <w:marLeft w:val="0"/>
      <w:marRight w:val="0"/>
      <w:marTop w:val="0"/>
      <w:marBottom w:val="0"/>
      <w:divBdr>
        <w:top w:val="none" w:sz="0" w:space="0" w:color="auto"/>
        <w:left w:val="none" w:sz="0" w:space="0" w:color="auto"/>
        <w:bottom w:val="none" w:sz="0" w:space="0" w:color="auto"/>
        <w:right w:val="none" w:sz="0" w:space="0" w:color="auto"/>
      </w:divBdr>
    </w:div>
    <w:div w:id="1596018647">
      <w:bodyDiv w:val="1"/>
      <w:marLeft w:val="0"/>
      <w:marRight w:val="0"/>
      <w:marTop w:val="0"/>
      <w:marBottom w:val="0"/>
      <w:divBdr>
        <w:top w:val="none" w:sz="0" w:space="0" w:color="auto"/>
        <w:left w:val="none" w:sz="0" w:space="0" w:color="auto"/>
        <w:bottom w:val="none" w:sz="0" w:space="0" w:color="auto"/>
        <w:right w:val="none" w:sz="0" w:space="0" w:color="auto"/>
      </w:divBdr>
      <w:divsChild>
        <w:div w:id="518275569">
          <w:marLeft w:val="288"/>
          <w:marRight w:val="0"/>
          <w:marTop w:val="280"/>
          <w:marBottom w:val="40"/>
          <w:divBdr>
            <w:top w:val="none" w:sz="0" w:space="0" w:color="auto"/>
            <w:left w:val="none" w:sz="0" w:space="0" w:color="auto"/>
            <w:bottom w:val="none" w:sz="0" w:space="0" w:color="auto"/>
            <w:right w:val="none" w:sz="0" w:space="0" w:color="auto"/>
          </w:divBdr>
        </w:div>
        <w:div w:id="664865265">
          <w:marLeft w:val="288"/>
          <w:marRight w:val="0"/>
          <w:marTop w:val="280"/>
          <w:marBottom w:val="40"/>
          <w:divBdr>
            <w:top w:val="none" w:sz="0" w:space="0" w:color="auto"/>
            <w:left w:val="none" w:sz="0" w:space="0" w:color="auto"/>
            <w:bottom w:val="none" w:sz="0" w:space="0" w:color="auto"/>
            <w:right w:val="none" w:sz="0" w:space="0" w:color="auto"/>
          </w:divBdr>
        </w:div>
        <w:div w:id="748699434">
          <w:marLeft w:val="288"/>
          <w:marRight w:val="0"/>
          <w:marTop w:val="280"/>
          <w:marBottom w:val="40"/>
          <w:divBdr>
            <w:top w:val="none" w:sz="0" w:space="0" w:color="auto"/>
            <w:left w:val="none" w:sz="0" w:space="0" w:color="auto"/>
            <w:bottom w:val="none" w:sz="0" w:space="0" w:color="auto"/>
            <w:right w:val="none" w:sz="0" w:space="0" w:color="auto"/>
          </w:divBdr>
        </w:div>
      </w:divsChild>
    </w:div>
    <w:div w:id="1614240459">
      <w:bodyDiv w:val="1"/>
      <w:marLeft w:val="0"/>
      <w:marRight w:val="0"/>
      <w:marTop w:val="0"/>
      <w:marBottom w:val="0"/>
      <w:divBdr>
        <w:top w:val="none" w:sz="0" w:space="0" w:color="auto"/>
        <w:left w:val="none" w:sz="0" w:space="0" w:color="auto"/>
        <w:bottom w:val="none" w:sz="0" w:space="0" w:color="auto"/>
        <w:right w:val="none" w:sz="0" w:space="0" w:color="auto"/>
      </w:divBdr>
    </w:div>
    <w:div w:id="1630472156">
      <w:bodyDiv w:val="1"/>
      <w:marLeft w:val="0"/>
      <w:marRight w:val="0"/>
      <w:marTop w:val="0"/>
      <w:marBottom w:val="0"/>
      <w:divBdr>
        <w:top w:val="none" w:sz="0" w:space="0" w:color="auto"/>
        <w:left w:val="none" w:sz="0" w:space="0" w:color="auto"/>
        <w:bottom w:val="none" w:sz="0" w:space="0" w:color="auto"/>
        <w:right w:val="none" w:sz="0" w:space="0" w:color="auto"/>
      </w:divBdr>
    </w:div>
    <w:div w:id="1644774461">
      <w:bodyDiv w:val="1"/>
      <w:marLeft w:val="0"/>
      <w:marRight w:val="0"/>
      <w:marTop w:val="0"/>
      <w:marBottom w:val="0"/>
      <w:divBdr>
        <w:top w:val="none" w:sz="0" w:space="0" w:color="auto"/>
        <w:left w:val="none" w:sz="0" w:space="0" w:color="auto"/>
        <w:bottom w:val="none" w:sz="0" w:space="0" w:color="auto"/>
        <w:right w:val="none" w:sz="0" w:space="0" w:color="auto"/>
      </w:divBdr>
    </w:div>
    <w:div w:id="1648196216">
      <w:bodyDiv w:val="1"/>
      <w:marLeft w:val="0"/>
      <w:marRight w:val="0"/>
      <w:marTop w:val="0"/>
      <w:marBottom w:val="0"/>
      <w:divBdr>
        <w:top w:val="none" w:sz="0" w:space="0" w:color="auto"/>
        <w:left w:val="none" w:sz="0" w:space="0" w:color="auto"/>
        <w:bottom w:val="none" w:sz="0" w:space="0" w:color="auto"/>
        <w:right w:val="none" w:sz="0" w:space="0" w:color="auto"/>
      </w:divBdr>
    </w:div>
    <w:div w:id="1649279964">
      <w:bodyDiv w:val="1"/>
      <w:marLeft w:val="0"/>
      <w:marRight w:val="0"/>
      <w:marTop w:val="0"/>
      <w:marBottom w:val="0"/>
      <w:divBdr>
        <w:top w:val="none" w:sz="0" w:space="0" w:color="auto"/>
        <w:left w:val="none" w:sz="0" w:space="0" w:color="auto"/>
        <w:bottom w:val="none" w:sz="0" w:space="0" w:color="auto"/>
        <w:right w:val="none" w:sz="0" w:space="0" w:color="auto"/>
      </w:divBdr>
    </w:div>
    <w:div w:id="1657413511">
      <w:bodyDiv w:val="1"/>
      <w:marLeft w:val="0"/>
      <w:marRight w:val="0"/>
      <w:marTop w:val="0"/>
      <w:marBottom w:val="0"/>
      <w:divBdr>
        <w:top w:val="none" w:sz="0" w:space="0" w:color="auto"/>
        <w:left w:val="none" w:sz="0" w:space="0" w:color="auto"/>
        <w:bottom w:val="none" w:sz="0" w:space="0" w:color="auto"/>
        <w:right w:val="none" w:sz="0" w:space="0" w:color="auto"/>
      </w:divBdr>
    </w:div>
    <w:div w:id="1674723454">
      <w:bodyDiv w:val="1"/>
      <w:marLeft w:val="0"/>
      <w:marRight w:val="0"/>
      <w:marTop w:val="0"/>
      <w:marBottom w:val="0"/>
      <w:divBdr>
        <w:top w:val="none" w:sz="0" w:space="0" w:color="auto"/>
        <w:left w:val="none" w:sz="0" w:space="0" w:color="auto"/>
        <w:bottom w:val="none" w:sz="0" w:space="0" w:color="auto"/>
        <w:right w:val="none" w:sz="0" w:space="0" w:color="auto"/>
      </w:divBdr>
      <w:divsChild>
        <w:div w:id="427237494">
          <w:marLeft w:val="288"/>
          <w:marRight w:val="0"/>
          <w:marTop w:val="280"/>
          <w:marBottom w:val="40"/>
          <w:divBdr>
            <w:top w:val="none" w:sz="0" w:space="0" w:color="auto"/>
            <w:left w:val="none" w:sz="0" w:space="0" w:color="auto"/>
            <w:bottom w:val="none" w:sz="0" w:space="0" w:color="auto"/>
            <w:right w:val="none" w:sz="0" w:space="0" w:color="auto"/>
          </w:divBdr>
        </w:div>
      </w:divsChild>
    </w:div>
    <w:div w:id="1676617090">
      <w:bodyDiv w:val="1"/>
      <w:marLeft w:val="0"/>
      <w:marRight w:val="0"/>
      <w:marTop w:val="0"/>
      <w:marBottom w:val="0"/>
      <w:divBdr>
        <w:top w:val="none" w:sz="0" w:space="0" w:color="auto"/>
        <w:left w:val="none" w:sz="0" w:space="0" w:color="auto"/>
        <w:bottom w:val="none" w:sz="0" w:space="0" w:color="auto"/>
        <w:right w:val="none" w:sz="0" w:space="0" w:color="auto"/>
      </w:divBdr>
      <w:divsChild>
        <w:div w:id="938949272">
          <w:marLeft w:val="288"/>
          <w:marRight w:val="0"/>
          <w:marTop w:val="280"/>
          <w:marBottom w:val="40"/>
          <w:divBdr>
            <w:top w:val="none" w:sz="0" w:space="0" w:color="auto"/>
            <w:left w:val="none" w:sz="0" w:space="0" w:color="auto"/>
            <w:bottom w:val="none" w:sz="0" w:space="0" w:color="auto"/>
            <w:right w:val="none" w:sz="0" w:space="0" w:color="auto"/>
          </w:divBdr>
        </w:div>
        <w:div w:id="1197163169">
          <w:marLeft w:val="288"/>
          <w:marRight w:val="0"/>
          <w:marTop w:val="280"/>
          <w:marBottom w:val="40"/>
          <w:divBdr>
            <w:top w:val="none" w:sz="0" w:space="0" w:color="auto"/>
            <w:left w:val="none" w:sz="0" w:space="0" w:color="auto"/>
            <w:bottom w:val="none" w:sz="0" w:space="0" w:color="auto"/>
            <w:right w:val="none" w:sz="0" w:space="0" w:color="auto"/>
          </w:divBdr>
        </w:div>
      </w:divsChild>
    </w:div>
    <w:div w:id="1683631232">
      <w:bodyDiv w:val="1"/>
      <w:marLeft w:val="0"/>
      <w:marRight w:val="0"/>
      <w:marTop w:val="0"/>
      <w:marBottom w:val="0"/>
      <w:divBdr>
        <w:top w:val="none" w:sz="0" w:space="0" w:color="auto"/>
        <w:left w:val="none" w:sz="0" w:space="0" w:color="auto"/>
        <w:bottom w:val="none" w:sz="0" w:space="0" w:color="auto"/>
        <w:right w:val="none" w:sz="0" w:space="0" w:color="auto"/>
      </w:divBdr>
    </w:div>
    <w:div w:id="1694844159">
      <w:bodyDiv w:val="1"/>
      <w:marLeft w:val="0"/>
      <w:marRight w:val="0"/>
      <w:marTop w:val="0"/>
      <w:marBottom w:val="0"/>
      <w:divBdr>
        <w:top w:val="none" w:sz="0" w:space="0" w:color="auto"/>
        <w:left w:val="none" w:sz="0" w:space="0" w:color="auto"/>
        <w:bottom w:val="none" w:sz="0" w:space="0" w:color="auto"/>
        <w:right w:val="none" w:sz="0" w:space="0" w:color="auto"/>
      </w:divBdr>
    </w:div>
    <w:div w:id="1700008976">
      <w:bodyDiv w:val="1"/>
      <w:marLeft w:val="0"/>
      <w:marRight w:val="0"/>
      <w:marTop w:val="0"/>
      <w:marBottom w:val="0"/>
      <w:divBdr>
        <w:top w:val="none" w:sz="0" w:space="0" w:color="auto"/>
        <w:left w:val="none" w:sz="0" w:space="0" w:color="auto"/>
        <w:bottom w:val="none" w:sz="0" w:space="0" w:color="auto"/>
        <w:right w:val="none" w:sz="0" w:space="0" w:color="auto"/>
      </w:divBdr>
      <w:divsChild>
        <w:div w:id="783117595">
          <w:marLeft w:val="288"/>
          <w:marRight w:val="0"/>
          <w:marTop w:val="280"/>
          <w:marBottom w:val="40"/>
          <w:divBdr>
            <w:top w:val="none" w:sz="0" w:space="0" w:color="auto"/>
            <w:left w:val="none" w:sz="0" w:space="0" w:color="auto"/>
            <w:bottom w:val="none" w:sz="0" w:space="0" w:color="auto"/>
            <w:right w:val="none" w:sz="0" w:space="0" w:color="auto"/>
          </w:divBdr>
        </w:div>
        <w:div w:id="2056079511">
          <w:marLeft w:val="288"/>
          <w:marRight w:val="0"/>
          <w:marTop w:val="280"/>
          <w:marBottom w:val="40"/>
          <w:divBdr>
            <w:top w:val="none" w:sz="0" w:space="0" w:color="auto"/>
            <w:left w:val="none" w:sz="0" w:space="0" w:color="auto"/>
            <w:bottom w:val="none" w:sz="0" w:space="0" w:color="auto"/>
            <w:right w:val="none" w:sz="0" w:space="0" w:color="auto"/>
          </w:divBdr>
        </w:div>
      </w:divsChild>
    </w:div>
    <w:div w:id="1716612469">
      <w:bodyDiv w:val="1"/>
      <w:marLeft w:val="0"/>
      <w:marRight w:val="0"/>
      <w:marTop w:val="0"/>
      <w:marBottom w:val="0"/>
      <w:divBdr>
        <w:top w:val="none" w:sz="0" w:space="0" w:color="auto"/>
        <w:left w:val="none" w:sz="0" w:space="0" w:color="auto"/>
        <w:bottom w:val="none" w:sz="0" w:space="0" w:color="auto"/>
        <w:right w:val="none" w:sz="0" w:space="0" w:color="auto"/>
      </w:divBdr>
      <w:divsChild>
        <w:div w:id="794180128">
          <w:marLeft w:val="288"/>
          <w:marRight w:val="0"/>
          <w:marTop w:val="280"/>
          <w:marBottom w:val="40"/>
          <w:divBdr>
            <w:top w:val="none" w:sz="0" w:space="0" w:color="auto"/>
            <w:left w:val="none" w:sz="0" w:space="0" w:color="auto"/>
            <w:bottom w:val="none" w:sz="0" w:space="0" w:color="auto"/>
            <w:right w:val="none" w:sz="0" w:space="0" w:color="auto"/>
          </w:divBdr>
        </w:div>
        <w:div w:id="1009722412">
          <w:marLeft w:val="288"/>
          <w:marRight w:val="0"/>
          <w:marTop w:val="280"/>
          <w:marBottom w:val="40"/>
          <w:divBdr>
            <w:top w:val="none" w:sz="0" w:space="0" w:color="auto"/>
            <w:left w:val="none" w:sz="0" w:space="0" w:color="auto"/>
            <w:bottom w:val="none" w:sz="0" w:space="0" w:color="auto"/>
            <w:right w:val="none" w:sz="0" w:space="0" w:color="auto"/>
          </w:divBdr>
        </w:div>
      </w:divsChild>
    </w:div>
    <w:div w:id="1729910597">
      <w:bodyDiv w:val="1"/>
      <w:marLeft w:val="0"/>
      <w:marRight w:val="0"/>
      <w:marTop w:val="0"/>
      <w:marBottom w:val="0"/>
      <w:divBdr>
        <w:top w:val="none" w:sz="0" w:space="0" w:color="auto"/>
        <w:left w:val="none" w:sz="0" w:space="0" w:color="auto"/>
        <w:bottom w:val="none" w:sz="0" w:space="0" w:color="auto"/>
        <w:right w:val="none" w:sz="0" w:space="0" w:color="auto"/>
      </w:divBdr>
    </w:div>
    <w:div w:id="1743915947">
      <w:bodyDiv w:val="1"/>
      <w:marLeft w:val="0"/>
      <w:marRight w:val="0"/>
      <w:marTop w:val="0"/>
      <w:marBottom w:val="0"/>
      <w:divBdr>
        <w:top w:val="none" w:sz="0" w:space="0" w:color="auto"/>
        <w:left w:val="none" w:sz="0" w:space="0" w:color="auto"/>
        <w:bottom w:val="none" w:sz="0" w:space="0" w:color="auto"/>
        <w:right w:val="none" w:sz="0" w:space="0" w:color="auto"/>
      </w:divBdr>
    </w:div>
    <w:div w:id="1752508773">
      <w:bodyDiv w:val="1"/>
      <w:marLeft w:val="0"/>
      <w:marRight w:val="0"/>
      <w:marTop w:val="0"/>
      <w:marBottom w:val="0"/>
      <w:divBdr>
        <w:top w:val="none" w:sz="0" w:space="0" w:color="auto"/>
        <w:left w:val="none" w:sz="0" w:space="0" w:color="auto"/>
        <w:bottom w:val="none" w:sz="0" w:space="0" w:color="auto"/>
        <w:right w:val="none" w:sz="0" w:space="0" w:color="auto"/>
      </w:divBdr>
    </w:div>
    <w:div w:id="1787194642">
      <w:bodyDiv w:val="1"/>
      <w:marLeft w:val="0"/>
      <w:marRight w:val="0"/>
      <w:marTop w:val="0"/>
      <w:marBottom w:val="0"/>
      <w:divBdr>
        <w:top w:val="none" w:sz="0" w:space="0" w:color="auto"/>
        <w:left w:val="none" w:sz="0" w:space="0" w:color="auto"/>
        <w:bottom w:val="none" w:sz="0" w:space="0" w:color="auto"/>
        <w:right w:val="none" w:sz="0" w:space="0" w:color="auto"/>
      </w:divBdr>
    </w:div>
    <w:div w:id="1787234628">
      <w:bodyDiv w:val="1"/>
      <w:marLeft w:val="0"/>
      <w:marRight w:val="0"/>
      <w:marTop w:val="0"/>
      <w:marBottom w:val="0"/>
      <w:divBdr>
        <w:top w:val="none" w:sz="0" w:space="0" w:color="auto"/>
        <w:left w:val="none" w:sz="0" w:space="0" w:color="auto"/>
        <w:bottom w:val="none" w:sz="0" w:space="0" w:color="auto"/>
        <w:right w:val="none" w:sz="0" w:space="0" w:color="auto"/>
      </w:divBdr>
    </w:div>
    <w:div w:id="1802769682">
      <w:bodyDiv w:val="1"/>
      <w:marLeft w:val="0"/>
      <w:marRight w:val="0"/>
      <w:marTop w:val="0"/>
      <w:marBottom w:val="0"/>
      <w:divBdr>
        <w:top w:val="none" w:sz="0" w:space="0" w:color="auto"/>
        <w:left w:val="none" w:sz="0" w:space="0" w:color="auto"/>
        <w:bottom w:val="none" w:sz="0" w:space="0" w:color="auto"/>
        <w:right w:val="none" w:sz="0" w:space="0" w:color="auto"/>
      </w:divBdr>
      <w:divsChild>
        <w:div w:id="265772071">
          <w:marLeft w:val="288"/>
          <w:marRight w:val="0"/>
          <w:marTop w:val="280"/>
          <w:marBottom w:val="40"/>
          <w:divBdr>
            <w:top w:val="none" w:sz="0" w:space="0" w:color="auto"/>
            <w:left w:val="none" w:sz="0" w:space="0" w:color="auto"/>
            <w:bottom w:val="none" w:sz="0" w:space="0" w:color="auto"/>
            <w:right w:val="none" w:sz="0" w:space="0" w:color="auto"/>
          </w:divBdr>
        </w:div>
      </w:divsChild>
    </w:div>
    <w:div w:id="1803767828">
      <w:bodyDiv w:val="1"/>
      <w:marLeft w:val="0"/>
      <w:marRight w:val="0"/>
      <w:marTop w:val="0"/>
      <w:marBottom w:val="0"/>
      <w:divBdr>
        <w:top w:val="none" w:sz="0" w:space="0" w:color="auto"/>
        <w:left w:val="none" w:sz="0" w:space="0" w:color="auto"/>
        <w:bottom w:val="none" w:sz="0" w:space="0" w:color="auto"/>
        <w:right w:val="none" w:sz="0" w:space="0" w:color="auto"/>
      </w:divBdr>
      <w:divsChild>
        <w:div w:id="191311859">
          <w:marLeft w:val="288"/>
          <w:marRight w:val="0"/>
          <w:marTop w:val="280"/>
          <w:marBottom w:val="40"/>
          <w:divBdr>
            <w:top w:val="none" w:sz="0" w:space="0" w:color="auto"/>
            <w:left w:val="none" w:sz="0" w:space="0" w:color="auto"/>
            <w:bottom w:val="none" w:sz="0" w:space="0" w:color="auto"/>
            <w:right w:val="none" w:sz="0" w:space="0" w:color="auto"/>
          </w:divBdr>
        </w:div>
        <w:div w:id="236669531">
          <w:marLeft w:val="720"/>
          <w:marRight w:val="0"/>
          <w:marTop w:val="60"/>
          <w:marBottom w:val="60"/>
          <w:divBdr>
            <w:top w:val="none" w:sz="0" w:space="0" w:color="auto"/>
            <w:left w:val="none" w:sz="0" w:space="0" w:color="auto"/>
            <w:bottom w:val="none" w:sz="0" w:space="0" w:color="auto"/>
            <w:right w:val="none" w:sz="0" w:space="0" w:color="auto"/>
          </w:divBdr>
        </w:div>
        <w:div w:id="1237284327">
          <w:marLeft w:val="720"/>
          <w:marRight w:val="0"/>
          <w:marTop w:val="60"/>
          <w:marBottom w:val="60"/>
          <w:divBdr>
            <w:top w:val="none" w:sz="0" w:space="0" w:color="auto"/>
            <w:left w:val="none" w:sz="0" w:space="0" w:color="auto"/>
            <w:bottom w:val="none" w:sz="0" w:space="0" w:color="auto"/>
            <w:right w:val="none" w:sz="0" w:space="0" w:color="auto"/>
          </w:divBdr>
        </w:div>
        <w:div w:id="1263881541">
          <w:marLeft w:val="1152"/>
          <w:marRight w:val="0"/>
          <w:marTop w:val="60"/>
          <w:marBottom w:val="60"/>
          <w:divBdr>
            <w:top w:val="none" w:sz="0" w:space="0" w:color="auto"/>
            <w:left w:val="none" w:sz="0" w:space="0" w:color="auto"/>
            <w:bottom w:val="none" w:sz="0" w:space="0" w:color="auto"/>
            <w:right w:val="none" w:sz="0" w:space="0" w:color="auto"/>
          </w:divBdr>
        </w:div>
        <w:div w:id="1486313189">
          <w:marLeft w:val="1152"/>
          <w:marRight w:val="0"/>
          <w:marTop w:val="60"/>
          <w:marBottom w:val="60"/>
          <w:divBdr>
            <w:top w:val="none" w:sz="0" w:space="0" w:color="auto"/>
            <w:left w:val="none" w:sz="0" w:space="0" w:color="auto"/>
            <w:bottom w:val="none" w:sz="0" w:space="0" w:color="auto"/>
            <w:right w:val="none" w:sz="0" w:space="0" w:color="auto"/>
          </w:divBdr>
        </w:div>
        <w:div w:id="1591355064">
          <w:marLeft w:val="720"/>
          <w:marRight w:val="0"/>
          <w:marTop w:val="60"/>
          <w:marBottom w:val="60"/>
          <w:divBdr>
            <w:top w:val="none" w:sz="0" w:space="0" w:color="auto"/>
            <w:left w:val="none" w:sz="0" w:space="0" w:color="auto"/>
            <w:bottom w:val="none" w:sz="0" w:space="0" w:color="auto"/>
            <w:right w:val="none" w:sz="0" w:space="0" w:color="auto"/>
          </w:divBdr>
        </w:div>
        <w:div w:id="1862937325">
          <w:marLeft w:val="720"/>
          <w:marRight w:val="0"/>
          <w:marTop w:val="60"/>
          <w:marBottom w:val="60"/>
          <w:divBdr>
            <w:top w:val="none" w:sz="0" w:space="0" w:color="auto"/>
            <w:left w:val="none" w:sz="0" w:space="0" w:color="auto"/>
            <w:bottom w:val="none" w:sz="0" w:space="0" w:color="auto"/>
            <w:right w:val="none" w:sz="0" w:space="0" w:color="auto"/>
          </w:divBdr>
        </w:div>
      </w:divsChild>
    </w:div>
    <w:div w:id="1804738433">
      <w:bodyDiv w:val="1"/>
      <w:marLeft w:val="0"/>
      <w:marRight w:val="0"/>
      <w:marTop w:val="0"/>
      <w:marBottom w:val="0"/>
      <w:divBdr>
        <w:top w:val="none" w:sz="0" w:space="0" w:color="auto"/>
        <w:left w:val="none" w:sz="0" w:space="0" w:color="auto"/>
        <w:bottom w:val="none" w:sz="0" w:space="0" w:color="auto"/>
        <w:right w:val="none" w:sz="0" w:space="0" w:color="auto"/>
      </w:divBdr>
    </w:div>
    <w:div w:id="1815101090">
      <w:bodyDiv w:val="1"/>
      <w:marLeft w:val="0"/>
      <w:marRight w:val="0"/>
      <w:marTop w:val="0"/>
      <w:marBottom w:val="0"/>
      <w:divBdr>
        <w:top w:val="none" w:sz="0" w:space="0" w:color="auto"/>
        <w:left w:val="none" w:sz="0" w:space="0" w:color="auto"/>
        <w:bottom w:val="none" w:sz="0" w:space="0" w:color="auto"/>
        <w:right w:val="none" w:sz="0" w:space="0" w:color="auto"/>
      </w:divBdr>
    </w:div>
    <w:div w:id="1822576605">
      <w:bodyDiv w:val="1"/>
      <w:marLeft w:val="0"/>
      <w:marRight w:val="0"/>
      <w:marTop w:val="0"/>
      <w:marBottom w:val="0"/>
      <w:divBdr>
        <w:top w:val="none" w:sz="0" w:space="0" w:color="auto"/>
        <w:left w:val="none" w:sz="0" w:space="0" w:color="auto"/>
        <w:bottom w:val="none" w:sz="0" w:space="0" w:color="auto"/>
        <w:right w:val="none" w:sz="0" w:space="0" w:color="auto"/>
      </w:divBdr>
      <w:divsChild>
        <w:div w:id="1175336862">
          <w:marLeft w:val="288"/>
          <w:marRight w:val="0"/>
          <w:marTop w:val="280"/>
          <w:marBottom w:val="40"/>
          <w:divBdr>
            <w:top w:val="none" w:sz="0" w:space="0" w:color="auto"/>
            <w:left w:val="none" w:sz="0" w:space="0" w:color="auto"/>
            <w:bottom w:val="none" w:sz="0" w:space="0" w:color="auto"/>
            <w:right w:val="none" w:sz="0" w:space="0" w:color="auto"/>
          </w:divBdr>
        </w:div>
        <w:div w:id="1564557242">
          <w:marLeft w:val="288"/>
          <w:marRight w:val="0"/>
          <w:marTop w:val="280"/>
          <w:marBottom w:val="40"/>
          <w:divBdr>
            <w:top w:val="none" w:sz="0" w:space="0" w:color="auto"/>
            <w:left w:val="none" w:sz="0" w:space="0" w:color="auto"/>
            <w:bottom w:val="none" w:sz="0" w:space="0" w:color="auto"/>
            <w:right w:val="none" w:sz="0" w:space="0" w:color="auto"/>
          </w:divBdr>
        </w:div>
      </w:divsChild>
    </w:div>
    <w:div w:id="1837837808">
      <w:bodyDiv w:val="1"/>
      <w:marLeft w:val="0"/>
      <w:marRight w:val="0"/>
      <w:marTop w:val="0"/>
      <w:marBottom w:val="0"/>
      <w:divBdr>
        <w:top w:val="none" w:sz="0" w:space="0" w:color="auto"/>
        <w:left w:val="none" w:sz="0" w:space="0" w:color="auto"/>
        <w:bottom w:val="none" w:sz="0" w:space="0" w:color="auto"/>
        <w:right w:val="none" w:sz="0" w:space="0" w:color="auto"/>
      </w:divBdr>
    </w:div>
    <w:div w:id="1902717267">
      <w:bodyDiv w:val="1"/>
      <w:marLeft w:val="0"/>
      <w:marRight w:val="0"/>
      <w:marTop w:val="0"/>
      <w:marBottom w:val="0"/>
      <w:divBdr>
        <w:top w:val="none" w:sz="0" w:space="0" w:color="auto"/>
        <w:left w:val="none" w:sz="0" w:space="0" w:color="auto"/>
        <w:bottom w:val="none" w:sz="0" w:space="0" w:color="auto"/>
        <w:right w:val="none" w:sz="0" w:space="0" w:color="auto"/>
      </w:divBdr>
    </w:div>
    <w:div w:id="1904026316">
      <w:bodyDiv w:val="1"/>
      <w:marLeft w:val="0"/>
      <w:marRight w:val="0"/>
      <w:marTop w:val="0"/>
      <w:marBottom w:val="0"/>
      <w:divBdr>
        <w:top w:val="none" w:sz="0" w:space="0" w:color="auto"/>
        <w:left w:val="none" w:sz="0" w:space="0" w:color="auto"/>
        <w:bottom w:val="none" w:sz="0" w:space="0" w:color="auto"/>
        <w:right w:val="none" w:sz="0" w:space="0" w:color="auto"/>
      </w:divBdr>
    </w:div>
    <w:div w:id="1908567311">
      <w:bodyDiv w:val="1"/>
      <w:marLeft w:val="0"/>
      <w:marRight w:val="0"/>
      <w:marTop w:val="0"/>
      <w:marBottom w:val="0"/>
      <w:divBdr>
        <w:top w:val="none" w:sz="0" w:space="0" w:color="auto"/>
        <w:left w:val="none" w:sz="0" w:space="0" w:color="auto"/>
        <w:bottom w:val="none" w:sz="0" w:space="0" w:color="auto"/>
        <w:right w:val="none" w:sz="0" w:space="0" w:color="auto"/>
      </w:divBdr>
    </w:div>
    <w:div w:id="1934434572">
      <w:bodyDiv w:val="1"/>
      <w:marLeft w:val="0"/>
      <w:marRight w:val="0"/>
      <w:marTop w:val="0"/>
      <w:marBottom w:val="0"/>
      <w:divBdr>
        <w:top w:val="none" w:sz="0" w:space="0" w:color="auto"/>
        <w:left w:val="none" w:sz="0" w:space="0" w:color="auto"/>
        <w:bottom w:val="none" w:sz="0" w:space="0" w:color="auto"/>
        <w:right w:val="none" w:sz="0" w:space="0" w:color="auto"/>
      </w:divBdr>
    </w:div>
    <w:div w:id="1935674577">
      <w:bodyDiv w:val="1"/>
      <w:marLeft w:val="0"/>
      <w:marRight w:val="0"/>
      <w:marTop w:val="0"/>
      <w:marBottom w:val="0"/>
      <w:divBdr>
        <w:top w:val="none" w:sz="0" w:space="0" w:color="auto"/>
        <w:left w:val="none" w:sz="0" w:space="0" w:color="auto"/>
        <w:bottom w:val="none" w:sz="0" w:space="0" w:color="auto"/>
        <w:right w:val="none" w:sz="0" w:space="0" w:color="auto"/>
      </w:divBdr>
    </w:div>
    <w:div w:id="1941176658">
      <w:bodyDiv w:val="1"/>
      <w:marLeft w:val="0"/>
      <w:marRight w:val="0"/>
      <w:marTop w:val="0"/>
      <w:marBottom w:val="0"/>
      <w:divBdr>
        <w:top w:val="none" w:sz="0" w:space="0" w:color="auto"/>
        <w:left w:val="none" w:sz="0" w:space="0" w:color="auto"/>
        <w:bottom w:val="none" w:sz="0" w:space="0" w:color="auto"/>
        <w:right w:val="none" w:sz="0" w:space="0" w:color="auto"/>
      </w:divBdr>
    </w:div>
    <w:div w:id="1994215913">
      <w:bodyDiv w:val="1"/>
      <w:marLeft w:val="0"/>
      <w:marRight w:val="0"/>
      <w:marTop w:val="0"/>
      <w:marBottom w:val="0"/>
      <w:divBdr>
        <w:top w:val="none" w:sz="0" w:space="0" w:color="auto"/>
        <w:left w:val="none" w:sz="0" w:space="0" w:color="auto"/>
        <w:bottom w:val="none" w:sz="0" w:space="0" w:color="auto"/>
        <w:right w:val="none" w:sz="0" w:space="0" w:color="auto"/>
      </w:divBdr>
    </w:div>
    <w:div w:id="2003774325">
      <w:bodyDiv w:val="1"/>
      <w:marLeft w:val="0"/>
      <w:marRight w:val="0"/>
      <w:marTop w:val="0"/>
      <w:marBottom w:val="0"/>
      <w:divBdr>
        <w:top w:val="none" w:sz="0" w:space="0" w:color="auto"/>
        <w:left w:val="none" w:sz="0" w:space="0" w:color="auto"/>
        <w:bottom w:val="none" w:sz="0" w:space="0" w:color="auto"/>
        <w:right w:val="none" w:sz="0" w:space="0" w:color="auto"/>
      </w:divBdr>
    </w:div>
    <w:div w:id="2025931862">
      <w:bodyDiv w:val="1"/>
      <w:marLeft w:val="0"/>
      <w:marRight w:val="0"/>
      <w:marTop w:val="0"/>
      <w:marBottom w:val="0"/>
      <w:divBdr>
        <w:top w:val="none" w:sz="0" w:space="0" w:color="auto"/>
        <w:left w:val="none" w:sz="0" w:space="0" w:color="auto"/>
        <w:bottom w:val="none" w:sz="0" w:space="0" w:color="auto"/>
        <w:right w:val="none" w:sz="0" w:space="0" w:color="auto"/>
      </w:divBdr>
      <w:divsChild>
        <w:div w:id="591936">
          <w:marLeft w:val="288"/>
          <w:marRight w:val="0"/>
          <w:marTop w:val="280"/>
          <w:marBottom w:val="40"/>
          <w:divBdr>
            <w:top w:val="none" w:sz="0" w:space="0" w:color="auto"/>
            <w:left w:val="none" w:sz="0" w:space="0" w:color="auto"/>
            <w:bottom w:val="none" w:sz="0" w:space="0" w:color="auto"/>
            <w:right w:val="none" w:sz="0" w:space="0" w:color="auto"/>
          </w:divBdr>
        </w:div>
      </w:divsChild>
    </w:div>
    <w:div w:id="2042782731">
      <w:bodyDiv w:val="1"/>
      <w:marLeft w:val="0"/>
      <w:marRight w:val="0"/>
      <w:marTop w:val="0"/>
      <w:marBottom w:val="0"/>
      <w:divBdr>
        <w:top w:val="none" w:sz="0" w:space="0" w:color="auto"/>
        <w:left w:val="none" w:sz="0" w:space="0" w:color="auto"/>
        <w:bottom w:val="none" w:sz="0" w:space="0" w:color="auto"/>
        <w:right w:val="none" w:sz="0" w:space="0" w:color="auto"/>
      </w:divBdr>
    </w:div>
    <w:div w:id="2045524007">
      <w:bodyDiv w:val="1"/>
      <w:marLeft w:val="0"/>
      <w:marRight w:val="0"/>
      <w:marTop w:val="0"/>
      <w:marBottom w:val="0"/>
      <w:divBdr>
        <w:top w:val="none" w:sz="0" w:space="0" w:color="auto"/>
        <w:left w:val="none" w:sz="0" w:space="0" w:color="auto"/>
        <w:bottom w:val="none" w:sz="0" w:space="0" w:color="auto"/>
        <w:right w:val="none" w:sz="0" w:space="0" w:color="auto"/>
      </w:divBdr>
    </w:div>
    <w:div w:id="2047371170">
      <w:bodyDiv w:val="1"/>
      <w:marLeft w:val="0"/>
      <w:marRight w:val="0"/>
      <w:marTop w:val="0"/>
      <w:marBottom w:val="0"/>
      <w:divBdr>
        <w:top w:val="none" w:sz="0" w:space="0" w:color="auto"/>
        <w:left w:val="none" w:sz="0" w:space="0" w:color="auto"/>
        <w:bottom w:val="none" w:sz="0" w:space="0" w:color="auto"/>
        <w:right w:val="none" w:sz="0" w:space="0" w:color="auto"/>
      </w:divBdr>
    </w:div>
    <w:div w:id="2054185790">
      <w:bodyDiv w:val="1"/>
      <w:marLeft w:val="0"/>
      <w:marRight w:val="0"/>
      <w:marTop w:val="0"/>
      <w:marBottom w:val="0"/>
      <w:divBdr>
        <w:top w:val="none" w:sz="0" w:space="0" w:color="auto"/>
        <w:left w:val="none" w:sz="0" w:space="0" w:color="auto"/>
        <w:bottom w:val="none" w:sz="0" w:space="0" w:color="auto"/>
        <w:right w:val="none" w:sz="0" w:space="0" w:color="auto"/>
      </w:divBdr>
    </w:div>
    <w:div w:id="2062363582">
      <w:bodyDiv w:val="1"/>
      <w:marLeft w:val="0"/>
      <w:marRight w:val="0"/>
      <w:marTop w:val="0"/>
      <w:marBottom w:val="0"/>
      <w:divBdr>
        <w:top w:val="none" w:sz="0" w:space="0" w:color="auto"/>
        <w:left w:val="none" w:sz="0" w:space="0" w:color="auto"/>
        <w:bottom w:val="none" w:sz="0" w:space="0" w:color="auto"/>
        <w:right w:val="none" w:sz="0" w:space="0" w:color="auto"/>
      </w:divBdr>
    </w:div>
    <w:div w:id="2072650395">
      <w:bodyDiv w:val="1"/>
      <w:marLeft w:val="0"/>
      <w:marRight w:val="0"/>
      <w:marTop w:val="0"/>
      <w:marBottom w:val="0"/>
      <w:divBdr>
        <w:top w:val="none" w:sz="0" w:space="0" w:color="auto"/>
        <w:left w:val="none" w:sz="0" w:space="0" w:color="auto"/>
        <w:bottom w:val="none" w:sz="0" w:space="0" w:color="auto"/>
        <w:right w:val="none" w:sz="0" w:space="0" w:color="auto"/>
      </w:divBdr>
      <w:divsChild>
        <w:div w:id="246769552">
          <w:marLeft w:val="288"/>
          <w:marRight w:val="0"/>
          <w:marTop w:val="280"/>
          <w:marBottom w:val="40"/>
          <w:divBdr>
            <w:top w:val="none" w:sz="0" w:space="0" w:color="auto"/>
            <w:left w:val="none" w:sz="0" w:space="0" w:color="auto"/>
            <w:bottom w:val="none" w:sz="0" w:space="0" w:color="auto"/>
            <w:right w:val="none" w:sz="0" w:space="0" w:color="auto"/>
          </w:divBdr>
        </w:div>
        <w:div w:id="1914511309">
          <w:marLeft w:val="288"/>
          <w:marRight w:val="0"/>
          <w:marTop w:val="280"/>
          <w:marBottom w:val="40"/>
          <w:divBdr>
            <w:top w:val="none" w:sz="0" w:space="0" w:color="auto"/>
            <w:left w:val="none" w:sz="0" w:space="0" w:color="auto"/>
            <w:bottom w:val="none" w:sz="0" w:space="0" w:color="auto"/>
            <w:right w:val="none" w:sz="0" w:space="0" w:color="auto"/>
          </w:divBdr>
        </w:div>
      </w:divsChild>
    </w:div>
    <w:div w:id="2084259682">
      <w:bodyDiv w:val="1"/>
      <w:marLeft w:val="0"/>
      <w:marRight w:val="0"/>
      <w:marTop w:val="0"/>
      <w:marBottom w:val="0"/>
      <w:divBdr>
        <w:top w:val="none" w:sz="0" w:space="0" w:color="auto"/>
        <w:left w:val="none" w:sz="0" w:space="0" w:color="auto"/>
        <w:bottom w:val="none" w:sz="0" w:space="0" w:color="auto"/>
        <w:right w:val="none" w:sz="0" w:space="0" w:color="auto"/>
      </w:divBdr>
    </w:div>
    <w:div w:id="2105417198">
      <w:bodyDiv w:val="1"/>
      <w:marLeft w:val="0"/>
      <w:marRight w:val="0"/>
      <w:marTop w:val="0"/>
      <w:marBottom w:val="0"/>
      <w:divBdr>
        <w:top w:val="none" w:sz="0" w:space="0" w:color="auto"/>
        <w:left w:val="none" w:sz="0" w:space="0" w:color="auto"/>
        <w:bottom w:val="none" w:sz="0" w:space="0" w:color="auto"/>
        <w:right w:val="none" w:sz="0" w:space="0" w:color="auto"/>
      </w:divBdr>
    </w:div>
    <w:div w:id="2111581716">
      <w:bodyDiv w:val="1"/>
      <w:marLeft w:val="0"/>
      <w:marRight w:val="0"/>
      <w:marTop w:val="0"/>
      <w:marBottom w:val="0"/>
      <w:divBdr>
        <w:top w:val="none" w:sz="0" w:space="0" w:color="auto"/>
        <w:left w:val="none" w:sz="0" w:space="0" w:color="auto"/>
        <w:bottom w:val="none" w:sz="0" w:space="0" w:color="auto"/>
        <w:right w:val="none" w:sz="0" w:space="0" w:color="auto"/>
      </w:divBdr>
    </w:div>
    <w:div w:id="2116752180">
      <w:bodyDiv w:val="1"/>
      <w:marLeft w:val="0"/>
      <w:marRight w:val="0"/>
      <w:marTop w:val="0"/>
      <w:marBottom w:val="0"/>
      <w:divBdr>
        <w:top w:val="none" w:sz="0" w:space="0" w:color="auto"/>
        <w:left w:val="none" w:sz="0" w:space="0" w:color="auto"/>
        <w:bottom w:val="none" w:sz="0" w:space="0" w:color="auto"/>
        <w:right w:val="none" w:sz="0" w:space="0" w:color="auto"/>
      </w:divBdr>
    </w:div>
    <w:div w:id="2120754815">
      <w:bodyDiv w:val="1"/>
      <w:marLeft w:val="0"/>
      <w:marRight w:val="0"/>
      <w:marTop w:val="0"/>
      <w:marBottom w:val="0"/>
      <w:divBdr>
        <w:top w:val="none" w:sz="0" w:space="0" w:color="auto"/>
        <w:left w:val="none" w:sz="0" w:space="0" w:color="auto"/>
        <w:bottom w:val="none" w:sz="0" w:space="0" w:color="auto"/>
        <w:right w:val="none" w:sz="0" w:space="0" w:color="auto"/>
      </w:divBdr>
    </w:div>
    <w:div w:id="2124879988">
      <w:bodyDiv w:val="1"/>
      <w:marLeft w:val="0"/>
      <w:marRight w:val="0"/>
      <w:marTop w:val="0"/>
      <w:marBottom w:val="0"/>
      <w:divBdr>
        <w:top w:val="none" w:sz="0" w:space="0" w:color="auto"/>
        <w:left w:val="none" w:sz="0" w:space="0" w:color="auto"/>
        <w:bottom w:val="none" w:sz="0" w:space="0" w:color="auto"/>
        <w:right w:val="none" w:sz="0" w:space="0" w:color="auto"/>
      </w:divBdr>
    </w:div>
    <w:div w:id="2135054514">
      <w:bodyDiv w:val="1"/>
      <w:marLeft w:val="0"/>
      <w:marRight w:val="0"/>
      <w:marTop w:val="0"/>
      <w:marBottom w:val="0"/>
      <w:divBdr>
        <w:top w:val="none" w:sz="0" w:space="0" w:color="auto"/>
        <w:left w:val="none" w:sz="0" w:space="0" w:color="auto"/>
        <w:bottom w:val="none" w:sz="0" w:space="0" w:color="auto"/>
        <w:right w:val="none" w:sz="0" w:space="0" w:color="auto"/>
      </w:divBdr>
    </w:div>
    <w:div w:id="2141024816">
      <w:bodyDiv w:val="1"/>
      <w:marLeft w:val="0"/>
      <w:marRight w:val="0"/>
      <w:marTop w:val="0"/>
      <w:marBottom w:val="0"/>
      <w:divBdr>
        <w:top w:val="none" w:sz="0" w:space="0" w:color="auto"/>
        <w:left w:val="none" w:sz="0" w:space="0" w:color="auto"/>
        <w:bottom w:val="none" w:sz="0" w:space="0" w:color="auto"/>
        <w:right w:val="none" w:sz="0" w:space="0" w:color="auto"/>
      </w:divBdr>
    </w:div>
    <w:div w:id="2141680118">
      <w:bodyDiv w:val="1"/>
      <w:marLeft w:val="0"/>
      <w:marRight w:val="0"/>
      <w:marTop w:val="0"/>
      <w:marBottom w:val="0"/>
      <w:divBdr>
        <w:top w:val="none" w:sz="0" w:space="0" w:color="auto"/>
        <w:left w:val="none" w:sz="0" w:space="0" w:color="auto"/>
        <w:bottom w:val="none" w:sz="0" w:space="0" w:color="auto"/>
        <w:right w:val="none" w:sz="0" w:space="0" w:color="auto"/>
      </w:divBdr>
      <w:divsChild>
        <w:div w:id="368116553">
          <w:marLeft w:val="288"/>
          <w:marRight w:val="0"/>
          <w:marTop w:val="280"/>
          <w:marBottom w:val="40"/>
          <w:divBdr>
            <w:top w:val="none" w:sz="0" w:space="0" w:color="auto"/>
            <w:left w:val="none" w:sz="0" w:space="0" w:color="auto"/>
            <w:bottom w:val="none" w:sz="0" w:space="0" w:color="auto"/>
            <w:right w:val="none" w:sz="0" w:space="0" w:color="auto"/>
          </w:divBdr>
        </w:div>
        <w:div w:id="996491777">
          <w:marLeft w:val="288"/>
          <w:marRight w:val="0"/>
          <w:marTop w:val="280"/>
          <w:marBottom w:val="40"/>
          <w:divBdr>
            <w:top w:val="none" w:sz="0" w:space="0" w:color="auto"/>
            <w:left w:val="none" w:sz="0" w:space="0" w:color="auto"/>
            <w:bottom w:val="none" w:sz="0" w:space="0" w:color="auto"/>
            <w:right w:val="none" w:sz="0" w:space="0" w:color="auto"/>
          </w:divBdr>
        </w:div>
        <w:div w:id="1535656097">
          <w:marLeft w:val="288"/>
          <w:marRight w:val="0"/>
          <w:marTop w:val="280"/>
          <w:marBottom w:val="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9.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image" Target="media/image1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1.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4.xml"/><Relationship Id="rId28" Type="http://schemas.openxmlformats.org/officeDocument/2006/relationships/image" Target="media/image11.png"/><Relationship Id="rId36"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jpe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MarcadorPosição1</b:Tag>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BCB2A867B2EE284E837732F97124733C" ma:contentTypeVersion="9" ma:contentTypeDescription="Create a new document." ma:contentTypeScope="" ma:versionID="ee20c600bd34ac6426f6ec994f57ffa2">
  <xsd:schema xmlns:xsd="http://www.w3.org/2001/XMLSchema" xmlns:xs="http://www.w3.org/2001/XMLSchema" xmlns:p="http://schemas.microsoft.com/office/2006/metadata/properties" xmlns:ns3="080b32bc-b9ff-417f-8885-53db17e365a5" xmlns:ns4="11407456-6730-4f2b-a4c1-e90b342c78b8" targetNamespace="http://schemas.microsoft.com/office/2006/metadata/properties" ma:root="true" ma:fieldsID="b30fce0a72313a804d6556dd499a303f" ns3:_="" ns4:_="">
    <xsd:import namespace="080b32bc-b9ff-417f-8885-53db17e365a5"/>
    <xsd:import namespace="11407456-6730-4f2b-a4c1-e90b342c78b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0b32bc-b9ff-417f-8885-53db17e365a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407456-6730-4f2b-a4c1-e90b342c78b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9C0591-5E43-4F84-8306-9CBF2F7ADE10}">
  <ds:schemaRefs>
    <ds:schemaRef ds:uri="http://schemas.microsoft.com/sharepoint/v3/contenttype/forms"/>
  </ds:schemaRefs>
</ds:datastoreItem>
</file>

<file path=customXml/itemProps2.xml><?xml version="1.0" encoding="utf-8"?>
<ds:datastoreItem xmlns:ds="http://schemas.openxmlformats.org/officeDocument/2006/customXml" ds:itemID="{DE4F250C-99AE-4428-86EA-22BC44224D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571B667-9627-445C-9FB6-9ECF942D2F65}">
  <ds:schemaRefs>
    <ds:schemaRef ds:uri="http://schemas.openxmlformats.org/officeDocument/2006/bibliography"/>
  </ds:schemaRefs>
</ds:datastoreItem>
</file>

<file path=customXml/itemProps4.xml><?xml version="1.0" encoding="utf-8"?>
<ds:datastoreItem xmlns:ds="http://schemas.openxmlformats.org/officeDocument/2006/customXml" ds:itemID="{113711D8-F6C5-4BEE-8587-EF61B26827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0b32bc-b9ff-417f-8885-53db17e365a5"/>
    <ds:schemaRef ds:uri="11407456-6730-4f2b-a4c1-e90b342c78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974</TotalTime>
  <Pages>78</Pages>
  <Words>18854</Words>
  <Characters>101815</Characters>
  <Application>Microsoft Office Word</Application>
  <DocSecurity>0</DocSecurity>
  <Lines>848</Lines>
  <Paragraphs>240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Tese de Dissertação</vt:lpstr>
      <vt:lpstr>Tese de Dissertação</vt:lpstr>
    </vt:vector>
  </TitlesOfParts>
  <Manager>Orlando Belo</Manager>
  <Company>Universidade do Minho</Company>
  <LinksUpToDate>false</LinksUpToDate>
  <CharactersWithSpaces>120429</CharactersWithSpaces>
  <SharedDoc>false</SharedDoc>
  <HLinks>
    <vt:vector size="168" baseType="variant">
      <vt:variant>
        <vt:i4>1310777</vt:i4>
      </vt:variant>
      <vt:variant>
        <vt:i4>305</vt:i4>
      </vt:variant>
      <vt:variant>
        <vt:i4>0</vt:i4>
      </vt:variant>
      <vt:variant>
        <vt:i4>5</vt:i4>
      </vt:variant>
      <vt:variant>
        <vt:lpwstr/>
      </vt:variant>
      <vt:variant>
        <vt:lpwstr>_Toc95753645</vt:lpwstr>
      </vt:variant>
      <vt:variant>
        <vt:i4>1376313</vt:i4>
      </vt:variant>
      <vt:variant>
        <vt:i4>299</vt:i4>
      </vt:variant>
      <vt:variant>
        <vt:i4>0</vt:i4>
      </vt:variant>
      <vt:variant>
        <vt:i4>5</vt:i4>
      </vt:variant>
      <vt:variant>
        <vt:lpwstr/>
      </vt:variant>
      <vt:variant>
        <vt:lpwstr>_Toc95753644</vt:lpwstr>
      </vt:variant>
      <vt:variant>
        <vt:i4>1179705</vt:i4>
      </vt:variant>
      <vt:variant>
        <vt:i4>293</vt:i4>
      </vt:variant>
      <vt:variant>
        <vt:i4>0</vt:i4>
      </vt:variant>
      <vt:variant>
        <vt:i4>5</vt:i4>
      </vt:variant>
      <vt:variant>
        <vt:lpwstr/>
      </vt:variant>
      <vt:variant>
        <vt:lpwstr>_Toc95753643</vt:lpwstr>
      </vt:variant>
      <vt:variant>
        <vt:i4>1245241</vt:i4>
      </vt:variant>
      <vt:variant>
        <vt:i4>287</vt:i4>
      </vt:variant>
      <vt:variant>
        <vt:i4>0</vt:i4>
      </vt:variant>
      <vt:variant>
        <vt:i4>5</vt:i4>
      </vt:variant>
      <vt:variant>
        <vt:lpwstr/>
      </vt:variant>
      <vt:variant>
        <vt:lpwstr>_Toc95753642</vt:lpwstr>
      </vt:variant>
      <vt:variant>
        <vt:i4>1048633</vt:i4>
      </vt:variant>
      <vt:variant>
        <vt:i4>281</vt:i4>
      </vt:variant>
      <vt:variant>
        <vt:i4>0</vt:i4>
      </vt:variant>
      <vt:variant>
        <vt:i4>5</vt:i4>
      </vt:variant>
      <vt:variant>
        <vt:lpwstr/>
      </vt:variant>
      <vt:variant>
        <vt:lpwstr>_Toc95753641</vt:lpwstr>
      </vt:variant>
      <vt:variant>
        <vt:i4>1114169</vt:i4>
      </vt:variant>
      <vt:variant>
        <vt:i4>275</vt:i4>
      </vt:variant>
      <vt:variant>
        <vt:i4>0</vt:i4>
      </vt:variant>
      <vt:variant>
        <vt:i4>5</vt:i4>
      </vt:variant>
      <vt:variant>
        <vt:lpwstr/>
      </vt:variant>
      <vt:variant>
        <vt:lpwstr>_Toc95753640</vt:lpwstr>
      </vt:variant>
      <vt:variant>
        <vt:i4>1572926</vt:i4>
      </vt:variant>
      <vt:variant>
        <vt:i4>269</vt:i4>
      </vt:variant>
      <vt:variant>
        <vt:i4>0</vt:i4>
      </vt:variant>
      <vt:variant>
        <vt:i4>5</vt:i4>
      </vt:variant>
      <vt:variant>
        <vt:lpwstr/>
      </vt:variant>
      <vt:variant>
        <vt:lpwstr>_Toc95753639</vt:lpwstr>
      </vt:variant>
      <vt:variant>
        <vt:i4>1638462</vt:i4>
      </vt:variant>
      <vt:variant>
        <vt:i4>263</vt:i4>
      </vt:variant>
      <vt:variant>
        <vt:i4>0</vt:i4>
      </vt:variant>
      <vt:variant>
        <vt:i4>5</vt:i4>
      </vt:variant>
      <vt:variant>
        <vt:lpwstr/>
      </vt:variant>
      <vt:variant>
        <vt:lpwstr>_Toc95753638</vt:lpwstr>
      </vt:variant>
      <vt:variant>
        <vt:i4>1441854</vt:i4>
      </vt:variant>
      <vt:variant>
        <vt:i4>257</vt:i4>
      </vt:variant>
      <vt:variant>
        <vt:i4>0</vt:i4>
      </vt:variant>
      <vt:variant>
        <vt:i4>5</vt:i4>
      </vt:variant>
      <vt:variant>
        <vt:lpwstr/>
      </vt:variant>
      <vt:variant>
        <vt:lpwstr>_Toc95753637</vt:lpwstr>
      </vt:variant>
      <vt:variant>
        <vt:i4>1507390</vt:i4>
      </vt:variant>
      <vt:variant>
        <vt:i4>251</vt:i4>
      </vt:variant>
      <vt:variant>
        <vt:i4>0</vt:i4>
      </vt:variant>
      <vt:variant>
        <vt:i4>5</vt:i4>
      </vt:variant>
      <vt:variant>
        <vt:lpwstr/>
      </vt:variant>
      <vt:variant>
        <vt:lpwstr>_Toc95753636</vt:lpwstr>
      </vt:variant>
      <vt:variant>
        <vt:i4>1310782</vt:i4>
      </vt:variant>
      <vt:variant>
        <vt:i4>245</vt:i4>
      </vt:variant>
      <vt:variant>
        <vt:i4>0</vt:i4>
      </vt:variant>
      <vt:variant>
        <vt:i4>5</vt:i4>
      </vt:variant>
      <vt:variant>
        <vt:lpwstr/>
      </vt:variant>
      <vt:variant>
        <vt:lpwstr>_Toc95753635</vt:lpwstr>
      </vt:variant>
      <vt:variant>
        <vt:i4>1376318</vt:i4>
      </vt:variant>
      <vt:variant>
        <vt:i4>239</vt:i4>
      </vt:variant>
      <vt:variant>
        <vt:i4>0</vt:i4>
      </vt:variant>
      <vt:variant>
        <vt:i4>5</vt:i4>
      </vt:variant>
      <vt:variant>
        <vt:lpwstr/>
      </vt:variant>
      <vt:variant>
        <vt:lpwstr>_Toc95753634</vt:lpwstr>
      </vt:variant>
      <vt:variant>
        <vt:i4>1179710</vt:i4>
      </vt:variant>
      <vt:variant>
        <vt:i4>233</vt:i4>
      </vt:variant>
      <vt:variant>
        <vt:i4>0</vt:i4>
      </vt:variant>
      <vt:variant>
        <vt:i4>5</vt:i4>
      </vt:variant>
      <vt:variant>
        <vt:lpwstr/>
      </vt:variant>
      <vt:variant>
        <vt:lpwstr>_Toc95753633</vt:lpwstr>
      </vt:variant>
      <vt:variant>
        <vt:i4>1245246</vt:i4>
      </vt:variant>
      <vt:variant>
        <vt:i4>227</vt:i4>
      </vt:variant>
      <vt:variant>
        <vt:i4>0</vt:i4>
      </vt:variant>
      <vt:variant>
        <vt:i4>5</vt:i4>
      </vt:variant>
      <vt:variant>
        <vt:lpwstr/>
      </vt:variant>
      <vt:variant>
        <vt:lpwstr>_Toc95753632</vt:lpwstr>
      </vt:variant>
      <vt:variant>
        <vt:i4>1048638</vt:i4>
      </vt:variant>
      <vt:variant>
        <vt:i4>218</vt:i4>
      </vt:variant>
      <vt:variant>
        <vt:i4>0</vt:i4>
      </vt:variant>
      <vt:variant>
        <vt:i4>5</vt:i4>
      </vt:variant>
      <vt:variant>
        <vt:lpwstr/>
      </vt:variant>
      <vt:variant>
        <vt:lpwstr>_Toc95753631</vt:lpwstr>
      </vt:variant>
      <vt:variant>
        <vt:i4>1114174</vt:i4>
      </vt:variant>
      <vt:variant>
        <vt:i4>212</vt:i4>
      </vt:variant>
      <vt:variant>
        <vt:i4>0</vt:i4>
      </vt:variant>
      <vt:variant>
        <vt:i4>5</vt:i4>
      </vt:variant>
      <vt:variant>
        <vt:lpwstr/>
      </vt:variant>
      <vt:variant>
        <vt:lpwstr>_Toc95753630</vt:lpwstr>
      </vt:variant>
      <vt:variant>
        <vt:i4>1572927</vt:i4>
      </vt:variant>
      <vt:variant>
        <vt:i4>206</vt:i4>
      </vt:variant>
      <vt:variant>
        <vt:i4>0</vt:i4>
      </vt:variant>
      <vt:variant>
        <vt:i4>5</vt:i4>
      </vt:variant>
      <vt:variant>
        <vt:lpwstr/>
      </vt:variant>
      <vt:variant>
        <vt:lpwstr>_Toc95753629</vt:lpwstr>
      </vt:variant>
      <vt:variant>
        <vt:i4>1638463</vt:i4>
      </vt:variant>
      <vt:variant>
        <vt:i4>200</vt:i4>
      </vt:variant>
      <vt:variant>
        <vt:i4>0</vt:i4>
      </vt:variant>
      <vt:variant>
        <vt:i4>5</vt:i4>
      </vt:variant>
      <vt:variant>
        <vt:lpwstr/>
      </vt:variant>
      <vt:variant>
        <vt:lpwstr>_Toc95753628</vt:lpwstr>
      </vt:variant>
      <vt:variant>
        <vt:i4>1441855</vt:i4>
      </vt:variant>
      <vt:variant>
        <vt:i4>194</vt:i4>
      </vt:variant>
      <vt:variant>
        <vt:i4>0</vt:i4>
      </vt:variant>
      <vt:variant>
        <vt:i4>5</vt:i4>
      </vt:variant>
      <vt:variant>
        <vt:lpwstr/>
      </vt:variant>
      <vt:variant>
        <vt:lpwstr>_Toc95753627</vt:lpwstr>
      </vt:variant>
      <vt:variant>
        <vt:i4>1507391</vt:i4>
      </vt:variant>
      <vt:variant>
        <vt:i4>188</vt:i4>
      </vt:variant>
      <vt:variant>
        <vt:i4>0</vt:i4>
      </vt:variant>
      <vt:variant>
        <vt:i4>5</vt:i4>
      </vt:variant>
      <vt:variant>
        <vt:lpwstr/>
      </vt:variant>
      <vt:variant>
        <vt:lpwstr>_Toc95753626</vt:lpwstr>
      </vt:variant>
      <vt:variant>
        <vt:i4>1310783</vt:i4>
      </vt:variant>
      <vt:variant>
        <vt:i4>182</vt:i4>
      </vt:variant>
      <vt:variant>
        <vt:i4>0</vt:i4>
      </vt:variant>
      <vt:variant>
        <vt:i4>5</vt:i4>
      </vt:variant>
      <vt:variant>
        <vt:lpwstr/>
      </vt:variant>
      <vt:variant>
        <vt:lpwstr>_Toc95753625</vt:lpwstr>
      </vt:variant>
      <vt:variant>
        <vt:i4>1376319</vt:i4>
      </vt:variant>
      <vt:variant>
        <vt:i4>176</vt:i4>
      </vt:variant>
      <vt:variant>
        <vt:i4>0</vt:i4>
      </vt:variant>
      <vt:variant>
        <vt:i4>5</vt:i4>
      </vt:variant>
      <vt:variant>
        <vt:lpwstr/>
      </vt:variant>
      <vt:variant>
        <vt:lpwstr>_Toc95753624</vt:lpwstr>
      </vt:variant>
      <vt:variant>
        <vt:i4>1179711</vt:i4>
      </vt:variant>
      <vt:variant>
        <vt:i4>170</vt:i4>
      </vt:variant>
      <vt:variant>
        <vt:i4>0</vt:i4>
      </vt:variant>
      <vt:variant>
        <vt:i4>5</vt:i4>
      </vt:variant>
      <vt:variant>
        <vt:lpwstr/>
      </vt:variant>
      <vt:variant>
        <vt:lpwstr>_Toc95753623</vt:lpwstr>
      </vt:variant>
      <vt:variant>
        <vt:i4>1245247</vt:i4>
      </vt:variant>
      <vt:variant>
        <vt:i4>164</vt:i4>
      </vt:variant>
      <vt:variant>
        <vt:i4>0</vt:i4>
      </vt:variant>
      <vt:variant>
        <vt:i4>5</vt:i4>
      </vt:variant>
      <vt:variant>
        <vt:lpwstr/>
      </vt:variant>
      <vt:variant>
        <vt:lpwstr>_Toc95753622</vt:lpwstr>
      </vt:variant>
      <vt:variant>
        <vt:i4>1048639</vt:i4>
      </vt:variant>
      <vt:variant>
        <vt:i4>158</vt:i4>
      </vt:variant>
      <vt:variant>
        <vt:i4>0</vt:i4>
      </vt:variant>
      <vt:variant>
        <vt:i4>5</vt:i4>
      </vt:variant>
      <vt:variant>
        <vt:lpwstr/>
      </vt:variant>
      <vt:variant>
        <vt:lpwstr>_Toc95753621</vt:lpwstr>
      </vt:variant>
      <vt:variant>
        <vt:i4>1114175</vt:i4>
      </vt:variant>
      <vt:variant>
        <vt:i4>152</vt:i4>
      </vt:variant>
      <vt:variant>
        <vt:i4>0</vt:i4>
      </vt:variant>
      <vt:variant>
        <vt:i4>5</vt:i4>
      </vt:variant>
      <vt:variant>
        <vt:lpwstr/>
      </vt:variant>
      <vt:variant>
        <vt:lpwstr>_Toc95753620</vt:lpwstr>
      </vt:variant>
      <vt:variant>
        <vt:i4>1572924</vt:i4>
      </vt:variant>
      <vt:variant>
        <vt:i4>146</vt:i4>
      </vt:variant>
      <vt:variant>
        <vt:i4>0</vt:i4>
      </vt:variant>
      <vt:variant>
        <vt:i4>5</vt:i4>
      </vt:variant>
      <vt:variant>
        <vt:lpwstr/>
      </vt:variant>
      <vt:variant>
        <vt:lpwstr>_Toc95753619</vt:lpwstr>
      </vt:variant>
      <vt:variant>
        <vt:i4>1638460</vt:i4>
      </vt:variant>
      <vt:variant>
        <vt:i4>140</vt:i4>
      </vt:variant>
      <vt:variant>
        <vt:i4>0</vt:i4>
      </vt:variant>
      <vt:variant>
        <vt:i4>5</vt:i4>
      </vt:variant>
      <vt:variant>
        <vt:lpwstr/>
      </vt:variant>
      <vt:variant>
        <vt:lpwstr>_Toc95753618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de Dissertação</dc:title>
  <dc:subject>Tese de Dissertação do autor no Mestrado em Informática da Universidade do Minho</dc:subject>
  <dc:creator>Joaquim Gonçalves</dc:creator>
  <cp:keywords/>
  <dc:description/>
  <cp:lastModifiedBy>Ricardo Milhazes Veloso</cp:lastModifiedBy>
  <cp:revision>432</cp:revision>
  <cp:lastPrinted>2001-10-14T11:09:00Z</cp:lastPrinted>
  <dcterms:created xsi:type="dcterms:W3CDTF">2022-02-21T10:12:00Z</dcterms:created>
  <dcterms:modified xsi:type="dcterms:W3CDTF">2022-03-12T14:17:00Z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0373121b-4972-3f9a-b2f5-77a14de7412a</vt:lpwstr>
  </property>
  <property fmtid="{D5CDD505-2E9C-101B-9397-08002B2CF9AE}" pid="4" name="Mendeley Citation Style_1">
    <vt:lpwstr>http://www.zotero.org/styles/chicago-author-date</vt:lpwstr>
  </property>
  <property fmtid="{D5CDD505-2E9C-101B-9397-08002B2CF9AE}" pid="5" name="ContentTypeId">
    <vt:lpwstr>0x010100BCB2A867B2EE284E837732F97124733C</vt:lpwstr>
  </property>
</Properties>
</file>