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3C45" w:rsidRDefault="001D1C27" w:rsidP="00B43C45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  <w:r w:rsidRPr="00B43C45">
        <w:rPr>
          <w:rFonts w:ascii="Arial" w:hAnsi="Arial" w:cs="Arial"/>
          <w:b/>
          <w:sz w:val="40"/>
          <w:szCs w:val="28"/>
          <w:lang w:val="es-MX"/>
        </w:rPr>
        <w:t>CASOS DE PRUEBA: CONSULTA DE DATOS</w:t>
      </w:r>
    </w:p>
    <w:p w:rsidR="00B4124A" w:rsidRPr="00B43C45" w:rsidRDefault="00B4124A" w:rsidP="001D1C27">
      <w:pPr>
        <w:jc w:val="both"/>
        <w:rPr>
          <w:rFonts w:ascii="Arial" w:hAnsi="Arial" w:cs="Arial"/>
          <w:sz w:val="22"/>
          <w:szCs w:val="22"/>
          <w:lang w:val="es-MX"/>
        </w:rPr>
        <w:sectPr w:rsidR="00B4124A" w:rsidRPr="00B43C45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tbl>
      <w:tblPr>
        <w:tblW w:w="964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0"/>
        <w:gridCol w:w="4894"/>
      </w:tblGrid>
      <w:tr w:rsidR="00B43C45" w:rsidRPr="00B43C45" w:rsidTr="00B43C45">
        <w:trPr>
          <w:trHeight w:val="30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lastRenderedPageBreak/>
              <w:t>Elaboró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: RP- JCVG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B43C45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B43C45">
              <w:rPr>
                <w:rFonts w:ascii="Arial" w:hAnsi="Arial" w:cs="Arial"/>
                <w:sz w:val="22"/>
                <w:szCs w:val="22"/>
              </w:rPr>
              <w:t>28/MARZO /2015]</w:t>
            </w:r>
          </w:p>
        </w:tc>
      </w:tr>
      <w:tr w:rsidR="00B43C45" w:rsidRPr="00D66FA6" w:rsidTr="00B43C45">
        <w:trPr>
          <w:trHeight w:val="531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Tipos de Prueba que Cubre el Caso de Prueba: </w:t>
            </w:r>
            <w:r w:rsidRPr="00B43C45">
              <w:rPr>
                <w:rFonts w:ascii="Arial" w:eastAsia="Batang" w:hAnsi="Arial" w:cs="Arial"/>
                <w:sz w:val="22"/>
                <w:szCs w:val="22"/>
                <w:lang w:val="es-MX"/>
              </w:rPr>
              <w:t>Prueba de Sistema</w:t>
            </w:r>
          </w:p>
        </w:tc>
      </w:tr>
      <w:tr w:rsidR="00B43C45" w:rsidRPr="00B43C45" w:rsidTr="00B43C45">
        <w:trPr>
          <w:trHeight w:val="531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B43C45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4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: CU-004</w:t>
            </w:r>
          </w:p>
        </w:tc>
      </w:tr>
      <w:tr w:rsidR="00B43C45" w:rsidRPr="00D66FA6" w:rsidTr="00B43C45">
        <w:trPr>
          <w:trHeight w:val="853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B43C45">
              <w:rPr>
                <w:rFonts w:ascii="Arial" w:eastAsia="Batang" w:hAnsi="Arial" w:cs="Arial"/>
                <w:sz w:val="22"/>
                <w:szCs w:val="22"/>
                <w:lang w:val="es-MX"/>
              </w:rPr>
              <w:t>Módulo donde el usuario podrá acceder al panel principal donde podrá realizar múltiples operaciones marcadas por el sistema</w:t>
            </w:r>
          </w:p>
        </w:tc>
      </w:tr>
    </w:tbl>
    <w:p w:rsidR="00AC7FCF" w:rsidRPr="00B43C45" w:rsidRDefault="00AC7FCF" w:rsidP="001D1C27">
      <w:pPr>
        <w:pStyle w:val="Epgrafe"/>
        <w:jc w:val="both"/>
        <w:rPr>
          <w:rFonts w:ascii="Arial" w:hAnsi="Arial" w:cs="Arial"/>
          <w:color w:val="auto"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B43C45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D66FA6" w:rsidRPr="00B43C45" w:rsidRDefault="00D66FA6" w:rsidP="001D1C2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B43C45">
        <w:rPr>
          <w:rFonts w:ascii="Arial" w:eastAsia="Batang" w:hAnsi="Arial" w:cs="Arial"/>
          <w:sz w:val="22"/>
          <w:szCs w:val="22"/>
          <w:lang w:val="es-MX"/>
        </w:rPr>
        <w:t>El sistema se encuentra dentro del panel de principal mostrando información del usuario como usuario registrado</w:t>
      </w:r>
    </w:p>
    <w:p w:rsidR="001D1C27" w:rsidRDefault="001D1C27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D66FA6" w:rsidRPr="00B43C45" w:rsidRDefault="00D66FA6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B43C45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B43C45">
        <w:rPr>
          <w:rFonts w:ascii="Arial" w:eastAsia="Batang" w:hAnsi="Arial" w:cs="Arial"/>
          <w:sz w:val="22"/>
          <w:szCs w:val="22"/>
          <w:lang w:val="es-MX"/>
        </w:rPr>
        <w:t>El proceso está en la parte del módulo consulta de datos que inicia donde el usuario es capaz de realizar múltiples operaciones  permitidas por el sistema.</w:t>
      </w:r>
    </w:p>
    <w:p w:rsidR="001D1C27" w:rsidRDefault="001D1C27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D66FA6" w:rsidRPr="00B43C45" w:rsidRDefault="00D66FA6" w:rsidP="001D1C27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B43C45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446"/>
        <w:gridCol w:w="2694"/>
        <w:gridCol w:w="1276"/>
        <w:gridCol w:w="1105"/>
        <w:gridCol w:w="1074"/>
        <w:gridCol w:w="1300"/>
      </w:tblGrid>
      <w:tr w:rsidR="00B43C45" w:rsidRPr="00D66FA6" w:rsidTr="001D1C27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CALIFICACION  RESULTADO(por cada vez que se lleve a cabo la prueba se debe generar un registro)</w:t>
            </w:r>
          </w:p>
        </w:tc>
      </w:tr>
      <w:tr w:rsidR="00B43C45" w:rsidRPr="00B43C45" w:rsidTr="001D1C27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1D1C27" w:rsidRPr="00B43C45" w:rsidTr="001D1C27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sz w:val="22"/>
                <w:szCs w:val="22"/>
              </w:rPr>
              <w:t>JCVG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B43C45">
              <w:rPr>
                <w:rFonts w:ascii="Arial" w:eastAsia="Batang" w:hAnsi="Arial" w:cs="Arial"/>
                <w:sz w:val="22"/>
                <w:szCs w:val="22"/>
              </w:rPr>
              <w:t>Ninguna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sz w:val="22"/>
                <w:szCs w:val="22"/>
              </w:rPr>
              <w:t>31/MARZO/2015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sz w:val="22"/>
                <w:szCs w:val="22"/>
              </w:rPr>
              <w:t>09:35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sz w:val="22"/>
                <w:szCs w:val="22"/>
              </w:rPr>
              <w:t>10:55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27" w:rsidRPr="00B43C45" w:rsidRDefault="001D1C27" w:rsidP="001D1C27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B43C45">
              <w:rPr>
                <w:rFonts w:ascii="Arial" w:eastAsia="Batang" w:hAnsi="Arial" w:cs="Arial"/>
                <w:sz w:val="22"/>
                <w:szCs w:val="22"/>
              </w:rPr>
              <w:t>80 min.</w:t>
            </w:r>
          </w:p>
        </w:tc>
      </w:tr>
    </w:tbl>
    <w:p w:rsidR="001D1C27" w:rsidRPr="00B43C45" w:rsidRDefault="001D1C27" w:rsidP="001D1C2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1D1C27" w:rsidRPr="00B43C45" w:rsidRDefault="001D1C27" w:rsidP="001D1C27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B43C45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B43C45">
        <w:rPr>
          <w:rFonts w:ascii="Arial" w:eastAsia="Batang" w:hAnsi="Arial" w:cs="Arial"/>
          <w:b/>
          <w:sz w:val="22"/>
          <w:szCs w:val="22"/>
        </w:rPr>
        <w:t>:</w:t>
      </w:r>
    </w:p>
    <w:p w:rsidR="001D1C27" w:rsidRPr="00B43C45" w:rsidRDefault="001D1C27" w:rsidP="001D1C27">
      <w:pPr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</w:p>
    <w:sectPr w:rsidR="001D1C27" w:rsidRPr="00B43C45" w:rsidSect="00B4124A">
      <w:footerReference w:type="default" r:id="rId15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73" w:rsidRDefault="00756D73">
      <w:r>
        <w:separator/>
      </w:r>
    </w:p>
  </w:endnote>
  <w:endnote w:type="continuationSeparator" w:id="0">
    <w:p w:rsidR="00756D73" w:rsidRDefault="0075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D66FA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D66FA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FA6" w:rsidRPr="00D66FA6">
          <w:rPr>
            <w:noProof/>
            <w:lang w:val="es-ES"/>
          </w:rPr>
          <w:t>1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73" w:rsidRDefault="00756D73">
      <w:r>
        <w:separator/>
      </w:r>
    </w:p>
  </w:footnote>
  <w:footnote w:type="continuationSeparator" w:id="0">
    <w:p w:rsidR="00756D73" w:rsidRDefault="00756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6327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42EEB"/>
    <w:rsid w:val="00756D7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83CF8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3C45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66FA6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317A0C"/>
    <w:rsid w:val="004B4C2E"/>
    <w:rsid w:val="009C693B"/>
    <w:rsid w:val="00A57CC8"/>
    <w:rsid w:val="00C73006"/>
    <w:rsid w:val="00CC60CE"/>
    <w:rsid w:val="00E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85215-8EE4-4623-9049-2C8D7C2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2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4</cp:revision>
  <cp:lastPrinted>2012-08-01T13:25:00Z</cp:lastPrinted>
  <dcterms:created xsi:type="dcterms:W3CDTF">2015-08-09T23:14:00Z</dcterms:created>
  <dcterms:modified xsi:type="dcterms:W3CDTF">2015-08-09T23:34:00Z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