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88" w:rsidRPr="003F7EB9" w:rsidRDefault="008A5EF0" w:rsidP="00C53FC5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89664" behindDoc="1" locked="0" layoutInCell="1" allowOverlap="1">
            <wp:simplePos x="0" y="0"/>
            <wp:positionH relativeFrom="column">
              <wp:posOffset>-902970</wp:posOffset>
            </wp:positionH>
            <wp:positionV relativeFrom="paragraph">
              <wp:posOffset>-948055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B8108D" w:rsidRPr="003F7EB9" w:rsidRDefault="00B8108D" w:rsidP="00C53FC5">
      <w:pPr>
        <w:pStyle w:val="Ttulo"/>
        <w:rPr>
          <w:rFonts w:asciiTheme="majorHAnsi" w:hAnsiTheme="majorHAnsi" w:cstheme="majorHAnsi"/>
        </w:rPr>
      </w:pPr>
    </w:p>
    <w:p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:rsidR="00B8108D" w:rsidRPr="003F7EB9" w:rsidRDefault="00B8108D">
      <w:pPr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410F5A" w:rsidRPr="003F7EB9" w:rsidRDefault="004B2EAC" w:rsidP="00410F5A">
      <w:pPr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ED35D9" wp14:editId="2F37933C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6022757" id="Rectangle 27" o:spid="_x0000_s1026" style="position:absolute;margin-left:-72.15pt;margin-top:23.1pt;width:597pt;height:159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KDgozriAAAADAEAAA8AAAAAAAAAAAAAAAAA8gQAAGRy&#10;cy9kb3ducmV2LnhtbFBLBQYAAAAABAAEAPMAAAABBgAAAAA=&#10;" fillcolor="#267e5a" stroked="f" strokeweight="2pt"/>
            </w:pict>
          </mc:Fallback>
        </mc:AlternateContent>
      </w:r>
    </w:p>
    <w:p w:rsidR="00410F5A" w:rsidRPr="003F7EB9" w:rsidRDefault="00DB2D48" w:rsidP="00C53FC5">
      <w:pPr>
        <w:pStyle w:val="Ttul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33F4A82" wp14:editId="2E1A14AD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D48" w:rsidRPr="004B2EAC" w:rsidRDefault="00DB2D48" w:rsidP="003F7EB9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DB2D48" w:rsidRPr="004B2EAC" w:rsidRDefault="00DB2D48" w:rsidP="003F7EB9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1081" w:rsidRPr="003F7EB9" w:rsidRDefault="008A5EF0" w:rsidP="00C53FC5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91712" behindDoc="1" locked="0" layoutInCell="1" allowOverlap="1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F5A" w:rsidRPr="008A5EF0" w:rsidRDefault="00EA26E9" w:rsidP="000C6555">
      <w:pPr>
        <w:pStyle w:val="Ttul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snapToGrid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1EF49" wp14:editId="60059C02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D48" w:rsidRPr="008A5EF0" w:rsidRDefault="00DB2D48" w:rsidP="006B3D1C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6" o:spid="_x0000_s1027" type="#_x0000_t202" style="position:absolute;margin-left:-67.05pt;margin-top:86.5pt;width:27.9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1bgg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DB2D48" w:rsidRPr="008A5EF0" w:rsidRDefault="00DB2D48" w:rsidP="006B3D1C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color w:val="0F3324"/>
            <w:sz w:val="96"/>
          </w:rPr>
          <w:alias w:val="Title"/>
          <w:tag w:val=""/>
          <w:id w:val="-1137264631"/>
          <w:placeholder>
            <w:docPart w:val="1288C71261D048F5B41F18AD8EAC19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B2EAC" w:rsidRPr="008A5EF0">
            <w:rPr>
              <w:rFonts w:ascii="Open Sans" w:hAnsi="Open Sans" w:cs="Open Sans"/>
              <w:color w:val="0F3324"/>
              <w:sz w:val="96"/>
              <w:lang w:val="es-MX"/>
            </w:rPr>
            <w:t>AgroFinderGround</w:t>
          </w:r>
        </w:sdtContent>
      </w:sdt>
    </w:p>
    <w:p w:rsidR="003F7EB9" w:rsidRPr="004255C5" w:rsidRDefault="004B2EAC" w:rsidP="006D46FE">
      <w:pPr>
        <w:rPr>
          <w:rFonts w:asciiTheme="majorHAnsi" w:hAnsiTheme="majorHAnsi" w:cstheme="majorHAnsi"/>
          <w:sz w:val="24"/>
          <w:lang w:val="es-MX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90594" wp14:editId="4657C9D8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D6FCF9" id="Straight Connector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" strokecolor="white [3212]" strokeweight="1pt"/>
            </w:pict>
          </mc:Fallback>
        </mc:AlternateContent>
      </w:r>
    </w:p>
    <w:sdt>
      <w:sdtPr>
        <w:rPr>
          <w:rFonts w:ascii="Open Sans Light" w:hAnsi="Open Sans Light" w:cs="Open Sans Light"/>
          <w:b/>
          <w:i/>
          <w:sz w:val="28"/>
        </w:rPr>
        <w:alias w:val="Subject"/>
        <w:tag w:val=""/>
        <w:id w:val="182630356"/>
        <w:placeholder>
          <w:docPart w:val="7617D6F80C4C4EE0917F7735841D5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B2EAC" w:rsidRPr="008A5EF0" w:rsidRDefault="004B2EAC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4B2EAC" w:rsidRPr="008A5EF0" w:rsidSect="00594E81">
              <w:headerReference w:type="default" r:id="rId11"/>
              <w:footerReference w:type="default" r:id="rId12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8A5EF0">
            <w:rPr>
              <w:rFonts w:ascii="Open Sans Light" w:hAnsi="Open Sans Light" w:cs="Open Sans Light"/>
              <w:b/>
              <w:i/>
              <w:sz w:val="28"/>
              <w:lang w:val="es-AR"/>
            </w:rPr>
            <w:t>Sistema de Consulta de Suelos de Cultivo.</w:t>
          </w:r>
        </w:p>
      </w:sdtContent>
    </w:sdt>
    <w:p w:rsidR="00B4124A" w:rsidRDefault="00B4124A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AC7FCF" w:rsidRPr="00B4124A" w:rsidRDefault="00AC7FCF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2C6066" w:rsidRDefault="001D1C27" w:rsidP="002C6066">
      <w:pPr>
        <w:tabs>
          <w:tab w:val="left" w:pos="8786"/>
        </w:tabs>
        <w:jc w:val="right"/>
        <w:rPr>
          <w:rFonts w:ascii="Arial" w:hAnsi="Arial" w:cs="Arial"/>
          <w:b/>
          <w:sz w:val="40"/>
          <w:szCs w:val="22"/>
          <w:lang w:val="es-MX"/>
        </w:rPr>
      </w:pPr>
      <w:r w:rsidRPr="002C6066">
        <w:rPr>
          <w:rFonts w:ascii="Arial" w:hAnsi="Arial" w:cs="Arial"/>
          <w:b/>
          <w:sz w:val="40"/>
          <w:szCs w:val="22"/>
          <w:lang w:val="es-MX"/>
        </w:rPr>
        <w:t xml:space="preserve">CASOS DE PRUEBA: </w:t>
      </w:r>
      <w:r w:rsidR="00582D32" w:rsidRPr="002C6066">
        <w:rPr>
          <w:rFonts w:ascii="Arial" w:hAnsi="Arial" w:cs="Arial"/>
          <w:b/>
          <w:sz w:val="40"/>
          <w:szCs w:val="22"/>
          <w:lang w:val="es-MX"/>
        </w:rPr>
        <w:t>INICIO DE SESION</w:t>
      </w:r>
    </w:p>
    <w:p w:rsidR="00B4124A" w:rsidRPr="002C6066" w:rsidRDefault="00B4124A" w:rsidP="00582D32">
      <w:pPr>
        <w:jc w:val="both"/>
        <w:rPr>
          <w:rFonts w:ascii="Arial" w:hAnsi="Arial" w:cs="Arial"/>
          <w:sz w:val="22"/>
          <w:szCs w:val="22"/>
          <w:lang w:val="es-MX"/>
        </w:rPr>
        <w:sectPr w:rsidR="00B4124A" w:rsidRPr="002C6066" w:rsidSect="00E54AA2">
          <w:headerReference w:type="even" r:id="rId13"/>
          <w:footerReference w:type="default" r:id="rId14"/>
          <w:endnotePr>
            <w:numFmt w:val="decimal"/>
          </w:endnotePr>
          <w:pgSz w:w="11907" w:h="16839" w:code="9"/>
          <w:pgMar w:top="1418" w:right="992" w:bottom="1418" w:left="1418" w:header="720" w:footer="720" w:gutter="0"/>
          <w:cols w:space="720"/>
          <w:docGrid w:linePitch="272"/>
        </w:sectPr>
      </w:pPr>
    </w:p>
    <w:p w:rsidR="00AC7FCF" w:rsidRPr="002C6066" w:rsidRDefault="00AC7FCF" w:rsidP="00582D32">
      <w:pPr>
        <w:pStyle w:val="Epgrafe"/>
        <w:jc w:val="both"/>
        <w:rPr>
          <w:rFonts w:ascii="Arial" w:hAnsi="Arial" w:cs="Arial"/>
          <w:color w:val="auto"/>
          <w:sz w:val="22"/>
          <w:szCs w:val="22"/>
          <w:lang w:val="es-MX"/>
        </w:rPr>
      </w:pPr>
    </w:p>
    <w:tbl>
      <w:tblPr>
        <w:tblW w:w="976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11"/>
        <w:gridCol w:w="4956"/>
      </w:tblGrid>
      <w:tr w:rsidR="002C6066" w:rsidRPr="002C6066" w:rsidTr="002C6066">
        <w:trPr>
          <w:trHeight w:val="341"/>
        </w:trPr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32" w:rsidRPr="002C6066" w:rsidRDefault="00582D32" w:rsidP="00582D32">
            <w:pPr>
              <w:spacing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proofErr w:type="spellStart"/>
            <w:r w:rsidRPr="002C6066">
              <w:rPr>
                <w:rFonts w:ascii="Arial" w:eastAsia="Batang" w:hAnsi="Arial" w:cs="Arial"/>
                <w:b/>
                <w:sz w:val="22"/>
                <w:szCs w:val="22"/>
              </w:rPr>
              <w:t>Elaboró</w:t>
            </w:r>
            <w:proofErr w:type="spellEnd"/>
            <w:r w:rsidRPr="002C6066">
              <w:rPr>
                <w:rFonts w:ascii="Arial" w:eastAsia="Batang" w:hAnsi="Arial" w:cs="Arial"/>
                <w:b/>
                <w:sz w:val="22"/>
                <w:szCs w:val="22"/>
              </w:rPr>
              <w:t>: RP- JCVG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32" w:rsidRPr="002C6066" w:rsidRDefault="00582D32" w:rsidP="00582D32">
            <w:pPr>
              <w:spacing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proofErr w:type="spellStart"/>
            <w:r w:rsidRPr="002C6066">
              <w:rPr>
                <w:rFonts w:ascii="Arial" w:eastAsia="Batang" w:hAnsi="Arial" w:cs="Arial"/>
                <w:b/>
                <w:sz w:val="22"/>
                <w:szCs w:val="22"/>
              </w:rPr>
              <w:t>Fecha</w:t>
            </w:r>
            <w:proofErr w:type="spellEnd"/>
            <w:r w:rsidRPr="002C6066">
              <w:rPr>
                <w:rFonts w:ascii="Arial" w:eastAsia="Batang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2C6066">
              <w:rPr>
                <w:rFonts w:ascii="Arial" w:eastAsia="Batang" w:hAnsi="Arial" w:cs="Arial"/>
                <w:b/>
                <w:sz w:val="22"/>
                <w:szCs w:val="22"/>
              </w:rPr>
              <w:t>Elaboración</w:t>
            </w:r>
            <w:proofErr w:type="spellEnd"/>
            <w:r w:rsidRPr="002C6066">
              <w:rPr>
                <w:rFonts w:ascii="Arial" w:eastAsia="Batang" w:hAnsi="Arial" w:cs="Arial"/>
                <w:b/>
                <w:sz w:val="22"/>
                <w:szCs w:val="22"/>
              </w:rPr>
              <w:t xml:space="preserve">: </w:t>
            </w:r>
            <w:r w:rsidRPr="002C6066">
              <w:rPr>
                <w:rFonts w:ascii="Arial" w:eastAsia="Batang" w:hAnsi="Arial" w:cs="Arial"/>
                <w:sz w:val="22"/>
                <w:szCs w:val="22"/>
              </w:rPr>
              <w:t>[</w:t>
            </w:r>
            <w:r w:rsidRPr="002C6066">
              <w:rPr>
                <w:rFonts w:ascii="Arial" w:hAnsi="Arial" w:cs="Arial"/>
                <w:sz w:val="22"/>
                <w:szCs w:val="22"/>
              </w:rPr>
              <w:t>28/MARZO /2015]</w:t>
            </w:r>
          </w:p>
        </w:tc>
      </w:tr>
      <w:tr w:rsidR="002C6066" w:rsidRPr="002C6066" w:rsidTr="002C6066">
        <w:trPr>
          <w:trHeight w:val="568"/>
        </w:trPr>
        <w:tc>
          <w:tcPr>
            <w:tcW w:w="9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32" w:rsidRPr="002C6066" w:rsidRDefault="00582D32" w:rsidP="00582D32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r w:rsidRPr="002C6066">
              <w:rPr>
                <w:rFonts w:ascii="Arial" w:eastAsia="Batang" w:hAnsi="Arial" w:cs="Arial"/>
                <w:b/>
                <w:sz w:val="22"/>
                <w:szCs w:val="22"/>
                <w:lang w:val="es-MX"/>
              </w:rPr>
              <w:t xml:space="preserve">Tipos de Prueba que Cubre el Caso de Prueba: </w:t>
            </w:r>
            <w:r w:rsidRPr="002C6066">
              <w:rPr>
                <w:rFonts w:ascii="Arial" w:eastAsia="Batang" w:hAnsi="Arial" w:cs="Arial"/>
                <w:sz w:val="22"/>
                <w:szCs w:val="22"/>
                <w:lang w:val="es-MX"/>
              </w:rPr>
              <w:t>Prueba Sistemas y tipo de datos</w:t>
            </w:r>
          </w:p>
        </w:tc>
      </w:tr>
      <w:tr w:rsidR="002C6066" w:rsidRPr="002C6066" w:rsidTr="002C6066">
        <w:trPr>
          <w:trHeight w:val="568"/>
        </w:trPr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32" w:rsidRPr="002C6066" w:rsidRDefault="00582D32" w:rsidP="00582D32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2C6066">
              <w:rPr>
                <w:rFonts w:ascii="Arial" w:eastAsia="Batang" w:hAnsi="Arial" w:cs="Arial"/>
                <w:b/>
                <w:sz w:val="22"/>
                <w:szCs w:val="22"/>
                <w:lang w:val="es-MX"/>
              </w:rPr>
              <w:t xml:space="preserve">ID del Caso de Prueba: </w:t>
            </w:r>
            <w:r w:rsidRPr="002C6066">
              <w:rPr>
                <w:rFonts w:ascii="Arial" w:eastAsia="Batang" w:hAnsi="Arial" w:cs="Arial"/>
                <w:sz w:val="22"/>
                <w:szCs w:val="22"/>
                <w:lang w:val="es-MX"/>
              </w:rPr>
              <w:t xml:space="preserve"> 2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32" w:rsidRPr="002C6066" w:rsidRDefault="00582D32" w:rsidP="00582D32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r w:rsidRPr="002C6066">
              <w:rPr>
                <w:rFonts w:ascii="Arial" w:eastAsia="Batang" w:hAnsi="Arial" w:cs="Arial"/>
                <w:b/>
                <w:sz w:val="22"/>
                <w:szCs w:val="22"/>
              </w:rPr>
              <w:t xml:space="preserve">ID de </w:t>
            </w:r>
            <w:proofErr w:type="spellStart"/>
            <w:r w:rsidRPr="002C6066">
              <w:rPr>
                <w:rFonts w:ascii="Arial" w:eastAsia="Batang" w:hAnsi="Arial" w:cs="Arial"/>
                <w:b/>
                <w:sz w:val="22"/>
                <w:szCs w:val="22"/>
              </w:rPr>
              <w:t>Requerimiento</w:t>
            </w:r>
            <w:proofErr w:type="spellEnd"/>
            <w:r w:rsidRPr="002C6066">
              <w:rPr>
                <w:rFonts w:ascii="Arial" w:eastAsia="Batang" w:hAnsi="Arial" w:cs="Arial"/>
                <w:b/>
                <w:sz w:val="22"/>
                <w:szCs w:val="22"/>
              </w:rPr>
              <w:t>: CU-002</w:t>
            </w:r>
          </w:p>
        </w:tc>
      </w:tr>
      <w:tr w:rsidR="002C6066" w:rsidRPr="002C6066" w:rsidTr="002C6066">
        <w:trPr>
          <w:trHeight w:val="931"/>
        </w:trPr>
        <w:tc>
          <w:tcPr>
            <w:tcW w:w="9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32" w:rsidRPr="002C6066" w:rsidRDefault="00582D32" w:rsidP="00582D32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2C6066">
              <w:rPr>
                <w:rFonts w:ascii="Arial" w:eastAsia="Batang" w:hAnsi="Arial" w:cs="Arial"/>
                <w:b/>
                <w:sz w:val="22"/>
                <w:szCs w:val="22"/>
                <w:lang w:val="es-MX"/>
              </w:rPr>
              <w:t xml:space="preserve">Opción: </w:t>
            </w:r>
            <w:r w:rsidRPr="002C6066">
              <w:rPr>
                <w:rFonts w:ascii="Arial" w:eastAsia="Batang" w:hAnsi="Arial" w:cs="Arial"/>
                <w:sz w:val="22"/>
                <w:szCs w:val="22"/>
                <w:lang w:val="es-MX"/>
              </w:rPr>
              <w:t xml:space="preserve">Módulo donde el usuario se </w:t>
            </w:r>
            <w:proofErr w:type="spellStart"/>
            <w:r w:rsidRPr="002C6066">
              <w:rPr>
                <w:rFonts w:ascii="Arial" w:eastAsia="Batang" w:hAnsi="Arial" w:cs="Arial"/>
                <w:sz w:val="22"/>
                <w:szCs w:val="22"/>
                <w:lang w:val="es-MX"/>
              </w:rPr>
              <w:t>logueará</w:t>
            </w:r>
            <w:proofErr w:type="spellEnd"/>
            <w:r w:rsidRPr="002C6066">
              <w:rPr>
                <w:rFonts w:ascii="Arial" w:eastAsia="Batang" w:hAnsi="Arial" w:cs="Arial"/>
                <w:sz w:val="22"/>
                <w:szCs w:val="22"/>
                <w:lang w:val="es-MX"/>
              </w:rPr>
              <w:t xml:space="preserve"> para acceder a la pantalla principal del sistema</w:t>
            </w:r>
          </w:p>
        </w:tc>
      </w:tr>
    </w:tbl>
    <w:p w:rsidR="001D1C27" w:rsidRPr="002C6066" w:rsidRDefault="001D1C27" w:rsidP="00582D32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582D32" w:rsidRDefault="00582D32" w:rsidP="00582D32">
      <w:pPr>
        <w:jc w:val="both"/>
        <w:rPr>
          <w:rFonts w:ascii="Arial" w:eastAsia="Batang" w:hAnsi="Arial" w:cs="Arial"/>
          <w:b/>
          <w:sz w:val="22"/>
          <w:szCs w:val="22"/>
          <w:lang w:val="es-MX"/>
        </w:rPr>
      </w:pPr>
      <w:r w:rsidRPr="002C6066">
        <w:rPr>
          <w:rFonts w:ascii="Arial" w:eastAsia="Batang" w:hAnsi="Arial" w:cs="Arial"/>
          <w:b/>
          <w:sz w:val="22"/>
          <w:szCs w:val="22"/>
          <w:lang w:val="es-MX"/>
        </w:rPr>
        <w:t>PRECONDICIONES:</w:t>
      </w:r>
    </w:p>
    <w:p w:rsidR="002C6066" w:rsidRPr="002C6066" w:rsidRDefault="002C6066" w:rsidP="00582D32">
      <w:pPr>
        <w:jc w:val="both"/>
        <w:rPr>
          <w:rFonts w:ascii="Arial" w:eastAsia="Batang" w:hAnsi="Arial" w:cs="Arial"/>
          <w:b/>
          <w:sz w:val="22"/>
          <w:szCs w:val="22"/>
          <w:lang w:val="es-MX"/>
        </w:rPr>
      </w:pPr>
    </w:p>
    <w:p w:rsidR="00582D32" w:rsidRDefault="00582D32" w:rsidP="00582D32">
      <w:pPr>
        <w:jc w:val="both"/>
        <w:rPr>
          <w:rFonts w:ascii="Arial" w:eastAsia="Batang" w:hAnsi="Arial" w:cs="Arial"/>
          <w:sz w:val="22"/>
          <w:szCs w:val="22"/>
          <w:lang w:val="es-MX"/>
        </w:rPr>
      </w:pPr>
      <w:r w:rsidRPr="002C6066">
        <w:rPr>
          <w:rFonts w:ascii="Arial" w:eastAsia="Batang" w:hAnsi="Arial" w:cs="Arial"/>
          <w:sz w:val="22"/>
          <w:szCs w:val="22"/>
          <w:lang w:val="es-MX"/>
        </w:rPr>
        <w:t>El sistema actualmente se encuentra en estado inactivo en la parte del módulo de inicio de sesión y el usuario se registró previamente en el sistema para poder iniciar sesión y no tenga problemas  en su verificación de usuario.</w:t>
      </w:r>
    </w:p>
    <w:p w:rsidR="002C6066" w:rsidRDefault="002C6066" w:rsidP="00582D32">
      <w:pPr>
        <w:jc w:val="both"/>
        <w:rPr>
          <w:rFonts w:ascii="Arial" w:eastAsia="Batang" w:hAnsi="Arial" w:cs="Arial"/>
          <w:sz w:val="22"/>
          <w:szCs w:val="22"/>
          <w:lang w:val="es-MX"/>
        </w:rPr>
      </w:pPr>
    </w:p>
    <w:p w:rsidR="002C6066" w:rsidRPr="002C6066" w:rsidRDefault="002C6066" w:rsidP="00582D32">
      <w:pPr>
        <w:jc w:val="both"/>
        <w:rPr>
          <w:rFonts w:ascii="Arial" w:eastAsia="Batang" w:hAnsi="Arial" w:cs="Arial"/>
          <w:sz w:val="22"/>
          <w:szCs w:val="22"/>
          <w:lang w:val="es-MX"/>
        </w:rPr>
      </w:pPr>
    </w:p>
    <w:p w:rsidR="00582D32" w:rsidRDefault="00582D32" w:rsidP="00582D32">
      <w:pPr>
        <w:jc w:val="both"/>
        <w:rPr>
          <w:rFonts w:ascii="Arial" w:eastAsia="Batang" w:hAnsi="Arial" w:cs="Arial"/>
          <w:b/>
          <w:sz w:val="22"/>
          <w:szCs w:val="22"/>
          <w:lang w:val="es-MX"/>
        </w:rPr>
      </w:pPr>
      <w:r w:rsidRPr="002C6066">
        <w:rPr>
          <w:rFonts w:ascii="Arial" w:eastAsia="Batang" w:hAnsi="Arial" w:cs="Arial"/>
          <w:b/>
          <w:sz w:val="22"/>
          <w:szCs w:val="22"/>
          <w:lang w:val="es-MX"/>
        </w:rPr>
        <w:t>CONDICIONES:</w:t>
      </w:r>
    </w:p>
    <w:p w:rsidR="002C6066" w:rsidRPr="002C6066" w:rsidRDefault="002C6066" w:rsidP="00582D32">
      <w:pPr>
        <w:jc w:val="both"/>
        <w:rPr>
          <w:rFonts w:ascii="Arial" w:eastAsia="Batang" w:hAnsi="Arial" w:cs="Arial"/>
          <w:b/>
          <w:sz w:val="22"/>
          <w:szCs w:val="22"/>
          <w:lang w:val="es-MX"/>
        </w:rPr>
      </w:pPr>
    </w:p>
    <w:p w:rsidR="00582D32" w:rsidRDefault="00582D32" w:rsidP="00582D32">
      <w:pPr>
        <w:jc w:val="both"/>
        <w:rPr>
          <w:rFonts w:ascii="Arial" w:eastAsia="Batang" w:hAnsi="Arial" w:cs="Arial"/>
          <w:sz w:val="22"/>
          <w:szCs w:val="22"/>
          <w:lang w:val="es-MX"/>
        </w:rPr>
      </w:pPr>
      <w:r w:rsidRPr="002C6066">
        <w:rPr>
          <w:rFonts w:ascii="Arial" w:eastAsia="Batang" w:hAnsi="Arial" w:cs="Arial"/>
          <w:sz w:val="22"/>
          <w:szCs w:val="22"/>
          <w:lang w:val="es-MX"/>
        </w:rPr>
        <w:t>El proceso está en la parte del módulo inicio de sesión que inicia donde el usuario ingresa valores a las cajas de texto y termina en el momento en el que accede de manera exitosa al panel principal de la aplicación o regresa a la misma página al no cumplir la condición de validación.</w:t>
      </w:r>
    </w:p>
    <w:p w:rsidR="002C6066" w:rsidRDefault="002C6066" w:rsidP="00582D32">
      <w:pPr>
        <w:jc w:val="both"/>
        <w:rPr>
          <w:rFonts w:ascii="Arial" w:eastAsia="Batang" w:hAnsi="Arial" w:cs="Arial"/>
          <w:sz w:val="22"/>
          <w:szCs w:val="22"/>
          <w:lang w:val="es-MX"/>
        </w:rPr>
      </w:pPr>
    </w:p>
    <w:p w:rsidR="002C6066" w:rsidRPr="002C6066" w:rsidRDefault="002C6066" w:rsidP="00582D32">
      <w:pPr>
        <w:jc w:val="both"/>
        <w:rPr>
          <w:rFonts w:ascii="Arial" w:eastAsia="Batang" w:hAnsi="Arial" w:cs="Arial"/>
          <w:sz w:val="22"/>
          <w:szCs w:val="22"/>
          <w:lang w:val="es-MX"/>
        </w:rPr>
      </w:pPr>
    </w:p>
    <w:p w:rsidR="00582D32" w:rsidRDefault="00582D32" w:rsidP="00582D32">
      <w:pPr>
        <w:jc w:val="both"/>
        <w:rPr>
          <w:rFonts w:ascii="Arial" w:eastAsia="Batang" w:hAnsi="Arial" w:cs="Arial"/>
          <w:b/>
          <w:sz w:val="22"/>
          <w:szCs w:val="22"/>
        </w:rPr>
      </w:pPr>
      <w:r w:rsidRPr="002C6066">
        <w:rPr>
          <w:rFonts w:ascii="Arial" w:eastAsia="Batang" w:hAnsi="Arial" w:cs="Arial"/>
          <w:b/>
          <w:sz w:val="22"/>
          <w:szCs w:val="22"/>
        </w:rPr>
        <w:t>POSTCONDICIONES:</w:t>
      </w:r>
    </w:p>
    <w:p w:rsidR="002C6066" w:rsidRDefault="002C6066" w:rsidP="00582D32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2C6066" w:rsidRPr="002C6066" w:rsidRDefault="002C6066" w:rsidP="00582D32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582D32" w:rsidRPr="002C6066" w:rsidRDefault="00582D32" w:rsidP="00582D32">
      <w:pPr>
        <w:jc w:val="both"/>
        <w:rPr>
          <w:rFonts w:ascii="Arial" w:eastAsia="Batang" w:hAnsi="Arial" w:cs="Arial"/>
          <w:b/>
          <w:sz w:val="22"/>
          <w:szCs w:val="22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1877"/>
        <w:gridCol w:w="2707"/>
        <w:gridCol w:w="803"/>
        <w:gridCol w:w="1134"/>
        <w:gridCol w:w="1074"/>
        <w:gridCol w:w="1300"/>
      </w:tblGrid>
      <w:tr w:rsidR="002C6066" w:rsidRPr="002C6066" w:rsidTr="00582D32">
        <w:trPr>
          <w:trHeight w:val="238"/>
        </w:trPr>
        <w:tc>
          <w:tcPr>
            <w:tcW w:w="985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32" w:rsidRPr="002C6066" w:rsidRDefault="00582D32" w:rsidP="00582D32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r w:rsidRPr="002C6066">
              <w:rPr>
                <w:rFonts w:ascii="Arial" w:eastAsia="Batang" w:hAnsi="Arial" w:cs="Arial"/>
                <w:b/>
                <w:sz w:val="22"/>
                <w:szCs w:val="22"/>
                <w:lang w:val="es-MX"/>
              </w:rPr>
              <w:t>CALIFICACION  RESULTADO(por cada vez que se lleve a cabo la prueba se debe generar un registro)</w:t>
            </w:r>
          </w:p>
        </w:tc>
      </w:tr>
      <w:tr w:rsidR="002C6066" w:rsidRPr="002C6066" w:rsidTr="00582D32">
        <w:trPr>
          <w:trHeight w:val="48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582D32" w:rsidRPr="002C6066" w:rsidRDefault="00582D32" w:rsidP="00582D32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r w:rsidRPr="002C6066">
              <w:rPr>
                <w:rFonts w:ascii="Arial" w:eastAsia="Batang" w:hAnsi="Arial" w:cs="Arial"/>
                <w:b/>
                <w:sz w:val="22"/>
                <w:szCs w:val="22"/>
              </w:rPr>
              <w:t>Tester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582D32" w:rsidRPr="002C6066" w:rsidRDefault="00582D32" w:rsidP="00582D32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proofErr w:type="spellStart"/>
            <w:r w:rsidRPr="002C6066">
              <w:rPr>
                <w:rFonts w:ascii="Arial" w:eastAsia="Batang" w:hAnsi="Arial" w:cs="Arial"/>
                <w:b/>
                <w:sz w:val="22"/>
                <w:szCs w:val="22"/>
              </w:rPr>
              <w:t>Resultado</w:t>
            </w:r>
            <w:proofErr w:type="spellEnd"/>
            <w:r w:rsidRPr="002C6066">
              <w:rPr>
                <w:rFonts w:ascii="Arial" w:eastAsia="Batang" w:hAnsi="Arial" w:cs="Arial"/>
                <w:b/>
                <w:sz w:val="22"/>
                <w:szCs w:val="22"/>
              </w:rPr>
              <w:t xml:space="preserve"> de la </w:t>
            </w:r>
            <w:proofErr w:type="spellStart"/>
            <w:r w:rsidRPr="002C6066">
              <w:rPr>
                <w:rFonts w:ascii="Arial" w:eastAsia="Batang" w:hAnsi="Arial" w:cs="Arial"/>
                <w:b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582D32" w:rsidRPr="002C6066" w:rsidRDefault="00582D32" w:rsidP="00582D32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proofErr w:type="spellStart"/>
            <w:r w:rsidRPr="002C6066">
              <w:rPr>
                <w:rFonts w:ascii="Arial" w:eastAsia="Batang" w:hAnsi="Arial" w:cs="Arial"/>
                <w:b/>
                <w:sz w:val="22"/>
                <w:szCs w:val="22"/>
              </w:rPr>
              <w:t>Recomendaciones</w:t>
            </w:r>
            <w:proofErr w:type="spellEnd"/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582D32" w:rsidRPr="002C6066" w:rsidRDefault="00582D32" w:rsidP="00582D32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proofErr w:type="spellStart"/>
            <w:r w:rsidRPr="002C6066">
              <w:rPr>
                <w:rFonts w:ascii="Arial" w:eastAsia="Batang" w:hAnsi="Arial" w:cs="Arial"/>
                <w:b/>
                <w:sz w:val="22"/>
                <w:szCs w:val="22"/>
              </w:rPr>
              <w:t>Fecha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582D32" w:rsidRPr="002C6066" w:rsidRDefault="00582D32" w:rsidP="00582D32">
            <w:pPr>
              <w:jc w:val="both"/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</w:pPr>
            <w:proofErr w:type="spellStart"/>
            <w:r w:rsidRPr="002C6066">
              <w:rPr>
                <w:rFonts w:ascii="Arial" w:eastAsia="Batang" w:hAnsi="Arial" w:cs="Arial"/>
                <w:b/>
                <w:sz w:val="22"/>
                <w:szCs w:val="22"/>
              </w:rPr>
              <w:t>Hora</w:t>
            </w:r>
            <w:proofErr w:type="spellEnd"/>
          </w:p>
          <w:p w:rsidR="00582D32" w:rsidRPr="002C6066" w:rsidRDefault="00582D32" w:rsidP="00582D32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proofErr w:type="spellStart"/>
            <w:r w:rsidRPr="002C6066">
              <w:rPr>
                <w:rFonts w:ascii="Arial" w:eastAsia="Batang" w:hAnsi="Arial" w:cs="Arial"/>
                <w:b/>
                <w:sz w:val="22"/>
                <w:szCs w:val="22"/>
              </w:rPr>
              <w:t>Inicio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582D32" w:rsidRPr="002C6066" w:rsidRDefault="00582D32" w:rsidP="00582D32">
            <w:pPr>
              <w:jc w:val="both"/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</w:pPr>
            <w:proofErr w:type="spellStart"/>
            <w:r w:rsidRPr="002C6066">
              <w:rPr>
                <w:rFonts w:ascii="Arial" w:eastAsia="Batang" w:hAnsi="Arial" w:cs="Arial"/>
                <w:b/>
                <w:sz w:val="22"/>
                <w:szCs w:val="22"/>
              </w:rPr>
              <w:t>Hora</w:t>
            </w:r>
            <w:proofErr w:type="spellEnd"/>
          </w:p>
          <w:p w:rsidR="00582D32" w:rsidRPr="002C6066" w:rsidRDefault="00582D32" w:rsidP="00582D32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r w:rsidRPr="002C6066">
              <w:rPr>
                <w:rFonts w:ascii="Arial" w:eastAsia="Batang" w:hAnsi="Arial" w:cs="Arial"/>
                <w:b/>
                <w:sz w:val="22"/>
                <w:szCs w:val="22"/>
              </w:rPr>
              <w:t>Final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582D32" w:rsidRPr="002C6066" w:rsidRDefault="00582D32" w:rsidP="00582D32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proofErr w:type="spellStart"/>
            <w:r w:rsidRPr="002C6066">
              <w:rPr>
                <w:rFonts w:ascii="Arial" w:eastAsia="Batang" w:hAnsi="Arial" w:cs="Arial"/>
                <w:b/>
                <w:sz w:val="22"/>
                <w:szCs w:val="22"/>
              </w:rPr>
              <w:t>Tiempo</w:t>
            </w:r>
            <w:proofErr w:type="spellEnd"/>
            <w:r w:rsidRPr="002C6066">
              <w:rPr>
                <w:rFonts w:ascii="Arial" w:eastAsia="Batang" w:hAnsi="Arial" w:cs="Arial"/>
                <w:b/>
                <w:sz w:val="22"/>
                <w:szCs w:val="22"/>
              </w:rPr>
              <w:t xml:space="preserve"> Real </w:t>
            </w:r>
          </w:p>
        </w:tc>
      </w:tr>
      <w:tr w:rsidR="00582D32" w:rsidRPr="002C6066" w:rsidTr="00582D32">
        <w:trPr>
          <w:trHeight w:val="97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32" w:rsidRPr="002C6066" w:rsidRDefault="00582D32" w:rsidP="00582D32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2C6066">
              <w:rPr>
                <w:rFonts w:ascii="Arial" w:eastAsia="Batang" w:hAnsi="Arial" w:cs="Arial"/>
                <w:sz w:val="22"/>
                <w:szCs w:val="22"/>
              </w:rPr>
              <w:t>JCVG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32" w:rsidRPr="002C6066" w:rsidRDefault="00582D32" w:rsidP="00582D32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r w:rsidRPr="002C6066">
              <w:rPr>
                <w:rFonts w:ascii="Arial" w:eastAsia="Batang" w:hAnsi="Arial" w:cs="Arial"/>
                <w:b/>
                <w:sz w:val="22"/>
                <w:szCs w:val="22"/>
              </w:rPr>
              <w:t xml:space="preserve">OK 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32" w:rsidRPr="002C6066" w:rsidRDefault="00582D32" w:rsidP="00582D32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2C6066">
              <w:rPr>
                <w:rFonts w:ascii="Arial" w:eastAsia="Batang" w:hAnsi="Arial" w:cs="Arial"/>
                <w:sz w:val="22"/>
                <w:szCs w:val="22"/>
              </w:rPr>
              <w:t>NINGUNA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32" w:rsidRPr="002C6066" w:rsidRDefault="00582D32" w:rsidP="00582D32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2C6066">
              <w:rPr>
                <w:rFonts w:ascii="Arial" w:eastAsia="Batang" w:hAnsi="Arial" w:cs="Arial"/>
                <w:sz w:val="22"/>
                <w:szCs w:val="22"/>
              </w:rPr>
              <w:t>[31/ MARZO/ 2015]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32" w:rsidRPr="002C6066" w:rsidRDefault="00582D32" w:rsidP="00582D32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2C6066">
              <w:rPr>
                <w:rFonts w:ascii="Arial" w:eastAsia="Batang" w:hAnsi="Arial" w:cs="Arial"/>
                <w:sz w:val="22"/>
                <w:szCs w:val="22"/>
              </w:rPr>
              <w:t>13:00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32" w:rsidRPr="002C6066" w:rsidRDefault="00582D32" w:rsidP="00582D32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2C6066">
              <w:rPr>
                <w:rFonts w:ascii="Arial" w:eastAsia="Batang" w:hAnsi="Arial" w:cs="Arial"/>
                <w:sz w:val="22"/>
                <w:szCs w:val="22"/>
              </w:rPr>
              <w:t>14:15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32" w:rsidRPr="002C6066" w:rsidRDefault="00582D32" w:rsidP="00582D32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2C6066">
              <w:rPr>
                <w:rFonts w:ascii="Arial" w:eastAsia="Batang" w:hAnsi="Arial" w:cs="Arial"/>
                <w:sz w:val="22"/>
                <w:szCs w:val="22"/>
              </w:rPr>
              <w:t>75 min</w:t>
            </w:r>
          </w:p>
        </w:tc>
      </w:tr>
    </w:tbl>
    <w:p w:rsidR="00582D32" w:rsidRPr="002C6066" w:rsidRDefault="00582D32" w:rsidP="00582D32">
      <w:pPr>
        <w:jc w:val="both"/>
        <w:rPr>
          <w:rFonts w:ascii="Arial" w:eastAsia="Batang" w:hAnsi="Arial" w:cs="Arial"/>
          <w:b/>
          <w:sz w:val="22"/>
          <w:szCs w:val="22"/>
          <w:lang w:val="es-ES" w:eastAsia="en-US"/>
        </w:rPr>
      </w:pPr>
    </w:p>
    <w:p w:rsidR="00582D32" w:rsidRPr="002C6066" w:rsidRDefault="00582D32" w:rsidP="00582D32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2C6066" w:rsidRDefault="002C6066" w:rsidP="00582D32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582D32" w:rsidRPr="002C6066" w:rsidRDefault="00582D32" w:rsidP="00582D32">
      <w:pPr>
        <w:jc w:val="both"/>
        <w:rPr>
          <w:rFonts w:ascii="Arial" w:eastAsia="Batang" w:hAnsi="Arial" w:cs="Arial"/>
          <w:b/>
          <w:sz w:val="22"/>
          <w:szCs w:val="22"/>
        </w:rPr>
      </w:pPr>
      <w:bookmarkStart w:id="0" w:name="_GoBack"/>
      <w:bookmarkEnd w:id="0"/>
      <w:proofErr w:type="spellStart"/>
      <w:r w:rsidRPr="002C6066">
        <w:rPr>
          <w:rFonts w:ascii="Arial" w:eastAsia="Batang" w:hAnsi="Arial" w:cs="Arial"/>
          <w:b/>
          <w:sz w:val="22"/>
          <w:szCs w:val="22"/>
        </w:rPr>
        <w:t>Notas</w:t>
      </w:r>
      <w:proofErr w:type="spellEnd"/>
      <w:r w:rsidRPr="002C6066">
        <w:rPr>
          <w:rFonts w:ascii="Arial" w:eastAsia="Batang" w:hAnsi="Arial" w:cs="Arial"/>
          <w:b/>
          <w:sz w:val="22"/>
          <w:szCs w:val="22"/>
        </w:rPr>
        <w:t>:</w:t>
      </w:r>
    </w:p>
    <w:p w:rsidR="00582D32" w:rsidRPr="002C6066" w:rsidRDefault="00582D32" w:rsidP="00582D32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582D32" w:rsidRPr="002C6066" w:rsidRDefault="00582D32" w:rsidP="00582D32">
      <w:pPr>
        <w:jc w:val="both"/>
        <w:rPr>
          <w:rFonts w:ascii="Arial" w:hAnsi="Arial" w:cs="Arial"/>
          <w:sz w:val="22"/>
          <w:szCs w:val="22"/>
          <w:lang w:val="es-MX"/>
        </w:rPr>
      </w:pPr>
    </w:p>
    <w:sectPr w:rsidR="00582D32" w:rsidRPr="002C6066" w:rsidSect="00B4124A">
      <w:footerReference w:type="default" r:id="rId15"/>
      <w:endnotePr>
        <w:numFmt w:val="decimal"/>
      </w:endnotePr>
      <w:pgSz w:w="11907" w:h="16839" w:code="9"/>
      <w:pgMar w:top="1418" w:right="992" w:bottom="1418" w:left="1418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D4D" w:rsidRDefault="003C0D4D">
      <w:r>
        <w:separator/>
      </w:r>
    </w:p>
  </w:endnote>
  <w:endnote w:type="continuationSeparator" w:id="0">
    <w:p w:rsidR="003C0D4D" w:rsidRDefault="003C0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48" w:rsidRDefault="00DB2D48">
    <w:pPr>
      <w:pStyle w:val="Piedepgina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2583EBA2" wp14:editId="50F3616B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3F7EB9" w:rsidRDefault="00DB2D48" w:rsidP="004B2EAC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DB2D48" w:rsidRPr="003F7EB9" w:rsidRDefault="00DB2D48" w:rsidP="004B2EAC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23ED2F39" wp14:editId="5D396004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EA26E9" w:rsidRDefault="00DB2D48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2C6066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5" o:spid="_x0000_s1030" type="#_x0000_t202" style="position:absolute;margin-left:483.4pt;margin-top:-1.55pt;width:33.45pt;height:23.6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DB2D48" w:rsidRPr="00EA26E9" w:rsidRDefault="00DB2D48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2C6066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24A" w:rsidRDefault="00B4124A">
    <w:pPr>
      <w:pStyle w:val="Piedepgina"/>
      <w:jc w:val="right"/>
    </w:pPr>
  </w:p>
  <w:p w:rsidR="00B4124A" w:rsidRDefault="00B4124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6595273"/>
      <w:docPartObj>
        <w:docPartGallery w:val="Page Numbers (Bottom of Page)"/>
        <w:docPartUnique/>
      </w:docPartObj>
    </w:sdtPr>
    <w:sdtEndPr/>
    <w:sdtContent>
      <w:p w:rsidR="00B4124A" w:rsidRDefault="00B4124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6066" w:rsidRPr="002C6066">
          <w:rPr>
            <w:noProof/>
            <w:lang w:val="es-ES"/>
          </w:rPr>
          <w:t>1</w:t>
        </w:r>
        <w:r>
          <w:fldChar w:fldCharType="end"/>
        </w:r>
      </w:p>
    </w:sdtContent>
  </w:sdt>
  <w:p w:rsidR="00B4124A" w:rsidRDefault="00B412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D4D" w:rsidRDefault="003C0D4D">
      <w:r>
        <w:separator/>
      </w:r>
    </w:p>
  </w:footnote>
  <w:footnote w:type="continuationSeparator" w:id="0">
    <w:p w:rsidR="003C0D4D" w:rsidRDefault="003C0D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48" w:rsidRDefault="00DB2D48">
    <w:pPr>
      <w:pStyle w:val="Encabezado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0D5B8C7" wp14:editId="121E87CE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2A1C67" w:rsidRDefault="00DB2D48" w:rsidP="00DB2D48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1.55pt;margin-top:-14.5pt;width:48.6pt;height:30.8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7kfQIAAGU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B/aLuR9&#10;AgAAZQ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DB2D48" w:rsidRPr="002A1C67" w:rsidRDefault="00DB2D48" w:rsidP="00DB2D48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  <w:lang w:val="es-MX" w:eastAsia="es-MX"/>
      </w:rPr>
      <w:drawing>
        <wp:anchor distT="0" distB="0" distL="114300" distR="114300" simplePos="0" relativeHeight="251614720" behindDoc="1" locked="0" layoutInCell="1" allowOverlap="1" wp14:anchorId="384CB7B0" wp14:editId="722FAA35">
          <wp:simplePos x="0" y="0"/>
          <wp:positionH relativeFrom="column">
            <wp:posOffset>-496717</wp:posOffset>
          </wp:positionH>
          <wp:positionV relativeFrom="paragraph">
            <wp:posOffset>-457200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w:drawing>
        <wp:anchor distT="0" distB="0" distL="114300" distR="114300" simplePos="0" relativeHeight="251635200" behindDoc="1" locked="0" layoutInCell="1" allowOverlap="1" wp14:anchorId="29A1BA34" wp14:editId="3C71159D">
          <wp:simplePos x="0" y="0"/>
          <wp:positionH relativeFrom="column">
            <wp:posOffset>-964565</wp:posOffset>
          </wp:positionH>
          <wp:positionV relativeFrom="paragraph">
            <wp:posOffset>-457200</wp:posOffset>
          </wp:positionV>
          <wp:extent cx="2853690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5956EEC4" wp14:editId="7712C106">
              <wp:simplePos x="0" y="0"/>
              <wp:positionH relativeFrom="column">
                <wp:posOffset>6388735</wp:posOffset>
              </wp:positionH>
              <wp:positionV relativeFrom="paragraph">
                <wp:posOffset>-497205</wp:posOffset>
              </wp:positionV>
              <wp:extent cx="285080" cy="10764000"/>
              <wp:effectExtent l="57150" t="57150" r="363220" b="342265"/>
              <wp:wrapNone/>
              <wp:docPr id="941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080" cy="10764000"/>
                      </a:xfrm>
                      <a:prstGeom prst="rect">
                        <a:avLst/>
                      </a:prstGeom>
                      <a:solidFill>
                        <a:srgbClr val="267E5A"/>
                      </a:solidFill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1DA98AFD" id="Rectangle 941" o:spid="_x0000_s1026" style="position:absolute;margin-left:503.05pt;margin-top:-39.15pt;width:22.45pt;height:847.5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" fillcolor="#267e5a" stroked="f" strokeweight="2pt">
              <v:shadow on="t" color="black" opacity="19660f" offset="4.49014mm,4.49014mm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48" w:rsidRDefault="00DB2D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9"/>
  </w:num>
  <w:num w:numId="5">
    <w:abstractNumId w:val="11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3"/>
  </w:num>
  <w:num w:numId="11">
    <w:abstractNumId w:val="6"/>
  </w:num>
  <w:num w:numId="1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5C5"/>
    <w:rsid w:val="00015F1C"/>
    <w:rsid w:val="00026553"/>
    <w:rsid w:val="00034188"/>
    <w:rsid w:val="00034994"/>
    <w:rsid w:val="00044357"/>
    <w:rsid w:val="00093002"/>
    <w:rsid w:val="000937F1"/>
    <w:rsid w:val="000B2FA7"/>
    <w:rsid w:val="000C6555"/>
    <w:rsid w:val="000D6419"/>
    <w:rsid w:val="000E458B"/>
    <w:rsid w:val="000F1222"/>
    <w:rsid w:val="000F6CD9"/>
    <w:rsid w:val="001015F9"/>
    <w:rsid w:val="001019C1"/>
    <w:rsid w:val="0010522F"/>
    <w:rsid w:val="00121B78"/>
    <w:rsid w:val="00135DEF"/>
    <w:rsid w:val="001402AF"/>
    <w:rsid w:val="00142E74"/>
    <w:rsid w:val="00172620"/>
    <w:rsid w:val="00174727"/>
    <w:rsid w:val="0019321B"/>
    <w:rsid w:val="001A28F7"/>
    <w:rsid w:val="001B64A6"/>
    <w:rsid w:val="001D1C27"/>
    <w:rsid w:val="001F74E9"/>
    <w:rsid w:val="00201BEE"/>
    <w:rsid w:val="002062FE"/>
    <w:rsid w:val="00223754"/>
    <w:rsid w:val="00227F1E"/>
    <w:rsid w:val="00236FB8"/>
    <w:rsid w:val="0024756E"/>
    <w:rsid w:val="00250C29"/>
    <w:rsid w:val="0025140B"/>
    <w:rsid w:val="00251D17"/>
    <w:rsid w:val="00251E44"/>
    <w:rsid w:val="0026187A"/>
    <w:rsid w:val="00263501"/>
    <w:rsid w:val="00272FCB"/>
    <w:rsid w:val="00286861"/>
    <w:rsid w:val="002A1C67"/>
    <w:rsid w:val="002C1134"/>
    <w:rsid w:val="002C6066"/>
    <w:rsid w:val="002D2DA9"/>
    <w:rsid w:val="002D36D6"/>
    <w:rsid w:val="00305218"/>
    <w:rsid w:val="00314BC6"/>
    <w:rsid w:val="00327AE4"/>
    <w:rsid w:val="00347057"/>
    <w:rsid w:val="00347CA3"/>
    <w:rsid w:val="00362556"/>
    <w:rsid w:val="00372B65"/>
    <w:rsid w:val="00383EAC"/>
    <w:rsid w:val="00397221"/>
    <w:rsid w:val="003A4B0D"/>
    <w:rsid w:val="003B5E05"/>
    <w:rsid w:val="003B72D0"/>
    <w:rsid w:val="003C0D4D"/>
    <w:rsid w:val="003D05A2"/>
    <w:rsid w:val="003D75E2"/>
    <w:rsid w:val="003E4498"/>
    <w:rsid w:val="003E53F1"/>
    <w:rsid w:val="003F52C7"/>
    <w:rsid w:val="003F7EB9"/>
    <w:rsid w:val="004048C5"/>
    <w:rsid w:val="00410F5A"/>
    <w:rsid w:val="00412A79"/>
    <w:rsid w:val="00413BB5"/>
    <w:rsid w:val="00421427"/>
    <w:rsid w:val="004255C5"/>
    <w:rsid w:val="0044141E"/>
    <w:rsid w:val="00457F32"/>
    <w:rsid w:val="00465BF5"/>
    <w:rsid w:val="00474BC3"/>
    <w:rsid w:val="004A2339"/>
    <w:rsid w:val="004A60F3"/>
    <w:rsid w:val="004B2EAC"/>
    <w:rsid w:val="004B3790"/>
    <w:rsid w:val="004B4A59"/>
    <w:rsid w:val="004D3D44"/>
    <w:rsid w:val="004E07BD"/>
    <w:rsid w:val="004F16B8"/>
    <w:rsid w:val="004F2E64"/>
    <w:rsid w:val="005107D5"/>
    <w:rsid w:val="005171EA"/>
    <w:rsid w:val="00524D42"/>
    <w:rsid w:val="005369CF"/>
    <w:rsid w:val="005424F4"/>
    <w:rsid w:val="005452FA"/>
    <w:rsid w:val="00556158"/>
    <w:rsid w:val="0056563F"/>
    <w:rsid w:val="0057354F"/>
    <w:rsid w:val="00582D32"/>
    <w:rsid w:val="00594E81"/>
    <w:rsid w:val="00594EFF"/>
    <w:rsid w:val="005B5990"/>
    <w:rsid w:val="006000D3"/>
    <w:rsid w:val="006162D5"/>
    <w:rsid w:val="0063498C"/>
    <w:rsid w:val="006350B7"/>
    <w:rsid w:val="00653AB7"/>
    <w:rsid w:val="00653AF6"/>
    <w:rsid w:val="00654BCB"/>
    <w:rsid w:val="0066029B"/>
    <w:rsid w:val="00660C00"/>
    <w:rsid w:val="00675105"/>
    <w:rsid w:val="00680E98"/>
    <w:rsid w:val="00686EB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1521"/>
    <w:rsid w:val="00715521"/>
    <w:rsid w:val="00721B08"/>
    <w:rsid w:val="00725396"/>
    <w:rsid w:val="00737543"/>
    <w:rsid w:val="007A793A"/>
    <w:rsid w:val="007B01B3"/>
    <w:rsid w:val="007C7B9D"/>
    <w:rsid w:val="007D620A"/>
    <w:rsid w:val="007F6EDF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83CF8"/>
    <w:rsid w:val="008A0B0C"/>
    <w:rsid w:val="008A5EF0"/>
    <w:rsid w:val="008C3741"/>
    <w:rsid w:val="008C41FC"/>
    <w:rsid w:val="008D1645"/>
    <w:rsid w:val="008D2C7C"/>
    <w:rsid w:val="009235E6"/>
    <w:rsid w:val="009642C9"/>
    <w:rsid w:val="00974C20"/>
    <w:rsid w:val="0098662A"/>
    <w:rsid w:val="00993B62"/>
    <w:rsid w:val="009B7EAC"/>
    <w:rsid w:val="009D2988"/>
    <w:rsid w:val="009E09BF"/>
    <w:rsid w:val="00A36D74"/>
    <w:rsid w:val="00A4637F"/>
    <w:rsid w:val="00A47983"/>
    <w:rsid w:val="00A50B17"/>
    <w:rsid w:val="00A66B9F"/>
    <w:rsid w:val="00A714CB"/>
    <w:rsid w:val="00A844DE"/>
    <w:rsid w:val="00A9378C"/>
    <w:rsid w:val="00AC651D"/>
    <w:rsid w:val="00AC7FCF"/>
    <w:rsid w:val="00AD17C4"/>
    <w:rsid w:val="00AD776F"/>
    <w:rsid w:val="00AF5095"/>
    <w:rsid w:val="00B020DF"/>
    <w:rsid w:val="00B027B4"/>
    <w:rsid w:val="00B213B3"/>
    <w:rsid w:val="00B34D81"/>
    <w:rsid w:val="00B4124A"/>
    <w:rsid w:val="00B4558A"/>
    <w:rsid w:val="00B500AD"/>
    <w:rsid w:val="00B623C8"/>
    <w:rsid w:val="00B73F7D"/>
    <w:rsid w:val="00B8108D"/>
    <w:rsid w:val="00B92F71"/>
    <w:rsid w:val="00B93550"/>
    <w:rsid w:val="00B93B8A"/>
    <w:rsid w:val="00BA0567"/>
    <w:rsid w:val="00BA3C2C"/>
    <w:rsid w:val="00BB6EAA"/>
    <w:rsid w:val="00BB78D7"/>
    <w:rsid w:val="00BD4612"/>
    <w:rsid w:val="00BD4DB8"/>
    <w:rsid w:val="00C10BA7"/>
    <w:rsid w:val="00C51081"/>
    <w:rsid w:val="00C53FC5"/>
    <w:rsid w:val="00C84908"/>
    <w:rsid w:val="00CA7C59"/>
    <w:rsid w:val="00CB1C60"/>
    <w:rsid w:val="00CF72A1"/>
    <w:rsid w:val="00D13488"/>
    <w:rsid w:val="00D175FA"/>
    <w:rsid w:val="00D41924"/>
    <w:rsid w:val="00D90A74"/>
    <w:rsid w:val="00DA3D80"/>
    <w:rsid w:val="00DA4D46"/>
    <w:rsid w:val="00DB2D48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A26E9"/>
    <w:rsid w:val="00EB7050"/>
    <w:rsid w:val="00ED03A4"/>
    <w:rsid w:val="00F00CB2"/>
    <w:rsid w:val="00F22E39"/>
    <w:rsid w:val="00F250C8"/>
    <w:rsid w:val="00F2743C"/>
    <w:rsid w:val="00F54710"/>
    <w:rsid w:val="00F82872"/>
    <w:rsid w:val="00F90DFF"/>
    <w:rsid w:val="00F95A59"/>
    <w:rsid w:val="00FC591A"/>
    <w:rsid w:val="00FD6156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124A"/>
    <w:rPr>
      <w:rFonts w:ascii="Century Gothic" w:hAnsi="Century Gothic"/>
      <w:snapToGrid w:val="0"/>
      <w:lang w:eastAsia="es-ES"/>
    </w:rPr>
  </w:style>
  <w:style w:type="paragraph" w:styleId="Epgrafe">
    <w:name w:val="caption"/>
    <w:basedOn w:val="Normal"/>
    <w:next w:val="Normal"/>
    <w:unhideWhenUsed/>
    <w:qFormat/>
    <w:rsid w:val="00B92F71"/>
    <w:pPr>
      <w:spacing w:after="200" w:line="240" w:lineRule="auto"/>
    </w:pPr>
    <w:rPr>
      <w:b/>
      <w:bCs/>
      <w:color w:val="366092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92F71"/>
    <w:pPr>
      <w:jc w:val="both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124A"/>
    <w:rPr>
      <w:rFonts w:ascii="Century Gothic" w:hAnsi="Century Gothic"/>
      <w:snapToGrid w:val="0"/>
      <w:lang w:eastAsia="es-ES"/>
    </w:rPr>
  </w:style>
  <w:style w:type="paragraph" w:styleId="Epgrafe">
    <w:name w:val="caption"/>
    <w:basedOn w:val="Normal"/>
    <w:next w:val="Normal"/>
    <w:unhideWhenUsed/>
    <w:qFormat/>
    <w:rsid w:val="00B92F71"/>
    <w:pPr>
      <w:spacing w:after="200" w:line="240" w:lineRule="auto"/>
    </w:pPr>
    <w:rPr>
      <w:b/>
      <w:bCs/>
      <w:color w:val="366092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92F71"/>
    <w:pPr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cuments\Plantillas%20Word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88C71261D048F5B41F18AD8EAC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DF9CF-389C-4F5A-B4A5-2F467F59CE6D}"/>
      </w:docPartPr>
      <w:docPartBody>
        <w:p w:rsidR="00A57CC8" w:rsidRDefault="00A57CC8">
          <w:pPr>
            <w:pStyle w:val="1288C71261D048F5B41F18AD8EAC19E8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7617D6F80C4C4EE0917F7735841D5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EB4A1-3863-4716-9FF6-C4B3EE92B4CE}"/>
      </w:docPartPr>
      <w:docPartBody>
        <w:p w:rsidR="00A57CC8" w:rsidRDefault="00A57CC8">
          <w:pPr>
            <w:pStyle w:val="7617D6F80C4C4EE0917F7735841D57CB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CC8"/>
    <w:rsid w:val="001E4DF3"/>
    <w:rsid w:val="009C693B"/>
    <w:rsid w:val="00A57CC8"/>
    <w:rsid w:val="00C73006"/>
    <w:rsid w:val="00CC60CE"/>
    <w:rsid w:val="00ED6783"/>
    <w:rsid w:val="00EF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C37B0-A5A0-4BDF-B92F-3417E0608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Creativo.dotx</Template>
  <TotalTime>4</TotalTime>
  <Pages>3</Pages>
  <Words>192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AgroFinderGround</vt:lpstr>
      <vt:lpstr>CCR</vt:lpstr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z</dc:creator>
  <cp:lastModifiedBy>Neo</cp:lastModifiedBy>
  <cp:revision>5</cp:revision>
  <cp:lastPrinted>2012-08-01T13:25:00Z</cp:lastPrinted>
  <dcterms:created xsi:type="dcterms:W3CDTF">2015-08-09T23:18:00Z</dcterms:created>
  <dcterms:modified xsi:type="dcterms:W3CDTF">2015-08-09T23:37:00Z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