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2B7C93" w14:textId="77777777" w:rsidR="00691AE8" w:rsidRPr="002D3A59" w:rsidRDefault="00CC41DF">
      <w:pPr>
        <w:pStyle w:val="Ttulo1"/>
        <w:jc w:val="both"/>
        <w:rPr>
          <w:rFonts w:ascii="Times New Roman" w:eastAsia="Times New Roman" w:hAnsi="Times New Roman" w:cs="Times New Roman"/>
          <w:sz w:val="32"/>
          <w:szCs w:val="32"/>
        </w:rPr>
      </w:pPr>
      <w:bookmarkStart w:id="0" w:name="_osq4s16ovi8c" w:colFirst="0" w:colLast="0"/>
      <w:bookmarkEnd w:id="0"/>
      <w:r w:rsidRPr="002D3A59">
        <w:rPr>
          <w:rFonts w:ascii="Times New Roman" w:eastAsia="Times New Roman" w:hAnsi="Times New Roman" w:cs="Times New Roman"/>
          <w:sz w:val="32"/>
          <w:szCs w:val="32"/>
        </w:rPr>
        <w:t>Investigación sobre el Cáncer de mama basado en métodos predictivos</w:t>
      </w:r>
    </w:p>
    <w:p w14:paraId="4D56D557" w14:textId="77777777" w:rsidR="00691AE8" w:rsidRPr="002D3A59" w:rsidRDefault="00CC41DF">
      <w:pPr>
        <w:ind w:left="425"/>
        <w:rPr>
          <w:rFonts w:ascii="Times New Roman" w:hAnsi="Times New Roman" w:cs="Times New Roman"/>
        </w:rPr>
      </w:pPr>
      <w:r w:rsidRPr="002D3A59">
        <w:rPr>
          <w:rFonts w:ascii="Times New Roman" w:hAnsi="Times New Roman" w:cs="Times New Roman"/>
        </w:rPr>
        <w:tab/>
        <w:t xml:space="preserve">Andrade Reyes, Luis </w:t>
      </w:r>
      <w:proofErr w:type="spellStart"/>
      <w:r w:rsidRPr="002D3A59">
        <w:rPr>
          <w:rFonts w:ascii="Times New Roman" w:hAnsi="Times New Roman" w:cs="Times New Roman"/>
        </w:rPr>
        <w:t>Angel</w:t>
      </w:r>
      <w:proofErr w:type="spellEnd"/>
      <w:r w:rsidRPr="002D3A59">
        <w:rPr>
          <w:rFonts w:ascii="Times New Roman" w:hAnsi="Times New Roman" w:cs="Times New Roman"/>
        </w:rPr>
        <w:t xml:space="preserve">; Julca </w:t>
      </w:r>
      <w:proofErr w:type="spellStart"/>
      <w:proofErr w:type="gramStart"/>
      <w:r w:rsidRPr="002D3A59">
        <w:rPr>
          <w:rFonts w:ascii="Times New Roman" w:hAnsi="Times New Roman" w:cs="Times New Roman"/>
        </w:rPr>
        <w:t>Cano,Julio</w:t>
      </w:r>
      <w:proofErr w:type="spellEnd"/>
      <w:proofErr w:type="gramEnd"/>
      <w:r w:rsidRPr="002D3A59">
        <w:rPr>
          <w:rFonts w:ascii="Times New Roman" w:hAnsi="Times New Roman" w:cs="Times New Roman"/>
        </w:rPr>
        <w:t xml:space="preserve"> </w:t>
      </w:r>
      <w:proofErr w:type="spellStart"/>
      <w:r w:rsidRPr="002D3A59">
        <w:rPr>
          <w:rFonts w:ascii="Times New Roman" w:hAnsi="Times New Roman" w:cs="Times New Roman"/>
        </w:rPr>
        <w:t>Angel</w:t>
      </w:r>
      <w:proofErr w:type="spellEnd"/>
      <w:r w:rsidRPr="002D3A59">
        <w:rPr>
          <w:rFonts w:ascii="Times New Roman" w:hAnsi="Times New Roman" w:cs="Times New Roman"/>
        </w:rPr>
        <w:t>; Orellana Leon, Ricardo Miguel</w:t>
      </w:r>
    </w:p>
    <w:p w14:paraId="17433E74" w14:textId="77777777" w:rsidR="00691AE8" w:rsidRPr="00F11060" w:rsidRDefault="00691AE8">
      <w:pPr>
        <w:ind w:left="425"/>
        <w:rPr>
          <w:rFonts w:ascii="Times New Roman" w:hAnsi="Times New Roman" w:cs="Times New Roman"/>
        </w:rPr>
      </w:pPr>
    </w:p>
    <w:p w14:paraId="09BFA570" w14:textId="77777777" w:rsidR="00691AE8" w:rsidRPr="00F11060" w:rsidRDefault="0041515E">
      <w:pPr>
        <w:spacing w:line="240" w:lineRule="auto"/>
        <w:ind w:left="2834"/>
        <w:rPr>
          <w:rFonts w:ascii="Times New Roman" w:hAnsi="Times New Roman" w:cs="Times New Roman"/>
          <w:sz w:val="18"/>
          <w:szCs w:val="18"/>
        </w:rPr>
      </w:pPr>
      <w:hyperlink r:id="rId7">
        <w:r w:rsidR="00CC41DF" w:rsidRPr="00F11060">
          <w:rPr>
            <w:rFonts w:ascii="Times New Roman" w:hAnsi="Times New Roman" w:cs="Times New Roman"/>
            <w:color w:val="1155CC"/>
            <w:sz w:val="18"/>
            <w:szCs w:val="18"/>
            <w:u w:val="single"/>
            <w:vertAlign w:val="superscript"/>
          </w:rPr>
          <w:t>a</w:t>
        </w:r>
      </w:hyperlink>
      <w:hyperlink r:id="rId8">
        <w:r w:rsidR="00CC41DF" w:rsidRPr="00F11060">
          <w:rPr>
            <w:rFonts w:ascii="Times New Roman" w:hAnsi="Times New Roman" w:cs="Times New Roman"/>
            <w:color w:val="1155CC"/>
            <w:sz w:val="18"/>
            <w:szCs w:val="18"/>
            <w:u w:val="single"/>
          </w:rPr>
          <w:t>luis.andrade4@unmsm.edu.pe</w:t>
        </w:r>
      </w:hyperlink>
      <w:r w:rsidR="00CC41DF" w:rsidRPr="00F11060">
        <w:rPr>
          <w:rFonts w:ascii="Times New Roman" w:hAnsi="Times New Roman" w:cs="Times New Roman"/>
          <w:sz w:val="18"/>
          <w:szCs w:val="18"/>
        </w:rPr>
        <w:t>,</w:t>
      </w:r>
    </w:p>
    <w:p w14:paraId="183A5D22" w14:textId="77777777" w:rsidR="00691AE8" w:rsidRPr="00F11060" w:rsidRDefault="00CC41DF">
      <w:pPr>
        <w:spacing w:line="240" w:lineRule="auto"/>
        <w:ind w:left="2834"/>
        <w:rPr>
          <w:rFonts w:ascii="Times New Roman" w:hAnsi="Times New Roman" w:cs="Times New Roman"/>
          <w:sz w:val="18"/>
          <w:szCs w:val="18"/>
        </w:rPr>
      </w:pPr>
      <w:r w:rsidRPr="00F11060">
        <w:rPr>
          <w:rFonts w:ascii="Times New Roman" w:hAnsi="Times New Roman" w:cs="Times New Roman"/>
          <w:sz w:val="18"/>
          <w:szCs w:val="18"/>
        </w:rPr>
        <w:t xml:space="preserve"> </w:t>
      </w:r>
      <w:hyperlink r:id="rId9">
        <w:r w:rsidRPr="00F11060">
          <w:rPr>
            <w:rFonts w:ascii="Times New Roman" w:hAnsi="Times New Roman" w:cs="Times New Roman"/>
            <w:color w:val="1155CC"/>
            <w:sz w:val="18"/>
            <w:szCs w:val="18"/>
            <w:u w:val="single"/>
            <w:vertAlign w:val="superscript"/>
          </w:rPr>
          <w:t>b</w:t>
        </w:r>
      </w:hyperlink>
      <w:hyperlink r:id="rId10">
        <w:r w:rsidRPr="00F11060">
          <w:rPr>
            <w:rFonts w:ascii="Times New Roman" w:hAnsi="Times New Roman" w:cs="Times New Roman"/>
            <w:color w:val="1155CC"/>
            <w:sz w:val="18"/>
            <w:szCs w:val="18"/>
            <w:u w:val="single"/>
          </w:rPr>
          <w:t>julio.julca@unmsm.edu.pe</w:t>
        </w:r>
      </w:hyperlink>
      <w:r w:rsidRPr="00F11060">
        <w:rPr>
          <w:rFonts w:ascii="Times New Roman" w:hAnsi="Times New Roman" w:cs="Times New Roman"/>
          <w:sz w:val="18"/>
          <w:szCs w:val="18"/>
        </w:rPr>
        <w:t>,</w:t>
      </w:r>
    </w:p>
    <w:p w14:paraId="1213919C" w14:textId="77777777" w:rsidR="00691AE8" w:rsidRPr="00F11060" w:rsidRDefault="00CC41DF">
      <w:pPr>
        <w:spacing w:line="240" w:lineRule="auto"/>
        <w:ind w:left="2834"/>
        <w:rPr>
          <w:rFonts w:ascii="Times New Roman" w:hAnsi="Times New Roman" w:cs="Times New Roman"/>
          <w:sz w:val="18"/>
          <w:szCs w:val="18"/>
        </w:rPr>
      </w:pPr>
      <w:r w:rsidRPr="00F11060">
        <w:rPr>
          <w:rFonts w:ascii="Times New Roman" w:hAnsi="Times New Roman" w:cs="Times New Roman"/>
          <w:sz w:val="18"/>
          <w:szCs w:val="18"/>
        </w:rPr>
        <w:t xml:space="preserve"> </w:t>
      </w:r>
      <w:hyperlink r:id="rId11">
        <w:r w:rsidRPr="00F11060">
          <w:rPr>
            <w:rFonts w:ascii="Times New Roman" w:hAnsi="Times New Roman" w:cs="Times New Roman"/>
            <w:color w:val="1155CC"/>
            <w:sz w:val="18"/>
            <w:szCs w:val="18"/>
            <w:u w:val="single"/>
            <w:vertAlign w:val="superscript"/>
          </w:rPr>
          <w:t>c</w:t>
        </w:r>
      </w:hyperlink>
      <w:hyperlink r:id="rId12">
        <w:r w:rsidRPr="00F11060">
          <w:rPr>
            <w:rFonts w:ascii="Times New Roman" w:hAnsi="Times New Roman" w:cs="Times New Roman"/>
            <w:color w:val="1155CC"/>
            <w:sz w:val="18"/>
            <w:szCs w:val="18"/>
            <w:u w:val="single"/>
          </w:rPr>
          <w:t>ricardo.orellana1@unmsm.edu.pe</w:t>
        </w:r>
      </w:hyperlink>
      <w:r w:rsidRPr="00F11060">
        <w:rPr>
          <w:rFonts w:ascii="Times New Roman" w:hAnsi="Times New Roman" w:cs="Times New Roman"/>
          <w:sz w:val="18"/>
          <w:szCs w:val="18"/>
        </w:rPr>
        <w:t xml:space="preserve"> </w:t>
      </w:r>
    </w:p>
    <w:p w14:paraId="13C5C040" w14:textId="4A32BFC3" w:rsidR="00691AE8" w:rsidRPr="002D3A59" w:rsidRDefault="00CC41DF">
      <w:pPr>
        <w:pStyle w:val="Ttulo1"/>
        <w:ind w:left="2976"/>
        <w:jc w:val="both"/>
        <w:rPr>
          <w:rFonts w:ascii="Times New Roman" w:hAnsi="Times New Roman" w:cs="Times New Roman"/>
        </w:rPr>
      </w:pPr>
      <w:bookmarkStart w:id="1" w:name="_q5vzkd8td1d9" w:colFirst="0" w:colLast="0"/>
      <w:bookmarkEnd w:id="1"/>
      <w:r w:rsidRPr="002D3A59">
        <w:rPr>
          <w:rFonts w:ascii="Times New Roman" w:eastAsia="Times New Roman" w:hAnsi="Times New Roman" w:cs="Times New Roman"/>
          <w:sz w:val="32"/>
          <w:szCs w:val="32"/>
        </w:rPr>
        <w:t xml:space="preserve">Resumen: </w:t>
      </w:r>
      <w:r w:rsidRPr="002D3A59">
        <w:rPr>
          <w:rFonts w:ascii="Times New Roman" w:eastAsia="Times New Roman" w:hAnsi="Times New Roman" w:cs="Times New Roman"/>
          <w:sz w:val="24"/>
          <w:szCs w:val="24"/>
        </w:rPr>
        <w:t xml:space="preserve">El Cáncer de mama (CM) es una enfermedad degenerativa la cual es el tipo de Cáncer más común teniendo 2,2 millones de casos en el año 2020. La OMS confirma que una de cada 12 mujeres padece de esta enfermedad, además el porcentaje de casos de hombres afectados por dicho mal es de 1% con respecto al número de casos totales. Para la prevención del CM se usarán datos de un examen de chequeo general, dichos datos serán analizados con los modelos de machine </w:t>
      </w:r>
      <w:proofErr w:type="spellStart"/>
      <w:r w:rsidRPr="002D3A59">
        <w:rPr>
          <w:rFonts w:ascii="Times New Roman" w:eastAsia="Times New Roman" w:hAnsi="Times New Roman" w:cs="Times New Roman"/>
          <w:sz w:val="24"/>
          <w:szCs w:val="24"/>
        </w:rPr>
        <w:t>learning</w:t>
      </w:r>
      <w:proofErr w:type="spellEnd"/>
      <w:r w:rsidRPr="002D3A59">
        <w:rPr>
          <w:rFonts w:ascii="Times New Roman" w:eastAsia="Times New Roman" w:hAnsi="Times New Roman" w:cs="Times New Roman"/>
          <w:sz w:val="24"/>
          <w:szCs w:val="24"/>
        </w:rPr>
        <w:t xml:space="preserve">, </w:t>
      </w:r>
      <w:proofErr w:type="spellStart"/>
      <w:r w:rsidRPr="002D3A59">
        <w:rPr>
          <w:rFonts w:ascii="Times New Roman" w:eastAsia="Times New Roman" w:hAnsi="Times New Roman" w:cs="Times New Roman"/>
          <w:sz w:val="24"/>
          <w:szCs w:val="24"/>
        </w:rPr>
        <w:t>naive</w:t>
      </w:r>
      <w:proofErr w:type="spellEnd"/>
      <w:r w:rsidRPr="002D3A59">
        <w:rPr>
          <w:rFonts w:ascii="Times New Roman" w:eastAsia="Times New Roman" w:hAnsi="Times New Roman" w:cs="Times New Roman"/>
          <w:sz w:val="24"/>
          <w:szCs w:val="24"/>
        </w:rPr>
        <w:t xml:space="preserve"> bayes, árboles de decisión y KNN. El </w:t>
      </w:r>
      <w:proofErr w:type="spellStart"/>
      <w:r w:rsidRPr="002D3A59">
        <w:rPr>
          <w:rFonts w:ascii="Times New Roman" w:eastAsia="Times New Roman" w:hAnsi="Times New Roman" w:cs="Times New Roman"/>
          <w:sz w:val="24"/>
          <w:szCs w:val="24"/>
        </w:rPr>
        <w:t>dataset</w:t>
      </w:r>
      <w:proofErr w:type="spellEnd"/>
      <w:r w:rsidRPr="002D3A59">
        <w:rPr>
          <w:rFonts w:ascii="Times New Roman" w:eastAsia="Times New Roman" w:hAnsi="Times New Roman" w:cs="Times New Roman"/>
          <w:sz w:val="24"/>
          <w:szCs w:val="24"/>
        </w:rPr>
        <w:t xml:space="preserve"> contiene datos de 569 pacientes la cual serán analizados con los modelos previamente dichos y a su vez comparados para ver cual modelo tiene es el mejor modelo predictivo para nuestra </w:t>
      </w:r>
      <w:proofErr w:type="spellStart"/>
      <w:r w:rsidRPr="002D3A59">
        <w:rPr>
          <w:rFonts w:ascii="Times New Roman" w:eastAsia="Times New Roman" w:hAnsi="Times New Roman" w:cs="Times New Roman"/>
          <w:sz w:val="24"/>
          <w:szCs w:val="24"/>
        </w:rPr>
        <w:t>dataset</w:t>
      </w:r>
      <w:proofErr w:type="spellEnd"/>
      <w:r w:rsidRPr="002D3A59">
        <w:rPr>
          <w:rFonts w:ascii="Times New Roman" w:eastAsia="Times New Roman" w:hAnsi="Times New Roman" w:cs="Times New Roman"/>
          <w:sz w:val="24"/>
          <w:szCs w:val="24"/>
        </w:rPr>
        <w:t xml:space="preserve">. Palabras clave: Cáncer de mama, modelos </w:t>
      </w:r>
      <w:r w:rsidR="00693843" w:rsidRPr="002D3A59">
        <w:rPr>
          <w:rFonts w:ascii="Times New Roman" w:eastAsia="Times New Roman" w:hAnsi="Times New Roman" w:cs="Times New Roman"/>
          <w:sz w:val="24"/>
          <w:szCs w:val="24"/>
        </w:rPr>
        <w:t>predictivos, machine</w:t>
      </w:r>
      <w:r w:rsidRPr="002D3A59">
        <w:rPr>
          <w:rFonts w:ascii="Times New Roman" w:eastAsia="Times New Roman" w:hAnsi="Times New Roman" w:cs="Times New Roman"/>
          <w:sz w:val="24"/>
          <w:szCs w:val="24"/>
        </w:rPr>
        <w:t xml:space="preserve"> </w:t>
      </w:r>
      <w:proofErr w:type="spellStart"/>
      <w:r w:rsidRPr="002D3A59">
        <w:rPr>
          <w:rFonts w:ascii="Times New Roman" w:eastAsia="Times New Roman" w:hAnsi="Times New Roman" w:cs="Times New Roman"/>
          <w:sz w:val="24"/>
          <w:szCs w:val="24"/>
        </w:rPr>
        <w:t>learning</w:t>
      </w:r>
      <w:proofErr w:type="spellEnd"/>
      <w:r w:rsidRPr="002D3A59">
        <w:rPr>
          <w:rFonts w:ascii="Times New Roman" w:eastAsia="Times New Roman" w:hAnsi="Times New Roman" w:cs="Times New Roman"/>
          <w:sz w:val="24"/>
          <w:szCs w:val="24"/>
        </w:rPr>
        <w:t xml:space="preserve">, </w:t>
      </w:r>
      <w:proofErr w:type="spellStart"/>
      <w:r w:rsidRPr="002D3A59">
        <w:rPr>
          <w:rFonts w:ascii="Times New Roman" w:eastAsia="Times New Roman" w:hAnsi="Times New Roman" w:cs="Times New Roman"/>
          <w:sz w:val="24"/>
          <w:szCs w:val="24"/>
        </w:rPr>
        <w:t>naive</w:t>
      </w:r>
      <w:proofErr w:type="spellEnd"/>
      <w:r w:rsidRPr="002D3A59">
        <w:rPr>
          <w:rFonts w:ascii="Times New Roman" w:eastAsia="Times New Roman" w:hAnsi="Times New Roman" w:cs="Times New Roman"/>
          <w:sz w:val="24"/>
          <w:szCs w:val="24"/>
        </w:rPr>
        <w:t xml:space="preserve"> bayes, KNN, árboles de decisión.</w:t>
      </w:r>
    </w:p>
    <w:p w14:paraId="246D2208" w14:textId="77777777" w:rsidR="00691AE8" w:rsidRPr="002D3A59" w:rsidRDefault="00CC41DF">
      <w:pPr>
        <w:pStyle w:val="Ttulo1"/>
        <w:ind w:left="2976"/>
        <w:jc w:val="both"/>
        <w:rPr>
          <w:rFonts w:ascii="Times New Roman" w:eastAsia="Times New Roman" w:hAnsi="Times New Roman" w:cs="Times New Roman"/>
          <w:sz w:val="24"/>
          <w:szCs w:val="24"/>
          <w:lang w:val="en-US"/>
        </w:rPr>
      </w:pPr>
      <w:bookmarkStart w:id="2" w:name="_8sxr3ngovbqb" w:colFirst="0" w:colLast="0"/>
      <w:bookmarkEnd w:id="2"/>
      <w:r w:rsidRPr="002D3A59">
        <w:rPr>
          <w:rFonts w:ascii="Times New Roman" w:eastAsia="Times New Roman" w:hAnsi="Times New Roman" w:cs="Times New Roman"/>
          <w:sz w:val="32"/>
          <w:szCs w:val="32"/>
          <w:lang w:val="en-US"/>
        </w:rPr>
        <w:t xml:space="preserve">Abstract: </w:t>
      </w:r>
      <w:r w:rsidRPr="002D3A59">
        <w:rPr>
          <w:rFonts w:ascii="Times New Roman" w:eastAsia="Times New Roman" w:hAnsi="Times New Roman" w:cs="Times New Roman"/>
          <w:sz w:val="24"/>
          <w:szCs w:val="24"/>
          <w:lang w:val="en-US"/>
        </w:rPr>
        <w:t>Breast Cancer (BC) is a degenerative disease which is the most common type of Cancer, with 2.2 million cases in 2020. The WHO confirms that one in 12 women suffers from this disease, in addition to the percentage of cases of men affected by this disease is 1% with respect to the number of total cases. For the prevention of CM, data from a general check-up exam will be used, said data will be analyzed with machine learning models, naive bayes, decision trees and KNN. The dataset contains data from 569 patients which will be analyzed with the previously mentioned models and in turn compared to see which model is the best predictive model for our dataset. Keywords: Breast cancer, predictive models, machine learning, naive bayes, KNN, decision trees.</w:t>
      </w:r>
    </w:p>
    <w:p w14:paraId="09BF4B07" w14:textId="1E21181F" w:rsidR="00691AE8" w:rsidRPr="002D3A59" w:rsidRDefault="00691AE8">
      <w:pPr>
        <w:rPr>
          <w:rFonts w:ascii="Times New Roman" w:hAnsi="Times New Roman" w:cs="Times New Roman"/>
          <w:lang w:val="en-US"/>
        </w:rPr>
      </w:pPr>
    </w:p>
    <w:p w14:paraId="76A72830" w14:textId="77777777" w:rsidR="00AA3143" w:rsidRPr="002D3A59" w:rsidRDefault="00AA3143">
      <w:pPr>
        <w:rPr>
          <w:rFonts w:ascii="Times New Roman" w:hAnsi="Times New Roman" w:cs="Times New Roman"/>
          <w:lang w:val="en-US"/>
        </w:rPr>
      </w:pPr>
    </w:p>
    <w:p w14:paraId="0AADEEEA" w14:textId="77777777" w:rsidR="00691AE8" w:rsidRPr="002D3A59" w:rsidRDefault="00CC41DF">
      <w:pPr>
        <w:pStyle w:val="Ttulo1"/>
        <w:numPr>
          <w:ilvl w:val="0"/>
          <w:numId w:val="2"/>
        </w:numPr>
        <w:jc w:val="both"/>
        <w:rPr>
          <w:rFonts w:ascii="Times New Roman" w:eastAsia="Times New Roman" w:hAnsi="Times New Roman" w:cs="Times New Roman"/>
          <w:sz w:val="32"/>
          <w:szCs w:val="32"/>
        </w:rPr>
      </w:pPr>
      <w:bookmarkStart w:id="3" w:name="_6dasbtuo72q" w:colFirst="0" w:colLast="0"/>
      <w:bookmarkEnd w:id="3"/>
      <w:r w:rsidRPr="002D3A59">
        <w:rPr>
          <w:rFonts w:ascii="Times New Roman" w:eastAsia="Times New Roman" w:hAnsi="Times New Roman" w:cs="Times New Roman"/>
          <w:sz w:val="32"/>
          <w:szCs w:val="32"/>
        </w:rPr>
        <w:lastRenderedPageBreak/>
        <w:t>Introducción</w:t>
      </w:r>
    </w:p>
    <w:p w14:paraId="4DB3304B" w14:textId="5876B21F" w:rsidR="00691AE8" w:rsidRPr="002D3A59" w:rsidRDefault="00CC41DF">
      <w:pPr>
        <w:jc w:val="both"/>
        <w:rPr>
          <w:rFonts w:ascii="Times New Roman" w:hAnsi="Times New Roman" w:cs="Times New Roman"/>
          <w:sz w:val="24"/>
          <w:szCs w:val="24"/>
        </w:rPr>
      </w:pPr>
      <w:r w:rsidRPr="002D3A59">
        <w:rPr>
          <w:rFonts w:ascii="Times New Roman" w:hAnsi="Times New Roman" w:cs="Times New Roman"/>
          <w:sz w:val="24"/>
          <w:szCs w:val="24"/>
        </w:rPr>
        <w:t xml:space="preserve">El Cáncer es una enfermedad degenerativa que tiene su origen en el ADN de la persona afectada; por ende, hasta ahora no se encuentra una cura para dicha enfermedad y variantes. Los afectados se llevan terapias constantemente, las cuales son para evitar que la degeneración siga progresando. Los tratamientos para amortiguar el avance de dicho mal son diversos siendo los siguientes los más usados: Cirugía a la zona afectada, radioterapia, quimioterapia, inmunoterapia, trasplante de </w:t>
      </w:r>
      <w:r w:rsidR="00AA3143" w:rsidRPr="002D3A59">
        <w:rPr>
          <w:rFonts w:ascii="Times New Roman" w:hAnsi="Times New Roman" w:cs="Times New Roman"/>
          <w:sz w:val="24"/>
          <w:szCs w:val="24"/>
        </w:rPr>
        <w:t>células madre</w:t>
      </w:r>
      <w:r w:rsidRPr="002D3A59">
        <w:rPr>
          <w:rFonts w:ascii="Times New Roman" w:hAnsi="Times New Roman" w:cs="Times New Roman"/>
          <w:sz w:val="24"/>
          <w:szCs w:val="24"/>
        </w:rPr>
        <w:t>.</w:t>
      </w:r>
    </w:p>
    <w:p w14:paraId="6E508A4E" w14:textId="77777777" w:rsidR="00691AE8" w:rsidRPr="002D3A59" w:rsidRDefault="00CC41DF">
      <w:pPr>
        <w:jc w:val="both"/>
        <w:rPr>
          <w:rFonts w:ascii="Times New Roman" w:hAnsi="Times New Roman" w:cs="Times New Roman"/>
          <w:sz w:val="24"/>
          <w:szCs w:val="24"/>
        </w:rPr>
      </w:pPr>
      <w:r w:rsidRPr="002D3A59">
        <w:rPr>
          <w:rFonts w:ascii="Times New Roman" w:hAnsi="Times New Roman" w:cs="Times New Roman"/>
          <w:sz w:val="24"/>
          <w:szCs w:val="24"/>
        </w:rPr>
        <w:t>El tipo de Cáncer más común es el de mama con más de 2,2 millones de casos en 2020. Este se origina en la capa de revestimiento (epitelio) de los conductos (85%) o lóbulos (15%) del tejido glandular de los senos. Según la sentencia anterior, es una falacia afirmar que dicho tipo de cáncer es exclusivo del género femenino. Pero no cabe negar que el porcentaje de hombres (1%) es muy bajo.</w:t>
      </w:r>
    </w:p>
    <w:p w14:paraId="22D6C31B" w14:textId="4C1B5DE5" w:rsidR="00691AE8" w:rsidRPr="002D3A59" w:rsidRDefault="00CC41DF">
      <w:pPr>
        <w:jc w:val="both"/>
        <w:rPr>
          <w:rFonts w:ascii="Times New Roman" w:hAnsi="Times New Roman" w:cs="Times New Roman"/>
          <w:sz w:val="24"/>
          <w:szCs w:val="24"/>
        </w:rPr>
      </w:pPr>
      <w:r w:rsidRPr="002D3A59">
        <w:rPr>
          <w:rFonts w:ascii="Times New Roman" w:hAnsi="Times New Roman" w:cs="Times New Roman"/>
          <w:sz w:val="24"/>
          <w:szCs w:val="24"/>
        </w:rPr>
        <w:t xml:space="preserve">Actualmente con el uso del Big Data, las enfermedades se perfilan a ser diagnosticadas más temprano. Esto no excluye al cáncer de mama, que si bien es cierto que para su detección y confirmación se realiza un examen en específico (mamografía), la </w:t>
      </w:r>
      <w:r w:rsidR="00AA3143" w:rsidRPr="002D3A59">
        <w:rPr>
          <w:rFonts w:ascii="Times New Roman" w:hAnsi="Times New Roman" w:cs="Times New Roman"/>
          <w:sz w:val="24"/>
          <w:szCs w:val="24"/>
        </w:rPr>
        <w:t>cual,</w:t>
      </w:r>
      <w:r w:rsidRPr="002D3A59">
        <w:rPr>
          <w:rFonts w:ascii="Times New Roman" w:hAnsi="Times New Roman" w:cs="Times New Roman"/>
          <w:sz w:val="24"/>
          <w:szCs w:val="24"/>
        </w:rPr>
        <w:t xml:space="preserve"> mediante algunos datos obtenidos en un chequeo general, la cual se debe realizar periódicamente, se utilizarán para la predicción y detección del cáncer de mama. Este documento evaluará y comparará ciertos modelos frente a una data set la cual se usará para la predicción del Cáncer de mama.</w:t>
      </w:r>
    </w:p>
    <w:p w14:paraId="2407A486" w14:textId="77777777" w:rsidR="00691AE8" w:rsidRPr="002D3A59" w:rsidRDefault="00CC41DF">
      <w:pPr>
        <w:pStyle w:val="Ttulo1"/>
        <w:numPr>
          <w:ilvl w:val="0"/>
          <w:numId w:val="2"/>
        </w:numPr>
        <w:jc w:val="both"/>
        <w:rPr>
          <w:rFonts w:ascii="Times New Roman" w:eastAsia="Times New Roman" w:hAnsi="Times New Roman" w:cs="Times New Roman"/>
          <w:sz w:val="32"/>
          <w:szCs w:val="32"/>
        </w:rPr>
      </w:pPr>
      <w:bookmarkStart w:id="4" w:name="_1o5ssfu7pl71" w:colFirst="0" w:colLast="0"/>
      <w:bookmarkEnd w:id="4"/>
      <w:r w:rsidRPr="002D3A59">
        <w:rPr>
          <w:rFonts w:ascii="Times New Roman" w:eastAsia="Times New Roman" w:hAnsi="Times New Roman" w:cs="Times New Roman"/>
          <w:sz w:val="32"/>
          <w:szCs w:val="32"/>
        </w:rPr>
        <w:t>Estado del Arte</w:t>
      </w:r>
    </w:p>
    <w:p w14:paraId="543F679E" w14:textId="77777777" w:rsidR="00691AE8" w:rsidRPr="002D3A59" w:rsidRDefault="00CC41DF">
      <w:pPr>
        <w:jc w:val="both"/>
        <w:rPr>
          <w:rFonts w:ascii="Times New Roman" w:hAnsi="Times New Roman" w:cs="Times New Roman"/>
          <w:sz w:val="24"/>
          <w:szCs w:val="24"/>
        </w:rPr>
      </w:pPr>
      <w:r w:rsidRPr="002D3A59">
        <w:rPr>
          <w:rFonts w:ascii="Times New Roman" w:hAnsi="Times New Roman" w:cs="Times New Roman"/>
          <w:sz w:val="24"/>
          <w:szCs w:val="24"/>
        </w:rPr>
        <w:t xml:space="preserve">Según la OMS (26 de marzo del 2021), el CM es el tipo de cáncer más común en el mundo con un total de 2,2 millones en el año 2020, además de tener un total 685 000 de fallecimientos en ese mismo año. El CM como todo tipo de cáncer en incurable pero no intratable en el 2018 se usó el </w:t>
      </w:r>
      <w:r w:rsidRPr="002D3A59">
        <w:rPr>
          <w:rFonts w:ascii="Times New Roman" w:hAnsi="Times New Roman" w:cs="Times New Roman"/>
          <w:i/>
          <w:sz w:val="24"/>
          <w:szCs w:val="24"/>
        </w:rPr>
        <w:t xml:space="preserve">machine </w:t>
      </w:r>
      <w:proofErr w:type="spellStart"/>
      <w:r w:rsidRPr="002D3A59">
        <w:rPr>
          <w:rFonts w:ascii="Times New Roman" w:hAnsi="Times New Roman" w:cs="Times New Roman"/>
          <w:i/>
          <w:sz w:val="24"/>
          <w:szCs w:val="24"/>
        </w:rPr>
        <w:t>learning</w:t>
      </w:r>
      <w:proofErr w:type="spellEnd"/>
      <w:r w:rsidRPr="002D3A59">
        <w:rPr>
          <w:rFonts w:ascii="Times New Roman" w:hAnsi="Times New Roman" w:cs="Times New Roman"/>
          <w:i/>
          <w:sz w:val="24"/>
          <w:szCs w:val="24"/>
        </w:rPr>
        <w:t xml:space="preserve"> </w:t>
      </w:r>
      <w:r w:rsidRPr="002D3A59">
        <w:rPr>
          <w:rFonts w:ascii="Times New Roman" w:hAnsi="Times New Roman" w:cs="Times New Roman"/>
          <w:sz w:val="24"/>
          <w:szCs w:val="24"/>
        </w:rPr>
        <w:t>para la mejora en el tratamiento del CM detectando con mayor facilidad las células cancerosas además de su próxima eliminación para evitar el avance a las células aledañas.</w:t>
      </w:r>
    </w:p>
    <w:p w14:paraId="1F77086B" w14:textId="77777777" w:rsidR="00691AE8" w:rsidRPr="002D3A59" w:rsidRDefault="00CC41DF">
      <w:pPr>
        <w:jc w:val="both"/>
        <w:rPr>
          <w:rFonts w:ascii="Times New Roman" w:hAnsi="Times New Roman" w:cs="Times New Roman"/>
          <w:sz w:val="24"/>
          <w:szCs w:val="24"/>
        </w:rPr>
      </w:pPr>
      <w:r w:rsidRPr="002D3A59">
        <w:rPr>
          <w:rFonts w:ascii="Times New Roman" w:hAnsi="Times New Roman" w:cs="Times New Roman"/>
          <w:sz w:val="24"/>
          <w:szCs w:val="24"/>
        </w:rPr>
        <w:t xml:space="preserve">Los especialistas del </w:t>
      </w:r>
      <w:proofErr w:type="spellStart"/>
      <w:r w:rsidRPr="002D3A59">
        <w:rPr>
          <w:rFonts w:ascii="Times New Roman" w:hAnsi="Times New Roman" w:cs="Times New Roman"/>
          <w:sz w:val="24"/>
          <w:szCs w:val="24"/>
        </w:rPr>
        <w:t>National</w:t>
      </w:r>
      <w:proofErr w:type="spellEnd"/>
      <w:r w:rsidRPr="002D3A59">
        <w:rPr>
          <w:rFonts w:ascii="Times New Roman" w:hAnsi="Times New Roman" w:cs="Times New Roman"/>
          <w:sz w:val="24"/>
          <w:szCs w:val="24"/>
        </w:rPr>
        <w:t xml:space="preserve"> Center </w:t>
      </w:r>
      <w:proofErr w:type="spellStart"/>
      <w:r w:rsidRPr="002D3A59">
        <w:rPr>
          <w:rFonts w:ascii="Times New Roman" w:hAnsi="Times New Roman" w:cs="Times New Roman"/>
          <w:sz w:val="24"/>
          <w:szCs w:val="24"/>
        </w:rPr>
        <w:t>for</w:t>
      </w:r>
      <w:proofErr w:type="spellEnd"/>
      <w:r w:rsidRPr="002D3A59">
        <w:rPr>
          <w:rFonts w:ascii="Times New Roman" w:hAnsi="Times New Roman" w:cs="Times New Roman"/>
          <w:sz w:val="24"/>
          <w:szCs w:val="24"/>
        </w:rPr>
        <w:t xml:space="preserve"> Tumor </w:t>
      </w:r>
      <w:proofErr w:type="spellStart"/>
      <w:r w:rsidRPr="002D3A59">
        <w:rPr>
          <w:rFonts w:ascii="Times New Roman" w:hAnsi="Times New Roman" w:cs="Times New Roman"/>
          <w:sz w:val="24"/>
          <w:szCs w:val="24"/>
        </w:rPr>
        <w:t>Diseases</w:t>
      </w:r>
      <w:proofErr w:type="spellEnd"/>
      <w:r w:rsidRPr="002D3A59">
        <w:rPr>
          <w:rFonts w:ascii="Times New Roman" w:hAnsi="Times New Roman" w:cs="Times New Roman"/>
          <w:sz w:val="24"/>
          <w:szCs w:val="24"/>
        </w:rPr>
        <w:t xml:space="preserve"> están trabajando para implementar tecnología en la Nube el procesamiento en la información SAP HANA (tecnología en base de datos en memoria) Recuperado de la </w:t>
      </w:r>
      <w:proofErr w:type="spellStart"/>
      <w:r w:rsidRPr="002D3A59">
        <w:rPr>
          <w:rFonts w:ascii="Times New Roman" w:hAnsi="Times New Roman" w:cs="Times New Roman"/>
          <w:sz w:val="24"/>
          <w:szCs w:val="24"/>
        </w:rPr>
        <w:t>pag.</w:t>
      </w:r>
      <w:proofErr w:type="spellEnd"/>
      <w:r w:rsidRPr="002D3A59">
        <w:rPr>
          <w:rFonts w:ascii="Times New Roman" w:hAnsi="Times New Roman" w:cs="Times New Roman"/>
          <w:sz w:val="24"/>
          <w:szCs w:val="24"/>
        </w:rPr>
        <w:t xml:space="preserve"> Web Big Data Magazine (2018), el uso de la nube llegaría facilitar para la recopilación de datos externos a dicho centro de investigación. Además de facilitar la exploración de datos basados en informes clínicos.</w:t>
      </w:r>
    </w:p>
    <w:p w14:paraId="348AB98D" w14:textId="610E7AAE" w:rsidR="00691AE8" w:rsidRPr="002D3A59" w:rsidRDefault="00CC41DF">
      <w:pPr>
        <w:jc w:val="both"/>
        <w:rPr>
          <w:rFonts w:ascii="Times New Roman" w:hAnsi="Times New Roman" w:cs="Times New Roman"/>
          <w:sz w:val="24"/>
          <w:szCs w:val="24"/>
        </w:rPr>
      </w:pPr>
      <w:r w:rsidRPr="002D3A59">
        <w:rPr>
          <w:rFonts w:ascii="Times New Roman" w:hAnsi="Times New Roman" w:cs="Times New Roman"/>
          <w:sz w:val="24"/>
          <w:szCs w:val="24"/>
        </w:rPr>
        <w:t xml:space="preserve"> La Facultad de Ingeniería de la Universidad Nacional de Asunción (03/11/2020), determinó que el 27% de los casos totales de mujeres afectadas con cáncer </w:t>
      </w:r>
      <w:r w:rsidR="00AA3143" w:rsidRPr="002D3A59">
        <w:rPr>
          <w:rFonts w:ascii="Times New Roman" w:hAnsi="Times New Roman" w:cs="Times New Roman"/>
          <w:sz w:val="24"/>
          <w:szCs w:val="24"/>
        </w:rPr>
        <w:t>son detectados</w:t>
      </w:r>
      <w:r w:rsidRPr="002D3A59">
        <w:rPr>
          <w:rFonts w:ascii="Times New Roman" w:hAnsi="Times New Roman" w:cs="Times New Roman"/>
          <w:sz w:val="24"/>
          <w:szCs w:val="24"/>
        </w:rPr>
        <w:t xml:space="preserve"> tempranamente, además se prevé que para el 2030 dicho porcentaje aumentará a un 34%. Su trabajo de investigación está compuesto por un modelo de red neuronal convolucional llamado U-Net que segmenta las masas benignas (tejido epitelial mayormente </w:t>
      </w:r>
      <w:r w:rsidR="00AA3143" w:rsidRPr="002D3A59">
        <w:rPr>
          <w:rFonts w:ascii="Times New Roman" w:hAnsi="Times New Roman" w:cs="Times New Roman"/>
          <w:sz w:val="24"/>
          <w:szCs w:val="24"/>
        </w:rPr>
        <w:t>piel) y</w:t>
      </w:r>
      <w:r w:rsidRPr="002D3A59">
        <w:rPr>
          <w:rFonts w:ascii="Times New Roman" w:hAnsi="Times New Roman" w:cs="Times New Roman"/>
          <w:sz w:val="24"/>
          <w:szCs w:val="24"/>
        </w:rPr>
        <w:t xml:space="preserve"> malignas (células cancerígenas).</w:t>
      </w:r>
    </w:p>
    <w:p w14:paraId="48FD3768" w14:textId="77777777" w:rsidR="00691AE8" w:rsidRPr="002D3A59" w:rsidRDefault="00691AE8">
      <w:pPr>
        <w:jc w:val="both"/>
        <w:rPr>
          <w:rFonts w:ascii="Times New Roman" w:hAnsi="Times New Roman" w:cs="Times New Roman"/>
          <w:sz w:val="24"/>
          <w:szCs w:val="24"/>
        </w:rPr>
      </w:pPr>
    </w:p>
    <w:p w14:paraId="31125FC9" w14:textId="71975E1B" w:rsidR="00691AE8" w:rsidRPr="002D3A59" w:rsidRDefault="00691AE8">
      <w:pPr>
        <w:jc w:val="both"/>
        <w:rPr>
          <w:rFonts w:ascii="Times New Roman" w:hAnsi="Times New Roman" w:cs="Times New Roman"/>
        </w:rPr>
      </w:pPr>
    </w:p>
    <w:p w14:paraId="570232E9" w14:textId="77777777" w:rsidR="00F11060" w:rsidRPr="002D3A59" w:rsidRDefault="00F11060">
      <w:pPr>
        <w:jc w:val="both"/>
        <w:rPr>
          <w:rFonts w:ascii="Times New Roman" w:hAnsi="Times New Roman" w:cs="Times New Roman"/>
        </w:rPr>
      </w:pPr>
    </w:p>
    <w:p w14:paraId="28F16E13" w14:textId="77777777" w:rsidR="00691AE8" w:rsidRPr="002D3A59" w:rsidRDefault="00691AE8">
      <w:pPr>
        <w:jc w:val="both"/>
        <w:rPr>
          <w:rFonts w:ascii="Times New Roman" w:hAnsi="Times New Roman" w:cs="Times New Roman"/>
        </w:rPr>
      </w:pPr>
    </w:p>
    <w:p w14:paraId="51189064" w14:textId="77777777" w:rsidR="00691AE8" w:rsidRPr="002D3A59" w:rsidRDefault="00691AE8">
      <w:pPr>
        <w:jc w:val="both"/>
        <w:rPr>
          <w:rFonts w:ascii="Times New Roman" w:hAnsi="Times New Roman" w:cs="Times New Roman"/>
        </w:rPr>
      </w:pPr>
    </w:p>
    <w:p w14:paraId="36681CBA" w14:textId="77777777" w:rsidR="00691AE8" w:rsidRPr="002D3A59" w:rsidRDefault="00CC41DF">
      <w:pPr>
        <w:numPr>
          <w:ilvl w:val="0"/>
          <w:numId w:val="2"/>
        </w:numPr>
        <w:jc w:val="both"/>
        <w:rPr>
          <w:rFonts w:ascii="Times New Roman" w:eastAsia="Times New Roman" w:hAnsi="Times New Roman" w:cs="Times New Roman"/>
          <w:sz w:val="32"/>
          <w:szCs w:val="32"/>
        </w:rPr>
      </w:pPr>
      <w:r w:rsidRPr="002D3A59">
        <w:rPr>
          <w:rFonts w:ascii="Times New Roman" w:eastAsia="Times New Roman" w:hAnsi="Times New Roman" w:cs="Times New Roman"/>
          <w:sz w:val="32"/>
          <w:szCs w:val="32"/>
        </w:rPr>
        <w:lastRenderedPageBreak/>
        <w:t>Marco Teórico</w:t>
      </w:r>
    </w:p>
    <w:p w14:paraId="5322E196" w14:textId="77777777" w:rsidR="00691AE8" w:rsidRPr="002D3A59" w:rsidRDefault="00CC41DF">
      <w:pPr>
        <w:pStyle w:val="Ttulo2"/>
        <w:jc w:val="both"/>
        <w:rPr>
          <w:rFonts w:ascii="Times New Roman" w:eastAsia="Times New Roman" w:hAnsi="Times New Roman" w:cs="Times New Roman"/>
          <w:sz w:val="28"/>
          <w:szCs w:val="28"/>
        </w:rPr>
      </w:pPr>
      <w:bookmarkStart w:id="5" w:name="_no46yoho0ujh" w:colFirst="0" w:colLast="0"/>
      <w:bookmarkEnd w:id="5"/>
      <w:r w:rsidRPr="002D3A59">
        <w:rPr>
          <w:rFonts w:ascii="Times New Roman" w:eastAsia="Times New Roman" w:hAnsi="Times New Roman" w:cs="Times New Roman"/>
          <w:sz w:val="28"/>
          <w:szCs w:val="28"/>
        </w:rPr>
        <w:t>3.1. Clasificación KNN</w:t>
      </w:r>
    </w:p>
    <w:p w14:paraId="7C352569" w14:textId="77777777" w:rsidR="00691AE8" w:rsidRPr="002D3A59" w:rsidRDefault="00CC41DF">
      <w:pPr>
        <w:keepNext/>
        <w:keepLines/>
        <w:spacing w:line="240" w:lineRule="auto"/>
        <w:jc w:val="both"/>
        <w:rPr>
          <w:rFonts w:ascii="Times New Roman" w:eastAsia="Times New Roman" w:hAnsi="Times New Roman" w:cs="Times New Roman"/>
          <w:sz w:val="24"/>
          <w:szCs w:val="24"/>
          <w:highlight w:val="white"/>
        </w:rPr>
      </w:pPr>
      <w:r w:rsidRPr="002D3A59">
        <w:rPr>
          <w:rFonts w:ascii="Times New Roman" w:eastAsia="Times New Roman" w:hAnsi="Times New Roman" w:cs="Times New Roman"/>
          <w:sz w:val="24"/>
          <w:szCs w:val="24"/>
          <w:highlight w:val="white"/>
        </w:rPr>
        <w:t>Según Ignacio (2018):</w:t>
      </w:r>
    </w:p>
    <w:p w14:paraId="1DE918E5" w14:textId="77777777" w:rsidR="00691AE8" w:rsidRPr="002D3A59" w:rsidRDefault="00CC41DF">
      <w:pPr>
        <w:keepNext/>
        <w:keepLines/>
        <w:spacing w:line="240" w:lineRule="auto"/>
        <w:ind w:left="1133"/>
        <w:jc w:val="both"/>
        <w:rPr>
          <w:rFonts w:ascii="Times New Roman" w:eastAsia="Times New Roman" w:hAnsi="Times New Roman" w:cs="Times New Roman"/>
          <w:sz w:val="24"/>
          <w:szCs w:val="24"/>
          <w:highlight w:val="white"/>
        </w:rPr>
      </w:pPr>
      <w:r w:rsidRPr="002D3A59">
        <w:rPr>
          <w:rFonts w:ascii="Times New Roman" w:eastAsia="Times New Roman" w:hAnsi="Times New Roman" w:cs="Times New Roman"/>
          <w:sz w:val="24"/>
          <w:szCs w:val="24"/>
          <w:highlight w:val="white"/>
        </w:rPr>
        <w:t>“K-</w:t>
      </w:r>
      <w:proofErr w:type="spellStart"/>
      <w:r w:rsidRPr="002D3A59">
        <w:rPr>
          <w:rFonts w:ascii="Times New Roman" w:eastAsia="Times New Roman" w:hAnsi="Times New Roman" w:cs="Times New Roman"/>
          <w:sz w:val="24"/>
          <w:szCs w:val="24"/>
          <w:highlight w:val="white"/>
        </w:rPr>
        <w:t>Nearest</w:t>
      </w:r>
      <w:proofErr w:type="spellEnd"/>
      <w:r w:rsidRPr="002D3A59">
        <w:rPr>
          <w:rFonts w:ascii="Times New Roman" w:eastAsia="Times New Roman" w:hAnsi="Times New Roman" w:cs="Times New Roman"/>
          <w:sz w:val="24"/>
          <w:szCs w:val="24"/>
          <w:highlight w:val="white"/>
        </w:rPr>
        <w:t>-</w:t>
      </w:r>
      <w:proofErr w:type="spellStart"/>
      <w:r w:rsidRPr="002D3A59">
        <w:rPr>
          <w:rFonts w:ascii="Times New Roman" w:eastAsia="Times New Roman" w:hAnsi="Times New Roman" w:cs="Times New Roman"/>
          <w:sz w:val="24"/>
          <w:szCs w:val="24"/>
          <w:highlight w:val="white"/>
        </w:rPr>
        <w:t>Neighbor</w:t>
      </w:r>
      <w:proofErr w:type="spellEnd"/>
      <w:r w:rsidRPr="002D3A59">
        <w:rPr>
          <w:rFonts w:ascii="Times New Roman" w:eastAsia="Times New Roman" w:hAnsi="Times New Roman" w:cs="Times New Roman"/>
          <w:sz w:val="24"/>
          <w:szCs w:val="24"/>
          <w:highlight w:val="white"/>
        </w:rPr>
        <w:t xml:space="preserve"> es un algoritmo </w:t>
      </w:r>
      <w:hyperlink r:id="rId13" w:anchor="instancia">
        <w:r w:rsidRPr="002D3A59">
          <w:rPr>
            <w:rFonts w:ascii="Times New Roman" w:eastAsia="Times New Roman" w:hAnsi="Times New Roman" w:cs="Times New Roman"/>
            <w:sz w:val="24"/>
            <w:szCs w:val="24"/>
            <w:highlight w:val="white"/>
          </w:rPr>
          <w:t>basado en instancia</w:t>
        </w:r>
      </w:hyperlink>
      <w:r w:rsidRPr="002D3A59">
        <w:rPr>
          <w:rFonts w:ascii="Times New Roman" w:eastAsia="Times New Roman" w:hAnsi="Times New Roman" w:cs="Times New Roman"/>
          <w:sz w:val="24"/>
          <w:szCs w:val="24"/>
          <w:highlight w:val="white"/>
        </w:rPr>
        <w:t xml:space="preserve"> de tipo </w:t>
      </w:r>
      <w:hyperlink r:id="rId14" w:anchor="supervisado">
        <w:r w:rsidRPr="002D3A59">
          <w:rPr>
            <w:rFonts w:ascii="Times New Roman" w:eastAsia="Times New Roman" w:hAnsi="Times New Roman" w:cs="Times New Roman"/>
            <w:sz w:val="24"/>
            <w:szCs w:val="24"/>
            <w:highlight w:val="white"/>
          </w:rPr>
          <w:t>supervisado</w:t>
        </w:r>
      </w:hyperlink>
      <w:r w:rsidRPr="002D3A59">
        <w:rPr>
          <w:rFonts w:ascii="Times New Roman" w:eastAsia="Times New Roman" w:hAnsi="Times New Roman" w:cs="Times New Roman"/>
          <w:sz w:val="24"/>
          <w:szCs w:val="24"/>
          <w:highlight w:val="white"/>
        </w:rPr>
        <w:t xml:space="preserve"> de Machine </w:t>
      </w:r>
      <w:proofErr w:type="spellStart"/>
      <w:r w:rsidRPr="002D3A59">
        <w:rPr>
          <w:rFonts w:ascii="Times New Roman" w:eastAsia="Times New Roman" w:hAnsi="Times New Roman" w:cs="Times New Roman"/>
          <w:sz w:val="24"/>
          <w:szCs w:val="24"/>
          <w:highlight w:val="white"/>
        </w:rPr>
        <w:t>Learning</w:t>
      </w:r>
      <w:proofErr w:type="spellEnd"/>
      <w:r w:rsidRPr="002D3A59">
        <w:rPr>
          <w:rFonts w:ascii="Times New Roman" w:eastAsia="Times New Roman" w:hAnsi="Times New Roman" w:cs="Times New Roman"/>
          <w:sz w:val="24"/>
          <w:szCs w:val="24"/>
          <w:highlight w:val="white"/>
        </w:rPr>
        <w:t>. Puede usarse para clasificar nuevas muestras (valores discretos) o para predecir (regresión, valores continuos).</w:t>
      </w:r>
    </w:p>
    <w:p w14:paraId="126CC476" w14:textId="77777777" w:rsidR="00691AE8" w:rsidRPr="002D3A59" w:rsidRDefault="00CC41DF">
      <w:pPr>
        <w:keepNext/>
        <w:keepLines/>
        <w:spacing w:line="240" w:lineRule="auto"/>
        <w:ind w:left="1133"/>
        <w:jc w:val="both"/>
        <w:rPr>
          <w:rFonts w:ascii="Times New Roman" w:eastAsia="Times New Roman" w:hAnsi="Times New Roman" w:cs="Times New Roman"/>
          <w:sz w:val="24"/>
          <w:szCs w:val="24"/>
          <w:highlight w:val="white"/>
        </w:rPr>
      </w:pPr>
      <w:r w:rsidRPr="002D3A59">
        <w:rPr>
          <w:rFonts w:ascii="Times New Roman" w:eastAsia="Times New Roman" w:hAnsi="Times New Roman" w:cs="Times New Roman"/>
          <w:sz w:val="24"/>
          <w:szCs w:val="24"/>
          <w:highlight w:val="white"/>
        </w:rPr>
        <w:t>Funciona de la siguiente manera:</w:t>
      </w:r>
    </w:p>
    <w:p w14:paraId="71B9B057" w14:textId="2660BAD2" w:rsidR="00691AE8" w:rsidRPr="002D3A59" w:rsidRDefault="00CC41DF">
      <w:pPr>
        <w:keepNext/>
        <w:keepLines/>
        <w:numPr>
          <w:ilvl w:val="0"/>
          <w:numId w:val="1"/>
        </w:numPr>
        <w:spacing w:line="240" w:lineRule="auto"/>
        <w:jc w:val="both"/>
        <w:rPr>
          <w:rFonts w:ascii="Times New Roman" w:eastAsia="Times New Roman" w:hAnsi="Times New Roman" w:cs="Times New Roman"/>
          <w:sz w:val="24"/>
          <w:szCs w:val="24"/>
          <w:highlight w:val="white"/>
        </w:rPr>
      </w:pPr>
      <w:r w:rsidRPr="002D3A59">
        <w:rPr>
          <w:rFonts w:ascii="Times New Roman" w:eastAsia="Times New Roman" w:hAnsi="Times New Roman" w:cs="Times New Roman"/>
          <w:sz w:val="24"/>
          <w:szCs w:val="24"/>
          <w:highlight w:val="white"/>
        </w:rPr>
        <w:t xml:space="preserve">Calcular la distancia entre el ítem y el resto de </w:t>
      </w:r>
      <w:r w:rsidR="00AA3143" w:rsidRPr="002D3A59">
        <w:rPr>
          <w:rFonts w:ascii="Times New Roman" w:eastAsia="Times New Roman" w:hAnsi="Times New Roman" w:cs="Times New Roman"/>
          <w:sz w:val="24"/>
          <w:szCs w:val="24"/>
          <w:highlight w:val="white"/>
        </w:rPr>
        <w:t>los ítems</w:t>
      </w:r>
      <w:r w:rsidRPr="002D3A59">
        <w:rPr>
          <w:rFonts w:ascii="Times New Roman" w:eastAsia="Times New Roman" w:hAnsi="Times New Roman" w:cs="Times New Roman"/>
          <w:sz w:val="24"/>
          <w:szCs w:val="24"/>
          <w:highlight w:val="white"/>
        </w:rPr>
        <w:t xml:space="preserve"> del </w:t>
      </w:r>
      <w:proofErr w:type="spellStart"/>
      <w:r w:rsidRPr="002D3A59">
        <w:rPr>
          <w:rFonts w:ascii="Times New Roman" w:eastAsia="Times New Roman" w:hAnsi="Times New Roman" w:cs="Times New Roman"/>
          <w:sz w:val="24"/>
          <w:szCs w:val="24"/>
          <w:highlight w:val="white"/>
        </w:rPr>
        <w:t>dataset</w:t>
      </w:r>
      <w:proofErr w:type="spellEnd"/>
      <w:r w:rsidRPr="002D3A59">
        <w:rPr>
          <w:rFonts w:ascii="Times New Roman" w:eastAsia="Times New Roman" w:hAnsi="Times New Roman" w:cs="Times New Roman"/>
          <w:sz w:val="24"/>
          <w:szCs w:val="24"/>
          <w:highlight w:val="white"/>
        </w:rPr>
        <w:t xml:space="preserve"> de entrenamiento.</w:t>
      </w:r>
    </w:p>
    <w:p w14:paraId="7BAEF2C3" w14:textId="77777777" w:rsidR="00691AE8" w:rsidRPr="002D3A59" w:rsidRDefault="00CC41DF">
      <w:pPr>
        <w:keepNext/>
        <w:keepLines/>
        <w:numPr>
          <w:ilvl w:val="0"/>
          <w:numId w:val="1"/>
        </w:numPr>
        <w:spacing w:line="240" w:lineRule="auto"/>
        <w:jc w:val="both"/>
        <w:rPr>
          <w:rFonts w:ascii="Times New Roman" w:eastAsia="Times New Roman" w:hAnsi="Times New Roman" w:cs="Times New Roman"/>
          <w:sz w:val="24"/>
          <w:szCs w:val="24"/>
          <w:highlight w:val="white"/>
        </w:rPr>
      </w:pPr>
      <w:r w:rsidRPr="002D3A59">
        <w:rPr>
          <w:rFonts w:ascii="Times New Roman" w:eastAsia="Times New Roman" w:hAnsi="Times New Roman" w:cs="Times New Roman"/>
          <w:sz w:val="24"/>
          <w:szCs w:val="24"/>
          <w:highlight w:val="white"/>
        </w:rPr>
        <w:t>Seleccionar los “k” elementos más cercanos (con menor distancia. según la función que se use).</w:t>
      </w:r>
    </w:p>
    <w:p w14:paraId="01A4181B" w14:textId="77777777" w:rsidR="00691AE8" w:rsidRPr="002D3A59" w:rsidRDefault="00CC41DF">
      <w:pPr>
        <w:keepNext/>
        <w:keepLines/>
        <w:numPr>
          <w:ilvl w:val="0"/>
          <w:numId w:val="1"/>
        </w:numPr>
        <w:spacing w:line="240" w:lineRule="auto"/>
        <w:jc w:val="both"/>
        <w:rPr>
          <w:rFonts w:ascii="Times New Roman" w:eastAsia="Times New Roman" w:hAnsi="Times New Roman" w:cs="Times New Roman"/>
          <w:sz w:val="24"/>
          <w:szCs w:val="24"/>
          <w:highlight w:val="white"/>
        </w:rPr>
      </w:pPr>
      <w:r w:rsidRPr="002D3A59">
        <w:rPr>
          <w:rFonts w:ascii="Times New Roman" w:eastAsia="Times New Roman" w:hAnsi="Times New Roman" w:cs="Times New Roman"/>
          <w:sz w:val="24"/>
          <w:szCs w:val="24"/>
          <w:highlight w:val="white"/>
        </w:rPr>
        <w:t>Realizar una “votación de mayoría” entre los k puntos: los de una clase/etiqueta que &lt;&lt;dominen&gt;&gt; decidirán su clasificación final.</w:t>
      </w:r>
    </w:p>
    <w:p w14:paraId="0F3D81A1" w14:textId="39E94575" w:rsidR="00691AE8" w:rsidRPr="002D3A59" w:rsidRDefault="00CC41DF">
      <w:pPr>
        <w:keepNext/>
        <w:keepLines/>
        <w:spacing w:line="240" w:lineRule="auto"/>
        <w:ind w:left="1133"/>
        <w:jc w:val="both"/>
        <w:rPr>
          <w:rFonts w:ascii="Times New Roman" w:eastAsia="Times New Roman" w:hAnsi="Times New Roman" w:cs="Times New Roman"/>
          <w:sz w:val="24"/>
          <w:szCs w:val="24"/>
          <w:highlight w:val="white"/>
        </w:rPr>
      </w:pPr>
      <w:r w:rsidRPr="002D3A59">
        <w:rPr>
          <w:rFonts w:ascii="Times New Roman" w:eastAsia="Times New Roman" w:hAnsi="Times New Roman" w:cs="Times New Roman"/>
          <w:sz w:val="24"/>
          <w:szCs w:val="24"/>
          <w:highlight w:val="white"/>
        </w:rPr>
        <w:t xml:space="preserve">Las formas más populares de “medir la cercanía” entre puntos son la distancia Euclidiana (“la “de siempre”) o la </w:t>
      </w:r>
      <w:proofErr w:type="spellStart"/>
      <w:r w:rsidRPr="002D3A59">
        <w:rPr>
          <w:rFonts w:ascii="Times New Roman" w:eastAsia="Times New Roman" w:hAnsi="Times New Roman" w:cs="Times New Roman"/>
          <w:sz w:val="24"/>
          <w:szCs w:val="24"/>
          <w:highlight w:val="white"/>
        </w:rPr>
        <w:t>Cosine</w:t>
      </w:r>
      <w:proofErr w:type="spellEnd"/>
      <w:r w:rsidRPr="002D3A59">
        <w:rPr>
          <w:rFonts w:ascii="Times New Roman" w:eastAsia="Times New Roman" w:hAnsi="Times New Roman" w:cs="Times New Roman"/>
          <w:sz w:val="24"/>
          <w:szCs w:val="24"/>
          <w:highlight w:val="white"/>
        </w:rPr>
        <w:t xml:space="preserve"> </w:t>
      </w:r>
      <w:proofErr w:type="spellStart"/>
      <w:r w:rsidRPr="002D3A59">
        <w:rPr>
          <w:rFonts w:ascii="Times New Roman" w:eastAsia="Times New Roman" w:hAnsi="Times New Roman" w:cs="Times New Roman"/>
          <w:sz w:val="24"/>
          <w:szCs w:val="24"/>
          <w:highlight w:val="white"/>
        </w:rPr>
        <w:t>Similarity</w:t>
      </w:r>
      <w:proofErr w:type="spellEnd"/>
      <w:r w:rsidRPr="002D3A59">
        <w:rPr>
          <w:rFonts w:ascii="Times New Roman" w:eastAsia="Times New Roman" w:hAnsi="Times New Roman" w:cs="Times New Roman"/>
          <w:sz w:val="24"/>
          <w:szCs w:val="24"/>
          <w:highlight w:val="white"/>
        </w:rPr>
        <w:t xml:space="preserve"> (mide el ángulo de los vectores, </w:t>
      </w:r>
      <w:r w:rsidR="00AA3143" w:rsidRPr="002D3A59">
        <w:rPr>
          <w:rFonts w:ascii="Times New Roman" w:eastAsia="Times New Roman" w:hAnsi="Times New Roman" w:cs="Times New Roman"/>
          <w:sz w:val="24"/>
          <w:szCs w:val="24"/>
          <w:highlight w:val="white"/>
        </w:rPr>
        <w:t>cuantos menores</w:t>
      </w:r>
      <w:r w:rsidRPr="002D3A59">
        <w:rPr>
          <w:rFonts w:ascii="Times New Roman" w:eastAsia="Times New Roman" w:hAnsi="Times New Roman" w:cs="Times New Roman"/>
          <w:sz w:val="24"/>
          <w:szCs w:val="24"/>
          <w:highlight w:val="white"/>
        </w:rPr>
        <w:t>, serán similares).”</w:t>
      </w:r>
    </w:p>
    <w:p w14:paraId="45A2AB58" w14:textId="77777777" w:rsidR="00691AE8" w:rsidRPr="002D3A59" w:rsidRDefault="00CC41DF">
      <w:pPr>
        <w:keepNext/>
        <w:keepLines/>
        <w:spacing w:line="240" w:lineRule="auto"/>
        <w:jc w:val="both"/>
        <w:rPr>
          <w:rFonts w:ascii="Times New Roman" w:eastAsia="Times New Roman" w:hAnsi="Times New Roman" w:cs="Times New Roman"/>
          <w:sz w:val="24"/>
          <w:szCs w:val="24"/>
          <w:highlight w:val="white"/>
        </w:rPr>
      </w:pPr>
      <w:r w:rsidRPr="002D3A59">
        <w:rPr>
          <w:rFonts w:ascii="Times New Roman" w:eastAsia="Times New Roman" w:hAnsi="Times New Roman" w:cs="Times New Roman"/>
          <w:sz w:val="24"/>
          <w:szCs w:val="24"/>
          <w:highlight w:val="white"/>
        </w:rPr>
        <w:t>Fórmula Euclidiana:</w:t>
      </w:r>
    </w:p>
    <w:p w14:paraId="0C943A9B" w14:textId="77777777" w:rsidR="00691AE8" w:rsidRPr="002D3A59" w:rsidRDefault="00CC41DF">
      <w:pPr>
        <w:keepNext/>
        <w:keepLines/>
        <w:spacing w:line="240" w:lineRule="auto"/>
        <w:jc w:val="center"/>
        <w:rPr>
          <w:rFonts w:ascii="Times New Roman" w:eastAsia="Times New Roman" w:hAnsi="Times New Roman" w:cs="Times New Roman"/>
          <w:sz w:val="24"/>
          <w:szCs w:val="24"/>
          <w:highlight w:val="white"/>
        </w:rPr>
      </w:pPr>
      <m:oMathPara>
        <m:oMath>
          <m:r>
            <w:rPr>
              <w:rFonts w:ascii="Cambria Math" w:eastAsia="Times New Roman" w:hAnsi="Cambria Math" w:cs="Times New Roman"/>
              <w:sz w:val="24"/>
              <w:szCs w:val="24"/>
              <w:highlight w:val="white"/>
            </w:rPr>
            <m:t>D=</m:t>
          </m:r>
          <m:rad>
            <m:radPr>
              <m:degHide m:val="1"/>
              <m:ctrlPr>
                <w:rPr>
                  <w:rFonts w:ascii="Cambria Math" w:eastAsia="Times New Roman" w:hAnsi="Cambria Math" w:cs="Times New Roman"/>
                  <w:sz w:val="24"/>
                  <w:szCs w:val="24"/>
                  <w:highlight w:val="white"/>
                </w:rPr>
              </m:ctrlPr>
            </m:radPr>
            <m:deg/>
            <m:e>
              <m:sSup>
                <m:sSupPr>
                  <m:ctrlPr>
                    <w:rPr>
                      <w:rFonts w:ascii="Cambria Math" w:eastAsia="Times New Roman" w:hAnsi="Cambria Math" w:cs="Times New Roman"/>
                      <w:sz w:val="24"/>
                      <w:szCs w:val="24"/>
                      <w:highlight w:val="white"/>
                    </w:rPr>
                  </m:ctrlPr>
                </m:sSupPr>
                <m:e>
                  <m:r>
                    <w:rPr>
                      <w:rFonts w:ascii="Cambria Math" w:eastAsia="Times New Roman" w:hAnsi="Cambria Math" w:cs="Times New Roman"/>
                      <w:sz w:val="24"/>
                      <w:szCs w:val="24"/>
                      <w:highlight w:val="white"/>
                    </w:rPr>
                    <m:t>(</m:t>
                  </m:r>
                  <m:sSub>
                    <m:sSubPr>
                      <m:ctrlPr>
                        <w:rPr>
                          <w:rFonts w:ascii="Cambria Math" w:eastAsia="Times New Roman" w:hAnsi="Cambria Math" w:cs="Times New Roman"/>
                          <w:sz w:val="24"/>
                          <w:szCs w:val="24"/>
                          <w:highlight w:val="white"/>
                        </w:rPr>
                      </m:ctrlPr>
                    </m:sSubPr>
                    <m:e>
                      <m:r>
                        <w:rPr>
                          <w:rFonts w:ascii="Cambria Math" w:eastAsia="Times New Roman" w:hAnsi="Cambria Math" w:cs="Times New Roman"/>
                          <w:sz w:val="24"/>
                          <w:szCs w:val="24"/>
                          <w:highlight w:val="white"/>
                        </w:rPr>
                        <m:t>p</m:t>
                      </m:r>
                    </m:e>
                    <m:sub>
                      <m:r>
                        <w:rPr>
                          <w:rFonts w:ascii="Cambria Math" w:eastAsia="Times New Roman" w:hAnsi="Cambria Math" w:cs="Times New Roman"/>
                          <w:sz w:val="24"/>
                          <w:szCs w:val="24"/>
                          <w:highlight w:val="white"/>
                        </w:rPr>
                        <m:t>1</m:t>
                      </m:r>
                    </m:sub>
                  </m:sSub>
                  <m:r>
                    <w:rPr>
                      <w:rFonts w:ascii="Cambria Math" w:eastAsia="Times New Roman" w:hAnsi="Cambria Math" w:cs="Times New Roman"/>
                      <w:sz w:val="24"/>
                      <w:szCs w:val="24"/>
                      <w:highlight w:val="white"/>
                    </w:rPr>
                    <m:t>-</m:t>
                  </m:r>
                  <m:sSub>
                    <m:sSubPr>
                      <m:ctrlPr>
                        <w:rPr>
                          <w:rFonts w:ascii="Cambria Math" w:eastAsia="Times New Roman" w:hAnsi="Cambria Math" w:cs="Times New Roman"/>
                          <w:sz w:val="24"/>
                          <w:szCs w:val="24"/>
                          <w:highlight w:val="white"/>
                        </w:rPr>
                      </m:ctrlPr>
                    </m:sSubPr>
                    <m:e>
                      <m:r>
                        <w:rPr>
                          <w:rFonts w:ascii="Cambria Math" w:eastAsia="Times New Roman" w:hAnsi="Cambria Math" w:cs="Times New Roman"/>
                          <w:sz w:val="24"/>
                          <w:szCs w:val="24"/>
                          <w:highlight w:val="white"/>
                        </w:rPr>
                        <m:t>q</m:t>
                      </m:r>
                    </m:e>
                    <m:sub>
                      <m:r>
                        <w:rPr>
                          <w:rFonts w:ascii="Cambria Math" w:eastAsia="Times New Roman" w:hAnsi="Cambria Math" w:cs="Times New Roman"/>
                          <w:sz w:val="24"/>
                          <w:szCs w:val="24"/>
                          <w:highlight w:val="white"/>
                        </w:rPr>
                        <m:t>1</m:t>
                      </m:r>
                    </m:sub>
                  </m:sSub>
                  <m:r>
                    <w:rPr>
                      <w:rFonts w:ascii="Cambria Math" w:eastAsia="Times New Roman" w:hAnsi="Cambria Math" w:cs="Times New Roman"/>
                      <w:sz w:val="24"/>
                      <w:szCs w:val="24"/>
                      <w:highlight w:val="white"/>
                    </w:rPr>
                    <m:t>)</m:t>
                  </m:r>
                </m:e>
                <m:sup>
                  <m:r>
                    <w:rPr>
                      <w:rFonts w:ascii="Cambria Math" w:eastAsia="Times New Roman" w:hAnsi="Cambria Math" w:cs="Times New Roman"/>
                      <w:sz w:val="24"/>
                      <w:szCs w:val="24"/>
                      <w:highlight w:val="white"/>
                    </w:rPr>
                    <m:t>2</m:t>
                  </m:r>
                </m:sup>
              </m:sSup>
              <m:r>
                <w:rPr>
                  <w:rFonts w:ascii="Cambria Math" w:eastAsia="Times New Roman" w:hAnsi="Cambria Math" w:cs="Times New Roman"/>
                  <w:sz w:val="24"/>
                  <w:szCs w:val="24"/>
                  <w:highlight w:val="white"/>
                </w:rPr>
                <m:t>+</m:t>
              </m:r>
              <m:sSup>
                <m:sSupPr>
                  <m:ctrlPr>
                    <w:rPr>
                      <w:rFonts w:ascii="Cambria Math" w:eastAsia="Times New Roman" w:hAnsi="Cambria Math" w:cs="Times New Roman"/>
                      <w:sz w:val="24"/>
                      <w:szCs w:val="24"/>
                      <w:highlight w:val="white"/>
                    </w:rPr>
                  </m:ctrlPr>
                </m:sSupPr>
                <m:e>
                  <m:r>
                    <w:rPr>
                      <w:rFonts w:ascii="Cambria Math" w:eastAsia="Times New Roman" w:hAnsi="Cambria Math" w:cs="Times New Roman"/>
                      <w:sz w:val="24"/>
                      <w:szCs w:val="24"/>
                      <w:highlight w:val="white"/>
                    </w:rPr>
                    <m:t>(</m:t>
                  </m:r>
                  <m:sSub>
                    <m:sSubPr>
                      <m:ctrlPr>
                        <w:rPr>
                          <w:rFonts w:ascii="Cambria Math" w:eastAsia="Times New Roman" w:hAnsi="Cambria Math" w:cs="Times New Roman"/>
                          <w:sz w:val="24"/>
                          <w:szCs w:val="24"/>
                          <w:highlight w:val="white"/>
                        </w:rPr>
                      </m:ctrlPr>
                    </m:sSubPr>
                    <m:e>
                      <m:r>
                        <w:rPr>
                          <w:rFonts w:ascii="Cambria Math" w:eastAsia="Times New Roman" w:hAnsi="Cambria Math" w:cs="Times New Roman"/>
                          <w:sz w:val="24"/>
                          <w:szCs w:val="24"/>
                          <w:highlight w:val="white"/>
                        </w:rPr>
                        <m:t>p</m:t>
                      </m:r>
                    </m:e>
                    <m:sub>
                      <m:r>
                        <w:rPr>
                          <w:rFonts w:ascii="Cambria Math" w:eastAsia="Times New Roman" w:hAnsi="Cambria Math" w:cs="Times New Roman"/>
                          <w:sz w:val="24"/>
                          <w:szCs w:val="24"/>
                          <w:highlight w:val="white"/>
                        </w:rPr>
                        <m:t>2</m:t>
                      </m:r>
                    </m:sub>
                  </m:sSub>
                  <m:r>
                    <w:rPr>
                      <w:rFonts w:ascii="Cambria Math" w:eastAsia="Times New Roman" w:hAnsi="Cambria Math" w:cs="Times New Roman"/>
                      <w:sz w:val="24"/>
                      <w:szCs w:val="24"/>
                      <w:highlight w:val="white"/>
                    </w:rPr>
                    <m:t>-</m:t>
                  </m:r>
                  <m:sSub>
                    <m:sSubPr>
                      <m:ctrlPr>
                        <w:rPr>
                          <w:rFonts w:ascii="Cambria Math" w:eastAsia="Times New Roman" w:hAnsi="Cambria Math" w:cs="Times New Roman"/>
                          <w:sz w:val="24"/>
                          <w:szCs w:val="24"/>
                          <w:highlight w:val="white"/>
                        </w:rPr>
                      </m:ctrlPr>
                    </m:sSubPr>
                    <m:e>
                      <m:r>
                        <w:rPr>
                          <w:rFonts w:ascii="Cambria Math" w:eastAsia="Times New Roman" w:hAnsi="Cambria Math" w:cs="Times New Roman"/>
                          <w:sz w:val="24"/>
                          <w:szCs w:val="24"/>
                          <w:highlight w:val="white"/>
                        </w:rPr>
                        <m:t>q</m:t>
                      </m:r>
                    </m:e>
                    <m:sub>
                      <m:r>
                        <w:rPr>
                          <w:rFonts w:ascii="Cambria Math" w:eastAsia="Times New Roman" w:hAnsi="Cambria Math" w:cs="Times New Roman"/>
                          <w:sz w:val="24"/>
                          <w:szCs w:val="24"/>
                          <w:highlight w:val="white"/>
                        </w:rPr>
                        <m:t>2</m:t>
                      </m:r>
                    </m:sub>
                  </m:sSub>
                  <m:r>
                    <w:rPr>
                      <w:rFonts w:ascii="Cambria Math" w:eastAsia="Times New Roman" w:hAnsi="Cambria Math" w:cs="Times New Roman"/>
                      <w:sz w:val="24"/>
                      <w:szCs w:val="24"/>
                      <w:highlight w:val="white"/>
                    </w:rPr>
                    <m:t>)</m:t>
                  </m:r>
                </m:e>
                <m:sup>
                  <m:r>
                    <w:rPr>
                      <w:rFonts w:ascii="Cambria Math" w:eastAsia="Times New Roman" w:hAnsi="Cambria Math" w:cs="Times New Roman"/>
                      <w:sz w:val="24"/>
                      <w:szCs w:val="24"/>
                      <w:highlight w:val="white"/>
                    </w:rPr>
                    <m:t>2</m:t>
                  </m:r>
                </m:sup>
              </m:sSup>
              <m:r>
                <w:rPr>
                  <w:rFonts w:ascii="Cambria Math" w:eastAsia="Times New Roman" w:hAnsi="Cambria Math" w:cs="Times New Roman"/>
                  <w:sz w:val="24"/>
                  <w:szCs w:val="24"/>
                  <w:highlight w:val="white"/>
                </w:rPr>
                <m:t>+...+</m:t>
              </m:r>
              <m:sSup>
                <m:sSupPr>
                  <m:ctrlPr>
                    <w:rPr>
                      <w:rFonts w:ascii="Cambria Math" w:eastAsia="Times New Roman" w:hAnsi="Cambria Math" w:cs="Times New Roman"/>
                      <w:sz w:val="24"/>
                      <w:szCs w:val="24"/>
                      <w:highlight w:val="white"/>
                    </w:rPr>
                  </m:ctrlPr>
                </m:sSupPr>
                <m:e>
                  <m:r>
                    <w:rPr>
                      <w:rFonts w:ascii="Cambria Math" w:eastAsia="Times New Roman" w:hAnsi="Cambria Math" w:cs="Times New Roman"/>
                      <w:sz w:val="24"/>
                      <w:szCs w:val="24"/>
                      <w:highlight w:val="white"/>
                    </w:rPr>
                    <m:t>(</m:t>
                  </m:r>
                  <m:sSub>
                    <m:sSubPr>
                      <m:ctrlPr>
                        <w:rPr>
                          <w:rFonts w:ascii="Cambria Math" w:eastAsia="Times New Roman" w:hAnsi="Cambria Math" w:cs="Times New Roman"/>
                          <w:sz w:val="24"/>
                          <w:szCs w:val="24"/>
                          <w:highlight w:val="white"/>
                        </w:rPr>
                      </m:ctrlPr>
                    </m:sSubPr>
                    <m:e>
                      <m:r>
                        <w:rPr>
                          <w:rFonts w:ascii="Cambria Math" w:eastAsia="Times New Roman" w:hAnsi="Cambria Math" w:cs="Times New Roman"/>
                          <w:sz w:val="24"/>
                          <w:szCs w:val="24"/>
                          <w:highlight w:val="white"/>
                        </w:rPr>
                        <m:t>p</m:t>
                      </m:r>
                    </m:e>
                    <m:sub>
                      <m:r>
                        <w:rPr>
                          <w:rFonts w:ascii="Cambria Math" w:eastAsia="Times New Roman" w:hAnsi="Cambria Math" w:cs="Times New Roman"/>
                          <w:sz w:val="24"/>
                          <w:szCs w:val="24"/>
                          <w:highlight w:val="white"/>
                        </w:rPr>
                        <m:t>n</m:t>
                      </m:r>
                    </m:sub>
                  </m:sSub>
                  <m:r>
                    <w:rPr>
                      <w:rFonts w:ascii="Cambria Math" w:eastAsia="Times New Roman" w:hAnsi="Cambria Math" w:cs="Times New Roman"/>
                      <w:sz w:val="24"/>
                      <w:szCs w:val="24"/>
                      <w:highlight w:val="white"/>
                    </w:rPr>
                    <m:t>-</m:t>
                  </m:r>
                  <m:sSub>
                    <m:sSubPr>
                      <m:ctrlPr>
                        <w:rPr>
                          <w:rFonts w:ascii="Cambria Math" w:eastAsia="Times New Roman" w:hAnsi="Cambria Math" w:cs="Times New Roman"/>
                          <w:sz w:val="24"/>
                          <w:szCs w:val="24"/>
                          <w:highlight w:val="white"/>
                        </w:rPr>
                      </m:ctrlPr>
                    </m:sSubPr>
                    <m:e>
                      <m:r>
                        <w:rPr>
                          <w:rFonts w:ascii="Cambria Math" w:eastAsia="Times New Roman" w:hAnsi="Cambria Math" w:cs="Times New Roman"/>
                          <w:sz w:val="24"/>
                          <w:szCs w:val="24"/>
                          <w:highlight w:val="white"/>
                        </w:rPr>
                        <m:t>q</m:t>
                      </m:r>
                    </m:e>
                    <m:sub>
                      <m:r>
                        <w:rPr>
                          <w:rFonts w:ascii="Cambria Math" w:eastAsia="Times New Roman" w:hAnsi="Cambria Math" w:cs="Times New Roman"/>
                          <w:sz w:val="24"/>
                          <w:szCs w:val="24"/>
                          <w:highlight w:val="white"/>
                        </w:rPr>
                        <m:t>n</m:t>
                      </m:r>
                    </m:sub>
                  </m:sSub>
                  <m:r>
                    <w:rPr>
                      <w:rFonts w:ascii="Cambria Math" w:eastAsia="Times New Roman" w:hAnsi="Cambria Math" w:cs="Times New Roman"/>
                      <w:sz w:val="24"/>
                      <w:szCs w:val="24"/>
                      <w:highlight w:val="white"/>
                    </w:rPr>
                    <m:t>)</m:t>
                  </m:r>
                </m:e>
                <m:sup>
                  <m:r>
                    <w:rPr>
                      <w:rFonts w:ascii="Cambria Math" w:eastAsia="Times New Roman" w:hAnsi="Cambria Math" w:cs="Times New Roman"/>
                      <w:sz w:val="24"/>
                      <w:szCs w:val="24"/>
                      <w:highlight w:val="white"/>
                    </w:rPr>
                    <m:t>2</m:t>
                  </m:r>
                </m:sup>
              </m:sSup>
            </m:e>
          </m:rad>
        </m:oMath>
      </m:oMathPara>
    </w:p>
    <w:p w14:paraId="2D991032" w14:textId="77777777" w:rsidR="00691AE8" w:rsidRPr="002D3A59" w:rsidRDefault="00CC41DF">
      <w:pPr>
        <w:keepNext/>
        <w:keepLines/>
        <w:spacing w:line="240" w:lineRule="auto"/>
        <w:jc w:val="both"/>
        <w:rPr>
          <w:rFonts w:ascii="Times New Roman" w:eastAsia="Times New Roman" w:hAnsi="Times New Roman" w:cs="Times New Roman"/>
          <w:sz w:val="24"/>
          <w:szCs w:val="24"/>
          <w:highlight w:val="white"/>
        </w:rPr>
      </w:pPr>
      <w:r w:rsidRPr="002D3A59">
        <w:rPr>
          <w:rFonts w:ascii="Times New Roman" w:eastAsia="Times New Roman" w:hAnsi="Times New Roman" w:cs="Times New Roman"/>
          <w:sz w:val="24"/>
          <w:szCs w:val="24"/>
          <w:highlight w:val="white"/>
        </w:rPr>
        <w:t xml:space="preserve">Fórmula </w:t>
      </w:r>
      <w:proofErr w:type="spellStart"/>
      <w:r w:rsidRPr="002D3A59">
        <w:rPr>
          <w:rFonts w:ascii="Times New Roman" w:eastAsia="Times New Roman" w:hAnsi="Times New Roman" w:cs="Times New Roman"/>
          <w:sz w:val="24"/>
          <w:szCs w:val="24"/>
          <w:highlight w:val="white"/>
        </w:rPr>
        <w:t>Cosine</w:t>
      </w:r>
      <w:proofErr w:type="spellEnd"/>
      <w:r w:rsidRPr="002D3A59">
        <w:rPr>
          <w:rFonts w:ascii="Times New Roman" w:eastAsia="Times New Roman" w:hAnsi="Times New Roman" w:cs="Times New Roman"/>
          <w:sz w:val="24"/>
          <w:szCs w:val="24"/>
          <w:highlight w:val="white"/>
        </w:rPr>
        <w:t xml:space="preserve"> </w:t>
      </w:r>
      <w:proofErr w:type="spellStart"/>
      <w:r w:rsidRPr="002D3A59">
        <w:rPr>
          <w:rFonts w:ascii="Times New Roman" w:eastAsia="Times New Roman" w:hAnsi="Times New Roman" w:cs="Times New Roman"/>
          <w:sz w:val="24"/>
          <w:szCs w:val="24"/>
          <w:highlight w:val="white"/>
        </w:rPr>
        <w:t>Similarity</w:t>
      </w:r>
      <w:proofErr w:type="spellEnd"/>
      <w:r w:rsidRPr="002D3A59">
        <w:rPr>
          <w:rFonts w:ascii="Times New Roman" w:eastAsia="Times New Roman" w:hAnsi="Times New Roman" w:cs="Times New Roman"/>
          <w:sz w:val="24"/>
          <w:szCs w:val="24"/>
          <w:highlight w:val="white"/>
        </w:rPr>
        <w:t>:</w:t>
      </w:r>
    </w:p>
    <w:p w14:paraId="640F175E" w14:textId="4AE29818" w:rsidR="00691AE8" w:rsidRPr="002D3A59" w:rsidRDefault="00CC41DF">
      <w:pPr>
        <w:pStyle w:val="Ttulo1"/>
        <w:jc w:val="center"/>
        <w:rPr>
          <w:rFonts w:ascii="Times New Roman" w:eastAsia="Times New Roman" w:hAnsi="Times New Roman" w:cs="Times New Roman"/>
          <w:sz w:val="28"/>
          <w:szCs w:val="28"/>
        </w:rPr>
      </w:pPr>
      <w:bookmarkStart w:id="6" w:name="_9jt4iecsr9t" w:colFirst="0" w:colLast="0"/>
      <w:bookmarkEnd w:id="6"/>
      <m:oMathPara>
        <m:oMath>
          <m:r>
            <w:rPr>
              <w:rFonts w:ascii="Cambria Math" w:eastAsia="Times New Roman" w:hAnsi="Cambria Math" w:cs="Times New Roman"/>
              <w:sz w:val="24"/>
              <w:szCs w:val="24"/>
            </w:rPr>
            <m:t>similarity(A,B)=</m:t>
          </m:r>
          <m:f>
            <m:fPr>
              <m:ctrlPr>
                <w:rPr>
                  <w:rFonts w:ascii="Cambria Math" w:eastAsia="Times New Roman" w:hAnsi="Cambria Math" w:cs="Times New Roman"/>
                  <w:sz w:val="24"/>
                  <w:szCs w:val="24"/>
                </w:rPr>
              </m:ctrlPr>
            </m:fPr>
            <m:num>
              <m:r>
                <w:rPr>
                  <w:rFonts w:ascii="Cambria Math" w:eastAsia="Times New Roman" w:hAnsi="Cambria Math" w:cs="Times New Roman"/>
                  <w:sz w:val="24"/>
                  <w:szCs w:val="24"/>
                </w:rPr>
                <m:t>A⋅B</m:t>
              </m:r>
            </m:num>
            <m:den>
              <m:r>
                <w:rPr>
                  <w:rFonts w:ascii="Cambria Math" w:eastAsia="Times New Roman" w:hAnsi="Cambria Math" w:cs="Times New Roman"/>
                  <w:sz w:val="24"/>
                  <w:szCs w:val="24"/>
                </w:rPr>
                <m:t>||A||×||B||</m:t>
              </m:r>
            </m:den>
          </m:f>
          <m:r>
            <w:rPr>
              <w:rFonts w:ascii="Cambria Math" w:eastAsia="Times New Roman" w:hAnsi="Cambria Math" w:cs="Times New Roman"/>
              <w:sz w:val="24"/>
              <w:szCs w:val="24"/>
            </w:rPr>
            <m:t>=</m:t>
          </m:r>
          <m:f>
            <m:fPr>
              <m:ctrlPr>
                <w:rPr>
                  <w:rFonts w:ascii="Cambria Math" w:eastAsia="Times New Roman" w:hAnsi="Cambria Math" w:cs="Times New Roman"/>
                  <w:sz w:val="24"/>
                  <w:szCs w:val="24"/>
                </w:rPr>
              </m:ctrlPr>
            </m:fPr>
            <m:num>
              <m:nary>
                <m:naryPr>
                  <m:chr m:val="∑"/>
                  <m:ctrlPr>
                    <w:rPr>
                      <w:rFonts w:ascii="Cambria Math" w:eastAsia="Times New Roman" w:hAnsi="Cambria Math" w:cs="Times New Roman"/>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nary>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B</m:t>
                  </m:r>
                </m:e>
                <m:sub>
                  <m:r>
                    <w:rPr>
                      <w:rFonts w:ascii="Cambria Math" w:eastAsia="Times New Roman" w:hAnsi="Cambria Math" w:cs="Times New Roman"/>
                      <w:sz w:val="24"/>
                      <w:szCs w:val="24"/>
                    </w:rPr>
                    <m:t>i</m:t>
                  </m:r>
                </m:sub>
              </m:sSub>
            </m:num>
            <m:den>
              <m:rad>
                <m:radPr>
                  <m:degHide m:val="1"/>
                  <m:ctrlPr>
                    <w:rPr>
                      <w:rFonts w:ascii="Cambria Math" w:eastAsia="Times New Roman" w:hAnsi="Cambria Math" w:cs="Times New Roman"/>
                      <w:sz w:val="24"/>
                      <w:szCs w:val="24"/>
                    </w:rPr>
                  </m:ctrlPr>
                </m:radPr>
                <m:deg/>
                <m:e>
                  <m:nary>
                    <m:naryPr>
                      <m:chr m:val="∑"/>
                      <m:ctrlPr>
                        <w:rPr>
                          <w:rFonts w:ascii="Cambria Math" w:eastAsia="Times New Roman" w:hAnsi="Cambria Math" w:cs="Times New Roman"/>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nary>
                  <m:sSubSup>
                    <m:sSubSupPr>
                      <m:ctrlPr>
                        <w:rPr>
                          <w:rFonts w:ascii="Cambria Math" w:eastAsia="Times New Roman" w:hAnsi="Cambria Math" w:cs="Times New Roman"/>
                          <w:sz w:val="24"/>
                          <w:szCs w:val="24"/>
                        </w:rPr>
                      </m:ctrlPr>
                    </m:sSubSupPr>
                    <m:e>
                      <m:r>
                        <w:rPr>
                          <w:rFonts w:ascii="Cambria Math" w:eastAsia="Times New Roman" w:hAnsi="Cambria Math" w:cs="Times New Roman"/>
                          <w:sz w:val="24"/>
                          <w:szCs w:val="24"/>
                        </w:rPr>
                        <m:t>A</m:t>
                      </m:r>
                    </m:e>
                    <m:sub>
                      <m:r>
                        <w:rPr>
                          <w:rFonts w:ascii="Cambria Math" w:eastAsia="Times New Roman" w:hAnsi="Cambria Math" w:cs="Times New Roman"/>
                          <w:sz w:val="24"/>
                          <w:szCs w:val="24"/>
                        </w:rPr>
                        <m:t>i</m:t>
                      </m:r>
                    </m:sub>
                    <m:sup>
                      <m:r>
                        <w:rPr>
                          <w:rFonts w:ascii="Cambria Math" w:eastAsia="Times New Roman" w:hAnsi="Cambria Math" w:cs="Times New Roman"/>
                          <w:sz w:val="24"/>
                          <w:szCs w:val="24"/>
                        </w:rPr>
                        <m:t>2</m:t>
                      </m:r>
                    </m:sup>
                  </m:sSubSup>
                </m:e>
              </m:rad>
              <m:r>
                <w:rPr>
                  <w:rFonts w:ascii="Cambria Math" w:eastAsia="Times New Roman" w:hAnsi="Cambria Math" w:cs="Times New Roman"/>
                  <w:sz w:val="24"/>
                  <w:szCs w:val="24"/>
                </w:rPr>
                <m:t>×</m:t>
              </m:r>
              <m:rad>
                <m:radPr>
                  <m:degHide m:val="1"/>
                  <m:ctrlPr>
                    <w:rPr>
                      <w:rFonts w:ascii="Cambria Math" w:eastAsia="Times New Roman" w:hAnsi="Cambria Math" w:cs="Times New Roman"/>
                      <w:sz w:val="24"/>
                      <w:szCs w:val="24"/>
                    </w:rPr>
                  </m:ctrlPr>
                </m:radPr>
                <m:deg/>
                <m:e>
                  <m:nary>
                    <m:naryPr>
                      <m:chr m:val="∑"/>
                      <m:ctrlPr>
                        <w:rPr>
                          <w:rFonts w:ascii="Cambria Math" w:eastAsia="Times New Roman" w:hAnsi="Cambria Math" w:cs="Times New Roman"/>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nary>
                  <m:sSubSup>
                    <m:sSubSupPr>
                      <m:ctrlPr>
                        <w:rPr>
                          <w:rFonts w:ascii="Cambria Math" w:eastAsia="Times New Roman" w:hAnsi="Cambria Math" w:cs="Times New Roman"/>
                          <w:sz w:val="24"/>
                          <w:szCs w:val="24"/>
                        </w:rPr>
                      </m:ctrlPr>
                    </m:sSubSupPr>
                    <m:e>
                      <m:r>
                        <w:rPr>
                          <w:rFonts w:ascii="Cambria Math" w:eastAsia="Times New Roman" w:hAnsi="Cambria Math" w:cs="Times New Roman"/>
                          <w:sz w:val="24"/>
                          <w:szCs w:val="24"/>
                        </w:rPr>
                        <m:t>B</m:t>
                      </m:r>
                    </m:e>
                    <m:sub>
                      <m:r>
                        <w:rPr>
                          <w:rFonts w:ascii="Cambria Math" w:eastAsia="Times New Roman" w:hAnsi="Cambria Math" w:cs="Times New Roman"/>
                          <w:sz w:val="24"/>
                          <w:szCs w:val="24"/>
                        </w:rPr>
                        <m:t>i</m:t>
                      </m:r>
                    </m:sub>
                    <m:sup>
                      <m:r>
                        <w:rPr>
                          <w:rFonts w:ascii="Cambria Math" w:eastAsia="Times New Roman" w:hAnsi="Cambria Math" w:cs="Times New Roman"/>
                          <w:sz w:val="24"/>
                          <w:szCs w:val="24"/>
                        </w:rPr>
                        <m:t>2</m:t>
                      </m:r>
                    </m:sup>
                  </m:sSubSup>
                </m:e>
              </m:rad>
            </m:den>
          </m:f>
        </m:oMath>
      </m:oMathPara>
    </w:p>
    <w:p w14:paraId="32005CBF" w14:textId="77777777" w:rsidR="00691AE8" w:rsidRPr="002D3A59" w:rsidRDefault="00CC41DF">
      <w:pPr>
        <w:pStyle w:val="Ttulo2"/>
        <w:jc w:val="both"/>
        <w:rPr>
          <w:rFonts w:ascii="Times New Roman" w:eastAsia="Times New Roman" w:hAnsi="Times New Roman" w:cs="Times New Roman"/>
          <w:sz w:val="28"/>
          <w:szCs w:val="28"/>
        </w:rPr>
      </w:pPr>
      <w:r w:rsidRPr="002D3A59">
        <w:rPr>
          <w:rFonts w:ascii="Times New Roman" w:eastAsia="Times New Roman" w:hAnsi="Times New Roman" w:cs="Times New Roman"/>
          <w:sz w:val="28"/>
          <w:szCs w:val="28"/>
        </w:rPr>
        <w:t>3.2. Árbol de decisiones</w:t>
      </w:r>
    </w:p>
    <w:p w14:paraId="52F2DEEE" w14:textId="77777777" w:rsidR="00691AE8" w:rsidRPr="002D3A59" w:rsidRDefault="00CC41DF">
      <w:pPr>
        <w:spacing w:before="240" w:after="240"/>
        <w:jc w:val="both"/>
        <w:rPr>
          <w:rFonts w:ascii="Times New Roman" w:eastAsia="Times New Roman" w:hAnsi="Times New Roman" w:cs="Times New Roman"/>
          <w:sz w:val="24"/>
          <w:szCs w:val="24"/>
        </w:rPr>
      </w:pPr>
      <w:proofErr w:type="spellStart"/>
      <w:r w:rsidRPr="002D3A59">
        <w:rPr>
          <w:rFonts w:ascii="Times New Roman" w:eastAsia="Times New Roman" w:hAnsi="Times New Roman" w:cs="Times New Roman"/>
          <w:sz w:val="24"/>
          <w:szCs w:val="24"/>
        </w:rPr>
        <w:t>Alpaydin</w:t>
      </w:r>
      <w:proofErr w:type="spellEnd"/>
      <w:r w:rsidRPr="002D3A59">
        <w:rPr>
          <w:rFonts w:ascii="Times New Roman" w:eastAsia="Times New Roman" w:hAnsi="Times New Roman" w:cs="Times New Roman"/>
          <w:sz w:val="24"/>
          <w:szCs w:val="24"/>
        </w:rPr>
        <w:t xml:space="preserve"> (2018) explica que los árboles de decisiones de la siguiente forma:</w:t>
      </w:r>
    </w:p>
    <w:p w14:paraId="4A5F3E9B" w14:textId="77777777" w:rsidR="00691AE8" w:rsidRPr="002D3A59" w:rsidRDefault="00CC41DF">
      <w:pPr>
        <w:spacing w:before="240" w:after="240"/>
        <w:ind w:left="1133"/>
        <w:jc w:val="both"/>
        <w:rPr>
          <w:rFonts w:ascii="Times New Roman" w:eastAsia="Times New Roman" w:hAnsi="Times New Roman" w:cs="Times New Roman"/>
          <w:sz w:val="24"/>
          <w:szCs w:val="24"/>
        </w:rPr>
      </w:pPr>
      <w:r w:rsidRPr="002D3A59">
        <w:rPr>
          <w:rFonts w:ascii="Times New Roman" w:eastAsia="Times New Roman" w:hAnsi="Times New Roman" w:cs="Times New Roman"/>
          <w:sz w:val="24"/>
          <w:szCs w:val="24"/>
        </w:rPr>
        <w:t>“El árbol de decisiones busca las instancias de entrenamiento más similares mediante una secuencia de pruebas en diferentes atributos de entrada. El árbol está compuesto por nodos de decisión y hojas; a partir de la raíz, cada nodo de decisión aplica una prueba de división a la entrada y, según el resultado, tomamos una de las ramas. Cuando llegamos a una hoja, la búsqueda se detiene y entendemos que hemos encontrado las instancias de entrenamiento más similares.</w:t>
      </w:r>
    </w:p>
    <w:p w14:paraId="42F19A99" w14:textId="77777777" w:rsidR="00691AE8" w:rsidRPr="002D3A59" w:rsidRDefault="00CC41DF">
      <w:pPr>
        <w:spacing w:before="240" w:after="240"/>
        <w:ind w:left="1133"/>
        <w:jc w:val="both"/>
        <w:rPr>
          <w:rFonts w:ascii="Times New Roman" w:hAnsi="Times New Roman" w:cs="Times New Roman"/>
        </w:rPr>
      </w:pPr>
      <w:r w:rsidRPr="002D3A59">
        <w:rPr>
          <w:rFonts w:ascii="Times New Roman" w:eastAsia="Times New Roman" w:hAnsi="Times New Roman" w:cs="Times New Roman"/>
          <w:sz w:val="24"/>
          <w:szCs w:val="24"/>
        </w:rPr>
        <w:t>Cada ruta desde la raíz hasta una hoja corresponde a una conjunción de condiciones de prueba en los nodos de decisión de la ruta y dicha ruta se puede escribir como una regla si-entonces. El árbol se entrena con datos de entrenamiento dados donde se colocan divisiones para delimitar las regiones que tienen la “pureza” más alta, en el sentido de que cada región contiene instancias que son similares en términos de su salida.”</w:t>
      </w:r>
    </w:p>
    <w:p w14:paraId="49C4B4B3" w14:textId="77777777" w:rsidR="00691AE8" w:rsidRPr="002D3A59" w:rsidRDefault="00CC41DF">
      <w:pPr>
        <w:pStyle w:val="Ttulo2"/>
        <w:jc w:val="both"/>
        <w:rPr>
          <w:rFonts w:ascii="Times New Roman" w:eastAsia="Times New Roman" w:hAnsi="Times New Roman" w:cs="Times New Roman"/>
          <w:sz w:val="28"/>
          <w:szCs w:val="28"/>
        </w:rPr>
      </w:pPr>
      <w:bookmarkStart w:id="7" w:name="_fhc64ygo2kzz" w:colFirst="0" w:colLast="0"/>
      <w:bookmarkEnd w:id="7"/>
      <w:r w:rsidRPr="002D3A59">
        <w:rPr>
          <w:rFonts w:ascii="Times New Roman" w:eastAsia="Times New Roman" w:hAnsi="Times New Roman" w:cs="Times New Roman"/>
          <w:sz w:val="28"/>
          <w:szCs w:val="28"/>
        </w:rPr>
        <w:lastRenderedPageBreak/>
        <w:t xml:space="preserve">3.3. Clasificación </w:t>
      </w:r>
      <w:proofErr w:type="spellStart"/>
      <w:r w:rsidRPr="002D3A59">
        <w:rPr>
          <w:rFonts w:ascii="Times New Roman" w:eastAsia="Times New Roman" w:hAnsi="Times New Roman" w:cs="Times New Roman"/>
          <w:sz w:val="28"/>
          <w:szCs w:val="28"/>
        </w:rPr>
        <w:t>Naive</w:t>
      </w:r>
      <w:proofErr w:type="spellEnd"/>
      <w:r w:rsidRPr="002D3A59">
        <w:rPr>
          <w:rFonts w:ascii="Times New Roman" w:eastAsia="Times New Roman" w:hAnsi="Times New Roman" w:cs="Times New Roman"/>
          <w:sz w:val="28"/>
          <w:szCs w:val="28"/>
        </w:rPr>
        <w:t xml:space="preserve"> Bayes</w:t>
      </w:r>
    </w:p>
    <w:p w14:paraId="1A551E0E" w14:textId="77777777" w:rsidR="00691AE8" w:rsidRPr="002D3A59" w:rsidRDefault="00CC41DF">
      <w:pPr>
        <w:shd w:val="clear" w:color="auto" w:fill="FFFFFF"/>
        <w:jc w:val="both"/>
        <w:rPr>
          <w:rFonts w:ascii="Times New Roman" w:eastAsia="Times New Roman" w:hAnsi="Times New Roman" w:cs="Times New Roman"/>
          <w:sz w:val="24"/>
          <w:szCs w:val="24"/>
        </w:rPr>
      </w:pPr>
      <w:r w:rsidRPr="002D3A59">
        <w:rPr>
          <w:rFonts w:ascii="Times New Roman" w:eastAsia="Times New Roman" w:hAnsi="Times New Roman" w:cs="Times New Roman"/>
          <w:sz w:val="24"/>
          <w:szCs w:val="24"/>
        </w:rPr>
        <w:t>Rendon (2018) nos aclara los siguiente respecto a la estadística bayesiana:</w:t>
      </w:r>
    </w:p>
    <w:p w14:paraId="4E6ECF8F" w14:textId="77777777" w:rsidR="00691AE8" w:rsidRPr="002D3A59" w:rsidRDefault="00CC41DF">
      <w:pPr>
        <w:shd w:val="clear" w:color="auto" w:fill="FFFFFF"/>
        <w:ind w:left="1133"/>
        <w:jc w:val="both"/>
        <w:rPr>
          <w:rFonts w:ascii="Times New Roman" w:eastAsia="Times New Roman" w:hAnsi="Times New Roman" w:cs="Times New Roman"/>
          <w:sz w:val="24"/>
          <w:szCs w:val="24"/>
        </w:rPr>
      </w:pPr>
      <w:r w:rsidRPr="002D3A59">
        <w:rPr>
          <w:rFonts w:ascii="Times New Roman" w:eastAsia="Times New Roman" w:hAnsi="Times New Roman" w:cs="Times New Roman"/>
          <w:sz w:val="24"/>
          <w:szCs w:val="24"/>
        </w:rPr>
        <w:t>“La estadística bayesiana se basa en la probabilidad subjetiva, trabaja con la actualización de la evidencia considerando los conocimientos adquiridos previos a una investigación, más la evidencia obtenida con esta. La interpretación de los resultados requiere la especificación de las hipótesis por contrastar y su probabilidad a priori antes del estudio. La evidencia del estudio se mide con el factor Bayes (razón de la compatibilidad de los datos bajo las hipótesis propuestas). La conjunción de las probabilidades a priori de las hipótesis con el factor Bayes permite calcular la probabilidad a posteriori de cada una. La hipótesis con mayor grado de certidumbre en su actualización es la aceptada para la toma de la decisión.”</w:t>
      </w:r>
    </w:p>
    <w:p w14:paraId="0C1D7DF0" w14:textId="77777777" w:rsidR="00691AE8" w:rsidRPr="002D3A59" w:rsidRDefault="00CC41DF">
      <w:pPr>
        <w:jc w:val="both"/>
        <w:rPr>
          <w:rFonts w:ascii="Times New Roman" w:eastAsia="Times New Roman" w:hAnsi="Times New Roman" w:cs="Times New Roman"/>
          <w:sz w:val="24"/>
          <w:szCs w:val="24"/>
        </w:rPr>
      </w:pPr>
      <w:r w:rsidRPr="002D3A59">
        <w:rPr>
          <w:rFonts w:ascii="Times New Roman" w:eastAsia="Times New Roman" w:hAnsi="Times New Roman" w:cs="Times New Roman"/>
          <w:sz w:val="24"/>
          <w:szCs w:val="24"/>
        </w:rPr>
        <w:t>Factor Bayes:</w:t>
      </w:r>
    </w:p>
    <w:p w14:paraId="6275239F" w14:textId="77777777" w:rsidR="00691AE8" w:rsidRPr="002D3A59" w:rsidRDefault="00CC41DF">
      <w:pPr>
        <w:jc w:val="center"/>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P(</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)/P(</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0</m:t>
              </m:r>
            </m:sub>
          </m:sSub>
          <m:r>
            <w:rPr>
              <w:rFonts w:ascii="Cambria Math" w:eastAsia="Times New Roman" w:hAnsi="Cambria Math" w:cs="Times New Roman"/>
              <w:sz w:val="24"/>
              <w:szCs w:val="24"/>
            </w:rPr>
            <m:t>)</m:t>
          </m:r>
        </m:oMath>
      </m:oMathPara>
    </w:p>
    <w:p w14:paraId="42E476E2" w14:textId="77777777" w:rsidR="00691AE8" w:rsidRPr="002D3A59" w:rsidRDefault="00CC41DF">
      <w:pPr>
        <w:jc w:val="both"/>
        <w:rPr>
          <w:rFonts w:ascii="Times New Roman" w:eastAsia="Times New Roman" w:hAnsi="Times New Roman" w:cs="Times New Roman"/>
          <w:sz w:val="24"/>
          <w:szCs w:val="24"/>
        </w:rPr>
      </w:pPr>
      <w:r w:rsidRPr="002D3A59">
        <w:rPr>
          <w:rFonts w:ascii="Times New Roman" w:eastAsia="Times New Roman" w:hAnsi="Times New Roman" w:cs="Times New Roman"/>
          <w:sz w:val="24"/>
          <w:szCs w:val="24"/>
        </w:rPr>
        <w:t>Donde:</w:t>
      </w:r>
    </w:p>
    <w:p w14:paraId="51B19A10" w14:textId="77777777" w:rsidR="00691AE8" w:rsidRPr="002D3A59" w:rsidRDefault="00CC41DF">
      <w:pPr>
        <w:ind w:left="566"/>
        <w:jc w:val="both"/>
        <w:rPr>
          <w:rFonts w:ascii="Times New Roman" w:eastAsia="Times New Roman" w:hAnsi="Times New Roman" w:cs="Times New Roman"/>
          <w:sz w:val="24"/>
          <w:szCs w:val="24"/>
        </w:rPr>
      </w:pPr>
      <w:r w:rsidRPr="002D3A59">
        <w:rPr>
          <w:rFonts w:ascii="Times New Roman" w:eastAsia="Times New Roman" w:hAnsi="Times New Roman" w:cs="Times New Roman"/>
          <w:sz w:val="24"/>
          <w:szCs w:val="24"/>
        </w:rPr>
        <w:t>P</w:t>
      </w:r>
      <m:oMath>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oMath>
      <w:r w:rsidRPr="002D3A59">
        <w:rPr>
          <w:rFonts w:ascii="Times New Roman" w:eastAsia="Times New Roman" w:hAnsi="Times New Roman" w:cs="Times New Roman"/>
          <w:sz w:val="24"/>
          <w:szCs w:val="24"/>
        </w:rPr>
        <w:t xml:space="preserve"> : es la probabilidad de casos malignos en cáncer de mama</w:t>
      </w:r>
    </w:p>
    <w:p w14:paraId="2570291D" w14:textId="77777777" w:rsidR="00691AE8" w:rsidRPr="002D3A59" w:rsidRDefault="00CC41DF">
      <w:pPr>
        <w:ind w:left="566"/>
        <w:jc w:val="both"/>
        <w:rPr>
          <w:rFonts w:ascii="Times New Roman" w:eastAsia="Times New Roman" w:hAnsi="Times New Roman" w:cs="Times New Roman"/>
          <w:sz w:val="24"/>
          <w:szCs w:val="24"/>
        </w:rPr>
      </w:pPr>
      <w:r w:rsidRPr="002D3A59">
        <w:rPr>
          <w:rFonts w:ascii="Times New Roman" w:eastAsia="Times New Roman" w:hAnsi="Times New Roman" w:cs="Times New Roman"/>
          <w:sz w:val="24"/>
          <w:szCs w:val="24"/>
        </w:rPr>
        <w:t>P</w:t>
      </w:r>
      <m:oMath>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oMath>
      <w:r w:rsidRPr="002D3A59">
        <w:rPr>
          <w:rFonts w:ascii="Times New Roman" w:eastAsia="Times New Roman" w:hAnsi="Times New Roman" w:cs="Times New Roman"/>
          <w:sz w:val="24"/>
          <w:szCs w:val="24"/>
        </w:rPr>
        <w:t xml:space="preserve"> : es la probabilidad de casos benignos en cáncer de mama</w:t>
      </w:r>
    </w:p>
    <w:p w14:paraId="5AE5F415" w14:textId="77777777" w:rsidR="00691AE8" w:rsidRPr="002D3A59" w:rsidRDefault="00691AE8">
      <w:pPr>
        <w:jc w:val="both"/>
        <w:rPr>
          <w:rFonts w:ascii="Times New Roman" w:eastAsia="Times New Roman" w:hAnsi="Times New Roman" w:cs="Times New Roman"/>
          <w:sz w:val="24"/>
          <w:szCs w:val="24"/>
        </w:rPr>
      </w:pPr>
    </w:p>
    <w:p w14:paraId="42D1AC76" w14:textId="77777777" w:rsidR="00691AE8" w:rsidRPr="002D3A59" w:rsidRDefault="00CC41DF">
      <w:pPr>
        <w:pStyle w:val="Ttulo2"/>
        <w:jc w:val="both"/>
        <w:rPr>
          <w:rFonts w:ascii="Times New Roman" w:eastAsia="Times New Roman" w:hAnsi="Times New Roman" w:cs="Times New Roman"/>
          <w:sz w:val="28"/>
          <w:szCs w:val="28"/>
        </w:rPr>
      </w:pPr>
      <w:bookmarkStart w:id="8" w:name="_wskka0whcbrq" w:colFirst="0" w:colLast="0"/>
      <w:bookmarkEnd w:id="8"/>
      <w:r w:rsidRPr="002D3A59">
        <w:rPr>
          <w:rFonts w:ascii="Times New Roman" w:eastAsia="Times New Roman" w:hAnsi="Times New Roman" w:cs="Times New Roman"/>
          <w:sz w:val="28"/>
          <w:szCs w:val="28"/>
        </w:rPr>
        <w:t>3.4. ANN</w:t>
      </w:r>
    </w:p>
    <w:p w14:paraId="00D1F4C0" w14:textId="77777777" w:rsidR="00691AE8" w:rsidRPr="002D3A59" w:rsidRDefault="00CC41DF">
      <w:pPr>
        <w:jc w:val="both"/>
        <w:rPr>
          <w:rFonts w:ascii="Times New Roman" w:hAnsi="Times New Roman" w:cs="Times New Roman"/>
          <w:sz w:val="24"/>
          <w:szCs w:val="24"/>
        </w:rPr>
      </w:pPr>
      <w:r w:rsidRPr="002D3A59">
        <w:rPr>
          <w:rFonts w:ascii="Times New Roman" w:hAnsi="Times New Roman" w:cs="Times New Roman"/>
          <w:sz w:val="24"/>
          <w:szCs w:val="24"/>
        </w:rPr>
        <w:t xml:space="preserve">Es una red compuesta por neuronas artificiales y conexiones sinápticas, donde cada neurona tiene un valor de activación, y una conexión de la neurona A </w:t>
      </w:r>
      <w:proofErr w:type="spellStart"/>
      <w:r w:rsidRPr="002D3A59">
        <w:rPr>
          <w:rFonts w:ascii="Times New Roman" w:hAnsi="Times New Roman" w:cs="Times New Roman"/>
          <w:sz w:val="24"/>
          <w:szCs w:val="24"/>
        </w:rPr>
        <w:t>a</w:t>
      </w:r>
      <w:proofErr w:type="spellEnd"/>
      <w:r w:rsidRPr="002D3A59">
        <w:rPr>
          <w:rFonts w:ascii="Times New Roman" w:hAnsi="Times New Roman" w:cs="Times New Roman"/>
          <w:sz w:val="24"/>
          <w:szCs w:val="24"/>
        </w:rPr>
        <w:t xml:space="preserve"> la neurona B tiene un peso que define el efecto de A sobre B. Si la sinapsis es excitadora, cuando A es activa también intenta activar B; si la sinapsis es inhibitoria, cuando A está activo, intenta suprimir B.</w:t>
      </w:r>
    </w:p>
    <w:p w14:paraId="50793622" w14:textId="551E852D" w:rsidR="00F11060" w:rsidRPr="002D3A59" w:rsidRDefault="00CC41DF">
      <w:pPr>
        <w:jc w:val="both"/>
        <w:rPr>
          <w:rFonts w:ascii="Times New Roman" w:hAnsi="Times New Roman" w:cs="Times New Roman"/>
          <w:sz w:val="24"/>
          <w:szCs w:val="24"/>
        </w:rPr>
      </w:pPr>
      <w:r w:rsidRPr="002D3A59">
        <w:rPr>
          <w:rFonts w:ascii="Times New Roman" w:hAnsi="Times New Roman" w:cs="Times New Roman"/>
          <w:sz w:val="24"/>
          <w:szCs w:val="24"/>
        </w:rPr>
        <w:t>Durante la operación, cada neurona suma las activaciones de todas las neuronas que hacen sinapsis con ella, ponderadas por sus pesos sinápticos, y si la activación total es mayor que un valor umbral, la neurona "dispara" y su salida corresponde al valor de esta activación; de lo contrario, la neurona está en silencio. Si la neurona dispara, envía su valor de activación a todas las neuronas con las que hace una sinapsis como se puede apreciar en la figura 1.</w:t>
      </w:r>
    </w:p>
    <w:p w14:paraId="53A8C547" w14:textId="794156B1" w:rsidR="00691AE8" w:rsidRPr="002D3A59" w:rsidRDefault="00CC41DF">
      <w:pPr>
        <w:jc w:val="center"/>
        <w:rPr>
          <w:rFonts w:ascii="Times New Roman" w:hAnsi="Times New Roman" w:cs="Times New Roman"/>
        </w:rPr>
      </w:pPr>
      <w:r w:rsidRPr="002D3A59">
        <w:rPr>
          <w:rFonts w:ascii="Times New Roman" w:hAnsi="Times New Roman" w:cs="Times New Roman"/>
          <w:noProof/>
        </w:rPr>
        <w:drawing>
          <wp:inline distT="114300" distB="114300" distL="114300" distR="114300" wp14:anchorId="2C001B7D" wp14:editId="1B2B453B">
            <wp:extent cx="1885950" cy="2505075"/>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1885950" cy="2505075"/>
                    </a:xfrm>
                    <a:prstGeom prst="rect">
                      <a:avLst/>
                    </a:prstGeom>
                    <a:ln/>
                  </pic:spPr>
                </pic:pic>
              </a:graphicData>
            </a:graphic>
          </wp:inline>
        </w:drawing>
      </w:r>
    </w:p>
    <w:p w14:paraId="32B5040F" w14:textId="0EE7EC7D" w:rsidR="00691AE8" w:rsidRPr="002D3A59" w:rsidRDefault="00CC41DF" w:rsidP="00F11060">
      <w:pPr>
        <w:jc w:val="center"/>
        <w:rPr>
          <w:rFonts w:ascii="Times New Roman" w:hAnsi="Times New Roman" w:cs="Times New Roman"/>
        </w:rPr>
      </w:pPr>
      <w:r w:rsidRPr="002D3A59">
        <w:rPr>
          <w:rFonts w:ascii="Times New Roman" w:hAnsi="Times New Roman" w:cs="Times New Roman"/>
        </w:rPr>
        <w:t>Figura 1. Ejemplo de una red neuronal.</w:t>
      </w:r>
    </w:p>
    <w:p w14:paraId="65697FA6" w14:textId="77777777" w:rsidR="00691AE8" w:rsidRPr="002D3A59" w:rsidRDefault="00CC41DF">
      <w:pPr>
        <w:jc w:val="both"/>
        <w:rPr>
          <w:rFonts w:ascii="Times New Roman" w:hAnsi="Times New Roman" w:cs="Times New Roman"/>
          <w:sz w:val="24"/>
          <w:szCs w:val="24"/>
        </w:rPr>
      </w:pPr>
      <w:r w:rsidRPr="002D3A59">
        <w:rPr>
          <w:rFonts w:ascii="Times New Roman" w:hAnsi="Times New Roman" w:cs="Times New Roman"/>
          <w:sz w:val="24"/>
          <w:szCs w:val="24"/>
        </w:rPr>
        <w:lastRenderedPageBreak/>
        <w:t>El perceptrón básicamente calcula una suma ponderada antes de tomar una decisión, y esto puede verse como una forma de implementar una variante del modelo lineal que discutimos antes. Estas neuronas se pueden organizar como capas donde todas las neuronas de una capa toman información de todas las neuronas de la capa anterior y calculan su valor en paralelo, y estos valores juntos se alimentan a todas las neuronas de la capa siguiente; esto se llama un perceptrón multicapa.</w:t>
      </w:r>
    </w:p>
    <w:p w14:paraId="1B52F918" w14:textId="77777777" w:rsidR="00691AE8" w:rsidRPr="002D3A59" w:rsidRDefault="00CC41DF">
      <w:pPr>
        <w:pStyle w:val="Ttulo2"/>
        <w:jc w:val="both"/>
        <w:rPr>
          <w:rFonts w:ascii="Times New Roman" w:eastAsia="Times New Roman" w:hAnsi="Times New Roman" w:cs="Times New Roman"/>
          <w:sz w:val="28"/>
          <w:szCs w:val="28"/>
        </w:rPr>
      </w:pPr>
      <w:bookmarkStart w:id="9" w:name="_x3471hijkk4j" w:colFirst="0" w:colLast="0"/>
      <w:bookmarkEnd w:id="9"/>
      <w:r w:rsidRPr="002D3A59">
        <w:rPr>
          <w:rFonts w:ascii="Times New Roman" w:eastAsia="Times New Roman" w:hAnsi="Times New Roman" w:cs="Times New Roman"/>
          <w:sz w:val="28"/>
          <w:szCs w:val="28"/>
        </w:rPr>
        <w:t>3.5. Matriz de Confusión</w:t>
      </w:r>
    </w:p>
    <w:p w14:paraId="592AD5E0" w14:textId="77777777" w:rsidR="00691AE8" w:rsidRPr="002D3A59" w:rsidRDefault="00CC41DF">
      <w:pPr>
        <w:jc w:val="both"/>
        <w:rPr>
          <w:rFonts w:ascii="Times New Roman" w:eastAsia="Times New Roman" w:hAnsi="Times New Roman" w:cs="Times New Roman"/>
          <w:sz w:val="24"/>
          <w:szCs w:val="24"/>
          <w:highlight w:val="white"/>
        </w:rPr>
      </w:pPr>
      <w:r w:rsidRPr="002D3A59">
        <w:rPr>
          <w:rFonts w:ascii="Times New Roman" w:eastAsia="Times New Roman" w:hAnsi="Times New Roman" w:cs="Times New Roman"/>
          <w:sz w:val="24"/>
          <w:szCs w:val="24"/>
          <w:highlight w:val="white"/>
        </w:rPr>
        <w:t xml:space="preserve">La matriz de confusión de un problema de </w:t>
      </w:r>
      <w:r w:rsidRPr="002D3A59">
        <w:rPr>
          <w:rFonts w:ascii="Times New Roman" w:eastAsia="Times New Roman" w:hAnsi="Times New Roman" w:cs="Times New Roman"/>
          <w:i/>
          <w:sz w:val="24"/>
          <w:szCs w:val="24"/>
          <w:highlight w:val="white"/>
        </w:rPr>
        <w:t>clase n</w:t>
      </w:r>
      <w:r w:rsidRPr="002D3A59">
        <w:rPr>
          <w:rFonts w:ascii="Times New Roman" w:eastAsia="Times New Roman" w:hAnsi="Times New Roman" w:cs="Times New Roman"/>
          <w:sz w:val="24"/>
          <w:szCs w:val="24"/>
          <w:highlight w:val="white"/>
        </w:rPr>
        <w:t xml:space="preserve"> es una </w:t>
      </w:r>
      <w:r w:rsidRPr="002D3A59">
        <w:rPr>
          <w:rFonts w:ascii="Times New Roman" w:eastAsia="Times New Roman" w:hAnsi="Times New Roman" w:cs="Times New Roman"/>
          <w:i/>
          <w:sz w:val="24"/>
          <w:szCs w:val="24"/>
          <w:highlight w:val="white"/>
        </w:rPr>
        <w:t xml:space="preserve">matriz </w:t>
      </w:r>
      <w:proofErr w:type="spellStart"/>
      <w:r w:rsidRPr="002D3A59">
        <w:rPr>
          <w:rFonts w:ascii="Times New Roman" w:eastAsia="Times New Roman" w:hAnsi="Times New Roman" w:cs="Times New Roman"/>
          <w:i/>
          <w:sz w:val="24"/>
          <w:szCs w:val="24"/>
          <w:highlight w:val="white"/>
        </w:rPr>
        <w:t>nxn</w:t>
      </w:r>
      <w:proofErr w:type="spellEnd"/>
      <w:r w:rsidRPr="002D3A59">
        <w:rPr>
          <w:rFonts w:ascii="Times New Roman" w:eastAsia="Times New Roman" w:hAnsi="Times New Roman" w:cs="Times New Roman"/>
          <w:i/>
          <w:sz w:val="24"/>
          <w:szCs w:val="24"/>
          <w:highlight w:val="white"/>
        </w:rPr>
        <w:t xml:space="preserve"> </w:t>
      </w:r>
      <w:r w:rsidRPr="002D3A59">
        <w:rPr>
          <w:rFonts w:ascii="Times New Roman" w:eastAsia="Times New Roman" w:hAnsi="Times New Roman" w:cs="Times New Roman"/>
          <w:sz w:val="24"/>
          <w:szCs w:val="24"/>
          <w:highlight w:val="white"/>
        </w:rPr>
        <w:t>en la que las filas se nombran según las clases reales y las columnas, según las clases previstas por el modelo.</w:t>
      </w:r>
    </w:p>
    <w:p w14:paraId="5B5BC924" w14:textId="1D96AEE2" w:rsidR="00691AE8" w:rsidRPr="002D3A59" w:rsidRDefault="00CC41DF">
      <w:pPr>
        <w:jc w:val="center"/>
        <w:rPr>
          <w:rFonts w:ascii="Times New Roman" w:eastAsia="Times New Roman" w:hAnsi="Times New Roman" w:cs="Times New Roman"/>
          <w:sz w:val="24"/>
          <w:szCs w:val="24"/>
          <w:highlight w:val="white"/>
        </w:rPr>
      </w:pPr>
      <w:r w:rsidRPr="002D3A59">
        <w:rPr>
          <w:rFonts w:ascii="Times New Roman" w:eastAsia="Times New Roman" w:hAnsi="Times New Roman" w:cs="Times New Roman"/>
          <w:noProof/>
          <w:sz w:val="24"/>
          <w:szCs w:val="24"/>
          <w:highlight w:val="white"/>
        </w:rPr>
        <w:drawing>
          <wp:inline distT="114300" distB="114300" distL="114300" distR="114300" wp14:anchorId="660BB276" wp14:editId="69CA4463">
            <wp:extent cx="5731200" cy="11811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731200" cy="1181100"/>
                    </a:xfrm>
                    <a:prstGeom prst="rect">
                      <a:avLst/>
                    </a:prstGeom>
                    <a:ln/>
                  </pic:spPr>
                </pic:pic>
              </a:graphicData>
            </a:graphic>
          </wp:inline>
        </w:drawing>
      </w:r>
    </w:p>
    <w:p w14:paraId="6B4050F4" w14:textId="77777777" w:rsidR="00691AE8" w:rsidRPr="002D3A59" w:rsidRDefault="00CC41DF">
      <w:pPr>
        <w:jc w:val="center"/>
        <w:rPr>
          <w:rFonts w:ascii="Times New Roman" w:eastAsia="Times New Roman" w:hAnsi="Times New Roman" w:cs="Times New Roman"/>
          <w:sz w:val="24"/>
          <w:szCs w:val="24"/>
          <w:highlight w:val="white"/>
        </w:rPr>
      </w:pPr>
      <w:r w:rsidRPr="002D3A59">
        <w:rPr>
          <w:rFonts w:ascii="Times New Roman" w:eastAsia="Times New Roman" w:hAnsi="Times New Roman" w:cs="Times New Roman"/>
          <w:sz w:val="24"/>
          <w:szCs w:val="24"/>
          <w:highlight w:val="white"/>
        </w:rPr>
        <w:t>Figura 2. Matriz de confusión binaria</w:t>
      </w:r>
    </w:p>
    <w:p w14:paraId="1D6E898B" w14:textId="77777777" w:rsidR="00691AE8" w:rsidRPr="002D3A59" w:rsidRDefault="00691AE8">
      <w:pPr>
        <w:jc w:val="center"/>
        <w:rPr>
          <w:rFonts w:ascii="Times New Roman" w:eastAsia="Times New Roman" w:hAnsi="Times New Roman" w:cs="Times New Roman"/>
          <w:sz w:val="24"/>
          <w:szCs w:val="24"/>
          <w:highlight w:val="white"/>
        </w:rPr>
      </w:pPr>
    </w:p>
    <w:p w14:paraId="349F585D" w14:textId="77777777" w:rsidR="00691AE8" w:rsidRPr="002D3A59" w:rsidRDefault="00CC41DF">
      <w:pPr>
        <w:jc w:val="both"/>
        <w:rPr>
          <w:rFonts w:ascii="Times New Roman" w:eastAsia="Times New Roman" w:hAnsi="Times New Roman" w:cs="Times New Roman"/>
          <w:sz w:val="24"/>
          <w:szCs w:val="24"/>
          <w:highlight w:val="white"/>
        </w:rPr>
      </w:pPr>
      <w:r w:rsidRPr="002D3A59">
        <w:rPr>
          <w:rFonts w:ascii="Times New Roman" w:eastAsia="Times New Roman" w:hAnsi="Times New Roman" w:cs="Times New Roman"/>
          <w:sz w:val="24"/>
          <w:szCs w:val="24"/>
          <w:highlight w:val="white"/>
        </w:rPr>
        <w:t>Dicha matriz nos ayuda a obtener la precisión de cada predicción mediante las siguientes fórmulas:</w:t>
      </w:r>
    </w:p>
    <w:p w14:paraId="600DAA78" w14:textId="77777777" w:rsidR="00691AE8" w:rsidRPr="002D3A59" w:rsidRDefault="00CC41DF">
      <w:pPr>
        <w:jc w:val="center"/>
        <w:rPr>
          <w:rFonts w:ascii="Times New Roman" w:eastAsia="Times New Roman" w:hAnsi="Times New Roman" w:cs="Times New Roman"/>
          <w:sz w:val="24"/>
          <w:szCs w:val="24"/>
          <w:highlight w:val="white"/>
        </w:rPr>
      </w:pPr>
      <m:oMathPara>
        <m:oMath>
          <m:r>
            <w:rPr>
              <w:rFonts w:ascii="Cambria Math" w:eastAsia="Times New Roman" w:hAnsi="Cambria Math" w:cs="Times New Roman"/>
              <w:sz w:val="24"/>
              <w:szCs w:val="24"/>
              <w:highlight w:val="white"/>
            </w:rPr>
            <m:t xml:space="preserve">Precisión de casos positivos = </m:t>
          </m:r>
          <m:f>
            <m:fPr>
              <m:ctrlPr>
                <w:rPr>
                  <w:rFonts w:ascii="Cambria Math" w:eastAsia="Times New Roman" w:hAnsi="Cambria Math" w:cs="Times New Roman"/>
                  <w:sz w:val="24"/>
                  <w:szCs w:val="24"/>
                  <w:highlight w:val="white"/>
                </w:rPr>
              </m:ctrlPr>
            </m:fPr>
            <m:num>
              <m:r>
                <w:rPr>
                  <w:rFonts w:ascii="Cambria Math" w:eastAsia="Times New Roman" w:hAnsi="Cambria Math" w:cs="Times New Roman"/>
                  <w:sz w:val="24"/>
                  <w:szCs w:val="24"/>
                  <w:highlight w:val="white"/>
                </w:rPr>
                <m:t>Positivos Reales</m:t>
              </m:r>
            </m:num>
            <m:den>
              <m:r>
                <w:rPr>
                  <w:rFonts w:ascii="Cambria Math" w:eastAsia="Times New Roman" w:hAnsi="Cambria Math" w:cs="Times New Roman"/>
                  <w:sz w:val="24"/>
                  <w:szCs w:val="24"/>
                  <w:highlight w:val="white"/>
                </w:rPr>
                <m:t>Total de Positivos</m:t>
              </m:r>
            </m:den>
          </m:f>
          <m:r>
            <w:rPr>
              <w:rFonts w:ascii="Cambria Math" w:eastAsia="Times New Roman" w:hAnsi="Cambria Math" w:cs="Times New Roman"/>
              <w:sz w:val="24"/>
              <w:szCs w:val="24"/>
              <w:highlight w:val="white"/>
            </w:rPr>
            <m:t>x100%</m:t>
          </m:r>
        </m:oMath>
      </m:oMathPara>
    </w:p>
    <w:p w14:paraId="0751B0C3" w14:textId="77777777" w:rsidR="00691AE8" w:rsidRPr="002D3A59" w:rsidRDefault="00CC41DF">
      <w:pPr>
        <w:jc w:val="center"/>
        <w:rPr>
          <w:rFonts w:ascii="Times New Roman" w:eastAsia="Times New Roman" w:hAnsi="Times New Roman" w:cs="Times New Roman"/>
          <w:sz w:val="24"/>
          <w:szCs w:val="24"/>
          <w:highlight w:val="white"/>
        </w:rPr>
      </w:pPr>
      <m:oMathPara>
        <m:oMath>
          <m:r>
            <w:rPr>
              <w:rFonts w:ascii="Cambria Math" w:eastAsia="Times New Roman" w:hAnsi="Cambria Math" w:cs="Times New Roman"/>
              <w:sz w:val="24"/>
              <w:szCs w:val="24"/>
              <w:highlight w:val="white"/>
            </w:rPr>
            <m:t xml:space="preserve">Precisión de casos negativos= </m:t>
          </m:r>
          <m:f>
            <m:fPr>
              <m:ctrlPr>
                <w:rPr>
                  <w:rFonts w:ascii="Cambria Math" w:eastAsia="Times New Roman" w:hAnsi="Cambria Math" w:cs="Times New Roman"/>
                  <w:sz w:val="24"/>
                  <w:szCs w:val="24"/>
                  <w:highlight w:val="white"/>
                </w:rPr>
              </m:ctrlPr>
            </m:fPr>
            <m:num>
              <m:r>
                <w:rPr>
                  <w:rFonts w:ascii="Cambria Math" w:eastAsia="Times New Roman" w:hAnsi="Cambria Math" w:cs="Times New Roman"/>
                  <w:sz w:val="24"/>
                  <w:szCs w:val="24"/>
                  <w:highlight w:val="white"/>
                </w:rPr>
                <m:t>Negativos reales</m:t>
              </m:r>
            </m:num>
            <m:den>
              <m:r>
                <w:rPr>
                  <w:rFonts w:ascii="Cambria Math" w:eastAsia="Times New Roman" w:hAnsi="Cambria Math" w:cs="Times New Roman"/>
                  <w:sz w:val="24"/>
                  <w:szCs w:val="24"/>
                  <w:highlight w:val="white"/>
                </w:rPr>
                <m:t>Total Negativos</m:t>
              </m:r>
            </m:den>
          </m:f>
          <m:r>
            <w:rPr>
              <w:rFonts w:ascii="Cambria Math" w:eastAsia="Times New Roman" w:hAnsi="Cambria Math" w:cs="Times New Roman"/>
              <w:sz w:val="24"/>
              <w:szCs w:val="24"/>
              <w:highlight w:val="white"/>
            </w:rPr>
            <m:t>x100%</m:t>
          </m:r>
        </m:oMath>
      </m:oMathPara>
    </w:p>
    <w:p w14:paraId="63F6E348" w14:textId="77777777" w:rsidR="00691AE8" w:rsidRPr="002D3A59" w:rsidRDefault="00CC41DF">
      <w:pPr>
        <w:jc w:val="center"/>
        <w:rPr>
          <w:rFonts w:ascii="Times New Roman" w:eastAsia="Times New Roman" w:hAnsi="Times New Roman" w:cs="Times New Roman"/>
          <w:sz w:val="24"/>
          <w:szCs w:val="24"/>
          <w:highlight w:val="white"/>
        </w:rPr>
      </w:pPr>
      <m:oMathPara>
        <m:oMath>
          <m:r>
            <w:rPr>
              <w:rFonts w:ascii="Cambria Math" w:eastAsia="Times New Roman" w:hAnsi="Cambria Math" w:cs="Times New Roman"/>
              <w:sz w:val="24"/>
              <w:szCs w:val="24"/>
              <w:highlight w:val="white"/>
            </w:rPr>
            <m:t>Precisión total =</m:t>
          </m:r>
          <m:f>
            <m:fPr>
              <m:ctrlPr>
                <w:rPr>
                  <w:rFonts w:ascii="Cambria Math" w:eastAsia="Times New Roman" w:hAnsi="Cambria Math" w:cs="Times New Roman"/>
                  <w:sz w:val="24"/>
                  <w:szCs w:val="24"/>
                  <w:highlight w:val="white"/>
                </w:rPr>
              </m:ctrlPr>
            </m:fPr>
            <m:num>
              <m:r>
                <w:rPr>
                  <w:rFonts w:ascii="Cambria Math" w:eastAsia="Times New Roman" w:hAnsi="Cambria Math" w:cs="Times New Roman"/>
                  <w:sz w:val="24"/>
                  <w:szCs w:val="24"/>
                  <w:highlight w:val="white"/>
                </w:rPr>
                <m:t>Total de reales</m:t>
              </m:r>
            </m:num>
            <m:den>
              <m:r>
                <w:rPr>
                  <w:rFonts w:ascii="Cambria Math" w:eastAsia="Times New Roman" w:hAnsi="Cambria Math" w:cs="Times New Roman"/>
                  <w:sz w:val="24"/>
                  <w:szCs w:val="24"/>
                  <w:highlight w:val="white"/>
                </w:rPr>
                <m:t>Total de datos</m:t>
              </m:r>
            </m:den>
          </m:f>
          <m:r>
            <w:rPr>
              <w:rFonts w:ascii="Cambria Math" w:eastAsia="Times New Roman" w:hAnsi="Cambria Math" w:cs="Times New Roman"/>
              <w:sz w:val="24"/>
              <w:szCs w:val="24"/>
              <w:highlight w:val="white"/>
            </w:rPr>
            <m:t xml:space="preserve">x100% </m:t>
          </m:r>
        </m:oMath>
      </m:oMathPara>
    </w:p>
    <w:p w14:paraId="117A3513" w14:textId="77777777" w:rsidR="00691AE8" w:rsidRPr="002D3A59" w:rsidRDefault="00CC41DF">
      <w:pPr>
        <w:pStyle w:val="Ttulo1"/>
        <w:numPr>
          <w:ilvl w:val="0"/>
          <w:numId w:val="2"/>
        </w:numPr>
        <w:jc w:val="both"/>
        <w:rPr>
          <w:rFonts w:ascii="Times New Roman" w:eastAsia="Times New Roman" w:hAnsi="Times New Roman" w:cs="Times New Roman"/>
          <w:sz w:val="32"/>
          <w:szCs w:val="32"/>
        </w:rPr>
      </w:pPr>
      <w:bookmarkStart w:id="10" w:name="_hr81a6qpbzws" w:colFirst="0" w:colLast="0"/>
      <w:bookmarkEnd w:id="10"/>
      <w:r w:rsidRPr="002D3A59">
        <w:rPr>
          <w:rFonts w:ascii="Times New Roman" w:eastAsia="Times New Roman" w:hAnsi="Times New Roman" w:cs="Times New Roman"/>
          <w:sz w:val="32"/>
          <w:szCs w:val="32"/>
        </w:rPr>
        <w:t>Metodología</w:t>
      </w:r>
    </w:p>
    <w:p w14:paraId="1852CD4E" w14:textId="77777777" w:rsidR="00691AE8" w:rsidRPr="002D3A59" w:rsidRDefault="00CC41DF">
      <w:pPr>
        <w:jc w:val="both"/>
        <w:rPr>
          <w:rFonts w:ascii="Times New Roman" w:hAnsi="Times New Roman" w:cs="Times New Roman"/>
          <w:sz w:val="24"/>
          <w:szCs w:val="24"/>
        </w:rPr>
      </w:pPr>
      <w:r w:rsidRPr="002D3A59">
        <w:rPr>
          <w:rFonts w:ascii="Times New Roman" w:hAnsi="Times New Roman" w:cs="Times New Roman"/>
          <w:sz w:val="24"/>
          <w:szCs w:val="24"/>
        </w:rPr>
        <w:t xml:space="preserve">El proceso algorítmico para la realización de este artículo será el que se muestra en Figura 3. La data será estandarizada con datos numéricos para luego ser tratado por los modelos de predicción y a su vez usar dicha data como data a predecir para la cual se usará la metodología de </w:t>
      </w:r>
      <w:proofErr w:type="spellStart"/>
      <w:r w:rsidRPr="002D3A59">
        <w:rPr>
          <w:rFonts w:ascii="Times New Roman" w:hAnsi="Times New Roman" w:cs="Times New Roman"/>
          <w:i/>
          <w:sz w:val="24"/>
          <w:szCs w:val="24"/>
        </w:rPr>
        <w:t>partition</w:t>
      </w:r>
      <w:proofErr w:type="spellEnd"/>
      <w:r w:rsidRPr="002D3A59">
        <w:rPr>
          <w:rFonts w:ascii="Times New Roman" w:hAnsi="Times New Roman" w:cs="Times New Roman"/>
          <w:sz w:val="24"/>
          <w:szCs w:val="24"/>
        </w:rPr>
        <w:t>. Se compararon los resultados con la data a predecir para ver la eficiencia de predicción de cada modelo. Finalmente se escogerá el modelo que alcance una mayor predicción.</w:t>
      </w:r>
    </w:p>
    <w:p w14:paraId="3B9AF40A" w14:textId="77777777" w:rsidR="00691AE8" w:rsidRPr="002D3A59" w:rsidRDefault="00691AE8">
      <w:pPr>
        <w:rPr>
          <w:rFonts w:ascii="Times New Roman" w:hAnsi="Times New Roman" w:cs="Times New Roman"/>
          <w:sz w:val="24"/>
          <w:szCs w:val="24"/>
        </w:rPr>
      </w:pPr>
    </w:p>
    <w:p w14:paraId="42910125" w14:textId="52575AA7" w:rsidR="00691AE8" w:rsidRPr="002D3A59" w:rsidRDefault="00CC41DF">
      <w:pPr>
        <w:jc w:val="center"/>
        <w:rPr>
          <w:rFonts w:ascii="Times New Roman" w:hAnsi="Times New Roman" w:cs="Times New Roman"/>
        </w:rPr>
      </w:pPr>
      <w:r w:rsidRPr="002D3A59">
        <w:rPr>
          <w:rFonts w:ascii="Times New Roman" w:hAnsi="Times New Roman" w:cs="Times New Roman"/>
          <w:noProof/>
        </w:rPr>
        <w:lastRenderedPageBreak/>
        <w:drawing>
          <wp:inline distT="114300" distB="114300" distL="114300" distR="114300" wp14:anchorId="0FAE7CE8" wp14:editId="33FA9C2F">
            <wp:extent cx="3144675" cy="3372001"/>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3144675" cy="3372001"/>
                    </a:xfrm>
                    <a:prstGeom prst="rect">
                      <a:avLst/>
                    </a:prstGeom>
                    <a:ln/>
                  </pic:spPr>
                </pic:pic>
              </a:graphicData>
            </a:graphic>
          </wp:inline>
        </w:drawing>
      </w:r>
    </w:p>
    <w:p w14:paraId="4FE5B64B" w14:textId="77777777" w:rsidR="00691AE8" w:rsidRPr="002D3A59" w:rsidRDefault="00CC41DF">
      <w:pPr>
        <w:ind w:left="3259"/>
        <w:rPr>
          <w:rFonts w:ascii="Times New Roman" w:hAnsi="Times New Roman" w:cs="Times New Roman"/>
        </w:rPr>
      </w:pPr>
      <w:r w:rsidRPr="002D3A59">
        <w:rPr>
          <w:rFonts w:ascii="Times New Roman" w:hAnsi="Times New Roman" w:cs="Times New Roman"/>
        </w:rPr>
        <w:t>Figura 3. Proceso Algorítmico</w:t>
      </w:r>
    </w:p>
    <w:p w14:paraId="3A8F2A85" w14:textId="77777777" w:rsidR="00691AE8" w:rsidRPr="002D3A59" w:rsidRDefault="00CC41DF">
      <w:pPr>
        <w:pStyle w:val="Ttulo2"/>
        <w:jc w:val="both"/>
        <w:rPr>
          <w:rFonts w:ascii="Times New Roman" w:eastAsia="Times New Roman" w:hAnsi="Times New Roman" w:cs="Times New Roman"/>
          <w:sz w:val="28"/>
          <w:szCs w:val="28"/>
        </w:rPr>
      </w:pPr>
      <w:bookmarkStart w:id="11" w:name="_dm5xnken4vu" w:colFirst="0" w:colLast="0"/>
      <w:bookmarkEnd w:id="11"/>
      <w:r w:rsidRPr="002D3A59">
        <w:rPr>
          <w:rFonts w:ascii="Times New Roman" w:eastAsia="Times New Roman" w:hAnsi="Times New Roman" w:cs="Times New Roman"/>
          <w:sz w:val="28"/>
          <w:szCs w:val="28"/>
        </w:rPr>
        <w:t xml:space="preserve">4.1. </w:t>
      </w:r>
      <w:proofErr w:type="spellStart"/>
      <w:r w:rsidRPr="002D3A59">
        <w:rPr>
          <w:rFonts w:ascii="Times New Roman" w:eastAsia="Times New Roman" w:hAnsi="Times New Roman" w:cs="Times New Roman"/>
          <w:sz w:val="28"/>
          <w:szCs w:val="28"/>
        </w:rPr>
        <w:t>Dataset</w:t>
      </w:r>
      <w:proofErr w:type="spellEnd"/>
    </w:p>
    <w:p w14:paraId="215F10E7" w14:textId="23606061" w:rsidR="00691AE8" w:rsidRDefault="00CC41DF">
      <w:pPr>
        <w:jc w:val="both"/>
        <w:rPr>
          <w:rFonts w:ascii="Times New Roman" w:hAnsi="Times New Roman" w:cs="Times New Roman"/>
          <w:sz w:val="24"/>
          <w:szCs w:val="24"/>
        </w:rPr>
      </w:pPr>
      <w:r w:rsidRPr="002D3A59">
        <w:rPr>
          <w:rFonts w:ascii="Times New Roman" w:hAnsi="Times New Roman" w:cs="Times New Roman"/>
          <w:sz w:val="24"/>
          <w:szCs w:val="24"/>
        </w:rPr>
        <w:t xml:space="preserve">El </w:t>
      </w:r>
      <w:proofErr w:type="spellStart"/>
      <w:r w:rsidRPr="002D3A59">
        <w:rPr>
          <w:rFonts w:ascii="Times New Roman" w:hAnsi="Times New Roman" w:cs="Times New Roman"/>
          <w:sz w:val="24"/>
          <w:szCs w:val="24"/>
        </w:rPr>
        <w:t>dataset</w:t>
      </w:r>
      <w:proofErr w:type="spellEnd"/>
      <w:r w:rsidRPr="002D3A59">
        <w:rPr>
          <w:rFonts w:ascii="Times New Roman" w:hAnsi="Times New Roman" w:cs="Times New Roman"/>
          <w:sz w:val="24"/>
          <w:szCs w:val="24"/>
        </w:rPr>
        <w:t xml:space="preserve"> en este artículo tiene como fuente la página web </w:t>
      </w:r>
      <w:proofErr w:type="spellStart"/>
      <w:r w:rsidRPr="002D3A59">
        <w:rPr>
          <w:rFonts w:ascii="Times New Roman" w:hAnsi="Times New Roman" w:cs="Times New Roman"/>
          <w:sz w:val="24"/>
          <w:szCs w:val="24"/>
        </w:rPr>
        <w:t>Kaggle</w:t>
      </w:r>
      <w:proofErr w:type="spellEnd"/>
      <w:r w:rsidRPr="002D3A59">
        <w:rPr>
          <w:rFonts w:ascii="Times New Roman" w:hAnsi="Times New Roman" w:cs="Times New Roman"/>
          <w:sz w:val="24"/>
          <w:szCs w:val="24"/>
        </w:rPr>
        <w:t xml:space="preserve">. Cristopher </w:t>
      </w:r>
      <w:r w:rsidR="002D3A59" w:rsidRPr="002D3A59">
        <w:rPr>
          <w:rFonts w:ascii="Times New Roman" w:hAnsi="Times New Roman" w:cs="Times New Roman"/>
          <w:sz w:val="24"/>
          <w:szCs w:val="24"/>
        </w:rPr>
        <w:t>Gutiérrez</w:t>
      </w:r>
      <w:r w:rsidRPr="002D3A59">
        <w:rPr>
          <w:rFonts w:ascii="Times New Roman" w:hAnsi="Times New Roman" w:cs="Times New Roman"/>
          <w:sz w:val="24"/>
          <w:szCs w:val="24"/>
        </w:rPr>
        <w:t xml:space="preserve"> (2021), </w:t>
      </w:r>
      <w:proofErr w:type="spellStart"/>
      <w:r w:rsidRPr="002D3A59">
        <w:rPr>
          <w:rFonts w:ascii="Times New Roman" w:hAnsi="Times New Roman" w:cs="Times New Roman"/>
          <w:sz w:val="24"/>
          <w:szCs w:val="24"/>
        </w:rPr>
        <w:t>Detection</w:t>
      </w:r>
      <w:proofErr w:type="spellEnd"/>
      <w:r w:rsidRPr="002D3A59">
        <w:rPr>
          <w:rFonts w:ascii="Times New Roman" w:hAnsi="Times New Roman" w:cs="Times New Roman"/>
          <w:sz w:val="24"/>
          <w:szCs w:val="24"/>
        </w:rPr>
        <w:t xml:space="preserve"> </w:t>
      </w:r>
      <w:proofErr w:type="spellStart"/>
      <w:r w:rsidRPr="002D3A59">
        <w:rPr>
          <w:rFonts w:ascii="Times New Roman" w:hAnsi="Times New Roman" w:cs="Times New Roman"/>
          <w:sz w:val="24"/>
          <w:szCs w:val="24"/>
        </w:rPr>
        <w:t>Cancer</w:t>
      </w:r>
      <w:proofErr w:type="spellEnd"/>
      <w:r w:rsidRPr="002D3A59">
        <w:rPr>
          <w:rFonts w:ascii="Times New Roman" w:hAnsi="Times New Roman" w:cs="Times New Roman"/>
          <w:sz w:val="24"/>
          <w:szCs w:val="24"/>
        </w:rPr>
        <w:t xml:space="preserve">, hizo uso del </w:t>
      </w:r>
      <w:proofErr w:type="spellStart"/>
      <w:r w:rsidRPr="002D3A59">
        <w:rPr>
          <w:rFonts w:ascii="Times New Roman" w:hAnsi="Times New Roman" w:cs="Times New Roman"/>
          <w:sz w:val="24"/>
          <w:szCs w:val="24"/>
        </w:rPr>
        <w:t>dataset</w:t>
      </w:r>
      <w:proofErr w:type="spellEnd"/>
      <w:r w:rsidRPr="002D3A59">
        <w:rPr>
          <w:rFonts w:ascii="Times New Roman" w:hAnsi="Times New Roman" w:cs="Times New Roman"/>
          <w:sz w:val="24"/>
          <w:szCs w:val="24"/>
        </w:rPr>
        <w:t xml:space="preserve"> que recopiló datos de pacientes de CM en la ciudad de Wisconsin teniendo en cuenta los atributos que se muestran en la Tabla 1.</w:t>
      </w:r>
    </w:p>
    <w:p w14:paraId="435E2AF3" w14:textId="69F004A0" w:rsidR="0059420B" w:rsidRPr="002D3A59" w:rsidRDefault="0059420B">
      <w:pPr>
        <w:jc w:val="both"/>
        <w:rPr>
          <w:rFonts w:ascii="Times New Roman" w:hAnsi="Times New Roman" w:cs="Times New Roman"/>
          <w:sz w:val="24"/>
          <w:szCs w:val="24"/>
        </w:rPr>
      </w:pPr>
      <w:r>
        <w:rPr>
          <w:rFonts w:ascii="Times New Roman" w:hAnsi="Times New Roman" w:cs="Times New Roman"/>
          <w:sz w:val="24"/>
          <w:szCs w:val="24"/>
        </w:rPr>
        <w:t xml:space="preserve">El </w:t>
      </w:r>
      <w:r w:rsidR="00496356">
        <w:rPr>
          <w:rFonts w:ascii="Times New Roman" w:hAnsi="Times New Roman" w:cs="Times New Roman"/>
          <w:sz w:val="24"/>
          <w:szCs w:val="24"/>
        </w:rPr>
        <w:t xml:space="preserve">acceso al </w:t>
      </w:r>
      <w:proofErr w:type="spellStart"/>
      <w:r>
        <w:rPr>
          <w:rFonts w:ascii="Times New Roman" w:hAnsi="Times New Roman" w:cs="Times New Roman"/>
          <w:sz w:val="24"/>
          <w:szCs w:val="24"/>
        </w:rPr>
        <w:t>dataset</w:t>
      </w:r>
      <w:proofErr w:type="spellEnd"/>
      <w:r>
        <w:rPr>
          <w:rFonts w:ascii="Times New Roman" w:hAnsi="Times New Roman" w:cs="Times New Roman"/>
          <w:sz w:val="24"/>
          <w:szCs w:val="24"/>
        </w:rPr>
        <w:t xml:space="preserve"> </w:t>
      </w:r>
      <w:r w:rsidR="00496356">
        <w:rPr>
          <w:rFonts w:ascii="Times New Roman" w:hAnsi="Times New Roman" w:cs="Times New Roman"/>
          <w:sz w:val="24"/>
          <w:szCs w:val="24"/>
        </w:rPr>
        <w:t>se da mediante el siguiente enlace:</w:t>
      </w:r>
      <w:r w:rsidR="00496356" w:rsidRPr="00496356">
        <w:t xml:space="preserve"> </w:t>
      </w:r>
      <w:hyperlink r:id="rId18" w:history="1">
        <w:proofErr w:type="spellStart"/>
        <w:r w:rsidR="00496356">
          <w:rPr>
            <w:rStyle w:val="Hipervnculo"/>
          </w:rPr>
          <w:t>DetecciónCancer</w:t>
        </w:r>
        <w:proofErr w:type="spellEnd"/>
        <w:r w:rsidR="00496356">
          <w:rPr>
            <w:rStyle w:val="Hipervnculo"/>
          </w:rPr>
          <w:t xml:space="preserve"> | </w:t>
        </w:r>
        <w:proofErr w:type="spellStart"/>
        <w:r w:rsidR="00496356">
          <w:rPr>
            <w:rStyle w:val="Hipervnculo"/>
          </w:rPr>
          <w:t>Kaggle</w:t>
        </w:r>
        <w:proofErr w:type="spellEnd"/>
      </w:hyperlink>
      <w:r w:rsidR="00496356">
        <w:t>.</w:t>
      </w:r>
    </w:p>
    <w:p w14:paraId="57182690" w14:textId="1B8FA5DF" w:rsidR="00691AE8" w:rsidRPr="002D3A59" w:rsidRDefault="00CC41DF">
      <w:pPr>
        <w:rPr>
          <w:rFonts w:ascii="Times New Roman" w:hAnsi="Times New Roman" w:cs="Times New Roman"/>
        </w:rPr>
      </w:pPr>
      <w:r w:rsidRPr="002D3A59">
        <w:rPr>
          <w:rFonts w:ascii="Times New Roman" w:hAnsi="Times New Roman" w:cs="Times New Roman"/>
          <w:noProof/>
        </w:rPr>
        <w:lastRenderedPageBreak/>
        <w:drawing>
          <wp:anchor distT="114300" distB="114300" distL="114300" distR="114300" simplePos="0" relativeHeight="251658240" behindDoc="0" locked="0" layoutInCell="1" hidden="0" allowOverlap="1" wp14:anchorId="304690FD" wp14:editId="1E35128D">
            <wp:simplePos x="0" y="0"/>
            <wp:positionH relativeFrom="column">
              <wp:posOffset>1276350</wp:posOffset>
            </wp:positionH>
            <wp:positionV relativeFrom="paragraph">
              <wp:posOffset>203788</wp:posOffset>
            </wp:positionV>
            <wp:extent cx="2771775" cy="3771900"/>
            <wp:effectExtent l="0" t="0" r="0" b="0"/>
            <wp:wrapTopAndBottom distT="114300" distB="114300"/>
            <wp:docPr id="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2771775" cy="3771900"/>
                    </a:xfrm>
                    <a:prstGeom prst="rect">
                      <a:avLst/>
                    </a:prstGeom>
                    <a:ln/>
                  </pic:spPr>
                </pic:pic>
              </a:graphicData>
            </a:graphic>
          </wp:anchor>
        </w:drawing>
      </w:r>
      <w:r w:rsidRPr="002D3A59">
        <w:rPr>
          <w:rFonts w:ascii="Times New Roman" w:hAnsi="Times New Roman" w:cs="Times New Roman"/>
          <w:noProof/>
        </w:rPr>
        <w:drawing>
          <wp:anchor distT="114300" distB="114300" distL="114300" distR="114300" simplePos="0" relativeHeight="251659264" behindDoc="0" locked="0" layoutInCell="1" hidden="0" allowOverlap="1" wp14:anchorId="7515807D" wp14:editId="54EF305F">
            <wp:simplePos x="0" y="0"/>
            <wp:positionH relativeFrom="column">
              <wp:posOffset>1281113</wp:posOffset>
            </wp:positionH>
            <wp:positionV relativeFrom="paragraph">
              <wp:posOffset>3971925</wp:posOffset>
            </wp:positionV>
            <wp:extent cx="2762250" cy="1666875"/>
            <wp:effectExtent l="0" t="0" r="0" b="0"/>
            <wp:wrapTopAndBottom distT="114300" distB="11430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2762250" cy="1666875"/>
                    </a:xfrm>
                    <a:prstGeom prst="rect">
                      <a:avLst/>
                    </a:prstGeom>
                    <a:ln/>
                  </pic:spPr>
                </pic:pic>
              </a:graphicData>
            </a:graphic>
          </wp:anchor>
        </w:drawing>
      </w:r>
    </w:p>
    <w:p w14:paraId="548C4870" w14:textId="404B6224" w:rsidR="00691AE8" w:rsidRDefault="00CC41DF">
      <w:pPr>
        <w:ind w:left="1984"/>
        <w:rPr>
          <w:rFonts w:ascii="Times New Roman" w:hAnsi="Times New Roman" w:cs="Times New Roman"/>
        </w:rPr>
      </w:pPr>
      <w:r w:rsidRPr="002D3A59">
        <w:rPr>
          <w:rFonts w:ascii="Times New Roman" w:hAnsi="Times New Roman" w:cs="Times New Roman"/>
        </w:rPr>
        <w:tab/>
        <w:t xml:space="preserve">       Tabla 1. Descripción de atributos</w:t>
      </w:r>
    </w:p>
    <w:p w14:paraId="24C3E0A2" w14:textId="77777777" w:rsidR="00691AE8" w:rsidRPr="002D3A59" w:rsidRDefault="00CC41DF">
      <w:pPr>
        <w:pStyle w:val="Ttulo2"/>
        <w:numPr>
          <w:ilvl w:val="0"/>
          <w:numId w:val="2"/>
        </w:numPr>
        <w:jc w:val="both"/>
        <w:rPr>
          <w:rFonts w:ascii="Times New Roman" w:eastAsia="Times New Roman" w:hAnsi="Times New Roman" w:cs="Times New Roman"/>
          <w:sz w:val="28"/>
          <w:szCs w:val="28"/>
        </w:rPr>
      </w:pPr>
      <w:bookmarkStart w:id="12" w:name="_alh3wb43wzx" w:colFirst="0" w:colLast="0"/>
      <w:bookmarkEnd w:id="12"/>
      <w:r w:rsidRPr="002D3A59">
        <w:rPr>
          <w:rFonts w:ascii="Times New Roman" w:eastAsia="Times New Roman" w:hAnsi="Times New Roman" w:cs="Times New Roman"/>
          <w:sz w:val="28"/>
          <w:szCs w:val="28"/>
        </w:rPr>
        <w:t>Pruebas</w:t>
      </w:r>
    </w:p>
    <w:p w14:paraId="098D6891" w14:textId="1A8ECBA3" w:rsidR="00691AE8" w:rsidRPr="002D3A59" w:rsidRDefault="00CC41DF">
      <w:pPr>
        <w:jc w:val="both"/>
        <w:rPr>
          <w:rFonts w:ascii="Times New Roman" w:hAnsi="Times New Roman" w:cs="Times New Roman"/>
          <w:sz w:val="24"/>
          <w:szCs w:val="24"/>
        </w:rPr>
      </w:pPr>
      <w:r w:rsidRPr="002D3A59">
        <w:rPr>
          <w:rFonts w:ascii="Times New Roman" w:hAnsi="Times New Roman" w:cs="Times New Roman"/>
          <w:sz w:val="24"/>
          <w:szCs w:val="24"/>
        </w:rPr>
        <w:t>Dados los modelos previamente descritos se evaluarán sus resultados individualmente para después comparar mediante su precisión</w:t>
      </w:r>
      <w:r w:rsidR="00496356">
        <w:rPr>
          <w:rFonts w:ascii="Times New Roman" w:hAnsi="Times New Roman" w:cs="Times New Roman"/>
          <w:sz w:val="24"/>
          <w:szCs w:val="24"/>
        </w:rPr>
        <w:t xml:space="preserve">. El </w:t>
      </w:r>
      <w:proofErr w:type="spellStart"/>
      <w:r w:rsidR="00496356">
        <w:rPr>
          <w:rFonts w:ascii="Times New Roman" w:hAnsi="Times New Roman" w:cs="Times New Roman"/>
          <w:sz w:val="24"/>
          <w:szCs w:val="24"/>
        </w:rPr>
        <w:t>codigo</w:t>
      </w:r>
      <w:proofErr w:type="spellEnd"/>
      <w:r w:rsidR="00496356">
        <w:rPr>
          <w:rFonts w:ascii="Times New Roman" w:hAnsi="Times New Roman" w:cs="Times New Roman"/>
          <w:sz w:val="24"/>
          <w:szCs w:val="24"/>
        </w:rPr>
        <w:t xml:space="preserve"> </w:t>
      </w:r>
      <w:proofErr w:type="spellStart"/>
      <w:r w:rsidR="00496356">
        <w:rPr>
          <w:rFonts w:ascii="Times New Roman" w:hAnsi="Times New Roman" w:cs="Times New Roman"/>
          <w:sz w:val="24"/>
          <w:szCs w:val="24"/>
        </w:rPr>
        <w:t>python</w:t>
      </w:r>
      <w:proofErr w:type="spellEnd"/>
      <w:r w:rsidR="00496356">
        <w:rPr>
          <w:rFonts w:ascii="Times New Roman" w:hAnsi="Times New Roman" w:cs="Times New Roman"/>
          <w:sz w:val="24"/>
          <w:szCs w:val="24"/>
        </w:rPr>
        <w:t xml:space="preserve"> originalmente hecho en </w:t>
      </w:r>
      <w:proofErr w:type="spellStart"/>
      <w:r w:rsidR="00496356">
        <w:rPr>
          <w:rFonts w:ascii="Times New Roman" w:hAnsi="Times New Roman" w:cs="Times New Roman"/>
          <w:sz w:val="24"/>
          <w:szCs w:val="24"/>
        </w:rPr>
        <w:t>Colab</w:t>
      </w:r>
      <w:proofErr w:type="spellEnd"/>
      <w:r w:rsidR="00496356">
        <w:rPr>
          <w:rFonts w:ascii="Times New Roman" w:hAnsi="Times New Roman" w:cs="Times New Roman"/>
          <w:sz w:val="24"/>
          <w:szCs w:val="24"/>
        </w:rPr>
        <w:t xml:space="preserve"> se puede acceder mediante el siguiente enlace: </w:t>
      </w:r>
      <w:r w:rsidR="00496356" w:rsidRPr="00496356">
        <w:rPr>
          <w:rFonts w:ascii="Times New Roman" w:hAnsi="Times New Roman" w:cs="Times New Roman"/>
          <w:sz w:val="24"/>
          <w:szCs w:val="24"/>
        </w:rPr>
        <w:t>https://colab.research.google.com/drive/1g6hw2lDnHOfqvekoVuvqugsA0DPvmq7s?usp=sharing</w:t>
      </w:r>
    </w:p>
    <w:p w14:paraId="10F1419E" w14:textId="267EB638" w:rsidR="00691AE8" w:rsidRPr="002D3A59" w:rsidRDefault="00CC41DF">
      <w:pPr>
        <w:pStyle w:val="Ttulo2"/>
        <w:ind w:firstLine="720"/>
        <w:jc w:val="both"/>
        <w:rPr>
          <w:rFonts w:ascii="Times New Roman" w:eastAsia="Times New Roman" w:hAnsi="Times New Roman" w:cs="Times New Roman"/>
          <w:sz w:val="28"/>
          <w:szCs w:val="28"/>
        </w:rPr>
      </w:pPr>
      <w:bookmarkStart w:id="13" w:name="_p8kjvvlmji70" w:colFirst="0" w:colLast="0"/>
      <w:bookmarkEnd w:id="13"/>
      <w:r w:rsidRPr="002D3A59">
        <w:rPr>
          <w:rFonts w:ascii="Times New Roman" w:eastAsia="Times New Roman" w:hAnsi="Times New Roman" w:cs="Times New Roman"/>
          <w:sz w:val="28"/>
          <w:szCs w:val="28"/>
        </w:rPr>
        <w:t xml:space="preserve">5.1. </w:t>
      </w:r>
      <w:r w:rsidR="00AA3143" w:rsidRPr="002D3A59">
        <w:rPr>
          <w:rFonts w:ascii="Times New Roman" w:eastAsia="Times New Roman" w:hAnsi="Times New Roman" w:cs="Times New Roman"/>
          <w:sz w:val="24"/>
          <w:szCs w:val="24"/>
          <w:highlight w:val="white"/>
        </w:rPr>
        <w:t xml:space="preserve"> </w:t>
      </w:r>
      <w:r w:rsidR="00AA3143" w:rsidRPr="002D3A59">
        <w:rPr>
          <w:rFonts w:ascii="Times New Roman" w:eastAsia="Times New Roman" w:hAnsi="Times New Roman" w:cs="Times New Roman"/>
          <w:sz w:val="28"/>
          <w:szCs w:val="28"/>
          <w:highlight w:val="white"/>
        </w:rPr>
        <w:t>K-</w:t>
      </w:r>
      <w:proofErr w:type="spellStart"/>
      <w:r w:rsidR="00AA3143" w:rsidRPr="002D3A59">
        <w:rPr>
          <w:rFonts w:ascii="Times New Roman" w:eastAsia="Times New Roman" w:hAnsi="Times New Roman" w:cs="Times New Roman"/>
          <w:sz w:val="28"/>
          <w:szCs w:val="28"/>
          <w:highlight w:val="white"/>
        </w:rPr>
        <w:t>Nearest</w:t>
      </w:r>
      <w:proofErr w:type="spellEnd"/>
      <w:r w:rsidR="00AA3143" w:rsidRPr="002D3A59">
        <w:rPr>
          <w:rFonts w:ascii="Times New Roman" w:eastAsia="Times New Roman" w:hAnsi="Times New Roman" w:cs="Times New Roman"/>
          <w:sz w:val="28"/>
          <w:szCs w:val="28"/>
          <w:highlight w:val="white"/>
        </w:rPr>
        <w:t>-</w:t>
      </w:r>
      <w:proofErr w:type="spellStart"/>
      <w:r w:rsidR="00AA3143" w:rsidRPr="002D3A59">
        <w:rPr>
          <w:rFonts w:ascii="Times New Roman" w:eastAsia="Times New Roman" w:hAnsi="Times New Roman" w:cs="Times New Roman"/>
          <w:sz w:val="28"/>
          <w:szCs w:val="28"/>
          <w:highlight w:val="white"/>
        </w:rPr>
        <w:t>Neighbor</w:t>
      </w:r>
      <w:proofErr w:type="spellEnd"/>
    </w:p>
    <w:p w14:paraId="126F140E" w14:textId="77777777" w:rsidR="00691AE8" w:rsidRPr="002D3A59" w:rsidRDefault="00CC41DF">
      <w:pPr>
        <w:jc w:val="both"/>
        <w:rPr>
          <w:rFonts w:ascii="Times New Roman" w:hAnsi="Times New Roman" w:cs="Times New Roman"/>
          <w:sz w:val="24"/>
          <w:szCs w:val="24"/>
        </w:rPr>
      </w:pPr>
      <w:r w:rsidRPr="002D3A59">
        <w:rPr>
          <w:rFonts w:ascii="Times New Roman" w:hAnsi="Times New Roman" w:cs="Times New Roman"/>
          <w:sz w:val="24"/>
          <w:szCs w:val="24"/>
        </w:rPr>
        <w:t>El código que utilizamos utiliza la distancia Euclidiana para realizar la predicción y una vez obtenida la distancia se compara con los 5 primeros valores más cercanos a 0 y mediante probabilidad se predice si la persona tiene cáncer benigno o maligno.</w:t>
      </w:r>
    </w:p>
    <w:p w14:paraId="4A6125C4" w14:textId="77777777" w:rsidR="00691AE8" w:rsidRPr="002D3A59" w:rsidRDefault="00CC41DF">
      <w:pPr>
        <w:jc w:val="both"/>
        <w:rPr>
          <w:rFonts w:ascii="Times New Roman" w:hAnsi="Times New Roman" w:cs="Times New Roman"/>
          <w:sz w:val="24"/>
          <w:szCs w:val="24"/>
        </w:rPr>
      </w:pPr>
      <w:r w:rsidRPr="002D3A59">
        <w:rPr>
          <w:rFonts w:ascii="Times New Roman" w:hAnsi="Times New Roman" w:cs="Times New Roman"/>
          <w:sz w:val="24"/>
          <w:szCs w:val="24"/>
        </w:rPr>
        <w:lastRenderedPageBreak/>
        <w:t>Una vez ejecutado el código nos da como resultado el vector de predicciones la cual se puede apreciar en la figura 4.</w:t>
      </w:r>
    </w:p>
    <w:p w14:paraId="0BF2B163" w14:textId="35EAFE5A" w:rsidR="00691AE8" w:rsidRPr="002D3A59" w:rsidRDefault="00CC41DF">
      <w:pPr>
        <w:jc w:val="center"/>
        <w:rPr>
          <w:rFonts w:ascii="Times New Roman" w:hAnsi="Times New Roman" w:cs="Times New Roman"/>
        </w:rPr>
      </w:pPr>
      <w:r w:rsidRPr="002D3A59">
        <w:rPr>
          <w:rFonts w:ascii="Times New Roman" w:hAnsi="Times New Roman" w:cs="Times New Roman"/>
          <w:noProof/>
        </w:rPr>
        <w:drawing>
          <wp:inline distT="114300" distB="114300" distL="114300" distR="114300" wp14:anchorId="771F9B2E" wp14:editId="1291186B">
            <wp:extent cx="5731200" cy="41148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731200" cy="4114800"/>
                    </a:xfrm>
                    <a:prstGeom prst="rect">
                      <a:avLst/>
                    </a:prstGeom>
                    <a:ln/>
                  </pic:spPr>
                </pic:pic>
              </a:graphicData>
            </a:graphic>
          </wp:inline>
        </w:drawing>
      </w:r>
    </w:p>
    <w:p w14:paraId="788BECFE" w14:textId="77777777" w:rsidR="00691AE8" w:rsidRPr="002D3A59" w:rsidRDefault="00CC41DF">
      <w:pPr>
        <w:jc w:val="center"/>
        <w:rPr>
          <w:rFonts w:ascii="Times New Roman" w:hAnsi="Times New Roman" w:cs="Times New Roman"/>
        </w:rPr>
      </w:pPr>
      <w:r w:rsidRPr="002D3A59">
        <w:rPr>
          <w:rFonts w:ascii="Times New Roman" w:hAnsi="Times New Roman" w:cs="Times New Roman"/>
        </w:rPr>
        <w:t>Figura 4. Vector de Predicción KNN</w:t>
      </w:r>
    </w:p>
    <w:p w14:paraId="2B0FB7CC" w14:textId="77777777" w:rsidR="00691AE8" w:rsidRPr="002D3A59" w:rsidRDefault="00691AE8">
      <w:pPr>
        <w:jc w:val="center"/>
        <w:rPr>
          <w:rFonts w:ascii="Times New Roman" w:hAnsi="Times New Roman" w:cs="Times New Roman"/>
        </w:rPr>
      </w:pPr>
    </w:p>
    <w:p w14:paraId="150AD9C4" w14:textId="7EF56EA5" w:rsidR="00691AE8" w:rsidRPr="002D3A59" w:rsidRDefault="00CC41DF">
      <w:pPr>
        <w:jc w:val="both"/>
        <w:rPr>
          <w:rFonts w:ascii="Times New Roman" w:hAnsi="Times New Roman" w:cs="Times New Roman"/>
          <w:sz w:val="24"/>
          <w:szCs w:val="24"/>
        </w:rPr>
      </w:pPr>
      <w:r w:rsidRPr="002D3A59">
        <w:rPr>
          <w:rFonts w:ascii="Times New Roman" w:hAnsi="Times New Roman" w:cs="Times New Roman"/>
          <w:sz w:val="24"/>
          <w:szCs w:val="24"/>
        </w:rPr>
        <w:t>La cual comparando con los verdaderos resultados se obtiene la matriz de confusión que se puede observar en la figura 5 la cual contiene los siguientes valores: verdaderos positivos (67), falsos positivos (0), falsos negativos (5) y verdaderos negativos (42).</w:t>
      </w:r>
    </w:p>
    <w:p w14:paraId="5C50E0B6" w14:textId="1923F445" w:rsidR="00691AE8" w:rsidRPr="002D3A59" w:rsidRDefault="00CC41DF">
      <w:pPr>
        <w:jc w:val="center"/>
        <w:rPr>
          <w:rFonts w:ascii="Times New Roman" w:hAnsi="Times New Roman" w:cs="Times New Roman"/>
        </w:rPr>
      </w:pPr>
      <w:r w:rsidRPr="002D3A59">
        <w:rPr>
          <w:rFonts w:ascii="Times New Roman" w:hAnsi="Times New Roman" w:cs="Times New Roman"/>
          <w:noProof/>
        </w:rPr>
        <w:drawing>
          <wp:inline distT="114300" distB="114300" distL="114300" distR="114300" wp14:anchorId="63627924" wp14:editId="53CE43BA">
            <wp:extent cx="3248025" cy="249555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3248025" cy="2495550"/>
                    </a:xfrm>
                    <a:prstGeom prst="rect">
                      <a:avLst/>
                    </a:prstGeom>
                    <a:ln/>
                  </pic:spPr>
                </pic:pic>
              </a:graphicData>
            </a:graphic>
          </wp:inline>
        </w:drawing>
      </w:r>
    </w:p>
    <w:p w14:paraId="410718AC" w14:textId="484A48D0" w:rsidR="00397318" w:rsidRPr="002D3A59" w:rsidRDefault="00CC41DF" w:rsidP="00397318">
      <w:pPr>
        <w:jc w:val="center"/>
        <w:rPr>
          <w:rFonts w:ascii="Times New Roman" w:hAnsi="Times New Roman" w:cs="Times New Roman"/>
        </w:rPr>
      </w:pPr>
      <w:r w:rsidRPr="002D3A59">
        <w:rPr>
          <w:rFonts w:ascii="Times New Roman" w:hAnsi="Times New Roman" w:cs="Times New Roman"/>
        </w:rPr>
        <w:t>Figura 5. Matriz de confusión KNN</w:t>
      </w:r>
    </w:p>
    <w:p w14:paraId="3DA372A9" w14:textId="77777777" w:rsidR="00691AE8" w:rsidRPr="002D3A59" w:rsidRDefault="00691AE8">
      <w:pPr>
        <w:jc w:val="center"/>
        <w:rPr>
          <w:rFonts w:ascii="Times New Roman" w:hAnsi="Times New Roman" w:cs="Times New Roman"/>
        </w:rPr>
      </w:pPr>
    </w:p>
    <w:p w14:paraId="42728F24" w14:textId="29AAAF52" w:rsidR="00691AE8" w:rsidRPr="002D3A59" w:rsidRDefault="00CC41DF">
      <w:pPr>
        <w:jc w:val="both"/>
        <w:rPr>
          <w:rFonts w:ascii="Times New Roman" w:hAnsi="Times New Roman" w:cs="Times New Roman"/>
          <w:sz w:val="24"/>
          <w:szCs w:val="24"/>
        </w:rPr>
      </w:pPr>
      <w:r w:rsidRPr="002D3A59">
        <w:rPr>
          <w:rFonts w:ascii="Times New Roman" w:hAnsi="Times New Roman" w:cs="Times New Roman"/>
          <w:sz w:val="24"/>
          <w:szCs w:val="24"/>
        </w:rPr>
        <w:t xml:space="preserve">Dicha matriz nos ayudará para poder ver la precisión de la clasificación KNN utilizando la distancia Euclidiana en </w:t>
      </w:r>
      <w:r w:rsidR="002D3A59" w:rsidRPr="002D3A59">
        <w:rPr>
          <w:rFonts w:ascii="Times New Roman" w:hAnsi="Times New Roman" w:cs="Times New Roman"/>
          <w:sz w:val="24"/>
          <w:szCs w:val="24"/>
        </w:rPr>
        <w:t>el diagnóstico</w:t>
      </w:r>
      <w:r w:rsidRPr="002D3A59">
        <w:rPr>
          <w:rFonts w:ascii="Times New Roman" w:hAnsi="Times New Roman" w:cs="Times New Roman"/>
          <w:sz w:val="24"/>
          <w:szCs w:val="24"/>
        </w:rPr>
        <w:t xml:space="preserve"> de cáncer de mama (CN).</w:t>
      </w:r>
    </w:p>
    <w:p w14:paraId="3FEA3870" w14:textId="77777777" w:rsidR="00691AE8" w:rsidRPr="002D3A59" w:rsidRDefault="00CC41DF">
      <w:pPr>
        <w:rPr>
          <w:rFonts w:ascii="Times New Roman" w:hAnsi="Times New Roman" w:cs="Times New Roman"/>
          <w:sz w:val="24"/>
          <w:szCs w:val="24"/>
        </w:rPr>
      </w:pPr>
      <m:oMathPara>
        <m:oMath>
          <m:r>
            <w:rPr>
              <w:rFonts w:ascii="Cambria Math" w:hAnsi="Cambria Math" w:cs="Times New Roman"/>
              <w:sz w:val="24"/>
              <w:szCs w:val="24"/>
            </w:rPr>
            <w:lastRenderedPageBreak/>
            <m:t>% precisión CM benigno=100%</m:t>
          </m:r>
        </m:oMath>
      </m:oMathPara>
    </w:p>
    <w:p w14:paraId="1783EACB" w14:textId="77777777" w:rsidR="00691AE8" w:rsidRPr="002D3A59" w:rsidRDefault="00CC41DF">
      <w:pPr>
        <w:rPr>
          <w:rFonts w:ascii="Times New Roman" w:hAnsi="Times New Roman" w:cs="Times New Roman"/>
          <w:sz w:val="24"/>
          <w:szCs w:val="24"/>
        </w:rPr>
      </w:pPr>
      <m:oMathPara>
        <m:oMath>
          <m:r>
            <w:rPr>
              <w:rFonts w:ascii="Cambria Math" w:hAnsi="Cambria Math" w:cs="Times New Roman"/>
              <w:sz w:val="24"/>
              <w:szCs w:val="24"/>
            </w:rPr>
            <m:t>% precisión CM maligno=89.4%</m:t>
          </m:r>
        </m:oMath>
      </m:oMathPara>
    </w:p>
    <w:p w14:paraId="3AD339E0" w14:textId="77777777" w:rsidR="00691AE8" w:rsidRPr="002D3A59" w:rsidRDefault="00CC41DF">
      <w:pPr>
        <w:rPr>
          <w:rFonts w:ascii="Times New Roman" w:hAnsi="Times New Roman" w:cs="Times New Roman"/>
          <w:sz w:val="24"/>
          <w:szCs w:val="24"/>
        </w:rPr>
      </w:pPr>
      <m:oMathPara>
        <m:oMath>
          <m:r>
            <w:rPr>
              <w:rFonts w:ascii="Cambria Math" w:hAnsi="Cambria Math" w:cs="Times New Roman"/>
              <w:sz w:val="24"/>
              <w:szCs w:val="24"/>
            </w:rPr>
            <m:t>% precisión Total=95.61%</m:t>
          </m:r>
        </m:oMath>
      </m:oMathPara>
    </w:p>
    <w:p w14:paraId="54600ED4" w14:textId="77777777" w:rsidR="00691AE8" w:rsidRPr="002D3A59" w:rsidRDefault="00CC41DF">
      <w:pPr>
        <w:pStyle w:val="Ttulo2"/>
        <w:ind w:firstLine="720"/>
        <w:jc w:val="both"/>
        <w:rPr>
          <w:rFonts w:ascii="Times New Roman" w:eastAsia="Times New Roman" w:hAnsi="Times New Roman" w:cs="Times New Roman"/>
          <w:sz w:val="28"/>
          <w:szCs w:val="28"/>
        </w:rPr>
      </w:pPr>
      <w:bookmarkStart w:id="14" w:name="_f5arzet7xo2f" w:colFirst="0" w:colLast="0"/>
      <w:bookmarkEnd w:id="14"/>
      <w:r w:rsidRPr="002D3A59">
        <w:rPr>
          <w:rFonts w:ascii="Times New Roman" w:eastAsia="Times New Roman" w:hAnsi="Times New Roman" w:cs="Times New Roman"/>
          <w:sz w:val="28"/>
          <w:szCs w:val="28"/>
        </w:rPr>
        <w:t xml:space="preserve">5.2. Árbol de decisión: </w:t>
      </w:r>
    </w:p>
    <w:p w14:paraId="0425CDA9" w14:textId="77777777" w:rsidR="00691AE8" w:rsidRPr="002D3A59" w:rsidRDefault="00CC41DF">
      <w:pPr>
        <w:jc w:val="both"/>
        <w:rPr>
          <w:rFonts w:ascii="Times New Roman" w:hAnsi="Times New Roman" w:cs="Times New Roman"/>
          <w:sz w:val="24"/>
          <w:szCs w:val="24"/>
        </w:rPr>
      </w:pPr>
      <w:r w:rsidRPr="002D3A59">
        <w:rPr>
          <w:rFonts w:ascii="Times New Roman" w:hAnsi="Times New Roman" w:cs="Times New Roman"/>
          <w:sz w:val="24"/>
          <w:szCs w:val="24"/>
        </w:rPr>
        <w:t xml:space="preserve">Ejecutando el algoritmo del árbol de decisión podremos tener el </w:t>
      </w:r>
      <w:proofErr w:type="spellStart"/>
      <w:r w:rsidRPr="002D3A59">
        <w:rPr>
          <w:rFonts w:ascii="Times New Roman" w:hAnsi="Times New Roman" w:cs="Times New Roman"/>
          <w:i/>
          <w:sz w:val="24"/>
          <w:szCs w:val="24"/>
        </w:rPr>
        <w:t>ruleset</w:t>
      </w:r>
      <w:proofErr w:type="spellEnd"/>
      <w:r w:rsidRPr="002D3A59">
        <w:rPr>
          <w:rFonts w:ascii="Times New Roman" w:hAnsi="Times New Roman" w:cs="Times New Roman"/>
          <w:i/>
          <w:sz w:val="24"/>
          <w:szCs w:val="24"/>
        </w:rPr>
        <w:t xml:space="preserve"> </w:t>
      </w:r>
      <w:r w:rsidRPr="002D3A59">
        <w:rPr>
          <w:rFonts w:ascii="Times New Roman" w:hAnsi="Times New Roman" w:cs="Times New Roman"/>
          <w:sz w:val="24"/>
          <w:szCs w:val="24"/>
        </w:rPr>
        <w:t>la cuál vendría a ser el conjunto de reglas a utilizar para tener una predicción en este caso se muestra un árbol de decisión como se ve en la figura 6.</w:t>
      </w:r>
    </w:p>
    <w:p w14:paraId="394F7C6D" w14:textId="01575307" w:rsidR="00691AE8" w:rsidRPr="002D3A59" w:rsidRDefault="00CC41DF">
      <w:pPr>
        <w:jc w:val="center"/>
        <w:rPr>
          <w:rFonts w:ascii="Times New Roman" w:hAnsi="Times New Roman" w:cs="Times New Roman"/>
        </w:rPr>
      </w:pPr>
      <w:r w:rsidRPr="002D3A59">
        <w:rPr>
          <w:rFonts w:ascii="Times New Roman" w:hAnsi="Times New Roman" w:cs="Times New Roman"/>
          <w:noProof/>
        </w:rPr>
        <w:drawing>
          <wp:inline distT="114300" distB="114300" distL="114300" distR="114300" wp14:anchorId="2B0914C2" wp14:editId="166E1651">
            <wp:extent cx="5731200" cy="3352800"/>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731200" cy="3352800"/>
                    </a:xfrm>
                    <a:prstGeom prst="rect">
                      <a:avLst/>
                    </a:prstGeom>
                    <a:ln/>
                  </pic:spPr>
                </pic:pic>
              </a:graphicData>
            </a:graphic>
          </wp:inline>
        </w:drawing>
      </w:r>
    </w:p>
    <w:p w14:paraId="396525A2" w14:textId="77777777" w:rsidR="00691AE8" w:rsidRPr="002D3A59" w:rsidRDefault="00CC41DF">
      <w:pPr>
        <w:jc w:val="center"/>
        <w:rPr>
          <w:rFonts w:ascii="Times New Roman" w:hAnsi="Times New Roman" w:cs="Times New Roman"/>
        </w:rPr>
      </w:pPr>
      <w:r w:rsidRPr="002D3A59">
        <w:rPr>
          <w:rFonts w:ascii="Times New Roman" w:hAnsi="Times New Roman" w:cs="Times New Roman"/>
        </w:rPr>
        <w:t>Figura 6. Árbol de decisión</w:t>
      </w:r>
    </w:p>
    <w:p w14:paraId="78618EFD" w14:textId="77777777" w:rsidR="00691AE8" w:rsidRPr="002D3A59" w:rsidRDefault="00691AE8">
      <w:pPr>
        <w:jc w:val="both"/>
        <w:rPr>
          <w:rFonts w:ascii="Times New Roman" w:hAnsi="Times New Roman" w:cs="Times New Roman"/>
        </w:rPr>
      </w:pPr>
    </w:p>
    <w:p w14:paraId="51B789A1" w14:textId="01A2418B" w:rsidR="00691AE8" w:rsidRPr="002D3A59" w:rsidRDefault="00CC41DF">
      <w:pPr>
        <w:jc w:val="both"/>
        <w:rPr>
          <w:rFonts w:ascii="Times New Roman" w:hAnsi="Times New Roman" w:cs="Times New Roman"/>
          <w:sz w:val="24"/>
          <w:szCs w:val="24"/>
        </w:rPr>
      </w:pPr>
      <w:r w:rsidRPr="002D3A59">
        <w:rPr>
          <w:rFonts w:ascii="Times New Roman" w:hAnsi="Times New Roman" w:cs="Times New Roman"/>
          <w:sz w:val="24"/>
          <w:szCs w:val="24"/>
        </w:rPr>
        <w:t xml:space="preserve">Utilizando el método de </w:t>
      </w:r>
      <w:proofErr w:type="spellStart"/>
      <w:r w:rsidRPr="002D3A59">
        <w:rPr>
          <w:rFonts w:ascii="Times New Roman" w:hAnsi="Times New Roman" w:cs="Times New Roman"/>
          <w:i/>
          <w:sz w:val="24"/>
          <w:szCs w:val="24"/>
        </w:rPr>
        <w:t>partition</w:t>
      </w:r>
      <w:proofErr w:type="spellEnd"/>
      <w:r w:rsidRPr="002D3A59">
        <w:rPr>
          <w:rFonts w:ascii="Times New Roman" w:hAnsi="Times New Roman" w:cs="Times New Roman"/>
          <w:i/>
          <w:sz w:val="24"/>
          <w:szCs w:val="24"/>
        </w:rPr>
        <w:t xml:space="preserve"> </w:t>
      </w:r>
      <w:r w:rsidRPr="002D3A59">
        <w:rPr>
          <w:rFonts w:ascii="Times New Roman" w:hAnsi="Times New Roman" w:cs="Times New Roman"/>
          <w:sz w:val="24"/>
          <w:szCs w:val="24"/>
        </w:rPr>
        <w:t>compararemos los datos originales con los mismos datos aplicando el método predictivo la cual serán comparadas y encontrar la precisión. Para esto se usará una matriz de confusión (Figura 7) la cual contiene los siguientes datos:</w:t>
      </w:r>
      <w:r w:rsidR="00397318" w:rsidRPr="002D3A59">
        <w:rPr>
          <w:rFonts w:ascii="Times New Roman" w:hAnsi="Times New Roman" w:cs="Times New Roman"/>
          <w:sz w:val="24"/>
          <w:szCs w:val="24"/>
        </w:rPr>
        <w:t xml:space="preserve"> </w:t>
      </w:r>
      <w:r w:rsidRPr="002D3A59">
        <w:rPr>
          <w:rFonts w:ascii="Times New Roman" w:hAnsi="Times New Roman" w:cs="Times New Roman"/>
          <w:sz w:val="24"/>
          <w:szCs w:val="24"/>
        </w:rPr>
        <w:t>verdaderos positivos (62), falsos positivos (5), falsos negativos (3) y verdaderos negativos</w:t>
      </w:r>
      <w:r w:rsidR="00397318" w:rsidRPr="002D3A59">
        <w:rPr>
          <w:rFonts w:ascii="Times New Roman" w:hAnsi="Times New Roman" w:cs="Times New Roman"/>
          <w:sz w:val="24"/>
          <w:szCs w:val="24"/>
        </w:rPr>
        <w:t xml:space="preserve"> </w:t>
      </w:r>
      <w:r w:rsidRPr="002D3A59">
        <w:rPr>
          <w:rFonts w:ascii="Times New Roman" w:hAnsi="Times New Roman" w:cs="Times New Roman"/>
          <w:sz w:val="24"/>
          <w:szCs w:val="24"/>
        </w:rPr>
        <w:t>(44).</w:t>
      </w:r>
    </w:p>
    <w:p w14:paraId="0927B9F0" w14:textId="77777777" w:rsidR="00691AE8" w:rsidRPr="002D3A59" w:rsidRDefault="00691AE8">
      <w:pPr>
        <w:ind w:firstLine="720"/>
        <w:rPr>
          <w:rFonts w:ascii="Times New Roman" w:hAnsi="Times New Roman" w:cs="Times New Roman"/>
        </w:rPr>
      </w:pPr>
    </w:p>
    <w:p w14:paraId="5414D47F" w14:textId="09A64776" w:rsidR="00691AE8" w:rsidRPr="002D3A59" w:rsidRDefault="00CC41DF">
      <w:pPr>
        <w:ind w:firstLine="720"/>
        <w:jc w:val="center"/>
        <w:rPr>
          <w:rFonts w:ascii="Times New Roman" w:hAnsi="Times New Roman" w:cs="Times New Roman"/>
        </w:rPr>
      </w:pPr>
      <w:r w:rsidRPr="002D3A59">
        <w:rPr>
          <w:rFonts w:ascii="Times New Roman" w:hAnsi="Times New Roman" w:cs="Times New Roman"/>
          <w:noProof/>
        </w:rPr>
        <w:lastRenderedPageBreak/>
        <w:drawing>
          <wp:inline distT="114300" distB="114300" distL="114300" distR="114300" wp14:anchorId="185AF1FA" wp14:editId="7401C169">
            <wp:extent cx="3248025" cy="249555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3248025" cy="2495550"/>
                    </a:xfrm>
                    <a:prstGeom prst="rect">
                      <a:avLst/>
                    </a:prstGeom>
                    <a:ln/>
                  </pic:spPr>
                </pic:pic>
              </a:graphicData>
            </a:graphic>
          </wp:inline>
        </w:drawing>
      </w:r>
    </w:p>
    <w:p w14:paraId="3E2901B3" w14:textId="77777777" w:rsidR="00691AE8" w:rsidRPr="002D3A59" w:rsidRDefault="00CC41DF">
      <w:pPr>
        <w:ind w:firstLine="720"/>
        <w:jc w:val="center"/>
        <w:rPr>
          <w:rFonts w:ascii="Times New Roman" w:hAnsi="Times New Roman" w:cs="Times New Roman"/>
        </w:rPr>
      </w:pPr>
      <w:r w:rsidRPr="002D3A59">
        <w:rPr>
          <w:rFonts w:ascii="Times New Roman" w:hAnsi="Times New Roman" w:cs="Times New Roman"/>
        </w:rPr>
        <w:tab/>
        <w:t>Figura 7. Matriz de Confusión</w:t>
      </w:r>
    </w:p>
    <w:p w14:paraId="463309A4" w14:textId="77777777" w:rsidR="00691AE8" w:rsidRPr="002D3A59" w:rsidRDefault="00691AE8">
      <w:pPr>
        <w:ind w:firstLine="720"/>
        <w:jc w:val="center"/>
        <w:rPr>
          <w:rFonts w:ascii="Times New Roman" w:hAnsi="Times New Roman" w:cs="Times New Roman"/>
          <w:sz w:val="24"/>
          <w:szCs w:val="24"/>
        </w:rPr>
      </w:pPr>
    </w:p>
    <w:p w14:paraId="2F05BBB6" w14:textId="77777777" w:rsidR="00691AE8" w:rsidRPr="002D3A59" w:rsidRDefault="00CC41DF">
      <w:pPr>
        <w:jc w:val="both"/>
        <w:rPr>
          <w:rFonts w:ascii="Times New Roman" w:hAnsi="Times New Roman" w:cs="Times New Roman"/>
          <w:sz w:val="24"/>
          <w:szCs w:val="24"/>
        </w:rPr>
      </w:pPr>
      <w:r w:rsidRPr="002D3A59">
        <w:rPr>
          <w:rFonts w:ascii="Times New Roman" w:hAnsi="Times New Roman" w:cs="Times New Roman"/>
          <w:sz w:val="24"/>
          <w:szCs w:val="24"/>
        </w:rPr>
        <w:t xml:space="preserve">Dados dichos valores nos ayudará para poder calcular la precisión de la </w:t>
      </w:r>
      <w:proofErr w:type="spellStart"/>
      <w:r w:rsidRPr="002D3A59">
        <w:rPr>
          <w:rFonts w:ascii="Times New Roman" w:hAnsi="Times New Roman" w:cs="Times New Roman"/>
          <w:i/>
          <w:sz w:val="24"/>
          <w:szCs w:val="24"/>
        </w:rPr>
        <w:t>ruleset</w:t>
      </w:r>
      <w:proofErr w:type="spellEnd"/>
      <w:r w:rsidRPr="002D3A59">
        <w:rPr>
          <w:rFonts w:ascii="Times New Roman" w:hAnsi="Times New Roman" w:cs="Times New Roman"/>
          <w:i/>
          <w:sz w:val="24"/>
          <w:szCs w:val="24"/>
        </w:rPr>
        <w:t xml:space="preserve"> </w:t>
      </w:r>
      <w:r w:rsidRPr="002D3A59">
        <w:rPr>
          <w:rFonts w:ascii="Times New Roman" w:hAnsi="Times New Roman" w:cs="Times New Roman"/>
          <w:sz w:val="24"/>
          <w:szCs w:val="24"/>
        </w:rPr>
        <w:t>como la precisión de acertar si CM es benigno o maligno.</w:t>
      </w:r>
    </w:p>
    <w:p w14:paraId="09FEF483" w14:textId="77777777" w:rsidR="00691AE8" w:rsidRPr="002D3A59" w:rsidRDefault="00691AE8">
      <w:pPr>
        <w:rPr>
          <w:rFonts w:ascii="Times New Roman" w:hAnsi="Times New Roman" w:cs="Times New Roman"/>
        </w:rPr>
      </w:pPr>
    </w:p>
    <w:p w14:paraId="14F6EC55" w14:textId="77777777" w:rsidR="00691AE8" w:rsidRPr="002D3A59" w:rsidRDefault="00CC41DF">
      <w:pPr>
        <w:rPr>
          <w:rFonts w:ascii="Times New Roman" w:hAnsi="Times New Roman" w:cs="Times New Roman"/>
          <w:sz w:val="24"/>
          <w:szCs w:val="24"/>
        </w:rPr>
      </w:pPr>
      <m:oMathPara>
        <m:oMath>
          <m:r>
            <w:rPr>
              <w:rFonts w:ascii="Cambria Math" w:hAnsi="Cambria Math" w:cs="Times New Roman"/>
              <w:sz w:val="24"/>
              <w:szCs w:val="24"/>
            </w:rPr>
            <m:t>% precisión CM benigno=92.5%</m:t>
          </m:r>
        </m:oMath>
      </m:oMathPara>
    </w:p>
    <w:p w14:paraId="5FD528D5" w14:textId="77777777" w:rsidR="00691AE8" w:rsidRPr="002D3A59" w:rsidRDefault="00CC41DF">
      <w:pPr>
        <w:rPr>
          <w:rFonts w:ascii="Times New Roman" w:hAnsi="Times New Roman" w:cs="Times New Roman"/>
          <w:sz w:val="24"/>
          <w:szCs w:val="24"/>
        </w:rPr>
      </w:pPr>
      <m:oMathPara>
        <m:oMath>
          <m:r>
            <w:rPr>
              <w:rFonts w:ascii="Cambria Math" w:hAnsi="Cambria Math" w:cs="Times New Roman"/>
              <w:sz w:val="24"/>
              <w:szCs w:val="24"/>
            </w:rPr>
            <m:t>% precisión CM maligno=93.6%</m:t>
          </m:r>
        </m:oMath>
      </m:oMathPara>
    </w:p>
    <w:p w14:paraId="0F8C56D0" w14:textId="77777777" w:rsidR="00691AE8" w:rsidRPr="002D3A59" w:rsidRDefault="00CC41DF">
      <w:pPr>
        <w:rPr>
          <w:rFonts w:ascii="Times New Roman" w:hAnsi="Times New Roman" w:cs="Times New Roman"/>
          <w:sz w:val="24"/>
          <w:szCs w:val="24"/>
        </w:rPr>
      </w:pPr>
      <m:oMathPara>
        <m:oMath>
          <m:r>
            <w:rPr>
              <w:rFonts w:ascii="Cambria Math" w:hAnsi="Cambria Math" w:cs="Times New Roman"/>
              <w:sz w:val="24"/>
              <w:szCs w:val="24"/>
            </w:rPr>
            <m:t>% precisión Total=92.98%</m:t>
          </m:r>
        </m:oMath>
      </m:oMathPara>
    </w:p>
    <w:p w14:paraId="15EB1E77" w14:textId="77777777" w:rsidR="00691AE8" w:rsidRPr="002D3A59" w:rsidRDefault="00CC41DF">
      <w:pPr>
        <w:pStyle w:val="Ttulo2"/>
        <w:jc w:val="both"/>
        <w:rPr>
          <w:rFonts w:ascii="Times New Roman" w:eastAsia="Times New Roman" w:hAnsi="Times New Roman" w:cs="Times New Roman"/>
          <w:sz w:val="28"/>
          <w:szCs w:val="28"/>
        </w:rPr>
      </w:pPr>
      <w:bookmarkStart w:id="15" w:name="_l567c0s28qzn" w:colFirst="0" w:colLast="0"/>
      <w:bookmarkEnd w:id="15"/>
      <w:r w:rsidRPr="002D3A59">
        <w:rPr>
          <w:rFonts w:ascii="Times New Roman" w:eastAsia="Times New Roman" w:hAnsi="Times New Roman" w:cs="Times New Roman"/>
          <w:sz w:val="28"/>
          <w:szCs w:val="28"/>
        </w:rPr>
        <w:t xml:space="preserve">5.3. </w:t>
      </w:r>
      <w:proofErr w:type="spellStart"/>
      <w:r w:rsidRPr="002D3A59">
        <w:rPr>
          <w:rFonts w:ascii="Times New Roman" w:eastAsia="Times New Roman" w:hAnsi="Times New Roman" w:cs="Times New Roman"/>
          <w:sz w:val="28"/>
          <w:szCs w:val="28"/>
        </w:rPr>
        <w:t>Naive</w:t>
      </w:r>
      <w:proofErr w:type="spellEnd"/>
      <w:r w:rsidRPr="002D3A59">
        <w:rPr>
          <w:rFonts w:ascii="Times New Roman" w:eastAsia="Times New Roman" w:hAnsi="Times New Roman" w:cs="Times New Roman"/>
          <w:sz w:val="28"/>
          <w:szCs w:val="28"/>
        </w:rPr>
        <w:t xml:space="preserve"> bayes</w:t>
      </w:r>
    </w:p>
    <w:p w14:paraId="77FC77D8" w14:textId="5371664A" w:rsidR="00691AE8" w:rsidRPr="002D3A59" w:rsidRDefault="00CC41DF">
      <w:pPr>
        <w:jc w:val="both"/>
        <w:rPr>
          <w:rFonts w:ascii="Times New Roman" w:hAnsi="Times New Roman" w:cs="Times New Roman"/>
          <w:sz w:val="24"/>
          <w:szCs w:val="24"/>
        </w:rPr>
      </w:pPr>
      <w:r w:rsidRPr="002D3A59">
        <w:rPr>
          <w:rFonts w:ascii="Times New Roman" w:hAnsi="Times New Roman" w:cs="Times New Roman"/>
          <w:sz w:val="24"/>
          <w:szCs w:val="24"/>
        </w:rPr>
        <w:t xml:space="preserve">Para la clasificación </w:t>
      </w:r>
      <w:proofErr w:type="spellStart"/>
      <w:r w:rsidRPr="002D3A59">
        <w:rPr>
          <w:rFonts w:ascii="Times New Roman" w:hAnsi="Times New Roman" w:cs="Times New Roman"/>
          <w:sz w:val="24"/>
          <w:szCs w:val="24"/>
        </w:rPr>
        <w:t>Naive</w:t>
      </w:r>
      <w:proofErr w:type="spellEnd"/>
      <w:r w:rsidRPr="002D3A59">
        <w:rPr>
          <w:rFonts w:ascii="Times New Roman" w:hAnsi="Times New Roman" w:cs="Times New Roman"/>
          <w:sz w:val="24"/>
          <w:szCs w:val="24"/>
        </w:rPr>
        <w:t xml:space="preserve"> Bayes, utilizamos la predicción de Bosques aleatorios o </w:t>
      </w:r>
      <w:proofErr w:type="spellStart"/>
      <w:r w:rsidRPr="002D3A59">
        <w:rPr>
          <w:rFonts w:ascii="Times New Roman" w:hAnsi="Times New Roman" w:cs="Times New Roman"/>
          <w:sz w:val="24"/>
          <w:szCs w:val="24"/>
        </w:rPr>
        <w:t>Random</w:t>
      </w:r>
      <w:proofErr w:type="spellEnd"/>
      <w:r w:rsidRPr="002D3A59">
        <w:rPr>
          <w:rFonts w:ascii="Times New Roman" w:hAnsi="Times New Roman" w:cs="Times New Roman"/>
          <w:sz w:val="24"/>
          <w:szCs w:val="24"/>
        </w:rPr>
        <w:t xml:space="preserve"> Forest para obtener </w:t>
      </w:r>
      <w:r w:rsidR="00397318" w:rsidRPr="002D3A59">
        <w:rPr>
          <w:rFonts w:ascii="Times New Roman" w:hAnsi="Times New Roman" w:cs="Times New Roman"/>
          <w:sz w:val="24"/>
          <w:szCs w:val="24"/>
        </w:rPr>
        <w:t>nuestro vector</w:t>
      </w:r>
      <w:r w:rsidRPr="002D3A59">
        <w:rPr>
          <w:rFonts w:ascii="Times New Roman" w:hAnsi="Times New Roman" w:cs="Times New Roman"/>
          <w:sz w:val="24"/>
          <w:szCs w:val="24"/>
        </w:rPr>
        <w:t xml:space="preserve"> de predicciones la cual se puede apreciar en la Figura 8.</w:t>
      </w:r>
    </w:p>
    <w:p w14:paraId="2B8E97A6" w14:textId="3B0DA32B" w:rsidR="00691AE8" w:rsidRPr="002D3A59" w:rsidRDefault="00CC41DF">
      <w:pPr>
        <w:jc w:val="center"/>
        <w:rPr>
          <w:rFonts w:ascii="Times New Roman" w:hAnsi="Times New Roman" w:cs="Times New Roman"/>
        </w:rPr>
      </w:pPr>
      <w:r w:rsidRPr="002D3A59">
        <w:rPr>
          <w:rFonts w:ascii="Times New Roman" w:hAnsi="Times New Roman" w:cs="Times New Roman"/>
          <w:noProof/>
        </w:rPr>
        <w:lastRenderedPageBreak/>
        <w:drawing>
          <wp:inline distT="114300" distB="114300" distL="114300" distR="114300" wp14:anchorId="0265BED4" wp14:editId="14566ADD">
            <wp:extent cx="5731200" cy="4114800"/>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5731200" cy="4114800"/>
                    </a:xfrm>
                    <a:prstGeom prst="rect">
                      <a:avLst/>
                    </a:prstGeom>
                    <a:ln/>
                  </pic:spPr>
                </pic:pic>
              </a:graphicData>
            </a:graphic>
          </wp:inline>
        </w:drawing>
      </w:r>
    </w:p>
    <w:p w14:paraId="185C90A7" w14:textId="77777777" w:rsidR="00691AE8" w:rsidRPr="002D3A59" w:rsidRDefault="00CC41DF">
      <w:pPr>
        <w:jc w:val="center"/>
        <w:rPr>
          <w:rFonts w:ascii="Times New Roman" w:hAnsi="Times New Roman" w:cs="Times New Roman"/>
        </w:rPr>
      </w:pPr>
      <w:r w:rsidRPr="002D3A59">
        <w:rPr>
          <w:rFonts w:ascii="Times New Roman" w:hAnsi="Times New Roman" w:cs="Times New Roman"/>
        </w:rPr>
        <w:t xml:space="preserve">Figura 8. Vector de predicción </w:t>
      </w:r>
      <w:proofErr w:type="spellStart"/>
      <w:r w:rsidRPr="002D3A59">
        <w:rPr>
          <w:rFonts w:ascii="Times New Roman" w:hAnsi="Times New Roman" w:cs="Times New Roman"/>
        </w:rPr>
        <w:t>Naive</w:t>
      </w:r>
      <w:proofErr w:type="spellEnd"/>
      <w:r w:rsidRPr="002D3A59">
        <w:rPr>
          <w:rFonts w:ascii="Times New Roman" w:hAnsi="Times New Roman" w:cs="Times New Roman"/>
        </w:rPr>
        <w:t xml:space="preserve"> Bayes</w:t>
      </w:r>
    </w:p>
    <w:p w14:paraId="322605E0" w14:textId="77777777" w:rsidR="00691AE8" w:rsidRPr="002D3A59" w:rsidRDefault="00691AE8">
      <w:pPr>
        <w:jc w:val="center"/>
        <w:rPr>
          <w:rFonts w:ascii="Times New Roman" w:hAnsi="Times New Roman" w:cs="Times New Roman"/>
        </w:rPr>
      </w:pPr>
    </w:p>
    <w:p w14:paraId="77BC267B" w14:textId="77777777" w:rsidR="00691AE8" w:rsidRPr="002D3A59" w:rsidRDefault="00CC41DF">
      <w:pPr>
        <w:jc w:val="both"/>
        <w:rPr>
          <w:rFonts w:ascii="Times New Roman" w:hAnsi="Times New Roman" w:cs="Times New Roman"/>
          <w:sz w:val="24"/>
          <w:szCs w:val="24"/>
        </w:rPr>
      </w:pPr>
      <w:r w:rsidRPr="002D3A59">
        <w:rPr>
          <w:rFonts w:ascii="Times New Roman" w:hAnsi="Times New Roman" w:cs="Times New Roman"/>
          <w:sz w:val="24"/>
          <w:szCs w:val="24"/>
        </w:rPr>
        <w:t>Comparando el vector de resultados verdaderos con el vector de predicciones se obtiene la matriz de confusión que se puede apreciar en la Figura 9 la cual contiene los siguientes datos: verdaderos positivos (61), falsos positivos (6), falsos negativos (5) y verdaderos negativos (42).</w:t>
      </w:r>
    </w:p>
    <w:p w14:paraId="081D4129" w14:textId="23E3E6DB" w:rsidR="00691AE8" w:rsidRPr="002D3A59" w:rsidRDefault="00CC41DF">
      <w:pPr>
        <w:jc w:val="center"/>
        <w:rPr>
          <w:rFonts w:ascii="Times New Roman" w:hAnsi="Times New Roman" w:cs="Times New Roman"/>
        </w:rPr>
      </w:pPr>
      <w:r w:rsidRPr="002D3A59">
        <w:rPr>
          <w:rFonts w:ascii="Times New Roman" w:hAnsi="Times New Roman" w:cs="Times New Roman"/>
          <w:noProof/>
        </w:rPr>
        <w:drawing>
          <wp:inline distT="114300" distB="114300" distL="114300" distR="114300" wp14:anchorId="524E5B55" wp14:editId="23129B74">
            <wp:extent cx="3248025" cy="249555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3248025" cy="2495550"/>
                    </a:xfrm>
                    <a:prstGeom prst="rect">
                      <a:avLst/>
                    </a:prstGeom>
                    <a:ln/>
                  </pic:spPr>
                </pic:pic>
              </a:graphicData>
            </a:graphic>
          </wp:inline>
        </w:drawing>
      </w:r>
    </w:p>
    <w:p w14:paraId="65597AC3" w14:textId="77777777" w:rsidR="00691AE8" w:rsidRPr="002D3A59" w:rsidRDefault="00CC41DF">
      <w:pPr>
        <w:jc w:val="center"/>
        <w:rPr>
          <w:rFonts w:ascii="Times New Roman" w:hAnsi="Times New Roman" w:cs="Times New Roman"/>
        </w:rPr>
      </w:pPr>
      <w:r w:rsidRPr="002D3A59">
        <w:rPr>
          <w:rFonts w:ascii="Times New Roman" w:hAnsi="Times New Roman" w:cs="Times New Roman"/>
        </w:rPr>
        <w:t xml:space="preserve">Figura 9. Matriz de confusión </w:t>
      </w:r>
      <w:proofErr w:type="spellStart"/>
      <w:r w:rsidRPr="002D3A59">
        <w:rPr>
          <w:rFonts w:ascii="Times New Roman" w:hAnsi="Times New Roman" w:cs="Times New Roman"/>
        </w:rPr>
        <w:t>Naive</w:t>
      </w:r>
      <w:proofErr w:type="spellEnd"/>
      <w:r w:rsidRPr="002D3A59">
        <w:rPr>
          <w:rFonts w:ascii="Times New Roman" w:hAnsi="Times New Roman" w:cs="Times New Roman"/>
        </w:rPr>
        <w:t xml:space="preserve"> Bayes.</w:t>
      </w:r>
    </w:p>
    <w:p w14:paraId="34C785E0" w14:textId="77777777" w:rsidR="00691AE8" w:rsidRPr="002D3A59" w:rsidRDefault="00691AE8">
      <w:pPr>
        <w:jc w:val="center"/>
        <w:rPr>
          <w:rFonts w:ascii="Times New Roman" w:hAnsi="Times New Roman" w:cs="Times New Roman"/>
        </w:rPr>
      </w:pPr>
    </w:p>
    <w:p w14:paraId="65679F97" w14:textId="77777777" w:rsidR="00691AE8" w:rsidRPr="002D3A59" w:rsidRDefault="00CC41DF">
      <w:pPr>
        <w:jc w:val="both"/>
        <w:rPr>
          <w:rFonts w:ascii="Times New Roman" w:hAnsi="Times New Roman" w:cs="Times New Roman"/>
          <w:sz w:val="24"/>
          <w:szCs w:val="24"/>
        </w:rPr>
      </w:pPr>
      <w:r w:rsidRPr="002D3A59">
        <w:rPr>
          <w:rFonts w:ascii="Times New Roman" w:hAnsi="Times New Roman" w:cs="Times New Roman"/>
          <w:sz w:val="24"/>
          <w:szCs w:val="24"/>
        </w:rPr>
        <w:t xml:space="preserve">Dicha matriz nos ayudará para poder ver la precisión de la clasificación </w:t>
      </w:r>
      <w:proofErr w:type="spellStart"/>
      <w:r w:rsidRPr="002D3A59">
        <w:rPr>
          <w:rFonts w:ascii="Times New Roman" w:hAnsi="Times New Roman" w:cs="Times New Roman"/>
          <w:sz w:val="24"/>
          <w:szCs w:val="24"/>
        </w:rPr>
        <w:t>Naive</w:t>
      </w:r>
      <w:proofErr w:type="spellEnd"/>
      <w:r w:rsidRPr="002D3A59">
        <w:rPr>
          <w:rFonts w:ascii="Times New Roman" w:hAnsi="Times New Roman" w:cs="Times New Roman"/>
          <w:sz w:val="24"/>
          <w:szCs w:val="24"/>
        </w:rPr>
        <w:t xml:space="preserve"> Bayes utilizando los </w:t>
      </w:r>
      <w:proofErr w:type="spellStart"/>
      <w:r w:rsidRPr="002D3A59">
        <w:rPr>
          <w:rFonts w:ascii="Times New Roman" w:hAnsi="Times New Roman" w:cs="Times New Roman"/>
          <w:sz w:val="24"/>
          <w:szCs w:val="24"/>
        </w:rPr>
        <w:t>Random</w:t>
      </w:r>
      <w:proofErr w:type="spellEnd"/>
      <w:r w:rsidRPr="002D3A59">
        <w:rPr>
          <w:rFonts w:ascii="Times New Roman" w:hAnsi="Times New Roman" w:cs="Times New Roman"/>
          <w:sz w:val="24"/>
          <w:szCs w:val="24"/>
        </w:rPr>
        <w:t xml:space="preserve"> Forest en la </w:t>
      </w:r>
      <w:proofErr w:type="spellStart"/>
      <w:r w:rsidRPr="002D3A59">
        <w:rPr>
          <w:rFonts w:ascii="Times New Roman" w:hAnsi="Times New Roman" w:cs="Times New Roman"/>
          <w:sz w:val="24"/>
          <w:szCs w:val="24"/>
        </w:rPr>
        <w:t>diagnosticación</w:t>
      </w:r>
      <w:proofErr w:type="spellEnd"/>
      <w:r w:rsidRPr="002D3A59">
        <w:rPr>
          <w:rFonts w:ascii="Times New Roman" w:hAnsi="Times New Roman" w:cs="Times New Roman"/>
          <w:sz w:val="24"/>
          <w:szCs w:val="24"/>
        </w:rPr>
        <w:t xml:space="preserve"> de cáncer de mama (CN).</w:t>
      </w:r>
    </w:p>
    <w:p w14:paraId="53624D0E" w14:textId="77777777" w:rsidR="00691AE8" w:rsidRPr="002D3A59" w:rsidRDefault="00691AE8">
      <w:pPr>
        <w:jc w:val="both"/>
        <w:rPr>
          <w:rFonts w:ascii="Times New Roman" w:hAnsi="Times New Roman" w:cs="Times New Roman"/>
        </w:rPr>
      </w:pPr>
    </w:p>
    <w:p w14:paraId="7D32ECD2" w14:textId="77777777" w:rsidR="00691AE8" w:rsidRPr="002D3A59" w:rsidRDefault="00CC41DF">
      <w:pPr>
        <w:rPr>
          <w:rFonts w:ascii="Times New Roman" w:hAnsi="Times New Roman" w:cs="Times New Roman"/>
        </w:rPr>
      </w:pPr>
      <m:oMathPara>
        <m:oMath>
          <m:r>
            <w:rPr>
              <w:rFonts w:ascii="Cambria Math" w:hAnsi="Cambria Math" w:cs="Times New Roman"/>
            </w:rPr>
            <m:t>% precisión CM benigno=91%</m:t>
          </m:r>
        </m:oMath>
      </m:oMathPara>
    </w:p>
    <w:p w14:paraId="25B43338" w14:textId="77777777" w:rsidR="00691AE8" w:rsidRPr="002D3A59" w:rsidRDefault="00CC41DF">
      <w:pPr>
        <w:rPr>
          <w:rFonts w:ascii="Times New Roman" w:hAnsi="Times New Roman" w:cs="Times New Roman"/>
        </w:rPr>
      </w:pPr>
      <m:oMathPara>
        <m:oMath>
          <m:r>
            <w:rPr>
              <w:rFonts w:ascii="Cambria Math" w:hAnsi="Cambria Math" w:cs="Times New Roman"/>
            </w:rPr>
            <w:lastRenderedPageBreak/>
            <m:t>% precisión CM maligno=89.4%</m:t>
          </m:r>
        </m:oMath>
      </m:oMathPara>
    </w:p>
    <w:p w14:paraId="0D1DB9CC" w14:textId="77777777" w:rsidR="00691AE8" w:rsidRPr="002D3A59" w:rsidRDefault="00CC41DF">
      <w:pPr>
        <w:rPr>
          <w:rFonts w:ascii="Times New Roman" w:hAnsi="Times New Roman" w:cs="Times New Roman"/>
        </w:rPr>
      </w:pPr>
      <m:oMathPara>
        <m:oMath>
          <m:r>
            <w:rPr>
              <w:rFonts w:ascii="Cambria Math" w:hAnsi="Cambria Math" w:cs="Times New Roman"/>
            </w:rPr>
            <m:t>% precisión Total=90.35%</m:t>
          </m:r>
        </m:oMath>
      </m:oMathPara>
    </w:p>
    <w:p w14:paraId="486D8167" w14:textId="0077C2CD" w:rsidR="00691AE8" w:rsidRPr="002D3A59" w:rsidRDefault="00CC41DF">
      <w:pPr>
        <w:pStyle w:val="Ttulo2"/>
        <w:jc w:val="both"/>
        <w:rPr>
          <w:rFonts w:ascii="Times New Roman" w:eastAsia="Times New Roman" w:hAnsi="Times New Roman" w:cs="Times New Roman"/>
          <w:sz w:val="28"/>
          <w:szCs w:val="28"/>
        </w:rPr>
      </w:pPr>
      <w:bookmarkStart w:id="16" w:name="_5jw2n7akmc4f" w:colFirst="0" w:colLast="0"/>
      <w:bookmarkEnd w:id="16"/>
      <w:r w:rsidRPr="002D3A59">
        <w:rPr>
          <w:rFonts w:ascii="Times New Roman" w:eastAsia="Times New Roman" w:hAnsi="Times New Roman" w:cs="Times New Roman"/>
          <w:sz w:val="28"/>
          <w:szCs w:val="28"/>
        </w:rPr>
        <w:t>5.</w:t>
      </w:r>
      <w:proofErr w:type="gramStart"/>
      <w:r w:rsidRPr="002D3A59">
        <w:rPr>
          <w:rFonts w:ascii="Times New Roman" w:eastAsia="Times New Roman" w:hAnsi="Times New Roman" w:cs="Times New Roman"/>
          <w:sz w:val="28"/>
          <w:szCs w:val="28"/>
        </w:rPr>
        <w:t>4.</w:t>
      </w:r>
      <w:r w:rsidR="00AA3143" w:rsidRPr="002D3A59">
        <w:rPr>
          <w:rFonts w:ascii="Times New Roman" w:hAnsi="Times New Roman" w:cs="Times New Roman"/>
          <w:sz w:val="28"/>
          <w:szCs w:val="28"/>
        </w:rPr>
        <w:t>Artificial</w:t>
      </w:r>
      <w:proofErr w:type="gramEnd"/>
      <w:r w:rsidR="00AA3143" w:rsidRPr="002D3A59">
        <w:rPr>
          <w:rFonts w:ascii="Times New Roman" w:hAnsi="Times New Roman" w:cs="Times New Roman"/>
          <w:sz w:val="28"/>
          <w:szCs w:val="28"/>
        </w:rPr>
        <w:t xml:space="preserve"> Neural Networks</w:t>
      </w:r>
    </w:p>
    <w:p w14:paraId="2C0A3266" w14:textId="77777777" w:rsidR="00691AE8" w:rsidRPr="002D3A59" w:rsidRDefault="00CC41DF">
      <w:pPr>
        <w:jc w:val="both"/>
        <w:rPr>
          <w:rFonts w:ascii="Times New Roman" w:hAnsi="Times New Roman" w:cs="Times New Roman"/>
          <w:sz w:val="24"/>
          <w:szCs w:val="24"/>
        </w:rPr>
      </w:pPr>
      <w:r w:rsidRPr="002D3A59">
        <w:rPr>
          <w:rFonts w:ascii="Times New Roman" w:hAnsi="Times New Roman" w:cs="Times New Roman"/>
          <w:sz w:val="24"/>
          <w:szCs w:val="24"/>
        </w:rPr>
        <w:t>Usando la clasificación ANN o Artificial Neural Networks, más que usar este tipo de clasificación entrenamos una red neuronal para que dicha red pueda predecir los resultados.</w:t>
      </w:r>
    </w:p>
    <w:p w14:paraId="1E3C2EB3" w14:textId="43CA47FC" w:rsidR="00691AE8" w:rsidRPr="002D3A59" w:rsidRDefault="00CC41DF">
      <w:pPr>
        <w:jc w:val="both"/>
        <w:rPr>
          <w:rFonts w:ascii="Times New Roman" w:hAnsi="Times New Roman" w:cs="Times New Roman"/>
          <w:sz w:val="24"/>
          <w:szCs w:val="24"/>
        </w:rPr>
      </w:pPr>
      <w:r w:rsidRPr="002D3A59">
        <w:rPr>
          <w:rFonts w:ascii="Times New Roman" w:hAnsi="Times New Roman" w:cs="Times New Roman"/>
          <w:sz w:val="24"/>
          <w:szCs w:val="24"/>
        </w:rPr>
        <w:t xml:space="preserve">Para llevarlo a cabo, la columna del Diagnóstico se tuvo que cambiar a </w:t>
      </w:r>
      <w:r w:rsidR="00AA3143" w:rsidRPr="002D3A59">
        <w:rPr>
          <w:rFonts w:ascii="Times New Roman" w:hAnsi="Times New Roman" w:cs="Times New Roman"/>
          <w:sz w:val="24"/>
          <w:szCs w:val="24"/>
        </w:rPr>
        <w:t>números (1: Maligno</w:t>
      </w:r>
      <w:r w:rsidRPr="002D3A59">
        <w:rPr>
          <w:rFonts w:ascii="Times New Roman" w:hAnsi="Times New Roman" w:cs="Times New Roman"/>
          <w:sz w:val="24"/>
          <w:szCs w:val="24"/>
        </w:rPr>
        <w:t xml:space="preserve"> y </w:t>
      </w:r>
      <w:r w:rsidR="00AA3143" w:rsidRPr="002D3A59">
        <w:rPr>
          <w:rFonts w:ascii="Times New Roman" w:hAnsi="Times New Roman" w:cs="Times New Roman"/>
          <w:sz w:val="24"/>
          <w:szCs w:val="24"/>
        </w:rPr>
        <w:t>0: Benigno</w:t>
      </w:r>
      <w:r w:rsidRPr="002D3A59">
        <w:rPr>
          <w:rFonts w:ascii="Times New Roman" w:hAnsi="Times New Roman" w:cs="Times New Roman"/>
          <w:sz w:val="24"/>
          <w:szCs w:val="24"/>
        </w:rPr>
        <w:t>) ya que el modelo ANN no trabaja con variables nominales.</w:t>
      </w:r>
    </w:p>
    <w:p w14:paraId="05D852FC" w14:textId="38DC47D9" w:rsidR="00691AE8" w:rsidRPr="002D3A59" w:rsidRDefault="00CC41DF">
      <w:pPr>
        <w:jc w:val="both"/>
        <w:rPr>
          <w:rFonts w:ascii="Times New Roman" w:hAnsi="Times New Roman" w:cs="Times New Roman"/>
          <w:sz w:val="24"/>
          <w:szCs w:val="24"/>
        </w:rPr>
      </w:pPr>
      <w:r w:rsidRPr="002D3A59">
        <w:rPr>
          <w:rFonts w:ascii="Times New Roman" w:hAnsi="Times New Roman" w:cs="Times New Roman"/>
          <w:sz w:val="24"/>
          <w:szCs w:val="24"/>
        </w:rPr>
        <w:t xml:space="preserve">La construcción de la red neuronal está </w:t>
      </w:r>
      <w:r w:rsidR="00AA3143" w:rsidRPr="002D3A59">
        <w:rPr>
          <w:rFonts w:ascii="Times New Roman" w:hAnsi="Times New Roman" w:cs="Times New Roman"/>
          <w:sz w:val="24"/>
          <w:szCs w:val="24"/>
        </w:rPr>
        <w:t>dada</w:t>
      </w:r>
      <w:r w:rsidRPr="002D3A59">
        <w:rPr>
          <w:rFonts w:ascii="Times New Roman" w:hAnsi="Times New Roman" w:cs="Times New Roman"/>
          <w:sz w:val="24"/>
          <w:szCs w:val="24"/>
        </w:rPr>
        <w:t xml:space="preserve"> por </w:t>
      </w:r>
      <w:r w:rsidR="00AA3143" w:rsidRPr="002D3A59">
        <w:rPr>
          <w:rFonts w:ascii="Times New Roman" w:hAnsi="Times New Roman" w:cs="Times New Roman"/>
          <w:sz w:val="24"/>
          <w:szCs w:val="24"/>
        </w:rPr>
        <w:t>tres</w:t>
      </w:r>
      <w:r w:rsidRPr="002D3A59">
        <w:rPr>
          <w:rFonts w:ascii="Times New Roman" w:hAnsi="Times New Roman" w:cs="Times New Roman"/>
          <w:sz w:val="24"/>
          <w:szCs w:val="24"/>
        </w:rPr>
        <w:t xml:space="preserve"> capas:</w:t>
      </w:r>
    </w:p>
    <w:p w14:paraId="56F44BBC" w14:textId="77777777" w:rsidR="00691AE8" w:rsidRPr="002D3A59" w:rsidRDefault="00691AE8">
      <w:pPr>
        <w:jc w:val="both"/>
        <w:rPr>
          <w:rFonts w:ascii="Times New Roman" w:hAnsi="Times New Roman" w:cs="Times New Roman"/>
        </w:rPr>
      </w:pPr>
    </w:p>
    <w:p w14:paraId="750A625B" w14:textId="1559C844" w:rsidR="00691AE8" w:rsidRPr="002D3A59" w:rsidRDefault="00CC41DF">
      <w:pPr>
        <w:jc w:val="both"/>
        <w:rPr>
          <w:rFonts w:ascii="Times New Roman" w:hAnsi="Times New Roman" w:cs="Times New Roman"/>
          <w:sz w:val="24"/>
          <w:szCs w:val="24"/>
        </w:rPr>
      </w:pPr>
      <w:r w:rsidRPr="002D3A59">
        <w:rPr>
          <w:rFonts w:ascii="Times New Roman" w:hAnsi="Times New Roman" w:cs="Times New Roman"/>
          <w:b/>
          <w:sz w:val="24"/>
          <w:szCs w:val="24"/>
        </w:rPr>
        <w:t>Capa de entrada:</w:t>
      </w:r>
      <w:r w:rsidRPr="002D3A59">
        <w:rPr>
          <w:rFonts w:ascii="Times New Roman" w:hAnsi="Times New Roman" w:cs="Times New Roman"/>
          <w:sz w:val="24"/>
          <w:szCs w:val="24"/>
        </w:rPr>
        <w:t xml:space="preserve"> En esta capa se determinarán las variables de </w:t>
      </w:r>
      <w:r w:rsidR="00AA3143" w:rsidRPr="002D3A59">
        <w:rPr>
          <w:rFonts w:ascii="Times New Roman" w:hAnsi="Times New Roman" w:cs="Times New Roman"/>
          <w:sz w:val="24"/>
          <w:szCs w:val="24"/>
        </w:rPr>
        <w:t>entradas (</w:t>
      </w:r>
      <w:r w:rsidRPr="002D3A59">
        <w:rPr>
          <w:rFonts w:ascii="Times New Roman" w:hAnsi="Times New Roman" w:cs="Times New Roman"/>
          <w:sz w:val="24"/>
          <w:szCs w:val="24"/>
        </w:rPr>
        <w:t xml:space="preserve">30) y las variables que pasarán a la siguiente capa, en la </w:t>
      </w:r>
      <w:r w:rsidR="00AA3143" w:rsidRPr="002D3A59">
        <w:rPr>
          <w:rFonts w:ascii="Times New Roman" w:hAnsi="Times New Roman" w:cs="Times New Roman"/>
          <w:sz w:val="24"/>
          <w:szCs w:val="24"/>
        </w:rPr>
        <w:t>cual,</w:t>
      </w:r>
      <w:r w:rsidRPr="002D3A59">
        <w:rPr>
          <w:rFonts w:ascii="Times New Roman" w:hAnsi="Times New Roman" w:cs="Times New Roman"/>
          <w:sz w:val="24"/>
          <w:szCs w:val="24"/>
        </w:rPr>
        <w:t xml:space="preserve"> por recomendación, se elige la mitad de la suma entre las variables independientes más la variable dependiente (15</w:t>
      </w:r>
      <w:r w:rsidR="00AA3143" w:rsidRPr="002D3A59">
        <w:rPr>
          <w:rFonts w:ascii="Times New Roman" w:hAnsi="Times New Roman" w:cs="Times New Roman"/>
          <w:sz w:val="24"/>
          <w:szCs w:val="24"/>
        </w:rPr>
        <w:t>).</w:t>
      </w:r>
      <w:r w:rsidRPr="002D3A59">
        <w:rPr>
          <w:rFonts w:ascii="Times New Roman" w:hAnsi="Times New Roman" w:cs="Times New Roman"/>
          <w:sz w:val="24"/>
          <w:szCs w:val="24"/>
        </w:rPr>
        <w:t xml:space="preserve"> También se inicializan los pesos con valores cercanos a 0, esto con la ayuda de “</w:t>
      </w:r>
      <w:proofErr w:type="spellStart"/>
      <w:r w:rsidRPr="002D3A59">
        <w:rPr>
          <w:rFonts w:ascii="Times New Roman" w:hAnsi="Times New Roman" w:cs="Times New Roman"/>
          <w:sz w:val="24"/>
          <w:szCs w:val="24"/>
        </w:rPr>
        <w:t>uniform</w:t>
      </w:r>
      <w:proofErr w:type="spellEnd"/>
      <w:r w:rsidRPr="002D3A59">
        <w:rPr>
          <w:rFonts w:ascii="Times New Roman" w:hAnsi="Times New Roman" w:cs="Times New Roman"/>
          <w:sz w:val="24"/>
          <w:szCs w:val="24"/>
        </w:rPr>
        <w:t>”. A esta capa se le conoce como el espacio donde se realiza la sinapsis entre las neuronas.</w:t>
      </w:r>
    </w:p>
    <w:p w14:paraId="2A6C2EF4" w14:textId="77777777" w:rsidR="00691AE8" w:rsidRPr="002D3A59" w:rsidRDefault="00691AE8">
      <w:pPr>
        <w:jc w:val="both"/>
        <w:rPr>
          <w:rFonts w:ascii="Times New Roman" w:hAnsi="Times New Roman" w:cs="Times New Roman"/>
          <w:sz w:val="24"/>
          <w:szCs w:val="24"/>
        </w:rPr>
      </w:pPr>
    </w:p>
    <w:p w14:paraId="1351FDB7" w14:textId="1FBA98BD" w:rsidR="00691AE8" w:rsidRPr="002D3A59" w:rsidRDefault="00CC41DF">
      <w:pPr>
        <w:jc w:val="both"/>
        <w:rPr>
          <w:rFonts w:ascii="Times New Roman" w:hAnsi="Times New Roman" w:cs="Times New Roman"/>
          <w:sz w:val="24"/>
          <w:szCs w:val="24"/>
        </w:rPr>
      </w:pPr>
      <w:r w:rsidRPr="002D3A59">
        <w:rPr>
          <w:rFonts w:ascii="Times New Roman" w:hAnsi="Times New Roman" w:cs="Times New Roman"/>
          <w:b/>
          <w:sz w:val="24"/>
          <w:szCs w:val="24"/>
        </w:rPr>
        <w:t xml:space="preserve">Capa oculta: </w:t>
      </w:r>
      <w:r w:rsidRPr="002D3A59">
        <w:rPr>
          <w:rFonts w:ascii="Times New Roman" w:hAnsi="Times New Roman" w:cs="Times New Roman"/>
          <w:sz w:val="24"/>
          <w:szCs w:val="24"/>
        </w:rPr>
        <w:t xml:space="preserve">En esta capa ya no es necesario poner la cantidad de variables de entrada </w:t>
      </w:r>
      <w:r w:rsidR="00AA3143" w:rsidRPr="002D3A59">
        <w:rPr>
          <w:rFonts w:ascii="Times New Roman" w:hAnsi="Times New Roman" w:cs="Times New Roman"/>
          <w:sz w:val="24"/>
          <w:szCs w:val="24"/>
        </w:rPr>
        <w:t>ya que,</w:t>
      </w:r>
      <w:r w:rsidRPr="002D3A59">
        <w:rPr>
          <w:rFonts w:ascii="Times New Roman" w:hAnsi="Times New Roman" w:cs="Times New Roman"/>
          <w:sz w:val="24"/>
          <w:szCs w:val="24"/>
        </w:rPr>
        <w:t xml:space="preserve"> en la anterior capa, se especificó el número de </w:t>
      </w:r>
      <w:r w:rsidR="00AA3143" w:rsidRPr="002D3A59">
        <w:rPr>
          <w:rFonts w:ascii="Times New Roman" w:hAnsi="Times New Roman" w:cs="Times New Roman"/>
          <w:sz w:val="24"/>
          <w:szCs w:val="24"/>
        </w:rPr>
        <w:t>variables (</w:t>
      </w:r>
      <w:r w:rsidRPr="002D3A59">
        <w:rPr>
          <w:rFonts w:ascii="Times New Roman" w:hAnsi="Times New Roman" w:cs="Times New Roman"/>
          <w:sz w:val="24"/>
          <w:szCs w:val="24"/>
        </w:rPr>
        <w:t>15).</w:t>
      </w:r>
    </w:p>
    <w:p w14:paraId="4B7F1C5D" w14:textId="31F429D4" w:rsidR="00691AE8" w:rsidRPr="002D3A59" w:rsidRDefault="00CC41DF">
      <w:pPr>
        <w:jc w:val="both"/>
        <w:rPr>
          <w:rFonts w:ascii="Times New Roman" w:hAnsi="Times New Roman" w:cs="Times New Roman"/>
          <w:sz w:val="24"/>
          <w:szCs w:val="24"/>
        </w:rPr>
      </w:pPr>
      <w:r w:rsidRPr="002D3A59">
        <w:rPr>
          <w:rFonts w:ascii="Times New Roman" w:hAnsi="Times New Roman" w:cs="Times New Roman"/>
          <w:sz w:val="24"/>
          <w:szCs w:val="24"/>
        </w:rPr>
        <w:t>Capa de salida: En esta capa se especifica el número de variables de salida, que en nuestro caso será 1 (Maligno o Benigno</w:t>
      </w:r>
      <w:r w:rsidR="00AA3143" w:rsidRPr="002D3A59">
        <w:rPr>
          <w:rFonts w:ascii="Times New Roman" w:hAnsi="Times New Roman" w:cs="Times New Roman"/>
          <w:sz w:val="24"/>
          <w:szCs w:val="24"/>
        </w:rPr>
        <w:t>). Además</w:t>
      </w:r>
      <w:r w:rsidRPr="002D3A59">
        <w:rPr>
          <w:rFonts w:ascii="Times New Roman" w:hAnsi="Times New Roman" w:cs="Times New Roman"/>
          <w:sz w:val="24"/>
          <w:szCs w:val="24"/>
        </w:rPr>
        <w:t xml:space="preserve"> de ello, se especifica la función de activación en la </w:t>
      </w:r>
      <w:r w:rsidR="002D3A59" w:rsidRPr="002D3A59">
        <w:rPr>
          <w:rFonts w:ascii="Times New Roman" w:hAnsi="Times New Roman" w:cs="Times New Roman"/>
          <w:sz w:val="24"/>
          <w:szCs w:val="24"/>
        </w:rPr>
        <w:t>cual,</w:t>
      </w:r>
      <w:r w:rsidRPr="002D3A59">
        <w:rPr>
          <w:rFonts w:ascii="Times New Roman" w:hAnsi="Times New Roman" w:cs="Times New Roman"/>
          <w:sz w:val="24"/>
          <w:szCs w:val="24"/>
        </w:rPr>
        <w:t xml:space="preserve"> por recomendación, se utilizará la función sigmoide.</w:t>
      </w:r>
    </w:p>
    <w:p w14:paraId="666FEF2E" w14:textId="77777777" w:rsidR="00691AE8" w:rsidRPr="002D3A59" w:rsidRDefault="00691AE8">
      <w:pPr>
        <w:jc w:val="both"/>
        <w:rPr>
          <w:rFonts w:ascii="Times New Roman" w:hAnsi="Times New Roman" w:cs="Times New Roman"/>
          <w:sz w:val="24"/>
          <w:szCs w:val="24"/>
        </w:rPr>
      </w:pPr>
    </w:p>
    <w:p w14:paraId="6F3797EB" w14:textId="14988BB7" w:rsidR="00691AE8" w:rsidRPr="002D3A59" w:rsidRDefault="00CC41DF">
      <w:pPr>
        <w:jc w:val="both"/>
        <w:rPr>
          <w:rFonts w:ascii="Times New Roman" w:hAnsi="Times New Roman" w:cs="Times New Roman"/>
          <w:sz w:val="24"/>
          <w:szCs w:val="24"/>
        </w:rPr>
      </w:pPr>
      <w:r w:rsidRPr="002D3A59">
        <w:rPr>
          <w:rFonts w:ascii="Times New Roman" w:hAnsi="Times New Roman" w:cs="Times New Roman"/>
          <w:sz w:val="24"/>
          <w:szCs w:val="24"/>
        </w:rPr>
        <w:t xml:space="preserve">Luego de crear la red neuronal, se pasará a </w:t>
      </w:r>
      <w:r w:rsidR="00AA3143" w:rsidRPr="002D3A59">
        <w:rPr>
          <w:rFonts w:ascii="Times New Roman" w:hAnsi="Times New Roman" w:cs="Times New Roman"/>
          <w:sz w:val="24"/>
          <w:szCs w:val="24"/>
        </w:rPr>
        <w:t>ejecutar. Para</w:t>
      </w:r>
      <w:r w:rsidRPr="002D3A59">
        <w:rPr>
          <w:rFonts w:ascii="Times New Roman" w:hAnsi="Times New Roman" w:cs="Times New Roman"/>
          <w:sz w:val="24"/>
          <w:szCs w:val="24"/>
        </w:rPr>
        <w:t xml:space="preserve"> ello, requerimos un modelo de optimización en la cual se eligió “Adam” y como métrica me mostrará la precisión del modelo.</w:t>
      </w:r>
    </w:p>
    <w:p w14:paraId="42CBF4E7" w14:textId="77777777" w:rsidR="00691AE8" w:rsidRPr="002D3A59" w:rsidRDefault="00691AE8">
      <w:pPr>
        <w:jc w:val="center"/>
        <w:rPr>
          <w:rFonts w:ascii="Times New Roman" w:hAnsi="Times New Roman" w:cs="Times New Roman"/>
          <w:sz w:val="24"/>
          <w:szCs w:val="24"/>
        </w:rPr>
      </w:pPr>
    </w:p>
    <w:p w14:paraId="257F165D" w14:textId="706C0483" w:rsidR="00691AE8" w:rsidRPr="002D3A59" w:rsidRDefault="00CC41DF">
      <w:pPr>
        <w:jc w:val="both"/>
        <w:rPr>
          <w:rFonts w:ascii="Times New Roman" w:hAnsi="Times New Roman" w:cs="Times New Roman"/>
          <w:sz w:val="24"/>
          <w:szCs w:val="24"/>
        </w:rPr>
      </w:pPr>
      <w:r w:rsidRPr="002D3A59">
        <w:rPr>
          <w:rFonts w:ascii="Times New Roman" w:hAnsi="Times New Roman" w:cs="Times New Roman"/>
          <w:sz w:val="24"/>
          <w:szCs w:val="24"/>
        </w:rPr>
        <w:t xml:space="preserve">Una vez construida la red neuronal y compilada, ahora se necesita entrenarla con los datos ya preparados para dicho proceso y para realizarlo se utiliza el siguiente código que se puede apreciar en la Figura 10 donde </w:t>
      </w:r>
      <w:r w:rsidR="00AA3143" w:rsidRPr="002D3A59">
        <w:rPr>
          <w:rFonts w:ascii="Times New Roman" w:hAnsi="Times New Roman" w:cs="Times New Roman"/>
          <w:sz w:val="24"/>
          <w:szCs w:val="24"/>
        </w:rPr>
        <w:t>agrupará</w:t>
      </w:r>
      <w:r w:rsidRPr="002D3A59">
        <w:rPr>
          <w:rFonts w:ascii="Times New Roman" w:hAnsi="Times New Roman" w:cs="Times New Roman"/>
          <w:sz w:val="24"/>
          <w:szCs w:val="24"/>
        </w:rPr>
        <w:t xml:space="preserve"> cada 10 registros y los validará mediante 100 iteraciones como mínimo.</w:t>
      </w:r>
    </w:p>
    <w:p w14:paraId="1789BC76" w14:textId="77777777" w:rsidR="00691AE8" w:rsidRPr="002D3A59" w:rsidRDefault="00CC41DF">
      <w:pPr>
        <w:jc w:val="center"/>
        <w:rPr>
          <w:rFonts w:ascii="Times New Roman" w:hAnsi="Times New Roman" w:cs="Times New Roman"/>
        </w:rPr>
      </w:pPr>
      <w:r w:rsidRPr="002D3A59">
        <w:rPr>
          <w:rFonts w:ascii="Times New Roman" w:hAnsi="Times New Roman" w:cs="Times New Roman"/>
          <w:noProof/>
        </w:rPr>
        <w:drawing>
          <wp:inline distT="114300" distB="114300" distL="114300" distR="114300" wp14:anchorId="1BE2873C" wp14:editId="5C6AD752">
            <wp:extent cx="5143500" cy="542925"/>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5143500" cy="542925"/>
                    </a:xfrm>
                    <a:prstGeom prst="rect">
                      <a:avLst/>
                    </a:prstGeom>
                    <a:ln/>
                  </pic:spPr>
                </pic:pic>
              </a:graphicData>
            </a:graphic>
          </wp:inline>
        </w:drawing>
      </w:r>
      <w:r w:rsidRPr="002D3A59">
        <w:rPr>
          <w:rFonts w:ascii="Times New Roman" w:hAnsi="Times New Roman" w:cs="Times New Roman"/>
        </w:rPr>
        <w:t>.</w:t>
      </w:r>
    </w:p>
    <w:p w14:paraId="1A0FCA12" w14:textId="77777777" w:rsidR="00691AE8" w:rsidRPr="002D3A59" w:rsidRDefault="00CC41DF">
      <w:pPr>
        <w:jc w:val="center"/>
        <w:rPr>
          <w:rFonts w:ascii="Times New Roman" w:hAnsi="Times New Roman" w:cs="Times New Roman"/>
          <w:sz w:val="24"/>
          <w:szCs w:val="24"/>
        </w:rPr>
      </w:pPr>
      <w:r w:rsidRPr="002D3A59">
        <w:rPr>
          <w:rFonts w:ascii="Times New Roman" w:hAnsi="Times New Roman" w:cs="Times New Roman"/>
          <w:sz w:val="24"/>
          <w:szCs w:val="24"/>
        </w:rPr>
        <w:t>Figura 10. Código para el entrenamiento de una red neuronal.</w:t>
      </w:r>
    </w:p>
    <w:p w14:paraId="6AC7C7CA" w14:textId="77777777" w:rsidR="00691AE8" w:rsidRPr="002D3A59" w:rsidRDefault="00691AE8">
      <w:pPr>
        <w:jc w:val="center"/>
        <w:rPr>
          <w:rFonts w:ascii="Times New Roman" w:hAnsi="Times New Roman" w:cs="Times New Roman"/>
          <w:sz w:val="24"/>
          <w:szCs w:val="24"/>
        </w:rPr>
      </w:pPr>
    </w:p>
    <w:p w14:paraId="0D487384" w14:textId="77777777" w:rsidR="00691AE8" w:rsidRPr="002D3A59" w:rsidRDefault="00CC41DF">
      <w:pPr>
        <w:jc w:val="both"/>
        <w:rPr>
          <w:rFonts w:ascii="Times New Roman" w:hAnsi="Times New Roman" w:cs="Times New Roman"/>
          <w:sz w:val="24"/>
          <w:szCs w:val="24"/>
        </w:rPr>
      </w:pPr>
      <w:r w:rsidRPr="002D3A59">
        <w:rPr>
          <w:rFonts w:ascii="Times New Roman" w:hAnsi="Times New Roman" w:cs="Times New Roman"/>
          <w:sz w:val="24"/>
          <w:szCs w:val="24"/>
        </w:rPr>
        <w:t xml:space="preserve">Con la red neuronal lista para predecir si el cáncer de mama es benigno o maligno pasaremos los datos restantes de la </w:t>
      </w:r>
      <w:proofErr w:type="spellStart"/>
      <w:r w:rsidRPr="002D3A59">
        <w:rPr>
          <w:rFonts w:ascii="Times New Roman" w:hAnsi="Times New Roman" w:cs="Times New Roman"/>
          <w:sz w:val="24"/>
          <w:szCs w:val="24"/>
        </w:rPr>
        <w:t>dataset</w:t>
      </w:r>
      <w:proofErr w:type="spellEnd"/>
      <w:r w:rsidRPr="002D3A59">
        <w:rPr>
          <w:rFonts w:ascii="Times New Roman" w:hAnsi="Times New Roman" w:cs="Times New Roman"/>
          <w:sz w:val="24"/>
          <w:szCs w:val="24"/>
        </w:rPr>
        <w:t xml:space="preserve"> para ver la precisión que tiene nuestra red neuronal.</w:t>
      </w:r>
    </w:p>
    <w:p w14:paraId="2F844E6B" w14:textId="77777777" w:rsidR="00691AE8" w:rsidRPr="002D3A59" w:rsidRDefault="00CC41DF">
      <w:pPr>
        <w:jc w:val="both"/>
        <w:rPr>
          <w:rFonts w:ascii="Times New Roman" w:hAnsi="Times New Roman" w:cs="Times New Roman"/>
          <w:sz w:val="24"/>
          <w:szCs w:val="24"/>
        </w:rPr>
      </w:pPr>
      <w:r w:rsidRPr="002D3A59">
        <w:rPr>
          <w:rFonts w:ascii="Times New Roman" w:hAnsi="Times New Roman" w:cs="Times New Roman"/>
          <w:sz w:val="24"/>
          <w:szCs w:val="24"/>
        </w:rPr>
        <w:t>Los datos que predijo la red neuronal al compararlos con los valores verdaderos se obtiene la siguiente matriz de confusión que se puede apreciar en la figura 11 la cual contiene los siguientes valores: verdaderos positivos (67), falsos positivos (0), falsos negativos (0) y verdaderos negativos (47).</w:t>
      </w:r>
    </w:p>
    <w:p w14:paraId="01C132F2" w14:textId="77777777" w:rsidR="00691AE8" w:rsidRPr="002D3A59" w:rsidRDefault="00691AE8">
      <w:pPr>
        <w:rPr>
          <w:rFonts w:ascii="Times New Roman" w:hAnsi="Times New Roman" w:cs="Times New Roman"/>
        </w:rPr>
      </w:pPr>
    </w:p>
    <w:p w14:paraId="6BCC19BF" w14:textId="1EB0CC99" w:rsidR="00691AE8" w:rsidRPr="002D3A59" w:rsidRDefault="00CC41DF">
      <w:pPr>
        <w:jc w:val="center"/>
        <w:rPr>
          <w:rFonts w:ascii="Times New Roman" w:hAnsi="Times New Roman" w:cs="Times New Roman"/>
        </w:rPr>
      </w:pPr>
      <w:r w:rsidRPr="002D3A59">
        <w:rPr>
          <w:rFonts w:ascii="Times New Roman" w:hAnsi="Times New Roman" w:cs="Times New Roman"/>
          <w:noProof/>
        </w:rPr>
        <w:lastRenderedPageBreak/>
        <w:drawing>
          <wp:inline distT="114300" distB="114300" distL="114300" distR="114300" wp14:anchorId="09D34C6B" wp14:editId="0A27605E">
            <wp:extent cx="3248025" cy="2495550"/>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3248025" cy="2495550"/>
                    </a:xfrm>
                    <a:prstGeom prst="rect">
                      <a:avLst/>
                    </a:prstGeom>
                    <a:ln/>
                  </pic:spPr>
                </pic:pic>
              </a:graphicData>
            </a:graphic>
          </wp:inline>
        </w:drawing>
      </w:r>
    </w:p>
    <w:p w14:paraId="10049832" w14:textId="77777777" w:rsidR="00691AE8" w:rsidRPr="002D3A59" w:rsidRDefault="00CC41DF">
      <w:pPr>
        <w:jc w:val="center"/>
        <w:rPr>
          <w:rFonts w:ascii="Times New Roman" w:hAnsi="Times New Roman" w:cs="Times New Roman"/>
          <w:sz w:val="24"/>
          <w:szCs w:val="24"/>
        </w:rPr>
      </w:pPr>
      <w:r w:rsidRPr="002D3A59">
        <w:rPr>
          <w:rFonts w:ascii="Times New Roman" w:hAnsi="Times New Roman" w:cs="Times New Roman"/>
          <w:sz w:val="24"/>
          <w:szCs w:val="24"/>
        </w:rPr>
        <w:t>Figura 11. Matriz de confusión ANN</w:t>
      </w:r>
    </w:p>
    <w:p w14:paraId="1B4F7E9F" w14:textId="77777777" w:rsidR="00691AE8" w:rsidRPr="002D3A59" w:rsidRDefault="00CC41DF">
      <w:pPr>
        <w:jc w:val="both"/>
        <w:rPr>
          <w:rFonts w:ascii="Times New Roman" w:hAnsi="Times New Roman" w:cs="Times New Roman"/>
          <w:sz w:val="24"/>
          <w:szCs w:val="24"/>
        </w:rPr>
      </w:pPr>
      <w:r w:rsidRPr="002D3A59">
        <w:rPr>
          <w:rFonts w:ascii="Times New Roman" w:hAnsi="Times New Roman" w:cs="Times New Roman"/>
          <w:sz w:val="24"/>
          <w:szCs w:val="24"/>
        </w:rPr>
        <w:t xml:space="preserve">Dicha matriz nos ayudará para poder ver la precisión de la clasificación ANN en la </w:t>
      </w:r>
      <w:proofErr w:type="spellStart"/>
      <w:r w:rsidRPr="002D3A59">
        <w:rPr>
          <w:rFonts w:ascii="Times New Roman" w:hAnsi="Times New Roman" w:cs="Times New Roman"/>
          <w:sz w:val="24"/>
          <w:szCs w:val="24"/>
        </w:rPr>
        <w:t>diagnosticación</w:t>
      </w:r>
      <w:proofErr w:type="spellEnd"/>
      <w:r w:rsidRPr="002D3A59">
        <w:rPr>
          <w:rFonts w:ascii="Times New Roman" w:hAnsi="Times New Roman" w:cs="Times New Roman"/>
          <w:sz w:val="24"/>
          <w:szCs w:val="24"/>
        </w:rPr>
        <w:t xml:space="preserve"> de cáncer de mama (CN).</w:t>
      </w:r>
    </w:p>
    <w:p w14:paraId="53B9660A" w14:textId="77777777" w:rsidR="00691AE8" w:rsidRPr="002D3A59" w:rsidRDefault="00691AE8">
      <w:pPr>
        <w:jc w:val="both"/>
        <w:rPr>
          <w:rFonts w:ascii="Times New Roman" w:hAnsi="Times New Roman" w:cs="Times New Roman"/>
          <w:sz w:val="24"/>
          <w:szCs w:val="24"/>
        </w:rPr>
      </w:pPr>
    </w:p>
    <w:p w14:paraId="0A8C6407" w14:textId="77777777" w:rsidR="00691AE8" w:rsidRPr="002D3A59" w:rsidRDefault="00CC41DF">
      <w:pPr>
        <w:rPr>
          <w:rFonts w:ascii="Times New Roman" w:hAnsi="Times New Roman" w:cs="Times New Roman"/>
          <w:sz w:val="24"/>
          <w:szCs w:val="24"/>
        </w:rPr>
      </w:pPr>
      <m:oMathPara>
        <m:oMath>
          <m:r>
            <w:rPr>
              <w:rFonts w:ascii="Cambria Math" w:hAnsi="Cambria Math" w:cs="Times New Roman"/>
              <w:sz w:val="24"/>
              <w:szCs w:val="24"/>
            </w:rPr>
            <m:t>% precisión CM benigno=100%</m:t>
          </m:r>
        </m:oMath>
      </m:oMathPara>
    </w:p>
    <w:p w14:paraId="46E62494" w14:textId="77777777" w:rsidR="00691AE8" w:rsidRPr="002D3A59" w:rsidRDefault="00CC41DF">
      <w:pPr>
        <w:rPr>
          <w:rFonts w:ascii="Times New Roman" w:hAnsi="Times New Roman" w:cs="Times New Roman"/>
          <w:sz w:val="24"/>
          <w:szCs w:val="24"/>
        </w:rPr>
      </w:pPr>
      <m:oMathPara>
        <m:oMath>
          <m:r>
            <w:rPr>
              <w:rFonts w:ascii="Cambria Math" w:hAnsi="Cambria Math" w:cs="Times New Roman"/>
              <w:sz w:val="24"/>
              <w:szCs w:val="24"/>
            </w:rPr>
            <m:t>% precisión CM maligno=100%</m:t>
          </m:r>
        </m:oMath>
      </m:oMathPara>
    </w:p>
    <w:p w14:paraId="061618E9" w14:textId="77777777" w:rsidR="00691AE8" w:rsidRPr="002D3A59" w:rsidRDefault="00CC41DF">
      <w:pPr>
        <w:rPr>
          <w:rFonts w:ascii="Times New Roman" w:hAnsi="Times New Roman" w:cs="Times New Roman"/>
          <w:sz w:val="24"/>
          <w:szCs w:val="24"/>
        </w:rPr>
      </w:pPr>
      <m:oMathPara>
        <m:oMath>
          <m:r>
            <w:rPr>
              <w:rFonts w:ascii="Cambria Math" w:hAnsi="Cambria Math" w:cs="Times New Roman"/>
              <w:sz w:val="24"/>
              <w:szCs w:val="24"/>
            </w:rPr>
            <m:t>% precisión Total=100%</m:t>
          </m:r>
        </m:oMath>
      </m:oMathPara>
    </w:p>
    <w:p w14:paraId="18C65FA4" w14:textId="77777777" w:rsidR="00691AE8" w:rsidRPr="002D3A59" w:rsidRDefault="00CC41DF">
      <w:pPr>
        <w:pStyle w:val="Ttulo1"/>
        <w:numPr>
          <w:ilvl w:val="0"/>
          <w:numId w:val="2"/>
        </w:numPr>
        <w:rPr>
          <w:rFonts w:ascii="Times New Roman" w:eastAsia="Times New Roman" w:hAnsi="Times New Roman" w:cs="Times New Roman"/>
          <w:sz w:val="32"/>
          <w:szCs w:val="32"/>
        </w:rPr>
      </w:pPr>
      <w:bookmarkStart w:id="17" w:name="_622j9jofb9i" w:colFirst="0" w:colLast="0"/>
      <w:bookmarkEnd w:id="17"/>
      <w:r w:rsidRPr="002D3A59">
        <w:rPr>
          <w:rFonts w:ascii="Times New Roman" w:eastAsia="Times New Roman" w:hAnsi="Times New Roman" w:cs="Times New Roman"/>
          <w:sz w:val="32"/>
          <w:szCs w:val="32"/>
        </w:rPr>
        <w:t>Evaluación de resultados</w:t>
      </w:r>
    </w:p>
    <w:p w14:paraId="0D4FC483" w14:textId="77777777" w:rsidR="00691AE8" w:rsidRPr="002D3A59" w:rsidRDefault="00691AE8">
      <w:pPr>
        <w:rPr>
          <w:rFonts w:ascii="Times New Roman" w:hAnsi="Times New Roman" w:cs="Times New Roman"/>
        </w:rPr>
      </w:pPr>
    </w:p>
    <w:p w14:paraId="5BD9D059" w14:textId="27A4A7C7" w:rsidR="00AA3143" w:rsidRDefault="00CC41DF" w:rsidP="005C00D8">
      <w:pPr>
        <w:jc w:val="both"/>
        <w:rPr>
          <w:rFonts w:ascii="Times New Roman" w:hAnsi="Times New Roman" w:cs="Times New Roman"/>
          <w:sz w:val="24"/>
          <w:szCs w:val="24"/>
        </w:rPr>
      </w:pPr>
      <w:r w:rsidRPr="002D3A59">
        <w:rPr>
          <w:rFonts w:ascii="Times New Roman" w:hAnsi="Times New Roman" w:cs="Times New Roman"/>
          <w:sz w:val="24"/>
          <w:szCs w:val="24"/>
        </w:rPr>
        <w:t>Para comparar los pros y los contras de los modelos de clasificación, es necesario proporcionar métricas para evaluar el desempeño de los modelos. Aquí dividimos la muestra en cuatro clases, cada una con su modelo.</w:t>
      </w:r>
    </w:p>
    <w:p w14:paraId="72C55405" w14:textId="77777777" w:rsidR="005C00D8" w:rsidRPr="005C00D8" w:rsidRDefault="005C00D8" w:rsidP="005C00D8">
      <w:pPr>
        <w:jc w:val="both"/>
        <w:rPr>
          <w:rFonts w:ascii="Times New Roman" w:hAnsi="Times New Roman" w:cs="Times New Roman"/>
          <w:sz w:val="24"/>
          <w:szCs w:val="24"/>
        </w:rPr>
      </w:pPr>
    </w:p>
    <w:p w14:paraId="2C11EEDF" w14:textId="4D80E090" w:rsidR="00691AE8" w:rsidRPr="002D3A59" w:rsidRDefault="00CC41DF">
      <w:pPr>
        <w:jc w:val="both"/>
        <w:rPr>
          <w:rFonts w:ascii="Times New Roman" w:hAnsi="Times New Roman" w:cs="Times New Roman"/>
          <w:sz w:val="24"/>
          <w:szCs w:val="24"/>
        </w:rPr>
      </w:pPr>
      <w:r w:rsidRPr="002D3A59">
        <w:rPr>
          <w:rFonts w:ascii="Times New Roman" w:hAnsi="Times New Roman" w:cs="Times New Roman"/>
          <w:sz w:val="24"/>
          <w:szCs w:val="24"/>
        </w:rPr>
        <w:t xml:space="preserve">En el caso de KNN se obtiene la siguiente matriz de confusión con una precisión de 95.61% y un margen de </w:t>
      </w:r>
      <w:r w:rsidR="00AA3143" w:rsidRPr="002D3A59">
        <w:rPr>
          <w:rFonts w:ascii="Times New Roman" w:hAnsi="Times New Roman" w:cs="Times New Roman"/>
          <w:sz w:val="24"/>
          <w:szCs w:val="24"/>
        </w:rPr>
        <w:t>error de</w:t>
      </w:r>
      <w:r w:rsidRPr="002D3A59">
        <w:rPr>
          <w:rFonts w:ascii="Times New Roman" w:hAnsi="Times New Roman" w:cs="Times New Roman"/>
          <w:sz w:val="24"/>
          <w:szCs w:val="24"/>
        </w:rPr>
        <w:t xml:space="preserve"> 4.39%.</w:t>
      </w: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D3A59" w:rsidRPr="002D3A59" w14:paraId="5A0F982F" w14:textId="77777777">
        <w:trPr>
          <w:trHeight w:val="357"/>
        </w:trPr>
        <w:tc>
          <w:tcPr>
            <w:tcW w:w="4514" w:type="dxa"/>
            <w:shd w:val="clear" w:color="auto" w:fill="auto"/>
            <w:tcMar>
              <w:top w:w="100" w:type="dxa"/>
              <w:left w:w="100" w:type="dxa"/>
              <w:bottom w:w="100" w:type="dxa"/>
              <w:right w:w="100" w:type="dxa"/>
            </w:tcMar>
          </w:tcPr>
          <w:p w14:paraId="4705A4D2" w14:textId="77777777" w:rsidR="00691AE8" w:rsidRPr="002D3A59" w:rsidRDefault="00CC41DF">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2D3A59">
              <w:rPr>
                <w:rFonts w:ascii="Times New Roman" w:hAnsi="Times New Roman" w:cs="Times New Roman"/>
                <w:sz w:val="24"/>
                <w:szCs w:val="24"/>
              </w:rPr>
              <w:t>Verdadero Positivo</w:t>
            </w:r>
          </w:p>
        </w:tc>
        <w:tc>
          <w:tcPr>
            <w:tcW w:w="4514" w:type="dxa"/>
            <w:shd w:val="clear" w:color="auto" w:fill="auto"/>
            <w:tcMar>
              <w:top w:w="100" w:type="dxa"/>
              <w:left w:w="100" w:type="dxa"/>
              <w:bottom w:w="100" w:type="dxa"/>
              <w:right w:w="100" w:type="dxa"/>
            </w:tcMar>
          </w:tcPr>
          <w:p w14:paraId="3E90F4E4" w14:textId="77777777" w:rsidR="00691AE8" w:rsidRPr="002D3A59" w:rsidRDefault="00CC41DF">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2D3A59">
              <w:rPr>
                <w:rFonts w:ascii="Times New Roman" w:hAnsi="Times New Roman" w:cs="Times New Roman"/>
                <w:sz w:val="24"/>
                <w:szCs w:val="24"/>
              </w:rPr>
              <w:t>Falso Positivo</w:t>
            </w:r>
          </w:p>
        </w:tc>
      </w:tr>
      <w:tr w:rsidR="002D3A59" w:rsidRPr="002D3A59" w14:paraId="079D3256" w14:textId="77777777">
        <w:tc>
          <w:tcPr>
            <w:tcW w:w="4514" w:type="dxa"/>
            <w:shd w:val="clear" w:color="auto" w:fill="auto"/>
            <w:tcMar>
              <w:top w:w="100" w:type="dxa"/>
              <w:left w:w="100" w:type="dxa"/>
              <w:bottom w:w="100" w:type="dxa"/>
              <w:right w:w="100" w:type="dxa"/>
            </w:tcMar>
          </w:tcPr>
          <w:p w14:paraId="234E163F" w14:textId="77777777" w:rsidR="00691AE8" w:rsidRPr="002D3A59" w:rsidRDefault="00CC41DF">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2D3A59">
              <w:rPr>
                <w:rFonts w:ascii="Times New Roman" w:hAnsi="Times New Roman" w:cs="Times New Roman"/>
                <w:sz w:val="24"/>
                <w:szCs w:val="24"/>
              </w:rPr>
              <w:t>67</w:t>
            </w:r>
          </w:p>
        </w:tc>
        <w:tc>
          <w:tcPr>
            <w:tcW w:w="4514" w:type="dxa"/>
            <w:shd w:val="clear" w:color="auto" w:fill="auto"/>
            <w:tcMar>
              <w:top w:w="100" w:type="dxa"/>
              <w:left w:w="100" w:type="dxa"/>
              <w:bottom w:w="100" w:type="dxa"/>
              <w:right w:w="100" w:type="dxa"/>
            </w:tcMar>
          </w:tcPr>
          <w:p w14:paraId="05B83A32" w14:textId="77777777" w:rsidR="00691AE8" w:rsidRPr="002D3A59" w:rsidRDefault="00CC41DF">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2D3A59">
              <w:rPr>
                <w:rFonts w:ascii="Times New Roman" w:hAnsi="Times New Roman" w:cs="Times New Roman"/>
                <w:sz w:val="24"/>
                <w:szCs w:val="24"/>
              </w:rPr>
              <w:t>0</w:t>
            </w:r>
          </w:p>
        </w:tc>
      </w:tr>
      <w:tr w:rsidR="002D3A59" w:rsidRPr="002D3A59" w14:paraId="4F674EF7" w14:textId="77777777">
        <w:tc>
          <w:tcPr>
            <w:tcW w:w="4514" w:type="dxa"/>
            <w:shd w:val="clear" w:color="auto" w:fill="auto"/>
            <w:tcMar>
              <w:top w:w="100" w:type="dxa"/>
              <w:left w:w="100" w:type="dxa"/>
              <w:bottom w:w="100" w:type="dxa"/>
              <w:right w:w="100" w:type="dxa"/>
            </w:tcMar>
          </w:tcPr>
          <w:p w14:paraId="34A0BA20" w14:textId="77777777" w:rsidR="00691AE8" w:rsidRPr="002D3A59" w:rsidRDefault="00CC41DF">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2D3A59">
              <w:rPr>
                <w:rFonts w:ascii="Times New Roman" w:hAnsi="Times New Roman" w:cs="Times New Roman"/>
                <w:sz w:val="24"/>
                <w:szCs w:val="24"/>
              </w:rPr>
              <w:t>Falso Negativo</w:t>
            </w:r>
          </w:p>
        </w:tc>
        <w:tc>
          <w:tcPr>
            <w:tcW w:w="4514" w:type="dxa"/>
            <w:shd w:val="clear" w:color="auto" w:fill="auto"/>
            <w:tcMar>
              <w:top w:w="100" w:type="dxa"/>
              <w:left w:w="100" w:type="dxa"/>
              <w:bottom w:w="100" w:type="dxa"/>
              <w:right w:w="100" w:type="dxa"/>
            </w:tcMar>
          </w:tcPr>
          <w:p w14:paraId="15112FE6" w14:textId="77777777" w:rsidR="00691AE8" w:rsidRPr="002D3A59" w:rsidRDefault="00CC41DF">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2D3A59">
              <w:rPr>
                <w:rFonts w:ascii="Times New Roman" w:hAnsi="Times New Roman" w:cs="Times New Roman"/>
                <w:sz w:val="24"/>
                <w:szCs w:val="24"/>
              </w:rPr>
              <w:t>Verdadero Negativo</w:t>
            </w:r>
          </w:p>
        </w:tc>
      </w:tr>
      <w:tr w:rsidR="002D3A59" w:rsidRPr="002D3A59" w14:paraId="759E7F94" w14:textId="77777777">
        <w:tc>
          <w:tcPr>
            <w:tcW w:w="4514" w:type="dxa"/>
            <w:shd w:val="clear" w:color="auto" w:fill="auto"/>
            <w:tcMar>
              <w:top w:w="100" w:type="dxa"/>
              <w:left w:w="100" w:type="dxa"/>
              <w:bottom w:w="100" w:type="dxa"/>
              <w:right w:w="100" w:type="dxa"/>
            </w:tcMar>
          </w:tcPr>
          <w:p w14:paraId="494D2D5A" w14:textId="77777777" w:rsidR="00691AE8" w:rsidRPr="002D3A59" w:rsidRDefault="00CC41DF">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2D3A59">
              <w:rPr>
                <w:rFonts w:ascii="Times New Roman" w:hAnsi="Times New Roman" w:cs="Times New Roman"/>
                <w:sz w:val="24"/>
                <w:szCs w:val="24"/>
              </w:rPr>
              <w:t>5</w:t>
            </w:r>
          </w:p>
        </w:tc>
        <w:tc>
          <w:tcPr>
            <w:tcW w:w="4514" w:type="dxa"/>
            <w:shd w:val="clear" w:color="auto" w:fill="auto"/>
            <w:tcMar>
              <w:top w:w="100" w:type="dxa"/>
              <w:left w:w="100" w:type="dxa"/>
              <w:bottom w:w="100" w:type="dxa"/>
              <w:right w:w="100" w:type="dxa"/>
            </w:tcMar>
          </w:tcPr>
          <w:p w14:paraId="30D1A472" w14:textId="77777777" w:rsidR="00691AE8" w:rsidRPr="002D3A59" w:rsidRDefault="00CC41DF">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2D3A59">
              <w:rPr>
                <w:rFonts w:ascii="Times New Roman" w:hAnsi="Times New Roman" w:cs="Times New Roman"/>
                <w:sz w:val="24"/>
                <w:szCs w:val="24"/>
              </w:rPr>
              <w:t>42</w:t>
            </w:r>
          </w:p>
        </w:tc>
      </w:tr>
    </w:tbl>
    <w:p w14:paraId="5C914C9F" w14:textId="77777777" w:rsidR="00691AE8" w:rsidRPr="002D3A59" w:rsidRDefault="00691AE8">
      <w:pPr>
        <w:rPr>
          <w:rFonts w:ascii="Times New Roman" w:hAnsi="Times New Roman" w:cs="Times New Roman"/>
          <w:sz w:val="24"/>
          <w:szCs w:val="24"/>
        </w:rPr>
      </w:pPr>
    </w:p>
    <w:p w14:paraId="4D355357" w14:textId="660CF86D" w:rsidR="00691AE8" w:rsidRPr="002D3A59" w:rsidRDefault="00CC41DF">
      <w:pPr>
        <w:jc w:val="both"/>
        <w:rPr>
          <w:rFonts w:ascii="Times New Roman" w:hAnsi="Times New Roman" w:cs="Times New Roman"/>
          <w:sz w:val="24"/>
          <w:szCs w:val="24"/>
        </w:rPr>
      </w:pPr>
      <w:r w:rsidRPr="002D3A59">
        <w:rPr>
          <w:rFonts w:ascii="Times New Roman" w:hAnsi="Times New Roman" w:cs="Times New Roman"/>
          <w:sz w:val="24"/>
          <w:szCs w:val="24"/>
        </w:rPr>
        <w:t>En el caso de Árbol de Decisión se obtiene la siguiente matriz de confusión con una precisión de 92.98</w:t>
      </w:r>
      <w:r w:rsidR="00AA3143" w:rsidRPr="002D3A59">
        <w:rPr>
          <w:rFonts w:ascii="Times New Roman" w:hAnsi="Times New Roman" w:cs="Times New Roman"/>
          <w:sz w:val="24"/>
          <w:szCs w:val="24"/>
        </w:rPr>
        <w:t>% y</w:t>
      </w:r>
      <w:r w:rsidRPr="002D3A59">
        <w:rPr>
          <w:rFonts w:ascii="Times New Roman" w:hAnsi="Times New Roman" w:cs="Times New Roman"/>
          <w:sz w:val="24"/>
          <w:szCs w:val="24"/>
        </w:rPr>
        <w:t xml:space="preserve"> un margen de </w:t>
      </w:r>
      <w:r w:rsidR="002D3A59" w:rsidRPr="002D3A59">
        <w:rPr>
          <w:rFonts w:ascii="Times New Roman" w:hAnsi="Times New Roman" w:cs="Times New Roman"/>
          <w:sz w:val="24"/>
          <w:szCs w:val="24"/>
        </w:rPr>
        <w:t>error de</w:t>
      </w:r>
      <w:r w:rsidRPr="002D3A59">
        <w:rPr>
          <w:rFonts w:ascii="Times New Roman" w:hAnsi="Times New Roman" w:cs="Times New Roman"/>
          <w:sz w:val="24"/>
          <w:szCs w:val="24"/>
        </w:rPr>
        <w:t xml:space="preserve"> 7.02%.</w:t>
      </w: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D3A59" w:rsidRPr="002D3A59" w14:paraId="0866B5F9" w14:textId="77777777">
        <w:trPr>
          <w:trHeight w:val="357"/>
        </w:trPr>
        <w:tc>
          <w:tcPr>
            <w:tcW w:w="4514" w:type="dxa"/>
            <w:shd w:val="clear" w:color="auto" w:fill="auto"/>
            <w:tcMar>
              <w:top w:w="100" w:type="dxa"/>
              <w:left w:w="100" w:type="dxa"/>
              <w:bottom w:w="100" w:type="dxa"/>
              <w:right w:w="100" w:type="dxa"/>
            </w:tcMar>
          </w:tcPr>
          <w:p w14:paraId="11CB19CF" w14:textId="77777777" w:rsidR="00691AE8" w:rsidRPr="002D3A59" w:rsidRDefault="00CC41DF">
            <w:pPr>
              <w:widowControl w:val="0"/>
              <w:spacing w:line="240" w:lineRule="auto"/>
              <w:jc w:val="center"/>
              <w:rPr>
                <w:rFonts w:ascii="Times New Roman" w:hAnsi="Times New Roman" w:cs="Times New Roman"/>
                <w:sz w:val="24"/>
                <w:szCs w:val="24"/>
              </w:rPr>
            </w:pPr>
            <w:r w:rsidRPr="002D3A59">
              <w:rPr>
                <w:rFonts w:ascii="Times New Roman" w:hAnsi="Times New Roman" w:cs="Times New Roman"/>
                <w:sz w:val="24"/>
                <w:szCs w:val="24"/>
              </w:rPr>
              <w:t>Verdadero Positivo</w:t>
            </w:r>
          </w:p>
        </w:tc>
        <w:tc>
          <w:tcPr>
            <w:tcW w:w="4514" w:type="dxa"/>
            <w:shd w:val="clear" w:color="auto" w:fill="auto"/>
            <w:tcMar>
              <w:top w:w="100" w:type="dxa"/>
              <w:left w:w="100" w:type="dxa"/>
              <w:bottom w:w="100" w:type="dxa"/>
              <w:right w:w="100" w:type="dxa"/>
            </w:tcMar>
          </w:tcPr>
          <w:p w14:paraId="37A9CE93" w14:textId="77777777" w:rsidR="00691AE8" w:rsidRPr="002D3A59" w:rsidRDefault="00CC41DF">
            <w:pPr>
              <w:widowControl w:val="0"/>
              <w:spacing w:line="240" w:lineRule="auto"/>
              <w:jc w:val="center"/>
              <w:rPr>
                <w:rFonts w:ascii="Times New Roman" w:hAnsi="Times New Roman" w:cs="Times New Roman"/>
                <w:sz w:val="24"/>
                <w:szCs w:val="24"/>
              </w:rPr>
            </w:pPr>
            <w:r w:rsidRPr="002D3A59">
              <w:rPr>
                <w:rFonts w:ascii="Times New Roman" w:hAnsi="Times New Roman" w:cs="Times New Roman"/>
                <w:sz w:val="24"/>
                <w:szCs w:val="24"/>
              </w:rPr>
              <w:t>Falso Positivo</w:t>
            </w:r>
          </w:p>
        </w:tc>
      </w:tr>
      <w:tr w:rsidR="002D3A59" w:rsidRPr="002D3A59" w14:paraId="775FEC5C" w14:textId="77777777">
        <w:tc>
          <w:tcPr>
            <w:tcW w:w="4514" w:type="dxa"/>
            <w:shd w:val="clear" w:color="auto" w:fill="auto"/>
            <w:tcMar>
              <w:top w:w="100" w:type="dxa"/>
              <w:left w:w="100" w:type="dxa"/>
              <w:bottom w:w="100" w:type="dxa"/>
              <w:right w:w="100" w:type="dxa"/>
            </w:tcMar>
          </w:tcPr>
          <w:p w14:paraId="675FB964" w14:textId="77777777" w:rsidR="00691AE8" w:rsidRPr="002D3A59" w:rsidRDefault="00CC41DF">
            <w:pPr>
              <w:widowControl w:val="0"/>
              <w:spacing w:line="240" w:lineRule="auto"/>
              <w:jc w:val="center"/>
              <w:rPr>
                <w:rFonts w:ascii="Times New Roman" w:hAnsi="Times New Roman" w:cs="Times New Roman"/>
                <w:sz w:val="24"/>
                <w:szCs w:val="24"/>
              </w:rPr>
            </w:pPr>
            <w:r w:rsidRPr="002D3A59">
              <w:rPr>
                <w:rFonts w:ascii="Times New Roman" w:hAnsi="Times New Roman" w:cs="Times New Roman"/>
                <w:sz w:val="24"/>
                <w:szCs w:val="24"/>
              </w:rPr>
              <w:t>62</w:t>
            </w:r>
          </w:p>
        </w:tc>
        <w:tc>
          <w:tcPr>
            <w:tcW w:w="4514" w:type="dxa"/>
            <w:shd w:val="clear" w:color="auto" w:fill="auto"/>
            <w:tcMar>
              <w:top w:w="100" w:type="dxa"/>
              <w:left w:w="100" w:type="dxa"/>
              <w:bottom w:w="100" w:type="dxa"/>
              <w:right w:w="100" w:type="dxa"/>
            </w:tcMar>
          </w:tcPr>
          <w:p w14:paraId="5E582A69" w14:textId="77777777" w:rsidR="00691AE8" w:rsidRPr="002D3A59" w:rsidRDefault="00CC41DF">
            <w:pPr>
              <w:widowControl w:val="0"/>
              <w:spacing w:line="240" w:lineRule="auto"/>
              <w:jc w:val="center"/>
              <w:rPr>
                <w:rFonts w:ascii="Times New Roman" w:hAnsi="Times New Roman" w:cs="Times New Roman"/>
                <w:sz w:val="24"/>
                <w:szCs w:val="24"/>
              </w:rPr>
            </w:pPr>
            <w:r w:rsidRPr="002D3A59">
              <w:rPr>
                <w:rFonts w:ascii="Times New Roman" w:hAnsi="Times New Roman" w:cs="Times New Roman"/>
                <w:sz w:val="24"/>
                <w:szCs w:val="24"/>
              </w:rPr>
              <w:t>5</w:t>
            </w:r>
          </w:p>
        </w:tc>
      </w:tr>
      <w:tr w:rsidR="002D3A59" w:rsidRPr="002D3A59" w14:paraId="61984A6A" w14:textId="77777777">
        <w:tc>
          <w:tcPr>
            <w:tcW w:w="4514" w:type="dxa"/>
            <w:shd w:val="clear" w:color="auto" w:fill="auto"/>
            <w:tcMar>
              <w:top w:w="100" w:type="dxa"/>
              <w:left w:w="100" w:type="dxa"/>
              <w:bottom w:w="100" w:type="dxa"/>
              <w:right w:w="100" w:type="dxa"/>
            </w:tcMar>
          </w:tcPr>
          <w:p w14:paraId="35FB8D0B" w14:textId="77777777" w:rsidR="00691AE8" w:rsidRPr="002D3A59" w:rsidRDefault="00CC41DF">
            <w:pPr>
              <w:widowControl w:val="0"/>
              <w:spacing w:line="240" w:lineRule="auto"/>
              <w:jc w:val="center"/>
              <w:rPr>
                <w:rFonts w:ascii="Times New Roman" w:hAnsi="Times New Roman" w:cs="Times New Roman"/>
                <w:sz w:val="24"/>
                <w:szCs w:val="24"/>
              </w:rPr>
            </w:pPr>
            <w:r w:rsidRPr="002D3A59">
              <w:rPr>
                <w:rFonts w:ascii="Times New Roman" w:hAnsi="Times New Roman" w:cs="Times New Roman"/>
                <w:sz w:val="24"/>
                <w:szCs w:val="24"/>
              </w:rPr>
              <w:lastRenderedPageBreak/>
              <w:t>Falso Negativo</w:t>
            </w:r>
          </w:p>
        </w:tc>
        <w:tc>
          <w:tcPr>
            <w:tcW w:w="4514" w:type="dxa"/>
            <w:shd w:val="clear" w:color="auto" w:fill="auto"/>
            <w:tcMar>
              <w:top w:w="100" w:type="dxa"/>
              <w:left w:w="100" w:type="dxa"/>
              <w:bottom w:w="100" w:type="dxa"/>
              <w:right w:w="100" w:type="dxa"/>
            </w:tcMar>
          </w:tcPr>
          <w:p w14:paraId="0E5EB026" w14:textId="77777777" w:rsidR="00691AE8" w:rsidRPr="002D3A59" w:rsidRDefault="00CC41DF">
            <w:pPr>
              <w:widowControl w:val="0"/>
              <w:spacing w:line="240" w:lineRule="auto"/>
              <w:jc w:val="center"/>
              <w:rPr>
                <w:rFonts w:ascii="Times New Roman" w:hAnsi="Times New Roman" w:cs="Times New Roman"/>
                <w:sz w:val="24"/>
                <w:szCs w:val="24"/>
              </w:rPr>
            </w:pPr>
            <w:r w:rsidRPr="002D3A59">
              <w:rPr>
                <w:rFonts w:ascii="Times New Roman" w:hAnsi="Times New Roman" w:cs="Times New Roman"/>
                <w:sz w:val="24"/>
                <w:szCs w:val="24"/>
              </w:rPr>
              <w:t>Verdadero Negativo</w:t>
            </w:r>
          </w:p>
        </w:tc>
      </w:tr>
      <w:tr w:rsidR="002D3A59" w:rsidRPr="002D3A59" w14:paraId="0CE5B89C" w14:textId="77777777">
        <w:tc>
          <w:tcPr>
            <w:tcW w:w="4514" w:type="dxa"/>
            <w:shd w:val="clear" w:color="auto" w:fill="auto"/>
            <w:tcMar>
              <w:top w:w="100" w:type="dxa"/>
              <w:left w:w="100" w:type="dxa"/>
              <w:bottom w:w="100" w:type="dxa"/>
              <w:right w:w="100" w:type="dxa"/>
            </w:tcMar>
          </w:tcPr>
          <w:p w14:paraId="2A6BAF95" w14:textId="77777777" w:rsidR="00691AE8" w:rsidRPr="002D3A59" w:rsidRDefault="00CC41DF">
            <w:pPr>
              <w:widowControl w:val="0"/>
              <w:spacing w:line="240" w:lineRule="auto"/>
              <w:jc w:val="center"/>
              <w:rPr>
                <w:rFonts w:ascii="Times New Roman" w:hAnsi="Times New Roman" w:cs="Times New Roman"/>
                <w:sz w:val="24"/>
                <w:szCs w:val="24"/>
              </w:rPr>
            </w:pPr>
            <w:r w:rsidRPr="002D3A59">
              <w:rPr>
                <w:rFonts w:ascii="Times New Roman" w:hAnsi="Times New Roman" w:cs="Times New Roman"/>
                <w:sz w:val="24"/>
                <w:szCs w:val="24"/>
              </w:rPr>
              <w:t>3</w:t>
            </w:r>
          </w:p>
        </w:tc>
        <w:tc>
          <w:tcPr>
            <w:tcW w:w="4514" w:type="dxa"/>
            <w:shd w:val="clear" w:color="auto" w:fill="auto"/>
            <w:tcMar>
              <w:top w:w="100" w:type="dxa"/>
              <w:left w:w="100" w:type="dxa"/>
              <w:bottom w:w="100" w:type="dxa"/>
              <w:right w:w="100" w:type="dxa"/>
            </w:tcMar>
          </w:tcPr>
          <w:p w14:paraId="003BB043" w14:textId="77777777" w:rsidR="00691AE8" w:rsidRPr="002D3A59" w:rsidRDefault="00CC41DF">
            <w:pPr>
              <w:widowControl w:val="0"/>
              <w:spacing w:line="240" w:lineRule="auto"/>
              <w:jc w:val="center"/>
              <w:rPr>
                <w:rFonts w:ascii="Times New Roman" w:hAnsi="Times New Roman" w:cs="Times New Roman"/>
                <w:sz w:val="24"/>
                <w:szCs w:val="24"/>
              </w:rPr>
            </w:pPr>
            <w:r w:rsidRPr="002D3A59">
              <w:rPr>
                <w:rFonts w:ascii="Times New Roman" w:hAnsi="Times New Roman" w:cs="Times New Roman"/>
                <w:sz w:val="24"/>
                <w:szCs w:val="24"/>
              </w:rPr>
              <w:t>44</w:t>
            </w:r>
          </w:p>
        </w:tc>
      </w:tr>
    </w:tbl>
    <w:p w14:paraId="63E7E9F9" w14:textId="77777777" w:rsidR="00691AE8" w:rsidRPr="002D3A59" w:rsidRDefault="00691AE8">
      <w:pPr>
        <w:rPr>
          <w:rFonts w:ascii="Times New Roman" w:hAnsi="Times New Roman" w:cs="Times New Roman"/>
          <w:sz w:val="24"/>
          <w:szCs w:val="24"/>
        </w:rPr>
      </w:pPr>
    </w:p>
    <w:p w14:paraId="5307F19A" w14:textId="765A1C1F" w:rsidR="00691AE8" w:rsidRPr="002D3A59" w:rsidRDefault="00CC41DF">
      <w:pPr>
        <w:jc w:val="both"/>
        <w:rPr>
          <w:rFonts w:ascii="Times New Roman" w:hAnsi="Times New Roman" w:cs="Times New Roman"/>
          <w:sz w:val="24"/>
          <w:szCs w:val="24"/>
        </w:rPr>
      </w:pPr>
      <w:r w:rsidRPr="002D3A59">
        <w:rPr>
          <w:rFonts w:ascii="Times New Roman" w:hAnsi="Times New Roman" w:cs="Times New Roman"/>
          <w:sz w:val="24"/>
          <w:szCs w:val="24"/>
        </w:rPr>
        <w:t xml:space="preserve">En el caso de </w:t>
      </w:r>
      <w:proofErr w:type="spellStart"/>
      <w:r w:rsidRPr="002D3A59">
        <w:rPr>
          <w:rFonts w:ascii="Times New Roman" w:hAnsi="Times New Roman" w:cs="Times New Roman"/>
          <w:sz w:val="24"/>
          <w:szCs w:val="24"/>
        </w:rPr>
        <w:t>Naive</w:t>
      </w:r>
      <w:proofErr w:type="spellEnd"/>
      <w:r w:rsidRPr="002D3A59">
        <w:rPr>
          <w:rFonts w:ascii="Times New Roman" w:hAnsi="Times New Roman" w:cs="Times New Roman"/>
          <w:sz w:val="24"/>
          <w:szCs w:val="24"/>
        </w:rPr>
        <w:t xml:space="preserve"> Bayes se obtiene la siguiente matriz de confusión con una precisión de 90.35</w:t>
      </w:r>
      <w:r w:rsidR="00AA3143" w:rsidRPr="002D3A59">
        <w:rPr>
          <w:rFonts w:ascii="Times New Roman" w:hAnsi="Times New Roman" w:cs="Times New Roman"/>
          <w:sz w:val="24"/>
          <w:szCs w:val="24"/>
        </w:rPr>
        <w:t>% y</w:t>
      </w:r>
      <w:r w:rsidRPr="002D3A59">
        <w:rPr>
          <w:rFonts w:ascii="Times New Roman" w:hAnsi="Times New Roman" w:cs="Times New Roman"/>
          <w:sz w:val="24"/>
          <w:szCs w:val="24"/>
        </w:rPr>
        <w:t xml:space="preserve"> un margen de </w:t>
      </w:r>
      <w:r w:rsidR="002D3A59" w:rsidRPr="002D3A59">
        <w:rPr>
          <w:rFonts w:ascii="Times New Roman" w:hAnsi="Times New Roman" w:cs="Times New Roman"/>
          <w:sz w:val="24"/>
          <w:szCs w:val="24"/>
        </w:rPr>
        <w:t>error de</w:t>
      </w:r>
      <w:r w:rsidRPr="002D3A59">
        <w:rPr>
          <w:rFonts w:ascii="Times New Roman" w:hAnsi="Times New Roman" w:cs="Times New Roman"/>
          <w:sz w:val="24"/>
          <w:szCs w:val="24"/>
        </w:rPr>
        <w:t xml:space="preserve"> 9.65%.</w:t>
      </w:r>
    </w:p>
    <w:tbl>
      <w:tblPr>
        <w:tblStyle w:val="a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D3A59" w:rsidRPr="002D3A59" w14:paraId="67AF334A" w14:textId="77777777">
        <w:trPr>
          <w:trHeight w:val="357"/>
        </w:trPr>
        <w:tc>
          <w:tcPr>
            <w:tcW w:w="4514" w:type="dxa"/>
            <w:shd w:val="clear" w:color="auto" w:fill="auto"/>
            <w:tcMar>
              <w:top w:w="100" w:type="dxa"/>
              <w:left w:w="100" w:type="dxa"/>
              <w:bottom w:w="100" w:type="dxa"/>
              <w:right w:w="100" w:type="dxa"/>
            </w:tcMar>
          </w:tcPr>
          <w:p w14:paraId="72CC9109" w14:textId="77777777" w:rsidR="00691AE8" w:rsidRPr="002D3A59" w:rsidRDefault="00CC41DF">
            <w:pPr>
              <w:widowControl w:val="0"/>
              <w:spacing w:line="240" w:lineRule="auto"/>
              <w:jc w:val="center"/>
              <w:rPr>
                <w:rFonts w:ascii="Times New Roman" w:hAnsi="Times New Roman" w:cs="Times New Roman"/>
                <w:sz w:val="24"/>
                <w:szCs w:val="24"/>
              </w:rPr>
            </w:pPr>
            <w:r w:rsidRPr="002D3A59">
              <w:rPr>
                <w:rFonts w:ascii="Times New Roman" w:hAnsi="Times New Roman" w:cs="Times New Roman"/>
                <w:sz w:val="24"/>
                <w:szCs w:val="24"/>
              </w:rPr>
              <w:t>Verdadero Positivo</w:t>
            </w:r>
          </w:p>
        </w:tc>
        <w:tc>
          <w:tcPr>
            <w:tcW w:w="4514" w:type="dxa"/>
            <w:shd w:val="clear" w:color="auto" w:fill="auto"/>
            <w:tcMar>
              <w:top w:w="100" w:type="dxa"/>
              <w:left w:w="100" w:type="dxa"/>
              <w:bottom w:w="100" w:type="dxa"/>
              <w:right w:w="100" w:type="dxa"/>
            </w:tcMar>
          </w:tcPr>
          <w:p w14:paraId="2CE4FC48" w14:textId="77777777" w:rsidR="00691AE8" w:rsidRPr="002D3A59" w:rsidRDefault="00CC41DF">
            <w:pPr>
              <w:widowControl w:val="0"/>
              <w:spacing w:line="240" w:lineRule="auto"/>
              <w:jc w:val="center"/>
              <w:rPr>
                <w:rFonts w:ascii="Times New Roman" w:hAnsi="Times New Roman" w:cs="Times New Roman"/>
                <w:sz w:val="24"/>
                <w:szCs w:val="24"/>
              </w:rPr>
            </w:pPr>
            <w:r w:rsidRPr="002D3A59">
              <w:rPr>
                <w:rFonts w:ascii="Times New Roman" w:hAnsi="Times New Roman" w:cs="Times New Roman"/>
                <w:sz w:val="24"/>
                <w:szCs w:val="24"/>
              </w:rPr>
              <w:t>Falso Positivo</w:t>
            </w:r>
          </w:p>
        </w:tc>
      </w:tr>
      <w:tr w:rsidR="002D3A59" w:rsidRPr="002D3A59" w14:paraId="4E632C80" w14:textId="77777777">
        <w:tc>
          <w:tcPr>
            <w:tcW w:w="4514" w:type="dxa"/>
            <w:shd w:val="clear" w:color="auto" w:fill="auto"/>
            <w:tcMar>
              <w:top w:w="100" w:type="dxa"/>
              <w:left w:w="100" w:type="dxa"/>
              <w:bottom w:w="100" w:type="dxa"/>
              <w:right w:w="100" w:type="dxa"/>
            </w:tcMar>
          </w:tcPr>
          <w:p w14:paraId="474F959E" w14:textId="77777777" w:rsidR="00691AE8" w:rsidRPr="002D3A59" w:rsidRDefault="00CC41DF">
            <w:pPr>
              <w:widowControl w:val="0"/>
              <w:spacing w:line="240" w:lineRule="auto"/>
              <w:jc w:val="center"/>
              <w:rPr>
                <w:rFonts w:ascii="Times New Roman" w:hAnsi="Times New Roman" w:cs="Times New Roman"/>
                <w:sz w:val="24"/>
                <w:szCs w:val="24"/>
              </w:rPr>
            </w:pPr>
            <w:r w:rsidRPr="002D3A59">
              <w:rPr>
                <w:rFonts w:ascii="Times New Roman" w:hAnsi="Times New Roman" w:cs="Times New Roman"/>
                <w:sz w:val="24"/>
                <w:szCs w:val="24"/>
              </w:rPr>
              <w:t>61</w:t>
            </w:r>
          </w:p>
        </w:tc>
        <w:tc>
          <w:tcPr>
            <w:tcW w:w="4514" w:type="dxa"/>
            <w:shd w:val="clear" w:color="auto" w:fill="auto"/>
            <w:tcMar>
              <w:top w:w="100" w:type="dxa"/>
              <w:left w:w="100" w:type="dxa"/>
              <w:bottom w:w="100" w:type="dxa"/>
              <w:right w:w="100" w:type="dxa"/>
            </w:tcMar>
          </w:tcPr>
          <w:p w14:paraId="532BB247" w14:textId="77777777" w:rsidR="00691AE8" w:rsidRPr="002D3A59" w:rsidRDefault="00CC41DF">
            <w:pPr>
              <w:widowControl w:val="0"/>
              <w:spacing w:line="240" w:lineRule="auto"/>
              <w:jc w:val="center"/>
              <w:rPr>
                <w:rFonts w:ascii="Times New Roman" w:hAnsi="Times New Roman" w:cs="Times New Roman"/>
                <w:sz w:val="24"/>
                <w:szCs w:val="24"/>
              </w:rPr>
            </w:pPr>
            <w:r w:rsidRPr="002D3A59">
              <w:rPr>
                <w:rFonts w:ascii="Times New Roman" w:hAnsi="Times New Roman" w:cs="Times New Roman"/>
                <w:sz w:val="24"/>
                <w:szCs w:val="24"/>
              </w:rPr>
              <w:t>6</w:t>
            </w:r>
          </w:p>
        </w:tc>
      </w:tr>
      <w:tr w:rsidR="002D3A59" w:rsidRPr="002D3A59" w14:paraId="6DF9EEF1" w14:textId="77777777">
        <w:tc>
          <w:tcPr>
            <w:tcW w:w="4514" w:type="dxa"/>
            <w:shd w:val="clear" w:color="auto" w:fill="auto"/>
            <w:tcMar>
              <w:top w:w="100" w:type="dxa"/>
              <w:left w:w="100" w:type="dxa"/>
              <w:bottom w:w="100" w:type="dxa"/>
              <w:right w:w="100" w:type="dxa"/>
            </w:tcMar>
          </w:tcPr>
          <w:p w14:paraId="4DAF1B1E" w14:textId="77777777" w:rsidR="00691AE8" w:rsidRPr="002D3A59" w:rsidRDefault="00CC41DF">
            <w:pPr>
              <w:widowControl w:val="0"/>
              <w:spacing w:line="240" w:lineRule="auto"/>
              <w:jc w:val="center"/>
              <w:rPr>
                <w:rFonts w:ascii="Times New Roman" w:hAnsi="Times New Roman" w:cs="Times New Roman"/>
                <w:sz w:val="24"/>
                <w:szCs w:val="24"/>
              </w:rPr>
            </w:pPr>
            <w:r w:rsidRPr="002D3A59">
              <w:rPr>
                <w:rFonts w:ascii="Times New Roman" w:hAnsi="Times New Roman" w:cs="Times New Roman"/>
                <w:sz w:val="24"/>
                <w:szCs w:val="24"/>
              </w:rPr>
              <w:t>Falso Negativo</w:t>
            </w:r>
          </w:p>
        </w:tc>
        <w:tc>
          <w:tcPr>
            <w:tcW w:w="4514" w:type="dxa"/>
            <w:shd w:val="clear" w:color="auto" w:fill="auto"/>
            <w:tcMar>
              <w:top w:w="100" w:type="dxa"/>
              <w:left w:w="100" w:type="dxa"/>
              <w:bottom w:w="100" w:type="dxa"/>
              <w:right w:w="100" w:type="dxa"/>
            </w:tcMar>
          </w:tcPr>
          <w:p w14:paraId="51B027F6" w14:textId="77777777" w:rsidR="00691AE8" w:rsidRPr="002D3A59" w:rsidRDefault="00CC41DF">
            <w:pPr>
              <w:widowControl w:val="0"/>
              <w:spacing w:line="240" w:lineRule="auto"/>
              <w:jc w:val="center"/>
              <w:rPr>
                <w:rFonts w:ascii="Times New Roman" w:hAnsi="Times New Roman" w:cs="Times New Roman"/>
                <w:sz w:val="24"/>
                <w:szCs w:val="24"/>
              </w:rPr>
            </w:pPr>
            <w:r w:rsidRPr="002D3A59">
              <w:rPr>
                <w:rFonts w:ascii="Times New Roman" w:hAnsi="Times New Roman" w:cs="Times New Roman"/>
                <w:sz w:val="24"/>
                <w:szCs w:val="24"/>
              </w:rPr>
              <w:t>Verdadero Negativo</w:t>
            </w:r>
          </w:p>
        </w:tc>
      </w:tr>
      <w:tr w:rsidR="002D3A59" w:rsidRPr="002D3A59" w14:paraId="5324511B" w14:textId="77777777">
        <w:tc>
          <w:tcPr>
            <w:tcW w:w="4514" w:type="dxa"/>
            <w:shd w:val="clear" w:color="auto" w:fill="auto"/>
            <w:tcMar>
              <w:top w:w="100" w:type="dxa"/>
              <w:left w:w="100" w:type="dxa"/>
              <w:bottom w:w="100" w:type="dxa"/>
              <w:right w:w="100" w:type="dxa"/>
            </w:tcMar>
          </w:tcPr>
          <w:p w14:paraId="285086F1" w14:textId="77777777" w:rsidR="00691AE8" w:rsidRPr="002D3A59" w:rsidRDefault="00CC41DF">
            <w:pPr>
              <w:widowControl w:val="0"/>
              <w:spacing w:line="240" w:lineRule="auto"/>
              <w:jc w:val="center"/>
              <w:rPr>
                <w:rFonts w:ascii="Times New Roman" w:hAnsi="Times New Roman" w:cs="Times New Roman"/>
                <w:sz w:val="24"/>
                <w:szCs w:val="24"/>
              </w:rPr>
            </w:pPr>
            <w:r w:rsidRPr="002D3A59">
              <w:rPr>
                <w:rFonts w:ascii="Times New Roman" w:hAnsi="Times New Roman" w:cs="Times New Roman"/>
                <w:sz w:val="24"/>
                <w:szCs w:val="24"/>
              </w:rPr>
              <w:t>5</w:t>
            </w:r>
          </w:p>
        </w:tc>
        <w:tc>
          <w:tcPr>
            <w:tcW w:w="4514" w:type="dxa"/>
            <w:shd w:val="clear" w:color="auto" w:fill="auto"/>
            <w:tcMar>
              <w:top w:w="100" w:type="dxa"/>
              <w:left w:w="100" w:type="dxa"/>
              <w:bottom w:w="100" w:type="dxa"/>
              <w:right w:w="100" w:type="dxa"/>
            </w:tcMar>
          </w:tcPr>
          <w:p w14:paraId="34559AE7" w14:textId="77777777" w:rsidR="00691AE8" w:rsidRPr="002D3A59" w:rsidRDefault="00CC41DF">
            <w:pPr>
              <w:widowControl w:val="0"/>
              <w:spacing w:line="240" w:lineRule="auto"/>
              <w:jc w:val="center"/>
              <w:rPr>
                <w:rFonts w:ascii="Times New Roman" w:hAnsi="Times New Roman" w:cs="Times New Roman"/>
                <w:sz w:val="24"/>
                <w:szCs w:val="24"/>
              </w:rPr>
            </w:pPr>
            <w:r w:rsidRPr="002D3A59">
              <w:rPr>
                <w:rFonts w:ascii="Times New Roman" w:hAnsi="Times New Roman" w:cs="Times New Roman"/>
                <w:sz w:val="24"/>
                <w:szCs w:val="24"/>
              </w:rPr>
              <w:t>42</w:t>
            </w:r>
          </w:p>
        </w:tc>
      </w:tr>
    </w:tbl>
    <w:p w14:paraId="334853B3" w14:textId="77777777" w:rsidR="00691AE8" w:rsidRPr="002D3A59" w:rsidRDefault="00691AE8">
      <w:pPr>
        <w:rPr>
          <w:rFonts w:ascii="Times New Roman" w:hAnsi="Times New Roman" w:cs="Times New Roman"/>
          <w:sz w:val="24"/>
          <w:szCs w:val="24"/>
        </w:rPr>
      </w:pPr>
    </w:p>
    <w:p w14:paraId="78BFBA2A" w14:textId="77777777" w:rsidR="00691AE8" w:rsidRPr="002D3A59" w:rsidRDefault="00CC41DF">
      <w:pPr>
        <w:jc w:val="both"/>
        <w:rPr>
          <w:rFonts w:ascii="Times New Roman" w:hAnsi="Times New Roman" w:cs="Times New Roman"/>
          <w:sz w:val="24"/>
          <w:szCs w:val="24"/>
        </w:rPr>
      </w:pPr>
      <w:r w:rsidRPr="002D3A59">
        <w:rPr>
          <w:rFonts w:ascii="Times New Roman" w:hAnsi="Times New Roman" w:cs="Times New Roman"/>
          <w:sz w:val="24"/>
          <w:szCs w:val="24"/>
        </w:rPr>
        <w:t xml:space="preserve">En el caso de la Red </w:t>
      </w:r>
      <w:proofErr w:type="gramStart"/>
      <w:r w:rsidRPr="002D3A59">
        <w:rPr>
          <w:rFonts w:ascii="Times New Roman" w:hAnsi="Times New Roman" w:cs="Times New Roman"/>
          <w:sz w:val="24"/>
          <w:szCs w:val="24"/>
        </w:rPr>
        <w:t>Neuronal(</w:t>
      </w:r>
      <w:proofErr w:type="gramEnd"/>
      <w:r w:rsidRPr="002D3A59">
        <w:rPr>
          <w:rFonts w:ascii="Times New Roman" w:hAnsi="Times New Roman" w:cs="Times New Roman"/>
          <w:sz w:val="24"/>
          <w:szCs w:val="24"/>
        </w:rPr>
        <w:t>ANN) se obtiene la siguiente matriz de confusión con una precisión de 99.998%  y un margen de error  de 0.21%.</w:t>
      </w:r>
    </w:p>
    <w:tbl>
      <w:tblPr>
        <w:tblStyle w:val="a2"/>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D3A59" w:rsidRPr="002D3A59" w14:paraId="2C2F3956" w14:textId="77777777">
        <w:trPr>
          <w:trHeight w:val="357"/>
        </w:trPr>
        <w:tc>
          <w:tcPr>
            <w:tcW w:w="4514" w:type="dxa"/>
            <w:shd w:val="clear" w:color="auto" w:fill="auto"/>
            <w:tcMar>
              <w:top w:w="100" w:type="dxa"/>
              <w:left w:w="100" w:type="dxa"/>
              <w:bottom w:w="100" w:type="dxa"/>
              <w:right w:w="100" w:type="dxa"/>
            </w:tcMar>
          </w:tcPr>
          <w:p w14:paraId="6E55C9AD" w14:textId="77777777" w:rsidR="00691AE8" w:rsidRPr="002D3A59" w:rsidRDefault="00CC41DF">
            <w:pPr>
              <w:widowControl w:val="0"/>
              <w:spacing w:line="240" w:lineRule="auto"/>
              <w:jc w:val="center"/>
              <w:rPr>
                <w:rFonts w:ascii="Times New Roman" w:hAnsi="Times New Roman" w:cs="Times New Roman"/>
                <w:sz w:val="24"/>
                <w:szCs w:val="24"/>
              </w:rPr>
            </w:pPr>
            <w:r w:rsidRPr="002D3A59">
              <w:rPr>
                <w:rFonts w:ascii="Times New Roman" w:hAnsi="Times New Roman" w:cs="Times New Roman"/>
                <w:sz w:val="24"/>
                <w:szCs w:val="24"/>
              </w:rPr>
              <w:t>Verdadero Positivo</w:t>
            </w:r>
          </w:p>
        </w:tc>
        <w:tc>
          <w:tcPr>
            <w:tcW w:w="4514" w:type="dxa"/>
            <w:shd w:val="clear" w:color="auto" w:fill="auto"/>
            <w:tcMar>
              <w:top w:w="100" w:type="dxa"/>
              <w:left w:w="100" w:type="dxa"/>
              <w:bottom w:w="100" w:type="dxa"/>
              <w:right w:w="100" w:type="dxa"/>
            </w:tcMar>
          </w:tcPr>
          <w:p w14:paraId="6C26EBC1" w14:textId="77777777" w:rsidR="00691AE8" w:rsidRPr="002D3A59" w:rsidRDefault="00CC41DF">
            <w:pPr>
              <w:widowControl w:val="0"/>
              <w:spacing w:line="240" w:lineRule="auto"/>
              <w:jc w:val="center"/>
              <w:rPr>
                <w:rFonts w:ascii="Times New Roman" w:hAnsi="Times New Roman" w:cs="Times New Roman"/>
                <w:sz w:val="24"/>
                <w:szCs w:val="24"/>
              </w:rPr>
            </w:pPr>
            <w:r w:rsidRPr="002D3A59">
              <w:rPr>
                <w:rFonts w:ascii="Times New Roman" w:hAnsi="Times New Roman" w:cs="Times New Roman"/>
                <w:sz w:val="24"/>
                <w:szCs w:val="24"/>
              </w:rPr>
              <w:t>Falso Positivo</w:t>
            </w:r>
          </w:p>
        </w:tc>
      </w:tr>
      <w:tr w:rsidR="002D3A59" w:rsidRPr="002D3A59" w14:paraId="5C6F3568" w14:textId="77777777">
        <w:tc>
          <w:tcPr>
            <w:tcW w:w="4514" w:type="dxa"/>
            <w:shd w:val="clear" w:color="auto" w:fill="auto"/>
            <w:tcMar>
              <w:top w:w="100" w:type="dxa"/>
              <w:left w:w="100" w:type="dxa"/>
              <w:bottom w:w="100" w:type="dxa"/>
              <w:right w:w="100" w:type="dxa"/>
            </w:tcMar>
          </w:tcPr>
          <w:p w14:paraId="2AB75336" w14:textId="77777777" w:rsidR="00691AE8" w:rsidRPr="002D3A59" w:rsidRDefault="00CC41DF">
            <w:pPr>
              <w:widowControl w:val="0"/>
              <w:spacing w:line="240" w:lineRule="auto"/>
              <w:jc w:val="center"/>
              <w:rPr>
                <w:rFonts w:ascii="Times New Roman" w:hAnsi="Times New Roman" w:cs="Times New Roman"/>
                <w:sz w:val="24"/>
                <w:szCs w:val="24"/>
              </w:rPr>
            </w:pPr>
            <w:r w:rsidRPr="002D3A59">
              <w:rPr>
                <w:rFonts w:ascii="Times New Roman" w:hAnsi="Times New Roman" w:cs="Times New Roman"/>
                <w:sz w:val="24"/>
                <w:szCs w:val="24"/>
              </w:rPr>
              <w:t>67</w:t>
            </w:r>
          </w:p>
        </w:tc>
        <w:tc>
          <w:tcPr>
            <w:tcW w:w="4514" w:type="dxa"/>
            <w:shd w:val="clear" w:color="auto" w:fill="auto"/>
            <w:tcMar>
              <w:top w:w="100" w:type="dxa"/>
              <w:left w:w="100" w:type="dxa"/>
              <w:bottom w:w="100" w:type="dxa"/>
              <w:right w:w="100" w:type="dxa"/>
            </w:tcMar>
          </w:tcPr>
          <w:p w14:paraId="56001695" w14:textId="77777777" w:rsidR="00691AE8" w:rsidRPr="002D3A59" w:rsidRDefault="00CC41DF">
            <w:pPr>
              <w:widowControl w:val="0"/>
              <w:spacing w:line="240" w:lineRule="auto"/>
              <w:jc w:val="center"/>
              <w:rPr>
                <w:rFonts w:ascii="Times New Roman" w:hAnsi="Times New Roman" w:cs="Times New Roman"/>
                <w:sz w:val="24"/>
                <w:szCs w:val="24"/>
              </w:rPr>
            </w:pPr>
            <w:r w:rsidRPr="002D3A59">
              <w:rPr>
                <w:rFonts w:ascii="Times New Roman" w:hAnsi="Times New Roman" w:cs="Times New Roman"/>
                <w:sz w:val="24"/>
                <w:szCs w:val="24"/>
              </w:rPr>
              <w:t>0</w:t>
            </w:r>
          </w:p>
        </w:tc>
      </w:tr>
      <w:tr w:rsidR="002D3A59" w:rsidRPr="002D3A59" w14:paraId="7BAA50FD" w14:textId="77777777">
        <w:tc>
          <w:tcPr>
            <w:tcW w:w="4514" w:type="dxa"/>
            <w:shd w:val="clear" w:color="auto" w:fill="auto"/>
            <w:tcMar>
              <w:top w:w="100" w:type="dxa"/>
              <w:left w:w="100" w:type="dxa"/>
              <w:bottom w:w="100" w:type="dxa"/>
              <w:right w:w="100" w:type="dxa"/>
            </w:tcMar>
          </w:tcPr>
          <w:p w14:paraId="3160CA79" w14:textId="77777777" w:rsidR="00691AE8" w:rsidRPr="002D3A59" w:rsidRDefault="00CC41DF">
            <w:pPr>
              <w:widowControl w:val="0"/>
              <w:spacing w:line="240" w:lineRule="auto"/>
              <w:jc w:val="center"/>
              <w:rPr>
                <w:rFonts w:ascii="Times New Roman" w:hAnsi="Times New Roman" w:cs="Times New Roman"/>
                <w:sz w:val="24"/>
                <w:szCs w:val="24"/>
              </w:rPr>
            </w:pPr>
            <w:r w:rsidRPr="002D3A59">
              <w:rPr>
                <w:rFonts w:ascii="Times New Roman" w:hAnsi="Times New Roman" w:cs="Times New Roman"/>
                <w:sz w:val="24"/>
                <w:szCs w:val="24"/>
              </w:rPr>
              <w:t>Falso Negativo</w:t>
            </w:r>
          </w:p>
        </w:tc>
        <w:tc>
          <w:tcPr>
            <w:tcW w:w="4514" w:type="dxa"/>
            <w:shd w:val="clear" w:color="auto" w:fill="auto"/>
            <w:tcMar>
              <w:top w:w="100" w:type="dxa"/>
              <w:left w:w="100" w:type="dxa"/>
              <w:bottom w:w="100" w:type="dxa"/>
              <w:right w:w="100" w:type="dxa"/>
            </w:tcMar>
          </w:tcPr>
          <w:p w14:paraId="694448D0" w14:textId="77777777" w:rsidR="00691AE8" w:rsidRPr="002D3A59" w:rsidRDefault="00CC41DF">
            <w:pPr>
              <w:widowControl w:val="0"/>
              <w:spacing w:line="240" w:lineRule="auto"/>
              <w:jc w:val="center"/>
              <w:rPr>
                <w:rFonts w:ascii="Times New Roman" w:hAnsi="Times New Roman" w:cs="Times New Roman"/>
                <w:sz w:val="24"/>
                <w:szCs w:val="24"/>
              </w:rPr>
            </w:pPr>
            <w:r w:rsidRPr="002D3A59">
              <w:rPr>
                <w:rFonts w:ascii="Times New Roman" w:hAnsi="Times New Roman" w:cs="Times New Roman"/>
                <w:sz w:val="24"/>
                <w:szCs w:val="24"/>
              </w:rPr>
              <w:t>Verdadero Negativo</w:t>
            </w:r>
          </w:p>
        </w:tc>
      </w:tr>
      <w:tr w:rsidR="002D3A59" w:rsidRPr="002D3A59" w14:paraId="127946CD" w14:textId="77777777">
        <w:tc>
          <w:tcPr>
            <w:tcW w:w="4514" w:type="dxa"/>
            <w:shd w:val="clear" w:color="auto" w:fill="auto"/>
            <w:tcMar>
              <w:top w:w="100" w:type="dxa"/>
              <w:left w:w="100" w:type="dxa"/>
              <w:bottom w:w="100" w:type="dxa"/>
              <w:right w:w="100" w:type="dxa"/>
            </w:tcMar>
          </w:tcPr>
          <w:p w14:paraId="4FF1FCA9" w14:textId="77777777" w:rsidR="00691AE8" w:rsidRPr="002D3A59" w:rsidRDefault="00CC41DF">
            <w:pPr>
              <w:widowControl w:val="0"/>
              <w:spacing w:line="240" w:lineRule="auto"/>
              <w:jc w:val="center"/>
              <w:rPr>
                <w:rFonts w:ascii="Times New Roman" w:hAnsi="Times New Roman" w:cs="Times New Roman"/>
                <w:sz w:val="24"/>
                <w:szCs w:val="24"/>
              </w:rPr>
            </w:pPr>
            <w:r w:rsidRPr="002D3A59">
              <w:rPr>
                <w:rFonts w:ascii="Times New Roman" w:hAnsi="Times New Roman" w:cs="Times New Roman"/>
                <w:sz w:val="24"/>
                <w:szCs w:val="24"/>
              </w:rPr>
              <w:t>0</w:t>
            </w:r>
          </w:p>
        </w:tc>
        <w:tc>
          <w:tcPr>
            <w:tcW w:w="4514" w:type="dxa"/>
            <w:shd w:val="clear" w:color="auto" w:fill="auto"/>
            <w:tcMar>
              <w:top w:w="100" w:type="dxa"/>
              <w:left w:w="100" w:type="dxa"/>
              <w:bottom w:w="100" w:type="dxa"/>
              <w:right w:w="100" w:type="dxa"/>
            </w:tcMar>
          </w:tcPr>
          <w:p w14:paraId="1176B7E3" w14:textId="77777777" w:rsidR="00691AE8" w:rsidRPr="002D3A59" w:rsidRDefault="00CC41DF">
            <w:pPr>
              <w:widowControl w:val="0"/>
              <w:spacing w:line="240" w:lineRule="auto"/>
              <w:jc w:val="center"/>
              <w:rPr>
                <w:rFonts w:ascii="Times New Roman" w:hAnsi="Times New Roman" w:cs="Times New Roman"/>
                <w:sz w:val="24"/>
                <w:szCs w:val="24"/>
              </w:rPr>
            </w:pPr>
            <w:r w:rsidRPr="002D3A59">
              <w:rPr>
                <w:rFonts w:ascii="Times New Roman" w:hAnsi="Times New Roman" w:cs="Times New Roman"/>
                <w:sz w:val="24"/>
                <w:szCs w:val="24"/>
              </w:rPr>
              <w:t>47</w:t>
            </w:r>
          </w:p>
        </w:tc>
      </w:tr>
    </w:tbl>
    <w:p w14:paraId="519DD6F3" w14:textId="77777777" w:rsidR="00691AE8" w:rsidRPr="002D3A59" w:rsidRDefault="00691AE8">
      <w:pPr>
        <w:rPr>
          <w:rFonts w:ascii="Times New Roman" w:hAnsi="Times New Roman" w:cs="Times New Roman"/>
          <w:sz w:val="24"/>
          <w:szCs w:val="24"/>
        </w:rPr>
      </w:pPr>
    </w:p>
    <w:p w14:paraId="2F4C1620" w14:textId="154EB41D" w:rsidR="00691AE8" w:rsidRPr="002D3A59" w:rsidRDefault="00CC41DF">
      <w:pPr>
        <w:jc w:val="both"/>
        <w:rPr>
          <w:rFonts w:ascii="Times New Roman" w:hAnsi="Times New Roman" w:cs="Times New Roman"/>
          <w:sz w:val="24"/>
          <w:szCs w:val="24"/>
        </w:rPr>
      </w:pPr>
      <w:r w:rsidRPr="002D3A59">
        <w:rPr>
          <w:rFonts w:ascii="Times New Roman" w:hAnsi="Times New Roman" w:cs="Times New Roman"/>
          <w:sz w:val="24"/>
          <w:szCs w:val="24"/>
        </w:rPr>
        <w:t xml:space="preserve">Este artículo divide los resultados característicos en dos categorías, Maligno y Benigno, y en la parte de </w:t>
      </w:r>
      <w:r w:rsidR="00AA3143" w:rsidRPr="002D3A59">
        <w:rPr>
          <w:rFonts w:ascii="Times New Roman" w:hAnsi="Times New Roman" w:cs="Times New Roman"/>
          <w:sz w:val="24"/>
          <w:szCs w:val="24"/>
        </w:rPr>
        <w:t>ANN se</w:t>
      </w:r>
      <w:r w:rsidRPr="002D3A59">
        <w:rPr>
          <w:rFonts w:ascii="Times New Roman" w:hAnsi="Times New Roman" w:cs="Times New Roman"/>
          <w:sz w:val="24"/>
          <w:szCs w:val="24"/>
        </w:rPr>
        <w:t xml:space="preserve"> ha utilizado "1" para resultados Maligno y "0" para resultados Benigno. Primero, dividimos los datos en dos partes. En este experimento, la relación entre el conjunto de entrenamiento y el conjunto de predicción es 80:20. Se utilizó los datos del conjunto de entrenamiento para que el modelo se entrene y luego usar el modelo entrenado y el conjunto de predicciones como entrada en el componente de predicción.</w:t>
      </w:r>
    </w:p>
    <w:p w14:paraId="14F9880B" w14:textId="77777777" w:rsidR="00691AE8" w:rsidRPr="002D3A59" w:rsidRDefault="00691AE8">
      <w:pPr>
        <w:jc w:val="both"/>
        <w:rPr>
          <w:rFonts w:ascii="Times New Roman" w:hAnsi="Times New Roman" w:cs="Times New Roman"/>
          <w:sz w:val="24"/>
          <w:szCs w:val="24"/>
        </w:rPr>
      </w:pPr>
    </w:p>
    <w:p w14:paraId="43E4CD3C" w14:textId="77777777" w:rsidR="00691AE8" w:rsidRPr="002D3A59" w:rsidRDefault="00CC41DF">
      <w:pPr>
        <w:jc w:val="both"/>
        <w:rPr>
          <w:rFonts w:ascii="Times New Roman" w:hAnsi="Times New Roman" w:cs="Times New Roman"/>
          <w:sz w:val="24"/>
          <w:szCs w:val="24"/>
        </w:rPr>
      </w:pPr>
      <w:r w:rsidRPr="002D3A59">
        <w:rPr>
          <w:rFonts w:ascii="Times New Roman" w:hAnsi="Times New Roman" w:cs="Times New Roman"/>
          <w:sz w:val="24"/>
          <w:szCs w:val="24"/>
        </w:rPr>
        <w:t xml:space="preserve">Resumimos los resultados de los cuatro algoritmos de clasificación anteriores como se muestra en la Tabla 2. En la que se observa las tasas de precisión final en nuestro conjunto </w:t>
      </w:r>
    </w:p>
    <w:p w14:paraId="3BA25C53" w14:textId="5B57854B" w:rsidR="00691AE8" w:rsidRPr="002D3A59" w:rsidRDefault="00CC41DF">
      <w:pPr>
        <w:jc w:val="both"/>
        <w:rPr>
          <w:rFonts w:ascii="Times New Roman" w:hAnsi="Times New Roman" w:cs="Times New Roman"/>
          <w:sz w:val="24"/>
          <w:szCs w:val="24"/>
        </w:rPr>
      </w:pPr>
      <w:r w:rsidRPr="002D3A59">
        <w:rPr>
          <w:rFonts w:ascii="Times New Roman" w:hAnsi="Times New Roman" w:cs="Times New Roman"/>
          <w:sz w:val="24"/>
          <w:szCs w:val="24"/>
        </w:rPr>
        <w:t xml:space="preserve">de datos. Se tiene la tasa de precisión más alta, con una tasa de precisión </w:t>
      </w:r>
      <w:r w:rsidR="00AA3143" w:rsidRPr="002D3A59">
        <w:rPr>
          <w:rFonts w:ascii="Times New Roman" w:hAnsi="Times New Roman" w:cs="Times New Roman"/>
          <w:sz w:val="24"/>
          <w:szCs w:val="24"/>
        </w:rPr>
        <w:t>del 99.998</w:t>
      </w:r>
      <w:r w:rsidRPr="002D3A59">
        <w:rPr>
          <w:rFonts w:ascii="Times New Roman" w:hAnsi="Times New Roman" w:cs="Times New Roman"/>
          <w:sz w:val="24"/>
          <w:szCs w:val="24"/>
        </w:rPr>
        <w:t xml:space="preserve">% por parte del modelo de red </w:t>
      </w:r>
      <w:r w:rsidR="00AA3143" w:rsidRPr="002D3A59">
        <w:rPr>
          <w:rFonts w:ascii="Times New Roman" w:hAnsi="Times New Roman" w:cs="Times New Roman"/>
          <w:sz w:val="24"/>
          <w:szCs w:val="24"/>
        </w:rPr>
        <w:t>neuronal, seguida</w:t>
      </w:r>
      <w:r w:rsidRPr="002D3A59">
        <w:rPr>
          <w:rFonts w:ascii="Times New Roman" w:hAnsi="Times New Roman" w:cs="Times New Roman"/>
          <w:sz w:val="24"/>
          <w:szCs w:val="24"/>
        </w:rPr>
        <w:t xml:space="preserve"> de KNN con una tasa de precisión del 95.61%, luego el modelo de árbol de decisión con una tasa de precisión del 92.98%, </w:t>
      </w:r>
      <w:proofErr w:type="gramStart"/>
      <w:r w:rsidRPr="002D3A59">
        <w:rPr>
          <w:rFonts w:ascii="Times New Roman" w:hAnsi="Times New Roman" w:cs="Times New Roman"/>
          <w:sz w:val="24"/>
          <w:szCs w:val="24"/>
        </w:rPr>
        <w:t>y</w:t>
      </w:r>
      <w:proofErr w:type="gramEnd"/>
      <w:r w:rsidRPr="002D3A59">
        <w:rPr>
          <w:rFonts w:ascii="Times New Roman" w:hAnsi="Times New Roman" w:cs="Times New Roman"/>
          <w:sz w:val="24"/>
          <w:szCs w:val="24"/>
        </w:rPr>
        <w:t xml:space="preserve"> por último, el modelo de </w:t>
      </w:r>
      <w:proofErr w:type="spellStart"/>
      <w:r w:rsidRPr="002D3A59">
        <w:rPr>
          <w:rFonts w:ascii="Times New Roman" w:hAnsi="Times New Roman" w:cs="Times New Roman"/>
          <w:sz w:val="24"/>
          <w:szCs w:val="24"/>
        </w:rPr>
        <w:t>Naive</w:t>
      </w:r>
      <w:proofErr w:type="spellEnd"/>
      <w:r w:rsidRPr="002D3A59">
        <w:rPr>
          <w:rFonts w:ascii="Times New Roman" w:hAnsi="Times New Roman" w:cs="Times New Roman"/>
          <w:sz w:val="24"/>
          <w:szCs w:val="24"/>
        </w:rPr>
        <w:t xml:space="preserve"> Bayes con una tasa de precisión del 90.35%.</w:t>
      </w:r>
    </w:p>
    <w:p w14:paraId="5EBCBAB6" w14:textId="77777777" w:rsidR="00691AE8" w:rsidRPr="002D3A59" w:rsidRDefault="00691AE8">
      <w:pPr>
        <w:rPr>
          <w:rFonts w:ascii="Times New Roman" w:hAnsi="Times New Roman" w:cs="Times New Roman"/>
          <w:sz w:val="24"/>
          <w:szCs w:val="24"/>
        </w:rPr>
      </w:pPr>
    </w:p>
    <w:p w14:paraId="0953BACD" w14:textId="6EDA9CE4" w:rsidR="00691AE8" w:rsidRPr="002D3A59" w:rsidRDefault="00CC41DF">
      <w:pPr>
        <w:rPr>
          <w:rFonts w:ascii="Times New Roman" w:hAnsi="Times New Roman" w:cs="Times New Roman"/>
          <w:sz w:val="24"/>
          <w:szCs w:val="24"/>
        </w:rPr>
      </w:pPr>
      <w:r w:rsidRPr="002D3A59">
        <w:rPr>
          <w:rFonts w:ascii="Times New Roman" w:hAnsi="Times New Roman" w:cs="Times New Roman"/>
          <w:sz w:val="24"/>
          <w:szCs w:val="24"/>
        </w:rPr>
        <w:lastRenderedPageBreak/>
        <w:tab/>
      </w:r>
      <w:r w:rsidRPr="002D3A59">
        <w:rPr>
          <w:rFonts w:ascii="Times New Roman" w:hAnsi="Times New Roman" w:cs="Times New Roman"/>
          <w:sz w:val="24"/>
          <w:szCs w:val="24"/>
        </w:rPr>
        <w:tab/>
      </w:r>
      <w:r w:rsidRPr="002D3A59">
        <w:rPr>
          <w:rFonts w:ascii="Times New Roman" w:hAnsi="Times New Roman" w:cs="Times New Roman"/>
          <w:noProof/>
          <w:sz w:val="24"/>
          <w:szCs w:val="24"/>
        </w:rPr>
        <w:drawing>
          <wp:inline distT="114300" distB="114300" distL="114300" distR="114300" wp14:anchorId="23A8B22B" wp14:editId="19C7E20E">
            <wp:extent cx="4186238" cy="2447767"/>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4186238" cy="2447767"/>
                    </a:xfrm>
                    <a:prstGeom prst="rect">
                      <a:avLst/>
                    </a:prstGeom>
                    <a:ln/>
                  </pic:spPr>
                </pic:pic>
              </a:graphicData>
            </a:graphic>
          </wp:inline>
        </w:drawing>
      </w:r>
    </w:p>
    <w:p w14:paraId="6C32066A" w14:textId="77777777" w:rsidR="00691AE8" w:rsidRPr="002D3A59" w:rsidRDefault="00691AE8">
      <w:pPr>
        <w:rPr>
          <w:rFonts w:ascii="Times New Roman" w:hAnsi="Times New Roman" w:cs="Times New Roman"/>
          <w:sz w:val="24"/>
          <w:szCs w:val="24"/>
        </w:rPr>
      </w:pPr>
    </w:p>
    <w:p w14:paraId="562CF656" w14:textId="77777777" w:rsidR="00691AE8" w:rsidRPr="002D3A59" w:rsidRDefault="00CC41DF">
      <w:pPr>
        <w:ind w:left="1440" w:firstLine="720"/>
        <w:rPr>
          <w:rFonts w:ascii="Times New Roman" w:hAnsi="Times New Roman" w:cs="Times New Roman"/>
          <w:sz w:val="24"/>
          <w:szCs w:val="24"/>
        </w:rPr>
      </w:pPr>
      <w:r w:rsidRPr="002D3A59">
        <w:rPr>
          <w:rFonts w:ascii="Times New Roman" w:hAnsi="Times New Roman" w:cs="Times New Roman"/>
          <w:sz w:val="24"/>
          <w:szCs w:val="24"/>
        </w:rPr>
        <w:t>Tabla 2: Precisión de los algoritmos de clasificación</w:t>
      </w:r>
    </w:p>
    <w:p w14:paraId="15F31564" w14:textId="77777777" w:rsidR="00691AE8" w:rsidRPr="002D3A59" w:rsidRDefault="00CC41DF">
      <w:pPr>
        <w:pStyle w:val="Ttulo1"/>
        <w:numPr>
          <w:ilvl w:val="0"/>
          <w:numId w:val="2"/>
        </w:numPr>
        <w:jc w:val="both"/>
        <w:rPr>
          <w:rFonts w:ascii="Times New Roman" w:eastAsia="Times New Roman" w:hAnsi="Times New Roman" w:cs="Times New Roman"/>
          <w:sz w:val="32"/>
          <w:szCs w:val="32"/>
        </w:rPr>
      </w:pPr>
      <w:bookmarkStart w:id="18" w:name="_so6wtamxgxte" w:colFirst="0" w:colLast="0"/>
      <w:bookmarkEnd w:id="18"/>
      <w:r w:rsidRPr="002D3A59">
        <w:rPr>
          <w:rFonts w:ascii="Times New Roman" w:eastAsia="Times New Roman" w:hAnsi="Times New Roman" w:cs="Times New Roman"/>
          <w:sz w:val="32"/>
          <w:szCs w:val="32"/>
        </w:rPr>
        <w:t>Aplicación</w:t>
      </w:r>
    </w:p>
    <w:p w14:paraId="29885022" w14:textId="77777777" w:rsidR="00691AE8" w:rsidRPr="002D3A59" w:rsidRDefault="00CC41DF">
      <w:pPr>
        <w:pStyle w:val="Ttulo2"/>
        <w:jc w:val="both"/>
        <w:rPr>
          <w:rFonts w:ascii="Times New Roman" w:eastAsia="Times New Roman" w:hAnsi="Times New Roman" w:cs="Times New Roman"/>
          <w:sz w:val="28"/>
          <w:szCs w:val="28"/>
        </w:rPr>
      </w:pPr>
      <w:bookmarkStart w:id="19" w:name="_vw8wq3q6dkwy" w:colFirst="0" w:colLast="0"/>
      <w:bookmarkEnd w:id="19"/>
      <w:r w:rsidRPr="002D3A59">
        <w:rPr>
          <w:rFonts w:ascii="Times New Roman" w:eastAsia="Times New Roman" w:hAnsi="Times New Roman" w:cs="Times New Roman"/>
          <w:sz w:val="28"/>
          <w:szCs w:val="28"/>
        </w:rPr>
        <w:t xml:space="preserve">7.1. Aplicación Web </w:t>
      </w:r>
    </w:p>
    <w:p w14:paraId="6D76E1AB" w14:textId="19C0A364" w:rsidR="00691AE8" w:rsidRPr="002D3A59" w:rsidRDefault="00CC41DF">
      <w:pPr>
        <w:jc w:val="both"/>
        <w:rPr>
          <w:rFonts w:ascii="Times New Roman" w:hAnsi="Times New Roman" w:cs="Times New Roman"/>
          <w:sz w:val="24"/>
          <w:szCs w:val="24"/>
        </w:rPr>
      </w:pPr>
      <w:r w:rsidRPr="002D3A59">
        <w:rPr>
          <w:rFonts w:ascii="Times New Roman" w:hAnsi="Times New Roman" w:cs="Times New Roman"/>
          <w:sz w:val="24"/>
          <w:szCs w:val="24"/>
        </w:rPr>
        <w:t xml:space="preserve">Para la construcción de la página web sobre la predicción del cáncer de mama, se utilizó la aplicación de KNIME </w:t>
      </w:r>
      <w:proofErr w:type="spellStart"/>
      <w:r w:rsidRPr="002D3A59">
        <w:rPr>
          <w:rFonts w:ascii="Times New Roman" w:hAnsi="Times New Roman" w:cs="Times New Roman"/>
          <w:sz w:val="24"/>
          <w:szCs w:val="24"/>
        </w:rPr>
        <w:t>Analytics</w:t>
      </w:r>
      <w:proofErr w:type="spellEnd"/>
      <w:r w:rsidRPr="002D3A59">
        <w:rPr>
          <w:rFonts w:ascii="Times New Roman" w:hAnsi="Times New Roman" w:cs="Times New Roman"/>
          <w:sz w:val="24"/>
          <w:szCs w:val="24"/>
        </w:rPr>
        <w:t xml:space="preserve"> </w:t>
      </w:r>
      <w:proofErr w:type="spellStart"/>
      <w:r w:rsidRPr="002D3A59">
        <w:rPr>
          <w:rFonts w:ascii="Times New Roman" w:hAnsi="Times New Roman" w:cs="Times New Roman"/>
          <w:sz w:val="24"/>
          <w:szCs w:val="24"/>
        </w:rPr>
        <w:t>Platform</w:t>
      </w:r>
      <w:proofErr w:type="spellEnd"/>
      <w:r w:rsidRPr="002D3A59">
        <w:rPr>
          <w:rFonts w:ascii="Times New Roman" w:hAnsi="Times New Roman" w:cs="Times New Roman"/>
          <w:sz w:val="24"/>
          <w:szCs w:val="24"/>
        </w:rPr>
        <w:t xml:space="preserve"> en la cual se pudo obtener a través de una estructura el archivo PMML del árbol de </w:t>
      </w:r>
      <w:r w:rsidR="00F11060" w:rsidRPr="002D3A59">
        <w:rPr>
          <w:rFonts w:ascii="Times New Roman" w:hAnsi="Times New Roman" w:cs="Times New Roman"/>
          <w:sz w:val="24"/>
          <w:szCs w:val="24"/>
        </w:rPr>
        <w:t>decisión, como</w:t>
      </w:r>
      <w:r w:rsidRPr="002D3A59">
        <w:rPr>
          <w:rFonts w:ascii="Times New Roman" w:hAnsi="Times New Roman" w:cs="Times New Roman"/>
          <w:sz w:val="24"/>
          <w:szCs w:val="24"/>
        </w:rPr>
        <w:t xml:space="preserve"> se observa en la figura 12.</w:t>
      </w:r>
    </w:p>
    <w:p w14:paraId="04BC5B9B" w14:textId="77777777" w:rsidR="00691AE8" w:rsidRPr="002D3A59" w:rsidRDefault="00691AE8">
      <w:pPr>
        <w:rPr>
          <w:rFonts w:ascii="Times New Roman" w:hAnsi="Times New Roman" w:cs="Times New Roman"/>
        </w:rPr>
      </w:pPr>
    </w:p>
    <w:p w14:paraId="4912EDCC" w14:textId="1539E328" w:rsidR="00691AE8" w:rsidRPr="002D3A59" w:rsidRDefault="00CC41DF">
      <w:pPr>
        <w:rPr>
          <w:rFonts w:ascii="Times New Roman" w:hAnsi="Times New Roman" w:cs="Times New Roman"/>
        </w:rPr>
      </w:pPr>
      <w:r w:rsidRPr="002D3A59">
        <w:rPr>
          <w:rFonts w:ascii="Times New Roman" w:hAnsi="Times New Roman" w:cs="Times New Roman"/>
          <w:noProof/>
        </w:rPr>
        <w:drawing>
          <wp:inline distT="114300" distB="114300" distL="114300" distR="114300" wp14:anchorId="24380309" wp14:editId="13D942D8">
            <wp:extent cx="5243513" cy="2787249"/>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5243513" cy="2787249"/>
                    </a:xfrm>
                    <a:prstGeom prst="rect">
                      <a:avLst/>
                    </a:prstGeom>
                    <a:ln/>
                  </pic:spPr>
                </pic:pic>
              </a:graphicData>
            </a:graphic>
          </wp:inline>
        </w:drawing>
      </w:r>
    </w:p>
    <w:p w14:paraId="7639968E" w14:textId="77777777" w:rsidR="00691AE8" w:rsidRPr="002D3A59" w:rsidRDefault="00CC41DF">
      <w:pPr>
        <w:rPr>
          <w:rFonts w:ascii="Times New Roman" w:hAnsi="Times New Roman" w:cs="Times New Roman"/>
          <w:sz w:val="24"/>
          <w:szCs w:val="24"/>
        </w:rPr>
      </w:pPr>
      <w:r w:rsidRPr="002D3A59">
        <w:rPr>
          <w:rFonts w:ascii="Times New Roman" w:hAnsi="Times New Roman" w:cs="Times New Roman"/>
        </w:rPr>
        <w:tab/>
      </w:r>
      <w:r w:rsidRPr="002D3A59">
        <w:rPr>
          <w:rFonts w:ascii="Times New Roman" w:hAnsi="Times New Roman" w:cs="Times New Roman"/>
        </w:rPr>
        <w:tab/>
      </w:r>
      <w:r w:rsidRPr="002D3A59">
        <w:rPr>
          <w:rFonts w:ascii="Times New Roman" w:hAnsi="Times New Roman" w:cs="Times New Roman"/>
        </w:rPr>
        <w:tab/>
      </w:r>
      <w:r w:rsidRPr="002D3A59">
        <w:rPr>
          <w:rFonts w:ascii="Times New Roman" w:hAnsi="Times New Roman" w:cs="Times New Roman"/>
          <w:sz w:val="24"/>
          <w:szCs w:val="24"/>
        </w:rPr>
        <w:t>Figura 12: Diagrama para la obtención del PMML</w:t>
      </w:r>
    </w:p>
    <w:p w14:paraId="1A51B18F" w14:textId="77777777" w:rsidR="00691AE8" w:rsidRPr="002D3A59" w:rsidRDefault="00691AE8">
      <w:pPr>
        <w:rPr>
          <w:rFonts w:ascii="Times New Roman" w:hAnsi="Times New Roman" w:cs="Times New Roman"/>
          <w:sz w:val="24"/>
          <w:szCs w:val="24"/>
        </w:rPr>
      </w:pPr>
    </w:p>
    <w:p w14:paraId="4B158B0C" w14:textId="77777777" w:rsidR="00691AE8" w:rsidRPr="002D3A59" w:rsidRDefault="00CC41DF">
      <w:pPr>
        <w:jc w:val="both"/>
        <w:rPr>
          <w:rFonts w:ascii="Times New Roman" w:hAnsi="Times New Roman" w:cs="Times New Roman"/>
          <w:sz w:val="24"/>
          <w:szCs w:val="24"/>
        </w:rPr>
      </w:pPr>
      <w:r w:rsidRPr="002D3A59">
        <w:rPr>
          <w:rFonts w:ascii="Times New Roman" w:hAnsi="Times New Roman" w:cs="Times New Roman"/>
          <w:sz w:val="24"/>
          <w:szCs w:val="24"/>
        </w:rPr>
        <w:t xml:space="preserve">Luego, el archivo PMML se logró subir a la plataforma </w:t>
      </w:r>
      <w:proofErr w:type="spellStart"/>
      <w:r w:rsidRPr="002D3A59">
        <w:rPr>
          <w:rFonts w:ascii="Times New Roman" w:hAnsi="Times New Roman" w:cs="Times New Roman"/>
          <w:sz w:val="24"/>
          <w:szCs w:val="24"/>
        </w:rPr>
        <w:t>Clouderizer</w:t>
      </w:r>
      <w:proofErr w:type="spellEnd"/>
      <w:r w:rsidRPr="002D3A59">
        <w:rPr>
          <w:rFonts w:ascii="Times New Roman" w:hAnsi="Times New Roman" w:cs="Times New Roman"/>
          <w:sz w:val="24"/>
          <w:szCs w:val="24"/>
        </w:rPr>
        <w:t xml:space="preserve"> ya que este me permite crear páginas web con este tipo de extensión, quedando la aplicación web como se observa en la figura 13.</w:t>
      </w:r>
    </w:p>
    <w:p w14:paraId="14842BDF" w14:textId="77777777" w:rsidR="00691AE8" w:rsidRPr="002D3A59" w:rsidRDefault="00691AE8">
      <w:pPr>
        <w:rPr>
          <w:rFonts w:ascii="Times New Roman" w:hAnsi="Times New Roman" w:cs="Times New Roman"/>
        </w:rPr>
      </w:pPr>
    </w:p>
    <w:p w14:paraId="2D93BBB1" w14:textId="3CC96F5E" w:rsidR="00691AE8" w:rsidRPr="002D3A59" w:rsidRDefault="00CC41DF">
      <w:pPr>
        <w:rPr>
          <w:rFonts w:ascii="Times New Roman" w:hAnsi="Times New Roman" w:cs="Times New Roman"/>
        </w:rPr>
      </w:pPr>
      <w:r w:rsidRPr="002D3A59">
        <w:rPr>
          <w:rFonts w:ascii="Times New Roman" w:hAnsi="Times New Roman" w:cs="Times New Roman"/>
          <w:noProof/>
        </w:rPr>
        <w:lastRenderedPageBreak/>
        <w:drawing>
          <wp:inline distT="114300" distB="114300" distL="114300" distR="114300" wp14:anchorId="10E61264" wp14:editId="655C4976">
            <wp:extent cx="5731200" cy="27559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5731200" cy="2755900"/>
                    </a:xfrm>
                    <a:prstGeom prst="rect">
                      <a:avLst/>
                    </a:prstGeom>
                    <a:ln/>
                  </pic:spPr>
                </pic:pic>
              </a:graphicData>
            </a:graphic>
          </wp:inline>
        </w:drawing>
      </w:r>
    </w:p>
    <w:p w14:paraId="17943930" w14:textId="77777777" w:rsidR="00691AE8" w:rsidRPr="002D3A59" w:rsidRDefault="00691AE8">
      <w:pPr>
        <w:rPr>
          <w:rFonts w:ascii="Times New Roman" w:hAnsi="Times New Roman" w:cs="Times New Roman"/>
        </w:rPr>
      </w:pPr>
    </w:p>
    <w:p w14:paraId="2C62AFA5" w14:textId="77777777" w:rsidR="00691AE8" w:rsidRPr="002D3A59" w:rsidRDefault="00CC41DF">
      <w:pPr>
        <w:ind w:left="1440"/>
        <w:rPr>
          <w:rFonts w:ascii="Times New Roman" w:hAnsi="Times New Roman" w:cs="Times New Roman"/>
          <w:sz w:val="24"/>
          <w:szCs w:val="24"/>
        </w:rPr>
      </w:pPr>
      <w:r w:rsidRPr="002D3A59">
        <w:rPr>
          <w:rFonts w:ascii="Times New Roman" w:hAnsi="Times New Roman" w:cs="Times New Roman"/>
          <w:sz w:val="24"/>
          <w:szCs w:val="24"/>
        </w:rPr>
        <w:t>Figura 13: Página Web de la Predicción del cáncer de mama</w:t>
      </w:r>
    </w:p>
    <w:p w14:paraId="60F9122C" w14:textId="77777777" w:rsidR="00691AE8" w:rsidRPr="002D3A59" w:rsidRDefault="00691AE8">
      <w:pPr>
        <w:ind w:left="1440"/>
        <w:rPr>
          <w:rFonts w:ascii="Times New Roman" w:hAnsi="Times New Roman" w:cs="Times New Roman"/>
        </w:rPr>
      </w:pPr>
    </w:p>
    <w:p w14:paraId="4E3B1BE4" w14:textId="77777777" w:rsidR="00691AE8" w:rsidRPr="002D3A59" w:rsidRDefault="00CC41DF">
      <w:pPr>
        <w:pStyle w:val="Ttulo2"/>
        <w:jc w:val="both"/>
        <w:rPr>
          <w:rFonts w:ascii="Times New Roman" w:eastAsia="Times New Roman" w:hAnsi="Times New Roman" w:cs="Times New Roman"/>
          <w:sz w:val="28"/>
          <w:szCs w:val="28"/>
        </w:rPr>
      </w:pPr>
      <w:bookmarkStart w:id="20" w:name="_yo2jztyivqbd" w:colFirst="0" w:colLast="0"/>
      <w:bookmarkEnd w:id="20"/>
      <w:r w:rsidRPr="002D3A59">
        <w:rPr>
          <w:rFonts w:ascii="Times New Roman" w:eastAsia="Times New Roman" w:hAnsi="Times New Roman" w:cs="Times New Roman"/>
          <w:sz w:val="28"/>
          <w:szCs w:val="28"/>
        </w:rPr>
        <w:t>7.2. Aplicación Móvil</w:t>
      </w:r>
    </w:p>
    <w:p w14:paraId="4CA9E7F9" w14:textId="77777777" w:rsidR="00691AE8" w:rsidRPr="002D3A59" w:rsidRDefault="00CC41DF">
      <w:pPr>
        <w:jc w:val="both"/>
        <w:rPr>
          <w:rFonts w:ascii="Times New Roman" w:hAnsi="Times New Roman" w:cs="Times New Roman"/>
          <w:sz w:val="24"/>
          <w:szCs w:val="24"/>
        </w:rPr>
      </w:pPr>
      <w:r w:rsidRPr="002D3A59">
        <w:rPr>
          <w:rFonts w:ascii="Times New Roman" w:hAnsi="Times New Roman" w:cs="Times New Roman"/>
          <w:sz w:val="24"/>
          <w:szCs w:val="24"/>
        </w:rPr>
        <w:t>Para la realización de predicciones masivas y dar a conocer el valor de este artículo se empleará el uso de una aplicación móvil (</w:t>
      </w:r>
      <w:proofErr w:type="spellStart"/>
      <w:r w:rsidRPr="002D3A59">
        <w:rPr>
          <w:rFonts w:ascii="Times New Roman" w:hAnsi="Times New Roman" w:cs="Times New Roman"/>
          <w:sz w:val="24"/>
          <w:szCs w:val="24"/>
        </w:rPr>
        <w:t>apk</w:t>
      </w:r>
      <w:proofErr w:type="spellEnd"/>
      <w:r w:rsidRPr="002D3A59">
        <w:rPr>
          <w:rFonts w:ascii="Times New Roman" w:hAnsi="Times New Roman" w:cs="Times New Roman"/>
          <w:sz w:val="24"/>
          <w:szCs w:val="24"/>
        </w:rPr>
        <w:t>) la cual se podrán registrar los valores requeridos la cuál después de usar el algoritmo escogido nos dará una predicción.</w:t>
      </w:r>
    </w:p>
    <w:p w14:paraId="2D3515BF" w14:textId="77777777" w:rsidR="00691AE8" w:rsidRPr="002D3A59" w:rsidRDefault="00691AE8">
      <w:pPr>
        <w:rPr>
          <w:rFonts w:ascii="Times New Roman" w:hAnsi="Times New Roman" w:cs="Times New Roman"/>
        </w:rPr>
      </w:pPr>
    </w:p>
    <w:p w14:paraId="68901581" w14:textId="47092CE2" w:rsidR="00691AE8" w:rsidRPr="002D3A59" w:rsidRDefault="00CC41DF">
      <w:pPr>
        <w:jc w:val="center"/>
        <w:rPr>
          <w:rFonts w:ascii="Times New Roman" w:hAnsi="Times New Roman" w:cs="Times New Roman"/>
        </w:rPr>
      </w:pPr>
      <w:r w:rsidRPr="002D3A59">
        <w:rPr>
          <w:rFonts w:ascii="Times New Roman" w:hAnsi="Times New Roman" w:cs="Times New Roman"/>
          <w:noProof/>
        </w:rPr>
        <w:drawing>
          <wp:inline distT="114300" distB="114300" distL="114300" distR="114300" wp14:anchorId="207B2A7B" wp14:editId="301978C4">
            <wp:extent cx="3141410" cy="3123958"/>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b="43998"/>
                    <a:stretch>
                      <a:fillRect/>
                    </a:stretch>
                  </pic:blipFill>
                  <pic:spPr>
                    <a:xfrm>
                      <a:off x="0" y="0"/>
                      <a:ext cx="3141410" cy="3123958"/>
                    </a:xfrm>
                    <a:prstGeom prst="rect">
                      <a:avLst/>
                    </a:prstGeom>
                    <a:ln/>
                  </pic:spPr>
                </pic:pic>
              </a:graphicData>
            </a:graphic>
          </wp:inline>
        </w:drawing>
      </w:r>
    </w:p>
    <w:p w14:paraId="7A95DCE3" w14:textId="77777777" w:rsidR="00691AE8" w:rsidRPr="002D3A59" w:rsidRDefault="00CC41DF">
      <w:pPr>
        <w:jc w:val="center"/>
        <w:rPr>
          <w:rFonts w:ascii="Times New Roman" w:hAnsi="Times New Roman" w:cs="Times New Roman"/>
          <w:sz w:val="24"/>
          <w:szCs w:val="24"/>
        </w:rPr>
      </w:pPr>
      <w:r w:rsidRPr="002D3A59">
        <w:rPr>
          <w:rFonts w:ascii="Times New Roman" w:hAnsi="Times New Roman" w:cs="Times New Roman"/>
          <w:sz w:val="24"/>
          <w:szCs w:val="24"/>
        </w:rPr>
        <w:t xml:space="preserve">Figura 14. </w:t>
      </w:r>
      <w:proofErr w:type="spellStart"/>
      <w:r w:rsidRPr="002D3A59">
        <w:rPr>
          <w:rFonts w:ascii="Times New Roman" w:hAnsi="Times New Roman" w:cs="Times New Roman"/>
          <w:sz w:val="24"/>
          <w:szCs w:val="24"/>
        </w:rPr>
        <w:t>Login</w:t>
      </w:r>
      <w:proofErr w:type="spellEnd"/>
      <w:r w:rsidRPr="002D3A59">
        <w:rPr>
          <w:rFonts w:ascii="Times New Roman" w:hAnsi="Times New Roman" w:cs="Times New Roman"/>
          <w:sz w:val="24"/>
          <w:szCs w:val="24"/>
        </w:rPr>
        <w:t xml:space="preserve"> de aplicación móvil</w:t>
      </w:r>
    </w:p>
    <w:p w14:paraId="6247E74D" w14:textId="77777777" w:rsidR="00691AE8" w:rsidRPr="002D3A59" w:rsidRDefault="00691AE8">
      <w:pPr>
        <w:jc w:val="both"/>
        <w:rPr>
          <w:rFonts w:ascii="Times New Roman" w:hAnsi="Times New Roman" w:cs="Times New Roman"/>
        </w:rPr>
      </w:pPr>
    </w:p>
    <w:p w14:paraId="7B81521B" w14:textId="77777777" w:rsidR="00691AE8" w:rsidRPr="002D3A59" w:rsidRDefault="00CC41DF">
      <w:pPr>
        <w:jc w:val="both"/>
        <w:rPr>
          <w:rFonts w:ascii="Times New Roman" w:hAnsi="Times New Roman" w:cs="Times New Roman"/>
          <w:sz w:val="24"/>
          <w:szCs w:val="24"/>
        </w:rPr>
      </w:pPr>
      <w:r w:rsidRPr="002D3A59">
        <w:rPr>
          <w:rFonts w:ascii="Times New Roman" w:hAnsi="Times New Roman" w:cs="Times New Roman"/>
          <w:sz w:val="24"/>
          <w:szCs w:val="24"/>
        </w:rPr>
        <w:t>Si bien es cierto dicha predicción no es 100% certera y se ha realizado una mamografía diagnosticada debidamente podrá ser de apoyo para futuras actualizaciones.</w:t>
      </w:r>
    </w:p>
    <w:p w14:paraId="2B37CD8C" w14:textId="77777777" w:rsidR="00691AE8" w:rsidRPr="002D3A59" w:rsidRDefault="00691AE8">
      <w:pPr>
        <w:jc w:val="both"/>
        <w:rPr>
          <w:rFonts w:ascii="Times New Roman" w:hAnsi="Times New Roman" w:cs="Times New Roman"/>
        </w:rPr>
      </w:pPr>
    </w:p>
    <w:p w14:paraId="16D53187" w14:textId="222B323D" w:rsidR="00691AE8" w:rsidRPr="002D3A59" w:rsidRDefault="00CC41DF">
      <w:pPr>
        <w:jc w:val="center"/>
        <w:rPr>
          <w:rFonts w:ascii="Times New Roman" w:hAnsi="Times New Roman" w:cs="Times New Roman"/>
        </w:rPr>
      </w:pPr>
      <w:r w:rsidRPr="002D3A59">
        <w:rPr>
          <w:rFonts w:ascii="Times New Roman" w:hAnsi="Times New Roman" w:cs="Times New Roman"/>
          <w:noProof/>
        </w:rPr>
        <w:lastRenderedPageBreak/>
        <w:drawing>
          <wp:inline distT="114300" distB="114300" distL="114300" distR="114300" wp14:anchorId="5C3AC700" wp14:editId="55F135FF">
            <wp:extent cx="3429000" cy="3144416"/>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3"/>
                    <a:srcRect t="10185" b="38337"/>
                    <a:stretch>
                      <a:fillRect/>
                    </a:stretch>
                  </pic:blipFill>
                  <pic:spPr>
                    <a:xfrm>
                      <a:off x="0" y="0"/>
                      <a:ext cx="3429000" cy="3144416"/>
                    </a:xfrm>
                    <a:prstGeom prst="rect">
                      <a:avLst/>
                    </a:prstGeom>
                    <a:ln/>
                  </pic:spPr>
                </pic:pic>
              </a:graphicData>
            </a:graphic>
          </wp:inline>
        </w:drawing>
      </w:r>
    </w:p>
    <w:p w14:paraId="0BD9CE54" w14:textId="77777777" w:rsidR="00691AE8" w:rsidRPr="002D3A59" w:rsidRDefault="00CC41DF">
      <w:pPr>
        <w:jc w:val="center"/>
        <w:rPr>
          <w:rFonts w:ascii="Times New Roman" w:hAnsi="Times New Roman" w:cs="Times New Roman"/>
        </w:rPr>
      </w:pPr>
      <w:r w:rsidRPr="002D3A59">
        <w:rPr>
          <w:rFonts w:ascii="Times New Roman" w:hAnsi="Times New Roman" w:cs="Times New Roman"/>
        </w:rPr>
        <w:t>Figura 15. Vista de corrección de resultados</w:t>
      </w:r>
    </w:p>
    <w:p w14:paraId="3DCD2E87" w14:textId="77777777" w:rsidR="00691AE8" w:rsidRPr="002D3A59" w:rsidRDefault="00691AE8">
      <w:pPr>
        <w:rPr>
          <w:rFonts w:ascii="Times New Roman" w:hAnsi="Times New Roman" w:cs="Times New Roman"/>
        </w:rPr>
      </w:pPr>
    </w:p>
    <w:p w14:paraId="037ECBDC" w14:textId="6DD9C783" w:rsidR="00691AE8" w:rsidRPr="002D3A59" w:rsidRDefault="00397318">
      <w:pPr>
        <w:rPr>
          <w:rFonts w:ascii="Times New Roman" w:hAnsi="Times New Roman" w:cs="Times New Roman"/>
          <w:sz w:val="24"/>
          <w:szCs w:val="24"/>
        </w:rPr>
      </w:pPr>
      <w:r w:rsidRPr="002D3A59">
        <w:rPr>
          <w:rFonts w:ascii="Times New Roman" w:hAnsi="Times New Roman" w:cs="Times New Roman"/>
          <w:sz w:val="24"/>
          <w:szCs w:val="24"/>
        </w:rPr>
        <w:t>En caso de que</w:t>
      </w:r>
      <w:r w:rsidR="00CC41DF" w:rsidRPr="002D3A59">
        <w:rPr>
          <w:rFonts w:ascii="Times New Roman" w:hAnsi="Times New Roman" w:cs="Times New Roman"/>
          <w:sz w:val="24"/>
          <w:szCs w:val="24"/>
        </w:rPr>
        <w:t xml:space="preserve"> quiera registrar una nueva predicción se le mostrará una nueva interfaz como se aprecia en la figura 16 y </w:t>
      </w:r>
      <w:r w:rsidR="00F11060" w:rsidRPr="002D3A59">
        <w:rPr>
          <w:rFonts w:ascii="Times New Roman" w:hAnsi="Times New Roman" w:cs="Times New Roman"/>
          <w:sz w:val="24"/>
          <w:szCs w:val="24"/>
        </w:rPr>
        <w:t>17. Esta</w:t>
      </w:r>
      <w:r w:rsidR="00CC41DF" w:rsidRPr="002D3A59">
        <w:rPr>
          <w:rFonts w:ascii="Times New Roman" w:hAnsi="Times New Roman" w:cs="Times New Roman"/>
          <w:sz w:val="24"/>
          <w:szCs w:val="24"/>
        </w:rPr>
        <w:t xml:space="preserve"> predicción se realizó en base a las reglas que se pudo obtener del árbol de decisión en la aplicación </w:t>
      </w:r>
      <w:r w:rsidR="00F11060" w:rsidRPr="002D3A59">
        <w:rPr>
          <w:rFonts w:ascii="Times New Roman" w:hAnsi="Times New Roman" w:cs="Times New Roman"/>
          <w:sz w:val="24"/>
          <w:szCs w:val="24"/>
        </w:rPr>
        <w:t>de KNIME</w:t>
      </w:r>
      <w:r w:rsidR="00CC41DF" w:rsidRPr="002D3A59">
        <w:rPr>
          <w:rFonts w:ascii="Times New Roman" w:hAnsi="Times New Roman" w:cs="Times New Roman"/>
          <w:sz w:val="24"/>
          <w:szCs w:val="24"/>
        </w:rPr>
        <w:t xml:space="preserve"> </w:t>
      </w:r>
      <w:proofErr w:type="spellStart"/>
      <w:r w:rsidR="00CC41DF" w:rsidRPr="002D3A59">
        <w:rPr>
          <w:rFonts w:ascii="Times New Roman" w:hAnsi="Times New Roman" w:cs="Times New Roman"/>
          <w:sz w:val="24"/>
          <w:szCs w:val="24"/>
        </w:rPr>
        <w:t>Analytics</w:t>
      </w:r>
      <w:proofErr w:type="spellEnd"/>
      <w:r w:rsidR="00CC41DF" w:rsidRPr="002D3A59">
        <w:rPr>
          <w:rFonts w:ascii="Times New Roman" w:hAnsi="Times New Roman" w:cs="Times New Roman"/>
          <w:sz w:val="24"/>
          <w:szCs w:val="24"/>
        </w:rPr>
        <w:t xml:space="preserve"> </w:t>
      </w:r>
      <w:proofErr w:type="spellStart"/>
      <w:r w:rsidR="00CC41DF" w:rsidRPr="002D3A59">
        <w:rPr>
          <w:rFonts w:ascii="Times New Roman" w:hAnsi="Times New Roman" w:cs="Times New Roman"/>
          <w:sz w:val="24"/>
          <w:szCs w:val="24"/>
        </w:rPr>
        <w:t>Platform</w:t>
      </w:r>
      <w:proofErr w:type="spellEnd"/>
      <w:r w:rsidR="00CC41DF" w:rsidRPr="002D3A59">
        <w:rPr>
          <w:rFonts w:ascii="Times New Roman" w:hAnsi="Times New Roman" w:cs="Times New Roman"/>
          <w:sz w:val="24"/>
          <w:szCs w:val="24"/>
        </w:rPr>
        <w:t>.</w:t>
      </w:r>
    </w:p>
    <w:p w14:paraId="325F7018" w14:textId="77777777" w:rsidR="00691AE8" w:rsidRPr="002D3A59" w:rsidRDefault="00691AE8">
      <w:pPr>
        <w:rPr>
          <w:rFonts w:ascii="Times New Roman" w:hAnsi="Times New Roman" w:cs="Times New Roman"/>
        </w:rPr>
      </w:pPr>
    </w:p>
    <w:p w14:paraId="125C12E7" w14:textId="0AE3240D" w:rsidR="00691AE8" w:rsidRPr="002D3A59" w:rsidRDefault="00CC41DF">
      <w:pPr>
        <w:jc w:val="center"/>
        <w:rPr>
          <w:rFonts w:ascii="Times New Roman" w:hAnsi="Times New Roman" w:cs="Times New Roman"/>
        </w:rPr>
      </w:pPr>
      <w:r w:rsidRPr="002D3A59">
        <w:rPr>
          <w:rFonts w:ascii="Times New Roman" w:hAnsi="Times New Roman" w:cs="Times New Roman"/>
          <w:noProof/>
        </w:rPr>
        <w:drawing>
          <wp:inline distT="114300" distB="114300" distL="114300" distR="114300" wp14:anchorId="21B1602A" wp14:editId="2CC2EDA5">
            <wp:extent cx="2219325" cy="4314825"/>
            <wp:effectExtent l="0" t="0" r="0" b="0"/>
            <wp:docPr id="2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34"/>
                    <a:srcRect t="4347" b="6126"/>
                    <a:stretch>
                      <a:fillRect/>
                    </a:stretch>
                  </pic:blipFill>
                  <pic:spPr>
                    <a:xfrm>
                      <a:off x="0" y="0"/>
                      <a:ext cx="2219325" cy="4314825"/>
                    </a:xfrm>
                    <a:prstGeom prst="rect">
                      <a:avLst/>
                    </a:prstGeom>
                    <a:ln/>
                  </pic:spPr>
                </pic:pic>
              </a:graphicData>
            </a:graphic>
          </wp:inline>
        </w:drawing>
      </w:r>
      <w:r w:rsidRPr="002D3A59">
        <w:rPr>
          <w:rFonts w:ascii="Times New Roman" w:hAnsi="Times New Roman" w:cs="Times New Roman"/>
        </w:rPr>
        <w:t xml:space="preserve">            </w:t>
      </w:r>
      <w:r w:rsidRPr="002D3A59">
        <w:rPr>
          <w:rFonts w:ascii="Times New Roman" w:hAnsi="Times New Roman" w:cs="Times New Roman"/>
          <w:noProof/>
        </w:rPr>
        <w:drawing>
          <wp:inline distT="114300" distB="114300" distL="114300" distR="114300" wp14:anchorId="4D23AA3B" wp14:editId="6C468AB9">
            <wp:extent cx="2221502" cy="4319588"/>
            <wp:effectExtent l="0" t="0" r="0" b="0"/>
            <wp:docPr id="17"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35"/>
                    <a:srcRect t="4368" b="6148"/>
                    <a:stretch>
                      <a:fillRect/>
                    </a:stretch>
                  </pic:blipFill>
                  <pic:spPr>
                    <a:xfrm>
                      <a:off x="0" y="0"/>
                      <a:ext cx="2221502" cy="4319588"/>
                    </a:xfrm>
                    <a:prstGeom prst="rect">
                      <a:avLst/>
                    </a:prstGeom>
                    <a:ln/>
                  </pic:spPr>
                </pic:pic>
              </a:graphicData>
            </a:graphic>
          </wp:inline>
        </w:drawing>
      </w:r>
    </w:p>
    <w:p w14:paraId="714DD4A6" w14:textId="77777777" w:rsidR="00691AE8" w:rsidRPr="002D3A59" w:rsidRDefault="00691AE8">
      <w:pPr>
        <w:jc w:val="center"/>
        <w:rPr>
          <w:rFonts w:ascii="Times New Roman" w:hAnsi="Times New Roman" w:cs="Times New Roman"/>
        </w:rPr>
      </w:pPr>
    </w:p>
    <w:p w14:paraId="51E3CF00" w14:textId="77777777" w:rsidR="00691AE8" w:rsidRPr="002D3A59" w:rsidRDefault="00CC41DF">
      <w:pPr>
        <w:rPr>
          <w:rFonts w:ascii="Times New Roman" w:hAnsi="Times New Roman" w:cs="Times New Roman"/>
          <w:sz w:val="24"/>
          <w:szCs w:val="24"/>
        </w:rPr>
      </w:pPr>
      <w:r w:rsidRPr="002D3A59">
        <w:rPr>
          <w:rFonts w:ascii="Times New Roman" w:hAnsi="Times New Roman" w:cs="Times New Roman"/>
        </w:rPr>
        <w:lastRenderedPageBreak/>
        <w:tab/>
        <w:t xml:space="preserve">    </w:t>
      </w:r>
      <w:r w:rsidRPr="002D3A59">
        <w:rPr>
          <w:rFonts w:ascii="Times New Roman" w:hAnsi="Times New Roman" w:cs="Times New Roman"/>
          <w:sz w:val="24"/>
          <w:szCs w:val="24"/>
        </w:rPr>
        <w:t>figura 16: ingreso de datos</w:t>
      </w:r>
      <w:r w:rsidRPr="002D3A59">
        <w:rPr>
          <w:rFonts w:ascii="Times New Roman" w:hAnsi="Times New Roman" w:cs="Times New Roman"/>
          <w:sz w:val="24"/>
          <w:szCs w:val="24"/>
        </w:rPr>
        <w:tab/>
      </w:r>
      <w:r w:rsidRPr="002D3A59">
        <w:rPr>
          <w:rFonts w:ascii="Times New Roman" w:hAnsi="Times New Roman" w:cs="Times New Roman"/>
          <w:sz w:val="24"/>
          <w:szCs w:val="24"/>
        </w:rPr>
        <w:tab/>
        <w:t xml:space="preserve">       figura 17: resultado en base a los datos</w:t>
      </w:r>
    </w:p>
    <w:p w14:paraId="2B892604" w14:textId="2D46180E" w:rsidR="00691AE8" w:rsidRPr="002D3A59" w:rsidRDefault="00F11060">
      <w:pPr>
        <w:pStyle w:val="Ttulo2"/>
        <w:jc w:val="both"/>
        <w:rPr>
          <w:rFonts w:ascii="Times New Roman" w:eastAsia="Times New Roman" w:hAnsi="Times New Roman" w:cs="Times New Roman"/>
          <w:sz w:val="28"/>
          <w:szCs w:val="28"/>
        </w:rPr>
      </w:pPr>
      <w:bookmarkStart w:id="21" w:name="_ysveym4o4o73" w:colFirst="0" w:colLast="0"/>
      <w:bookmarkEnd w:id="21"/>
      <w:r w:rsidRPr="002D3A59">
        <w:rPr>
          <w:rFonts w:ascii="Times New Roman" w:eastAsia="Times New Roman" w:hAnsi="Times New Roman" w:cs="Times New Roman"/>
          <w:sz w:val="28"/>
          <w:szCs w:val="28"/>
        </w:rPr>
        <w:t>7.2.1 Base</w:t>
      </w:r>
      <w:r w:rsidR="00CC41DF" w:rsidRPr="002D3A59">
        <w:rPr>
          <w:rFonts w:ascii="Times New Roman" w:eastAsia="Times New Roman" w:hAnsi="Times New Roman" w:cs="Times New Roman"/>
          <w:sz w:val="28"/>
          <w:szCs w:val="28"/>
        </w:rPr>
        <w:t xml:space="preserve"> Datos</w:t>
      </w:r>
    </w:p>
    <w:p w14:paraId="47843A53" w14:textId="77777777" w:rsidR="00691AE8" w:rsidRPr="002D3A59" w:rsidRDefault="00CC41DF">
      <w:pPr>
        <w:jc w:val="both"/>
        <w:rPr>
          <w:rFonts w:ascii="Times New Roman" w:hAnsi="Times New Roman" w:cs="Times New Roman"/>
          <w:sz w:val="24"/>
          <w:szCs w:val="24"/>
        </w:rPr>
      </w:pPr>
      <w:r w:rsidRPr="002D3A59">
        <w:rPr>
          <w:rFonts w:ascii="Times New Roman" w:hAnsi="Times New Roman" w:cs="Times New Roman"/>
          <w:sz w:val="24"/>
          <w:szCs w:val="24"/>
        </w:rPr>
        <w:t xml:space="preserve">Los datos obtenidos previamente son almacenados en una base de datos virtual de </w:t>
      </w:r>
      <w:proofErr w:type="spellStart"/>
      <w:r w:rsidRPr="002D3A59">
        <w:rPr>
          <w:rFonts w:ascii="Times New Roman" w:hAnsi="Times New Roman" w:cs="Times New Roman"/>
          <w:sz w:val="24"/>
          <w:szCs w:val="24"/>
        </w:rPr>
        <w:t>Firebase</w:t>
      </w:r>
      <w:proofErr w:type="spellEnd"/>
      <w:r w:rsidRPr="002D3A59">
        <w:rPr>
          <w:rFonts w:ascii="Times New Roman" w:hAnsi="Times New Roman" w:cs="Times New Roman"/>
          <w:sz w:val="24"/>
          <w:szCs w:val="24"/>
        </w:rPr>
        <w:t xml:space="preserve"> (Google). Con la cuál en un futuro se podrá usar como </w:t>
      </w:r>
      <w:proofErr w:type="spellStart"/>
      <w:r w:rsidRPr="002D3A59">
        <w:rPr>
          <w:rFonts w:ascii="Times New Roman" w:hAnsi="Times New Roman" w:cs="Times New Roman"/>
          <w:sz w:val="24"/>
          <w:szCs w:val="24"/>
        </w:rPr>
        <w:t>dataset</w:t>
      </w:r>
      <w:proofErr w:type="spellEnd"/>
      <w:r w:rsidRPr="002D3A59">
        <w:rPr>
          <w:rFonts w:ascii="Times New Roman" w:hAnsi="Times New Roman" w:cs="Times New Roman"/>
          <w:sz w:val="24"/>
          <w:szCs w:val="24"/>
        </w:rPr>
        <w:t xml:space="preserve"> propia para la mejora en el modelo predictivo.</w:t>
      </w:r>
    </w:p>
    <w:p w14:paraId="36BE57F2" w14:textId="77777777" w:rsidR="00691AE8" w:rsidRPr="002D3A59" w:rsidRDefault="00691AE8">
      <w:pPr>
        <w:jc w:val="both"/>
        <w:rPr>
          <w:rFonts w:ascii="Times New Roman" w:hAnsi="Times New Roman" w:cs="Times New Roman"/>
          <w:sz w:val="24"/>
          <w:szCs w:val="24"/>
        </w:rPr>
      </w:pPr>
    </w:p>
    <w:p w14:paraId="3F40B7EE" w14:textId="0942273F" w:rsidR="00691AE8" w:rsidRPr="002D3A59" w:rsidRDefault="00CC41DF">
      <w:pPr>
        <w:jc w:val="center"/>
        <w:rPr>
          <w:rFonts w:ascii="Times New Roman" w:hAnsi="Times New Roman" w:cs="Times New Roman"/>
          <w:sz w:val="24"/>
          <w:szCs w:val="24"/>
        </w:rPr>
      </w:pPr>
      <w:r w:rsidRPr="002D3A59">
        <w:rPr>
          <w:rFonts w:ascii="Times New Roman" w:hAnsi="Times New Roman" w:cs="Times New Roman"/>
          <w:noProof/>
          <w:sz w:val="24"/>
          <w:szCs w:val="24"/>
        </w:rPr>
        <w:drawing>
          <wp:inline distT="114300" distB="114300" distL="114300" distR="114300" wp14:anchorId="6944CD9F" wp14:editId="0F9134B1">
            <wp:extent cx="1171575" cy="733425"/>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1171575" cy="733425"/>
                    </a:xfrm>
                    <a:prstGeom prst="rect">
                      <a:avLst/>
                    </a:prstGeom>
                    <a:ln/>
                  </pic:spPr>
                </pic:pic>
              </a:graphicData>
            </a:graphic>
          </wp:inline>
        </w:drawing>
      </w:r>
    </w:p>
    <w:p w14:paraId="30DCF735" w14:textId="77777777" w:rsidR="00691AE8" w:rsidRPr="002D3A59" w:rsidRDefault="00CC41DF">
      <w:pPr>
        <w:jc w:val="center"/>
        <w:rPr>
          <w:rFonts w:ascii="Times New Roman" w:hAnsi="Times New Roman" w:cs="Times New Roman"/>
          <w:sz w:val="24"/>
          <w:szCs w:val="24"/>
        </w:rPr>
      </w:pPr>
      <w:r w:rsidRPr="002D3A59">
        <w:rPr>
          <w:rFonts w:ascii="Times New Roman" w:hAnsi="Times New Roman" w:cs="Times New Roman"/>
          <w:sz w:val="24"/>
          <w:szCs w:val="24"/>
        </w:rPr>
        <w:t>Figura 18. Imagen de la BD DNI registrados</w:t>
      </w:r>
    </w:p>
    <w:p w14:paraId="28048C9D" w14:textId="77777777" w:rsidR="00691AE8" w:rsidRPr="002D3A59" w:rsidRDefault="00691AE8">
      <w:pPr>
        <w:jc w:val="center"/>
        <w:rPr>
          <w:rFonts w:ascii="Times New Roman" w:hAnsi="Times New Roman" w:cs="Times New Roman"/>
          <w:sz w:val="24"/>
          <w:szCs w:val="24"/>
        </w:rPr>
      </w:pPr>
    </w:p>
    <w:p w14:paraId="51932D23" w14:textId="1402F15D" w:rsidR="00691AE8" w:rsidRPr="002D3A59" w:rsidRDefault="00CC41DF">
      <w:pPr>
        <w:jc w:val="center"/>
        <w:rPr>
          <w:rFonts w:ascii="Times New Roman" w:hAnsi="Times New Roman" w:cs="Times New Roman"/>
          <w:sz w:val="24"/>
          <w:szCs w:val="24"/>
        </w:rPr>
      </w:pPr>
      <w:r w:rsidRPr="002D3A59">
        <w:rPr>
          <w:rFonts w:ascii="Times New Roman" w:hAnsi="Times New Roman" w:cs="Times New Roman"/>
          <w:noProof/>
          <w:sz w:val="24"/>
          <w:szCs w:val="24"/>
        </w:rPr>
        <w:drawing>
          <wp:inline distT="114300" distB="114300" distL="114300" distR="114300" wp14:anchorId="509F1B4E" wp14:editId="02E7513D">
            <wp:extent cx="4733925" cy="4391025"/>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rcRect/>
                    <a:stretch>
                      <a:fillRect/>
                    </a:stretch>
                  </pic:blipFill>
                  <pic:spPr>
                    <a:xfrm>
                      <a:off x="0" y="0"/>
                      <a:ext cx="4733925" cy="4391025"/>
                    </a:xfrm>
                    <a:prstGeom prst="rect">
                      <a:avLst/>
                    </a:prstGeom>
                    <a:ln/>
                  </pic:spPr>
                </pic:pic>
              </a:graphicData>
            </a:graphic>
          </wp:inline>
        </w:drawing>
      </w:r>
    </w:p>
    <w:p w14:paraId="16378A35" w14:textId="77777777" w:rsidR="00691AE8" w:rsidRPr="002D3A59" w:rsidRDefault="00CC41DF">
      <w:pPr>
        <w:jc w:val="center"/>
        <w:rPr>
          <w:rFonts w:ascii="Times New Roman" w:hAnsi="Times New Roman" w:cs="Times New Roman"/>
          <w:sz w:val="24"/>
          <w:szCs w:val="24"/>
        </w:rPr>
      </w:pPr>
      <w:r w:rsidRPr="002D3A59">
        <w:rPr>
          <w:rFonts w:ascii="Times New Roman" w:hAnsi="Times New Roman" w:cs="Times New Roman"/>
          <w:sz w:val="24"/>
          <w:szCs w:val="24"/>
        </w:rPr>
        <w:t>Figura 19. Extendido ejemplar (datos ficticios) de nuestra BD</w:t>
      </w:r>
    </w:p>
    <w:p w14:paraId="6BBDDBB5" w14:textId="77777777" w:rsidR="00691AE8" w:rsidRPr="002D3A59" w:rsidRDefault="00CC41DF">
      <w:pPr>
        <w:pStyle w:val="Ttulo1"/>
        <w:numPr>
          <w:ilvl w:val="0"/>
          <w:numId w:val="2"/>
        </w:numPr>
        <w:jc w:val="both"/>
        <w:rPr>
          <w:rFonts w:ascii="Times New Roman" w:eastAsia="Times New Roman" w:hAnsi="Times New Roman" w:cs="Times New Roman"/>
          <w:sz w:val="32"/>
          <w:szCs w:val="32"/>
        </w:rPr>
      </w:pPr>
      <w:bookmarkStart w:id="22" w:name="_p3sh24tbmslj" w:colFirst="0" w:colLast="0"/>
      <w:bookmarkEnd w:id="22"/>
      <w:r w:rsidRPr="002D3A59">
        <w:rPr>
          <w:rFonts w:ascii="Times New Roman" w:eastAsia="Times New Roman" w:hAnsi="Times New Roman" w:cs="Times New Roman"/>
          <w:sz w:val="32"/>
          <w:szCs w:val="32"/>
        </w:rPr>
        <w:t>Conclusiones</w:t>
      </w:r>
    </w:p>
    <w:p w14:paraId="6DA2A164" w14:textId="77777777" w:rsidR="00691AE8" w:rsidRPr="002D3A59" w:rsidRDefault="00CC41DF">
      <w:pPr>
        <w:rPr>
          <w:rFonts w:ascii="Times New Roman" w:hAnsi="Times New Roman" w:cs="Times New Roman"/>
          <w:sz w:val="24"/>
          <w:szCs w:val="24"/>
        </w:rPr>
      </w:pPr>
      <w:r w:rsidRPr="002D3A59">
        <w:rPr>
          <w:rFonts w:ascii="Times New Roman" w:hAnsi="Times New Roman" w:cs="Times New Roman"/>
          <w:sz w:val="24"/>
          <w:szCs w:val="24"/>
        </w:rPr>
        <w:t xml:space="preserve">La detección temprana del cáncer de mama en base al aprendizaje automático ha revolucionado el estudio de la predicción del riesgo. Con el avance continuo de los métodos de minería de datos, hemos estudiado varios métodos para diagnosticar el cáncer de mama. </w:t>
      </w:r>
      <w:r w:rsidRPr="002D3A59">
        <w:rPr>
          <w:rFonts w:ascii="Times New Roman" w:hAnsi="Times New Roman" w:cs="Times New Roman"/>
          <w:sz w:val="24"/>
          <w:szCs w:val="24"/>
        </w:rPr>
        <w:lastRenderedPageBreak/>
        <w:t xml:space="preserve">Se descubrió que la red neuronal tiene la mayor precisión a través de la prueba de evaluación de la matriz de confusión. </w:t>
      </w:r>
    </w:p>
    <w:p w14:paraId="1316763D" w14:textId="77777777" w:rsidR="00691AE8" w:rsidRPr="002D3A59" w:rsidRDefault="00CC41DF">
      <w:pPr>
        <w:rPr>
          <w:rFonts w:ascii="Times New Roman" w:hAnsi="Times New Roman" w:cs="Times New Roman"/>
          <w:sz w:val="24"/>
          <w:szCs w:val="24"/>
        </w:rPr>
      </w:pPr>
      <w:r w:rsidRPr="002D3A59">
        <w:rPr>
          <w:rFonts w:ascii="Times New Roman" w:hAnsi="Times New Roman" w:cs="Times New Roman"/>
          <w:sz w:val="24"/>
          <w:szCs w:val="24"/>
        </w:rPr>
        <w:t>Sin embargo, este tipo de investigación debe actualizarse periódicamente con más conjuntos de datos de instancia. Se espera que pueda ayudar a los médicos a hacer mejores juicios sobre el estado de la enfermedad.</w:t>
      </w:r>
    </w:p>
    <w:p w14:paraId="5FC2ADD7" w14:textId="77777777" w:rsidR="00691AE8" w:rsidRPr="002D3A59" w:rsidRDefault="00691AE8">
      <w:pPr>
        <w:ind w:left="720"/>
        <w:rPr>
          <w:rFonts w:ascii="Times New Roman" w:hAnsi="Times New Roman" w:cs="Times New Roman"/>
        </w:rPr>
      </w:pPr>
    </w:p>
    <w:p w14:paraId="4A940D56" w14:textId="77777777" w:rsidR="00691AE8" w:rsidRPr="002D3A59" w:rsidRDefault="00CC41DF">
      <w:pPr>
        <w:pStyle w:val="Ttulo1"/>
        <w:numPr>
          <w:ilvl w:val="0"/>
          <w:numId w:val="2"/>
        </w:numPr>
        <w:rPr>
          <w:rFonts w:ascii="Times New Roman" w:eastAsia="Times New Roman" w:hAnsi="Times New Roman" w:cs="Times New Roman"/>
          <w:sz w:val="32"/>
          <w:szCs w:val="32"/>
        </w:rPr>
      </w:pPr>
      <w:bookmarkStart w:id="23" w:name="_8bo03abhy5g5" w:colFirst="0" w:colLast="0"/>
      <w:bookmarkEnd w:id="23"/>
      <w:r w:rsidRPr="002D3A59">
        <w:rPr>
          <w:rFonts w:ascii="Times New Roman" w:eastAsia="Times New Roman" w:hAnsi="Times New Roman" w:cs="Times New Roman"/>
          <w:sz w:val="32"/>
          <w:szCs w:val="32"/>
        </w:rPr>
        <w:t>Recomendaciones</w:t>
      </w:r>
    </w:p>
    <w:p w14:paraId="2CD07C3A" w14:textId="17353A65" w:rsidR="00691AE8" w:rsidRDefault="00CC41DF">
      <w:pPr>
        <w:jc w:val="both"/>
        <w:rPr>
          <w:rFonts w:ascii="Times New Roman" w:eastAsia="Times New Roman" w:hAnsi="Times New Roman" w:cs="Times New Roman"/>
          <w:sz w:val="24"/>
          <w:szCs w:val="24"/>
        </w:rPr>
      </w:pPr>
      <w:r w:rsidRPr="002D3A59">
        <w:rPr>
          <w:rFonts w:ascii="Times New Roman" w:eastAsia="Times New Roman" w:hAnsi="Times New Roman" w:cs="Times New Roman"/>
          <w:sz w:val="24"/>
          <w:szCs w:val="24"/>
        </w:rPr>
        <w:t xml:space="preserve">Se recomienda para este estudio aumentar la cantidad de datos de entrenamiento de las clasificaciones ya que al tener una cantidad de data menor a 1000 no se puede confiar mucho en la precisión. Cuando la data aumenta en el </w:t>
      </w:r>
      <w:proofErr w:type="spellStart"/>
      <w:r w:rsidRPr="002D3A59">
        <w:rPr>
          <w:rFonts w:ascii="Times New Roman" w:eastAsia="Times New Roman" w:hAnsi="Times New Roman" w:cs="Times New Roman"/>
          <w:sz w:val="24"/>
          <w:szCs w:val="24"/>
        </w:rPr>
        <w:t>dataset</w:t>
      </w:r>
      <w:proofErr w:type="spellEnd"/>
      <w:r w:rsidRPr="002D3A59">
        <w:rPr>
          <w:rFonts w:ascii="Times New Roman" w:eastAsia="Times New Roman" w:hAnsi="Times New Roman" w:cs="Times New Roman"/>
          <w:sz w:val="24"/>
          <w:szCs w:val="24"/>
        </w:rPr>
        <w:t xml:space="preserve"> de entrenamiento la precisión de los modelos pueden subir o bajar, una vez aumentada la data se podrá verificar si los campos que se usan para predecir el diagnóstico benigno o maligno de cáncer de mama son correctos o se debería agregar o quitar un campo.</w:t>
      </w:r>
    </w:p>
    <w:p w14:paraId="700DE637" w14:textId="6045CEA7" w:rsidR="005C00D8" w:rsidRDefault="005C00D8">
      <w:pPr>
        <w:jc w:val="both"/>
        <w:rPr>
          <w:rFonts w:ascii="Times New Roman" w:eastAsia="Times New Roman" w:hAnsi="Times New Roman" w:cs="Times New Roman"/>
          <w:sz w:val="24"/>
          <w:szCs w:val="24"/>
        </w:rPr>
      </w:pPr>
    </w:p>
    <w:p w14:paraId="7115D47A" w14:textId="6D85372A" w:rsidR="005C00D8" w:rsidRDefault="005C00D8">
      <w:pPr>
        <w:jc w:val="both"/>
        <w:rPr>
          <w:rFonts w:ascii="Times New Roman" w:eastAsia="Times New Roman" w:hAnsi="Times New Roman" w:cs="Times New Roman"/>
          <w:sz w:val="24"/>
          <w:szCs w:val="24"/>
        </w:rPr>
      </w:pPr>
    </w:p>
    <w:p w14:paraId="2AA2475C" w14:textId="2E986D10" w:rsidR="005C00D8" w:rsidRDefault="005C00D8">
      <w:pPr>
        <w:jc w:val="both"/>
        <w:rPr>
          <w:rFonts w:ascii="Times New Roman" w:eastAsia="Times New Roman" w:hAnsi="Times New Roman" w:cs="Times New Roman"/>
          <w:sz w:val="24"/>
          <w:szCs w:val="24"/>
        </w:rPr>
      </w:pPr>
    </w:p>
    <w:p w14:paraId="289CD415" w14:textId="2380F83B" w:rsidR="005C00D8" w:rsidRDefault="005C00D8">
      <w:pPr>
        <w:jc w:val="both"/>
        <w:rPr>
          <w:rFonts w:ascii="Times New Roman" w:eastAsia="Times New Roman" w:hAnsi="Times New Roman" w:cs="Times New Roman"/>
          <w:sz w:val="24"/>
          <w:szCs w:val="24"/>
        </w:rPr>
      </w:pPr>
    </w:p>
    <w:p w14:paraId="25BFB7AB" w14:textId="46F5D27E" w:rsidR="005C00D8" w:rsidRDefault="005C00D8">
      <w:pPr>
        <w:jc w:val="both"/>
        <w:rPr>
          <w:rFonts w:ascii="Times New Roman" w:eastAsia="Times New Roman" w:hAnsi="Times New Roman" w:cs="Times New Roman"/>
          <w:sz w:val="24"/>
          <w:szCs w:val="24"/>
        </w:rPr>
      </w:pPr>
    </w:p>
    <w:p w14:paraId="5F990E87" w14:textId="0DCF3A52" w:rsidR="005C00D8" w:rsidRDefault="005C00D8">
      <w:pPr>
        <w:jc w:val="both"/>
        <w:rPr>
          <w:rFonts w:ascii="Times New Roman" w:eastAsia="Times New Roman" w:hAnsi="Times New Roman" w:cs="Times New Roman"/>
          <w:sz w:val="24"/>
          <w:szCs w:val="24"/>
        </w:rPr>
      </w:pPr>
    </w:p>
    <w:p w14:paraId="61FD1721" w14:textId="456D47CC" w:rsidR="005C00D8" w:rsidRDefault="005C00D8">
      <w:pPr>
        <w:jc w:val="both"/>
        <w:rPr>
          <w:rFonts w:ascii="Times New Roman" w:eastAsia="Times New Roman" w:hAnsi="Times New Roman" w:cs="Times New Roman"/>
          <w:sz w:val="24"/>
          <w:szCs w:val="24"/>
        </w:rPr>
      </w:pPr>
    </w:p>
    <w:p w14:paraId="0C682BCA" w14:textId="13648D39" w:rsidR="005C00D8" w:rsidRDefault="005C00D8">
      <w:pPr>
        <w:jc w:val="both"/>
        <w:rPr>
          <w:rFonts w:ascii="Times New Roman" w:eastAsia="Times New Roman" w:hAnsi="Times New Roman" w:cs="Times New Roman"/>
          <w:sz w:val="24"/>
          <w:szCs w:val="24"/>
        </w:rPr>
      </w:pPr>
    </w:p>
    <w:p w14:paraId="138A76F6" w14:textId="42027822" w:rsidR="005C00D8" w:rsidRDefault="005C00D8">
      <w:pPr>
        <w:jc w:val="both"/>
        <w:rPr>
          <w:rFonts w:ascii="Times New Roman" w:eastAsia="Times New Roman" w:hAnsi="Times New Roman" w:cs="Times New Roman"/>
          <w:sz w:val="24"/>
          <w:szCs w:val="24"/>
        </w:rPr>
      </w:pPr>
    </w:p>
    <w:p w14:paraId="73C7961A" w14:textId="4AD656E9" w:rsidR="005C00D8" w:rsidRDefault="005C00D8">
      <w:pPr>
        <w:jc w:val="both"/>
        <w:rPr>
          <w:rFonts w:ascii="Times New Roman" w:eastAsia="Times New Roman" w:hAnsi="Times New Roman" w:cs="Times New Roman"/>
          <w:sz w:val="24"/>
          <w:szCs w:val="24"/>
        </w:rPr>
      </w:pPr>
    </w:p>
    <w:p w14:paraId="1BD0FF0A" w14:textId="3BD4E6AB" w:rsidR="005C00D8" w:rsidRDefault="005C00D8">
      <w:pPr>
        <w:jc w:val="both"/>
        <w:rPr>
          <w:rFonts w:ascii="Times New Roman" w:eastAsia="Times New Roman" w:hAnsi="Times New Roman" w:cs="Times New Roman"/>
          <w:sz w:val="24"/>
          <w:szCs w:val="24"/>
        </w:rPr>
      </w:pPr>
    </w:p>
    <w:p w14:paraId="71A20543" w14:textId="6FB0BEB1" w:rsidR="005C00D8" w:rsidRDefault="005C00D8">
      <w:pPr>
        <w:jc w:val="both"/>
        <w:rPr>
          <w:rFonts w:ascii="Times New Roman" w:eastAsia="Times New Roman" w:hAnsi="Times New Roman" w:cs="Times New Roman"/>
          <w:sz w:val="24"/>
          <w:szCs w:val="24"/>
        </w:rPr>
      </w:pPr>
    </w:p>
    <w:p w14:paraId="6A90871B" w14:textId="459C0BEC" w:rsidR="005C00D8" w:rsidRDefault="005C00D8">
      <w:pPr>
        <w:jc w:val="both"/>
        <w:rPr>
          <w:rFonts w:ascii="Times New Roman" w:eastAsia="Times New Roman" w:hAnsi="Times New Roman" w:cs="Times New Roman"/>
          <w:sz w:val="24"/>
          <w:szCs w:val="24"/>
        </w:rPr>
      </w:pPr>
    </w:p>
    <w:p w14:paraId="0E8232E8" w14:textId="33E79D6A" w:rsidR="005C00D8" w:rsidRDefault="005C00D8">
      <w:pPr>
        <w:jc w:val="both"/>
        <w:rPr>
          <w:rFonts w:ascii="Times New Roman" w:eastAsia="Times New Roman" w:hAnsi="Times New Roman" w:cs="Times New Roman"/>
          <w:sz w:val="24"/>
          <w:szCs w:val="24"/>
        </w:rPr>
      </w:pPr>
    </w:p>
    <w:p w14:paraId="578EA8A6" w14:textId="16E8CA8A" w:rsidR="005C00D8" w:rsidRDefault="005C00D8">
      <w:pPr>
        <w:jc w:val="both"/>
        <w:rPr>
          <w:rFonts w:ascii="Times New Roman" w:eastAsia="Times New Roman" w:hAnsi="Times New Roman" w:cs="Times New Roman"/>
          <w:sz w:val="24"/>
          <w:szCs w:val="24"/>
        </w:rPr>
      </w:pPr>
    </w:p>
    <w:p w14:paraId="7BAEC8A0" w14:textId="7B53A0AD" w:rsidR="005C00D8" w:rsidRDefault="005C00D8">
      <w:pPr>
        <w:jc w:val="both"/>
        <w:rPr>
          <w:rFonts w:ascii="Times New Roman" w:eastAsia="Times New Roman" w:hAnsi="Times New Roman" w:cs="Times New Roman"/>
          <w:sz w:val="24"/>
          <w:szCs w:val="24"/>
        </w:rPr>
      </w:pPr>
    </w:p>
    <w:p w14:paraId="5248051B" w14:textId="2FF8CB2E" w:rsidR="005C00D8" w:rsidRDefault="005C00D8">
      <w:pPr>
        <w:jc w:val="both"/>
        <w:rPr>
          <w:rFonts w:ascii="Times New Roman" w:eastAsia="Times New Roman" w:hAnsi="Times New Roman" w:cs="Times New Roman"/>
          <w:sz w:val="24"/>
          <w:szCs w:val="24"/>
        </w:rPr>
      </w:pPr>
    </w:p>
    <w:p w14:paraId="76976C8A" w14:textId="2A2BD941" w:rsidR="005C00D8" w:rsidRDefault="005C00D8">
      <w:pPr>
        <w:jc w:val="both"/>
        <w:rPr>
          <w:rFonts w:ascii="Times New Roman" w:eastAsia="Times New Roman" w:hAnsi="Times New Roman" w:cs="Times New Roman"/>
          <w:sz w:val="24"/>
          <w:szCs w:val="24"/>
        </w:rPr>
      </w:pPr>
    </w:p>
    <w:p w14:paraId="6F3A5479" w14:textId="2BC79933" w:rsidR="005C00D8" w:rsidRDefault="005C00D8">
      <w:pPr>
        <w:jc w:val="both"/>
        <w:rPr>
          <w:rFonts w:ascii="Times New Roman" w:eastAsia="Times New Roman" w:hAnsi="Times New Roman" w:cs="Times New Roman"/>
          <w:sz w:val="24"/>
          <w:szCs w:val="24"/>
        </w:rPr>
      </w:pPr>
    </w:p>
    <w:p w14:paraId="234CFB17" w14:textId="5B4978B8" w:rsidR="005C00D8" w:rsidRDefault="005C00D8">
      <w:pPr>
        <w:jc w:val="both"/>
        <w:rPr>
          <w:rFonts w:ascii="Times New Roman" w:eastAsia="Times New Roman" w:hAnsi="Times New Roman" w:cs="Times New Roman"/>
          <w:sz w:val="24"/>
          <w:szCs w:val="24"/>
        </w:rPr>
      </w:pPr>
    </w:p>
    <w:p w14:paraId="2CA9231B" w14:textId="6FB48ABD" w:rsidR="005C00D8" w:rsidRDefault="005C00D8">
      <w:pPr>
        <w:jc w:val="both"/>
        <w:rPr>
          <w:rFonts w:ascii="Times New Roman" w:eastAsia="Times New Roman" w:hAnsi="Times New Roman" w:cs="Times New Roman"/>
          <w:sz w:val="24"/>
          <w:szCs w:val="24"/>
        </w:rPr>
      </w:pPr>
    </w:p>
    <w:p w14:paraId="7C3B5CE2" w14:textId="0C673D6B" w:rsidR="005C00D8" w:rsidRDefault="005C00D8">
      <w:pPr>
        <w:jc w:val="both"/>
        <w:rPr>
          <w:rFonts w:ascii="Times New Roman" w:eastAsia="Times New Roman" w:hAnsi="Times New Roman" w:cs="Times New Roman"/>
          <w:sz w:val="24"/>
          <w:szCs w:val="24"/>
        </w:rPr>
      </w:pPr>
    </w:p>
    <w:p w14:paraId="6FABFA53" w14:textId="33AF34CB" w:rsidR="005C00D8" w:rsidRDefault="005C00D8">
      <w:pPr>
        <w:jc w:val="both"/>
        <w:rPr>
          <w:rFonts w:ascii="Times New Roman" w:eastAsia="Times New Roman" w:hAnsi="Times New Roman" w:cs="Times New Roman"/>
          <w:sz w:val="24"/>
          <w:szCs w:val="24"/>
        </w:rPr>
      </w:pPr>
    </w:p>
    <w:p w14:paraId="63892649" w14:textId="77777777" w:rsidR="005C00D8" w:rsidRPr="002D3A59" w:rsidRDefault="005C00D8">
      <w:pPr>
        <w:jc w:val="both"/>
        <w:rPr>
          <w:rFonts w:ascii="Times New Roman" w:eastAsia="Times New Roman" w:hAnsi="Times New Roman" w:cs="Times New Roman"/>
          <w:sz w:val="24"/>
          <w:szCs w:val="24"/>
        </w:rPr>
      </w:pPr>
    </w:p>
    <w:p w14:paraId="553A8AB2" w14:textId="77777777" w:rsidR="00691AE8" w:rsidRPr="002D3A59" w:rsidRDefault="00CC41DF">
      <w:pPr>
        <w:pStyle w:val="Ttulo1"/>
        <w:numPr>
          <w:ilvl w:val="0"/>
          <w:numId w:val="2"/>
        </w:numPr>
        <w:jc w:val="both"/>
        <w:rPr>
          <w:rFonts w:ascii="Times New Roman" w:eastAsia="Times New Roman" w:hAnsi="Times New Roman" w:cs="Times New Roman"/>
          <w:sz w:val="32"/>
          <w:szCs w:val="32"/>
        </w:rPr>
      </w:pPr>
      <w:bookmarkStart w:id="24" w:name="_d4zfb3f6y1bp" w:colFirst="0" w:colLast="0"/>
      <w:bookmarkEnd w:id="24"/>
      <w:r w:rsidRPr="002D3A59">
        <w:rPr>
          <w:rFonts w:ascii="Times New Roman" w:eastAsia="Times New Roman" w:hAnsi="Times New Roman" w:cs="Times New Roman"/>
          <w:sz w:val="32"/>
          <w:szCs w:val="32"/>
        </w:rPr>
        <w:lastRenderedPageBreak/>
        <w:t>Referencias bibliográficas</w:t>
      </w:r>
    </w:p>
    <w:p w14:paraId="41E7AF66" w14:textId="77777777" w:rsidR="00691AE8" w:rsidRPr="00397318" w:rsidRDefault="00CC41DF" w:rsidP="00397318">
      <w:pPr>
        <w:pStyle w:val="Prrafodelista"/>
        <w:numPr>
          <w:ilvl w:val="1"/>
          <w:numId w:val="4"/>
        </w:numPr>
        <w:spacing w:before="240"/>
        <w:jc w:val="both"/>
        <w:rPr>
          <w:rFonts w:ascii="Times New Roman" w:hAnsi="Times New Roman" w:cs="Times New Roman"/>
          <w:sz w:val="24"/>
          <w:szCs w:val="24"/>
        </w:rPr>
      </w:pPr>
      <w:r w:rsidRPr="00397318">
        <w:rPr>
          <w:rFonts w:ascii="Times New Roman" w:hAnsi="Times New Roman" w:cs="Times New Roman"/>
          <w:sz w:val="24"/>
          <w:szCs w:val="24"/>
        </w:rPr>
        <w:t xml:space="preserve">Recuero, </w:t>
      </w:r>
      <w:proofErr w:type="gramStart"/>
      <w:r w:rsidRPr="00397318">
        <w:rPr>
          <w:rFonts w:ascii="Times New Roman" w:hAnsi="Times New Roman" w:cs="Times New Roman"/>
          <w:sz w:val="24"/>
          <w:szCs w:val="24"/>
        </w:rPr>
        <w:t>P..</w:t>
      </w:r>
      <w:proofErr w:type="gramEnd"/>
      <w:r w:rsidRPr="00397318">
        <w:rPr>
          <w:rFonts w:ascii="Times New Roman" w:hAnsi="Times New Roman" w:cs="Times New Roman"/>
          <w:sz w:val="24"/>
          <w:szCs w:val="24"/>
        </w:rPr>
        <w:t xml:space="preserve"> (2018). Machine </w:t>
      </w:r>
      <w:proofErr w:type="spellStart"/>
      <w:r w:rsidRPr="00397318">
        <w:rPr>
          <w:rFonts w:ascii="Times New Roman" w:hAnsi="Times New Roman" w:cs="Times New Roman"/>
          <w:sz w:val="24"/>
          <w:szCs w:val="24"/>
        </w:rPr>
        <w:t>Learning</w:t>
      </w:r>
      <w:proofErr w:type="spellEnd"/>
      <w:r w:rsidRPr="00397318">
        <w:rPr>
          <w:rFonts w:ascii="Times New Roman" w:hAnsi="Times New Roman" w:cs="Times New Roman"/>
          <w:sz w:val="24"/>
          <w:szCs w:val="24"/>
        </w:rPr>
        <w:t xml:space="preserve"> a tu alcance: La matriz de confusión. noviembre 30, 2021, de </w:t>
      </w:r>
      <w:proofErr w:type="spellStart"/>
      <w:r w:rsidRPr="00397318">
        <w:rPr>
          <w:rFonts w:ascii="Times New Roman" w:hAnsi="Times New Roman" w:cs="Times New Roman"/>
          <w:sz w:val="24"/>
          <w:szCs w:val="24"/>
        </w:rPr>
        <w:t>Telefonica</w:t>
      </w:r>
      <w:proofErr w:type="spellEnd"/>
      <w:r w:rsidRPr="00397318">
        <w:rPr>
          <w:rFonts w:ascii="Times New Roman" w:hAnsi="Times New Roman" w:cs="Times New Roman"/>
          <w:sz w:val="24"/>
          <w:szCs w:val="24"/>
        </w:rPr>
        <w:t xml:space="preserve"> </w:t>
      </w:r>
      <w:proofErr w:type="spellStart"/>
      <w:r w:rsidRPr="00397318">
        <w:rPr>
          <w:rFonts w:ascii="Times New Roman" w:hAnsi="Times New Roman" w:cs="Times New Roman"/>
          <w:sz w:val="24"/>
          <w:szCs w:val="24"/>
        </w:rPr>
        <w:t>Tech</w:t>
      </w:r>
      <w:proofErr w:type="spellEnd"/>
      <w:r w:rsidRPr="00397318">
        <w:rPr>
          <w:rFonts w:ascii="Times New Roman" w:hAnsi="Times New Roman" w:cs="Times New Roman"/>
          <w:sz w:val="24"/>
          <w:szCs w:val="24"/>
        </w:rPr>
        <w:t xml:space="preserve"> Sitio web: </w:t>
      </w:r>
      <w:hyperlink r:id="rId38">
        <w:r w:rsidRPr="00397318">
          <w:rPr>
            <w:rFonts w:ascii="Times New Roman" w:hAnsi="Times New Roman" w:cs="Times New Roman"/>
            <w:color w:val="1155CC"/>
            <w:sz w:val="24"/>
            <w:szCs w:val="24"/>
            <w:u w:val="single"/>
          </w:rPr>
          <w:t>https://empresas.blogthinkbig.com/ml-a-tu-alcance-matriz-confusion/</w:t>
        </w:r>
      </w:hyperlink>
    </w:p>
    <w:p w14:paraId="7040A2A2" w14:textId="77777777" w:rsidR="00691AE8" w:rsidRPr="00397318" w:rsidRDefault="00CC41DF" w:rsidP="00397318">
      <w:pPr>
        <w:pStyle w:val="Prrafodelista"/>
        <w:numPr>
          <w:ilvl w:val="1"/>
          <w:numId w:val="4"/>
        </w:numPr>
        <w:rPr>
          <w:rFonts w:ascii="Times New Roman" w:hAnsi="Times New Roman" w:cs="Times New Roman"/>
          <w:sz w:val="24"/>
          <w:szCs w:val="24"/>
        </w:rPr>
      </w:pPr>
      <w:r w:rsidRPr="00397318">
        <w:rPr>
          <w:rFonts w:ascii="Times New Roman" w:hAnsi="Times New Roman" w:cs="Times New Roman"/>
          <w:sz w:val="24"/>
          <w:szCs w:val="24"/>
        </w:rPr>
        <w:t xml:space="preserve">Ignacio, </w:t>
      </w:r>
      <w:proofErr w:type="gramStart"/>
      <w:r w:rsidRPr="00397318">
        <w:rPr>
          <w:rFonts w:ascii="Times New Roman" w:hAnsi="Times New Roman" w:cs="Times New Roman"/>
          <w:sz w:val="24"/>
          <w:szCs w:val="24"/>
        </w:rPr>
        <w:t>J..</w:t>
      </w:r>
      <w:proofErr w:type="gramEnd"/>
      <w:r w:rsidRPr="00397318">
        <w:rPr>
          <w:rFonts w:ascii="Times New Roman" w:hAnsi="Times New Roman" w:cs="Times New Roman"/>
          <w:sz w:val="24"/>
          <w:szCs w:val="24"/>
        </w:rPr>
        <w:t xml:space="preserve"> (2018). Clasificar con K-</w:t>
      </w:r>
      <w:proofErr w:type="spellStart"/>
      <w:r w:rsidRPr="00397318">
        <w:rPr>
          <w:rFonts w:ascii="Times New Roman" w:hAnsi="Times New Roman" w:cs="Times New Roman"/>
          <w:sz w:val="24"/>
          <w:szCs w:val="24"/>
        </w:rPr>
        <w:t>Nearest</w:t>
      </w:r>
      <w:proofErr w:type="spellEnd"/>
      <w:r w:rsidRPr="00397318">
        <w:rPr>
          <w:rFonts w:ascii="Times New Roman" w:hAnsi="Times New Roman" w:cs="Times New Roman"/>
          <w:sz w:val="24"/>
          <w:szCs w:val="24"/>
        </w:rPr>
        <w:t>-</w:t>
      </w:r>
      <w:proofErr w:type="spellStart"/>
      <w:r w:rsidRPr="00397318">
        <w:rPr>
          <w:rFonts w:ascii="Times New Roman" w:hAnsi="Times New Roman" w:cs="Times New Roman"/>
          <w:sz w:val="24"/>
          <w:szCs w:val="24"/>
        </w:rPr>
        <w:t>Neighbor</w:t>
      </w:r>
      <w:proofErr w:type="spellEnd"/>
      <w:r w:rsidRPr="00397318">
        <w:rPr>
          <w:rFonts w:ascii="Times New Roman" w:hAnsi="Times New Roman" w:cs="Times New Roman"/>
          <w:sz w:val="24"/>
          <w:szCs w:val="24"/>
        </w:rPr>
        <w:t xml:space="preserve"> ejemplo en Python. 29/11/2021, de Aprendiendo Machine </w:t>
      </w:r>
      <w:proofErr w:type="spellStart"/>
      <w:r w:rsidRPr="00397318">
        <w:rPr>
          <w:rFonts w:ascii="Times New Roman" w:hAnsi="Times New Roman" w:cs="Times New Roman"/>
          <w:sz w:val="24"/>
          <w:szCs w:val="24"/>
        </w:rPr>
        <w:t>Learning</w:t>
      </w:r>
      <w:proofErr w:type="spellEnd"/>
      <w:r w:rsidRPr="00397318">
        <w:rPr>
          <w:rFonts w:ascii="Times New Roman" w:hAnsi="Times New Roman" w:cs="Times New Roman"/>
          <w:sz w:val="24"/>
          <w:szCs w:val="24"/>
        </w:rPr>
        <w:t xml:space="preserve"> Sitio web: </w:t>
      </w:r>
      <w:hyperlink r:id="rId39" w:anchor=":~:text=K%2DNearest%2DNeighbor%20es%20un,el%20mundo%20del%20Aprendizaje%20Autom%C3%A1tico">
        <w:r w:rsidRPr="00397318">
          <w:rPr>
            <w:rFonts w:ascii="Times New Roman" w:hAnsi="Times New Roman" w:cs="Times New Roman"/>
            <w:color w:val="1155CC"/>
            <w:sz w:val="24"/>
            <w:szCs w:val="24"/>
            <w:u w:val="single"/>
          </w:rPr>
          <w:t>https://www.aprendemachinelearning.com/clasificar-con-k-nearest-neighbor-ejemplo-en-python/#:~:text=K%2DNearest%2DNeighbor%20es%20un,el%20mundo%20del%20Aprendizaje%20Autom%C3%A1tico</w:t>
        </w:r>
      </w:hyperlink>
      <w:r w:rsidRPr="00397318">
        <w:rPr>
          <w:rFonts w:ascii="Times New Roman" w:hAnsi="Times New Roman" w:cs="Times New Roman"/>
          <w:sz w:val="24"/>
          <w:szCs w:val="24"/>
        </w:rPr>
        <w:t>.</w:t>
      </w:r>
    </w:p>
    <w:p w14:paraId="7AAC2519" w14:textId="77777777" w:rsidR="00691AE8" w:rsidRPr="00397318" w:rsidRDefault="00CC41DF" w:rsidP="00397318">
      <w:pPr>
        <w:pStyle w:val="Prrafodelista"/>
        <w:numPr>
          <w:ilvl w:val="1"/>
          <w:numId w:val="4"/>
        </w:numPr>
        <w:spacing w:line="240" w:lineRule="auto"/>
        <w:rPr>
          <w:rFonts w:ascii="Times New Roman" w:hAnsi="Times New Roman" w:cs="Times New Roman"/>
          <w:sz w:val="24"/>
          <w:szCs w:val="24"/>
          <w:lang w:val="en-US"/>
        </w:rPr>
      </w:pPr>
      <w:proofErr w:type="spellStart"/>
      <w:r w:rsidRPr="00397318">
        <w:rPr>
          <w:rFonts w:ascii="Times New Roman" w:hAnsi="Times New Roman" w:cs="Times New Roman"/>
          <w:sz w:val="24"/>
          <w:szCs w:val="24"/>
          <w:lang w:val="en-US"/>
        </w:rPr>
        <w:t>Alpaydin</w:t>
      </w:r>
      <w:proofErr w:type="spellEnd"/>
      <w:r w:rsidRPr="00397318">
        <w:rPr>
          <w:rFonts w:ascii="Times New Roman" w:hAnsi="Times New Roman" w:cs="Times New Roman"/>
          <w:sz w:val="24"/>
          <w:szCs w:val="24"/>
          <w:lang w:val="en-US"/>
        </w:rPr>
        <w:t xml:space="preserve">, </w:t>
      </w:r>
      <w:proofErr w:type="gramStart"/>
      <w:r w:rsidRPr="00397318">
        <w:rPr>
          <w:rFonts w:ascii="Times New Roman" w:hAnsi="Times New Roman" w:cs="Times New Roman"/>
          <w:sz w:val="24"/>
          <w:szCs w:val="24"/>
          <w:lang w:val="en-US"/>
        </w:rPr>
        <w:t>E..</w:t>
      </w:r>
      <w:proofErr w:type="gramEnd"/>
      <w:r w:rsidRPr="00397318">
        <w:rPr>
          <w:rFonts w:ascii="Times New Roman" w:hAnsi="Times New Roman" w:cs="Times New Roman"/>
          <w:sz w:val="24"/>
          <w:szCs w:val="24"/>
          <w:lang w:val="en-US"/>
        </w:rPr>
        <w:t xml:space="preserve"> (2016). Machine learning. </w:t>
      </w:r>
      <w:proofErr w:type="gramStart"/>
      <w:r w:rsidRPr="00397318">
        <w:rPr>
          <w:rFonts w:ascii="Times New Roman" w:hAnsi="Times New Roman" w:cs="Times New Roman"/>
          <w:sz w:val="24"/>
          <w:szCs w:val="24"/>
          <w:lang w:val="en-US"/>
        </w:rPr>
        <w:t>EE.UU</w:t>
      </w:r>
      <w:proofErr w:type="gramEnd"/>
      <w:r w:rsidRPr="00397318">
        <w:rPr>
          <w:rFonts w:ascii="Times New Roman" w:hAnsi="Times New Roman" w:cs="Times New Roman"/>
          <w:sz w:val="24"/>
          <w:szCs w:val="24"/>
          <w:lang w:val="en-US"/>
        </w:rPr>
        <w:t>: Massachusetts Institute of technology.</w:t>
      </w:r>
    </w:p>
    <w:p w14:paraId="391820DA" w14:textId="77777777" w:rsidR="00691AE8" w:rsidRPr="00397318" w:rsidRDefault="00CC41DF" w:rsidP="00397318">
      <w:pPr>
        <w:pStyle w:val="Prrafodelista"/>
        <w:numPr>
          <w:ilvl w:val="1"/>
          <w:numId w:val="4"/>
        </w:numPr>
        <w:spacing w:line="240" w:lineRule="auto"/>
        <w:rPr>
          <w:rFonts w:ascii="Times New Roman" w:hAnsi="Times New Roman" w:cs="Times New Roman"/>
          <w:sz w:val="24"/>
          <w:szCs w:val="24"/>
        </w:rPr>
      </w:pPr>
      <w:r w:rsidRPr="00397318">
        <w:rPr>
          <w:rFonts w:ascii="Times New Roman" w:hAnsi="Times New Roman" w:cs="Times New Roman"/>
          <w:sz w:val="24"/>
          <w:szCs w:val="24"/>
        </w:rPr>
        <w:t xml:space="preserve">Rendón, M., Riojas, A., Contreras, D. &amp; Martínez, </w:t>
      </w:r>
      <w:proofErr w:type="gramStart"/>
      <w:r w:rsidRPr="00397318">
        <w:rPr>
          <w:rFonts w:ascii="Times New Roman" w:hAnsi="Times New Roman" w:cs="Times New Roman"/>
          <w:sz w:val="24"/>
          <w:szCs w:val="24"/>
        </w:rPr>
        <w:t>J..</w:t>
      </w:r>
      <w:proofErr w:type="gramEnd"/>
      <w:r w:rsidRPr="00397318">
        <w:rPr>
          <w:rFonts w:ascii="Times New Roman" w:hAnsi="Times New Roman" w:cs="Times New Roman"/>
          <w:sz w:val="24"/>
          <w:szCs w:val="24"/>
        </w:rPr>
        <w:t xml:space="preserve"> (2018). Análisis bayesiano. Conceptos básicos y prácticos para su interpretación y uso. Revista Alergia México, 65, 285-298.</w:t>
      </w:r>
    </w:p>
    <w:p w14:paraId="6DB10CE8" w14:textId="77777777" w:rsidR="00691AE8" w:rsidRPr="00397318" w:rsidRDefault="00CC41DF" w:rsidP="00397318">
      <w:pPr>
        <w:pStyle w:val="Prrafodelista"/>
        <w:numPr>
          <w:ilvl w:val="1"/>
          <w:numId w:val="4"/>
        </w:numPr>
        <w:spacing w:before="240"/>
        <w:rPr>
          <w:rFonts w:ascii="Times New Roman" w:hAnsi="Times New Roman" w:cs="Times New Roman"/>
          <w:sz w:val="24"/>
          <w:szCs w:val="24"/>
        </w:rPr>
      </w:pPr>
      <w:r w:rsidRPr="00397318">
        <w:rPr>
          <w:rFonts w:ascii="Times New Roman" w:hAnsi="Times New Roman" w:cs="Times New Roman"/>
          <w:sz w:val="24"/>
          <w:szCs w:val="24"/>
        </w:rPr>
        <w:t xml:space="preserve">(S/f-a). Who.int. Recuperado el 30 de noviembre de 2021, de </w:t>
      </w:r>
      <w:hyperlink r:id="rId40">
        <w:r w:rsidRPr="00397318">
          <w:rPr>
            <w:rFonts w:ascii="Times New Roman" w:hAnsi="Times New Roman" w:cs="Times New Roman"/>
            <w:color w:val="1155CC"/>
            <w:sz w:val="24"/>
            <w:szCs w:val="24"/>
            <w:u w:val="single"/>
          </w:rPr>
          <w:t>https://www.who.int/es/news-room/fact-sheets/detail/breast-canc</w:t>
        </w:r>
      </w:hyperlink>
      <w:r w:rsidRPr="00397318">
        <w:rPr>
          <w:rFonts w:ascii="Times New Roman" w:hAnsi="Times New Roman" w:cs="Times New Roman"/>
          <w:sz w:val="24"/>
          <w:szCs w:val="24"/>
        </w:rPr>
        <w:t>er.</w:t>
      </w:r>
    </w:p>
    <w:p w14:paraId="3C490596" w14:textId="77777777" w:rsidR="00691AE8" w:rsidRPr="00397318" w:rsidRDefault="00CC41DF" w:rsidP="00397318">
      <w:pPr>
        <w:pStyle w:val="Prrafodelista"/>
        <w:numPr>
          <w:ilvl w:val="1"/>
          <w:numId w:val="4"/>
        </w:numPr>
        <w:spacing w:before="240"/>
        <w:rPr>
          <w:rFonts w:ascii="Times New Roman" w:hAnsi="Times New Roman" w:cs="Times New Roman"/>
          <w:sz w:val="24"/>
          <w:szCs w:val="24"/>
        </w:rPr>
      </w:pPr>
      <w:r w:rsidRPr="00397318">
        <w:rPr>
          <w:rFonts w:ascii="Times New Roman" w:hAnsi="Times New Roman" w:cs="Times New Roman"/>
          <w:sz w:val="24"/>
          <w:szCs w:val="24"/>
        </w:rPr>
        <w:t xml:space="preserve">(S/f-b). Bigdatamagazine.es. Recuperado el 30 de noviembre de 2021, de </w:t>
      </w:r>
      <w:hyperlink r:id="rId41">
        <w:r w:rsidRPr="00397318">
          <w:rPr>
            <w:rFonts w:ascii="Times New Roman" w:hAnsi="Times New Roman" w:cs="Times New Roman"/>
            <w:color w:val="1155CC"/>
            <w:sz w:val="24"/>
            <w:szCs w:val="24"/>
            <w:u w:val="single"/>
          </w:rPr>
          <w:t>https://bigdatamagazine.es/el-big-data-contra-el-cancer-de-mama</w:t>
        </w:r>
      </w:hyperlink>
      <w:r w:rsidRPr="00397318">
        <w:rPr>
          <w:rFonts w:ascii="Times New Roman" w:hAnsi="Times New Roman" w:cs="Times New Roman"/>
          <w:sz w:val="24"/>
          <w:szCs w:val="24"/>
        </w:rPr>
        <w:t>.</w:t>
      </w:r>
    </w:p>
    <w:p w14:paraId="58681525" w14:textId="77777777" w:rsidR="00691AE8" w:rsidRPr="00397318" w:rsidRDefault="00CC41DF" w:rsidP="00397318">
      <w:pPr>
        <w:pStyle w:val="Prrafodelista"/>
        <w:numPr>
          <w:ilvl w:val="1"/>
          <w:numId w:val="4"/>
        </w:numPr>
        <w:spacing w:before="240"/>
        <w:rPr>
          <w:rFonts w:ascii="Times New Roman" w:hAnsi="Times New Roman" w:cs="Times New Roman"/>
        </w:rPr>
      </w:pPr>
      <w:r w:rsidRPr="00397318">
        <w:rPr>
          <w:rFonts w:ascii="Times New Roman" w:eastAsia="Georgia" w:hAnsi="Times New Roman" w:cs="Times New Roman"/>
          <w:sz w:val="24"/>
          <w:szCs w:val="24"/>
        </w:rPr>
        <w:t xml:space="preserve">(S/f-c). Una.py. Recuperado el 30 de noviembre de 2021, de </w:t>
      </w:r>
      <w:hyperlink r:id="rId42">
        <w:r w:rsidRPr="00397318">
          <w:rPr>
            <w:rFonts w:ascii="Times New Roman" w:eastAsia="Georgia" w:hAnsi="Times New Roman" w:cs="Times New Roman"/>
            <w:color w:val="1155CC"/>
            <w:sz w:val="24"/>
            <w:szCs w:val="24"/>
            <w:u w:val="single"/>
          </w:rPr>
          <w:t>http://www.ing.una.py/?p=43778</w:t>
        </w:r>
      </w:hyperlink>
      <w:r w:rsidRPr="00397318">
        <w:rPr>
          <w:rFonts w:ascii="Times New Roman" w:eastAsia="Georgia" w:hAnsi="Times New Roman" w:cs="Times New Roman"/>
        </w:rPr>
        <w:t xml:space="preserve"> </w:t>
      </w:r>
    </w:p>
    <w:sectPr w:rsidR="00691AE8" w:rsidRPr="00397318">
      <w:headerReference w:type="default" r:id="rId43"/>
      <w:footerReference w:type="default" r:id="rId4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CE23F5" w14:textId="77777777" w:rsidR="0041515E" w:rsidRDefault="0041515E">
      <w:pPr>
        <w:spacing w:line="240" w:lineRule="auto"/>
      </w:pPr>
      <w:r>
        <w:separator/>
      </w:r>
    </w:p>
  </w:endnote>
  <w:endnote w:type="continuationSeparator" w:id="0">
    <w:p w14:paraId="3E360482" w14:textId="77777777" w:rsidR="0041515E" w:rsidRDefault="004151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9A64E" w14:textId="77777777" w:rsidR="00691AE8" w:rsidRDefault="00CC41DF">
    <w:pPr>
      <w:jc w:val="right"/>
    </w:pPr>
    <w:r>
      <w:fldChar w:fldCharType="begin"/>
    </w:r>
    <w:r>
      <w:instrText>PAGE</w:instrText>
    </w:r>
    <w:r>
      <w:fldChar w:fldCharType="separate"/>
    </w:r>
    <w:r w:rsidR="00AA3143">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59E7D6" w14:textId="77777777" w:rsidR="0041515E" w:rsidRDefault="0041515E">
      <w:pPr>
        <w:spacing w:line="240" w:lineRule="auto"/>
      </w:pPr>
      <w:r>
        <w:separator/>
      </w:r>
    </w:p>
  </w:footnote>
  <w:footnote w:type="continuationSeparator" w:id="0">
    <w:p w14:paraId="758C2E67" w14:textId="77777777" w:rsidR="0041515E" w:rsidRDefault="0041515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65CAC" w14:textId="77777777" w:rsidR="00691AE8" w:rsidRDefault="00691AE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D4851"/>
    <w:multiLevelType w:val="multilevel"/>
    <w:tmpl w:val="FC6423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29443B7"/>
    <w:multiLevelType w:val="hybridMultilevel"/>
    <w:tmpl w:val="F1249606"/>
    <w:lvl w:ilvl="0" w:tplc="FFFFFFFF">
      <w:start w:val="1"/>
      <w:numFmt w:val="bullet"/>
      <w:lvlText w:val=""/>
      <w:lvlJc w:val="left"/>
      <w:pPr>
        <w:ind w:left="720" w:hanging="360"/>
      </w:pPr>
      <w:rPr>
        <w:rFonts w:ascii="Symbol" w:hAnsi="Symbol" w:hint="default"/>
      </w:rPr>
    </w:lvl>
    <w:lvl w:ilvl="1" w:tplc="280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596072CA"/>
    <w:multiLevelType w:val="hybridMultilevel"/>
    <w:tmpl w:val="1EDAFC3A"/>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5AE9754A"/>
    <w:multiLevelType w:val="multilevel"/>
    <w:tmpl w:val="B6F67800"/>
    <w:lvl w:ilvl="0">
      <w:start w:val="1"/>
      <w:numFmt w:val="decimal"/>
      <w:lvlText w:val="%1."/>
      <w:lvlJc w:val="left"/>
      <w:pPr>
        <w:ind w:left="2125" w:hanging="425"/>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1AE8"/>
    <w:rsid w:val="002D3A59"/>
    <w:rsid w:val="00397318"/>
    <w:rsid w:val="0041515E"/>
    <w:rsid w:val="00496356"/>
    <w:rsid w:val="0059420B"/>
    <w:rsid w:val="005C00D8"/>
    <w:rsid w:val="00691AE8"/>
    <w:rsid w:val="00693843"/>
    <w:rsid w:val="00AA3143"/>
    <w:rsid w:val="00CC41DF"/>
    <w:rsid w:val="00F1106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FD476"/>
  <w15:docId w15:val="{C39C375A-4068-45E0-ADFF-5A935C76F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397318"/>
    <w:pPr>
      <w:ind w:left="720"/>
      <w:contextualSpacing/>
    </w:pPr>
  </w:style>
  <w:style w:type="character" w:styleId="Hipervnculo">
    <w:name w:val="Hyperlink"/>
    <w:basedOn w:val="Fuentedeprrafopredeter"/>
    <w:uiPriority w:val="99"/>
    <w:semiHidden/>
    <w:unhideWhenUsed/>
    <w:rsid w:val="0049635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ww.aprendemachinelearning.com/principales-algoritmos-usados-en-machine-learning/" TargetMode="External"/><Relationship Id="rId18" Type="http://schemas.openxmlformats.org/officeDocument/2006/relationships/hyperlink" Target="https://www.kaggle.com/keopscris/detecci-ncancer/data" TargetMode="External"/><Relationship Id="rId26" Type="http://schemas.openxmlformats.org/officeDocument/2006/relationships/image" Target="media/image11.png"/><Relationship Id="rId39" Type="http://schemas.openxmlformats.org/officeDocument/2006/relationships/hyperlink" Target="https://www.aprendemachinelearning.com/clasificar-con-k-nearest-neighbor-ejemplo-en-python/" TargetMode="External"/><Relationship Id="rId21" Type="http://schemas.openxmlformats.org/officeDocument/2006/relationships/image" Target="media/image6.png"/><Relationship Id="rId34" Type="http://schemas.openxmlformats.org/officeDocument/2006/relationships/image" Target="media/image19.jpg"/><Relationship Id="rId42" Type="http://schemas.openxmlformats.org/officeDocument/2006/relationships/hyperlink" Target="http://www.ing.una.py/?p=43778" TargetMode="External"/><Relationship Id="rId7" Type="http://schemas.openxmlformats.org/officeDocument/2006/relationships/hyperlink" Target="mailto:aluis.andrade4@unmsm.edu.pe" TargetMode="Externa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cricardo.orellana1@unmsm.edu.pe"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www.who.int/es/news-room/fact-sheets/detail/breast-cancer"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mailto:bjulio.julca@unmsm.edu.pe"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mailto:bjulio.julca@unmsm.edu.pe" TargetMode="External"/><Relationship Id="rId14" Type="http://schemas.openxmlformats.org/officeDocument/2006/relationships/hyperlink" Target="https://www.aprendemachinelearning.com/aplicaciones-del-machine-learning/"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g"/><Relationship Id="rId43" Type="http://schemas.openxmlformats.org/officeDocument/2006/relationships/header" Target="header1.xml"/><Relationship Id="rId8" Type="http://schemas.openxmlformats.org/officeDocument/2006/relationships/hyperlink" Target="mailto:aluis.andrade4@unmsm.edu.pe" TargetMode="External"/><Relationship Id="rId3" Type="http://schemas.openxmlformats.org/officeDocument/2006/relationships/settings" Target="settings.xml"/><Relationship Id="rId12" Type="http://schemas.openxmlformats.org/officeDocument/2006/relationships/hyperlink" Target="mailto:cricardo.orellana1@unmsm.edu.pe"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empresas.blogthinkbig.com/ml-a-tu-alcance-matriz-confusion/" TargetMode="External"/><Relationship Id="rId46"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hyperlink" Target="https://bigdatamagazine.es/el-big-data-contra-el-cancer-de-mam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20</Pages>
  <Words>3676</Words>
  <Characters>20219</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Ricardo Miguel Orellana Leon</cp:lastModifiedBy>
  <cp:revision>5</cp:revision>
  <dcterms:created xsi:type="dcterms:W3CDTF">2021-12-01T00:41:00Z</dcterms:created>
  <dcterms:modified xsi:type="dcterms:W3CDTF">2021-12-01T01:39:00Z</dcterms:modified>
</cp:coreProperties>
</file>