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40BF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proofErr w:type="spellStart"/>
      <w:r>
        <w:rPr>
          <w:rFonts w:ascii="Century Gothic" w:hAnsi="Century Gothic"/>
          <w:b/>
          <w:bCs/>
          <w:color w:val="656565"/>
          <w:sz w:val="23"/>
          <w:szCs w:val="23"/>
        </w:rPr>
        <w:t>MusTic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 </w:t>
      </w:r>
    </w:p>
    <w:p w14:paraId="206E9929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La empresa de música en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streaming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MusTic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ha incrementado significativamente la cantidad de canciones en su catálogo durante los últimos meses, por lo que ha tenido problemas para gestionar su información.</w:t>
      </w:r>
    </w:p>
    <w:p w14:paraId="4DF66F18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La empresa, en sus bases de datos internas representa cada canción con un número entero y con esta información es usual que se realicen tareas como, eliminar duplicados sobre un listado de música, encontrar canciones que pertenecen a ciertas categorías, permitir a sus usuarios intercambiar música, entre otras.</w:t>
      </w:r>
    </w:p>
    <w:p w14:paraId="0210C437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Hasta el momento, todas estas tareas se realizan de forma manual por lo que la empresa quiere empezar a usar los beneficios de la programación para que todas estas se puedan realizar de forma automática.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</w:rPr>
        <w:br/>
        <w:t>Usted es contratado para realizar un módulo/librería de Python que tenga las funciones requeridas para ejecutar automáticamente las tareas de procesamiento de información realizadas por la empresa.</w:t>
      </w:r>
    </w:p>
    <w:p w14:paraId="584412F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Se describen a continuación, cada una de las funciones que deben estar incluidas el módulo/librería que usted va a desarrollar.</w:t>
      </w:r>
      <w:r>
        <w:rPr>
          <w:rFonts w:ascii="Century Gothic" w:hAnsi="Century Gothic"/>
          <w:color w:val="656565"/>
          <w:sz w:val="23"/>
          <w:szCs w:val="23"/>
        </w:rPr>
        <w:br/>
      </w:r>
    </w:p>
    <w:p w14:paraId="4697CB1F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Nombre del módulo/librería: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utilsmusic</w:t>
      </w:r>
      <w:proofErr w:type="spellEnd"/>
    </w:p>
    <w:p w14:paraId="485842BF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Funciones que debe contener la librería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utilsmusic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</w:t>
      </w:r>
    </w:p>
    <w:p w14:paraId="7D057518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1.      Nombre de la función: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canciones_sin_repeticion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br/>
        <w:t>Descripción:  la función debe recibir una lista de canciones E1 (representadas por números enteros) y debe eliminar las que se encuentren repetidas, retornando una lista donde cada canción aparece una sola vez.</w:t>
      </w:r>
    </w:p>
    <w:p w14:paraId="556A2682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Entradas:</w:t>
      </w:r>
    </w:p>
    <w:p w14:paraId="64542EC1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E1: (lista) Lista de canciones</w:t>
      </w:r>
    </w:p>
    <w:p w14:paraId="0C9280A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Retorno:</w:t>
      </w:r>
    </w:p>
    <w:p w14:paraId="6B5F292A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   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lista) Lista de canciones sin repetición</w:t>
      </w:r>
    </w:p>
    <w:p w14:paraId="3CBB1290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Ejemplo:</w:t>
      </w:r>
    </w:p>
    <w:p w14:paraId="6FC4042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canciones_sin_repeticion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( [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8, 7, 8, 2, 3, 2, 1, 3] )</w:t>
      </w:r>
      <w:r>
        <w:rPr>
          <w:rFonts w:ascii="Century Gothic" w:hAnsi="Century Gothic"/>
          <w:color w:val="656565"/>
          <w:sz w:val="23"/>
          <w:szCs w:val="23"/>
        </w:rPr>
        <w:br/>
        <w:t>debería retornar [8, 7, 2, 3, 1]</w:t>
      </w:r>
      <w:r>
        <w:rPr>
          <w:rFonts w:ascii="Century Gothic" w:hAnsi="Century Gothic"/>
          <w:color w:val="656565"/>
          <w:sz w:val="23"/>
          <w:szCs w:val="23"/>
        </w:rPr>
        <w:br/>
      </w:r>
      <w:r>
        <w:rPr>
          <w:rFonts w:ascii="Century Gothic" w:hAnsi="Century Gothic"/>
          <w:color w:val="656565"/>
          <w:sz w:val="23"/>
          <w:szCs w:val="23"/>
        </w:rPr>
        <w:lastRenderedPageBreak/>
        <w:br/>
      </w:r>
    </w:p>
    <w:p w14:paraId="4DDFAD26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2.      Nombre de la función: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posiciones_con_cancion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br/>
        <w:t>Descripción:  A partir de una canción E3, una lista de canciones E2 y una lista de posiciones E1, se desea conocer, de la lista de posiciones E1, cuáles de estas posiciones corresponden a la canción E3 si buscamos en la lista de música E2 en dicha posición.  La función debe retornar una lista con los elementos de E1 que al acceder a ellos (a esa posición) en E2 correspondan a la canción E3. Ver ejemplo.</w:t>
      </w:r>
    </w:p>
    <w:p w14:paraId="19025D27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Entradas:</w:t>
      </w:r>
    </w:p>
    <w:p w14:paraId="0ABC6C8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E1: (lista) Lista de posiciones</w:t>
      </w:r>
    </w:p>
    <w:p w14:paraId="799D065B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E2: (lista) Lista de canciones</w:t>
      </w:r>
    </w:p>
    <w:p w14:paraId="1809C68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E3: (entero) Canción</w:t>
      </w:r>
    </w:p>
    <w:p w14:paraId="4A12BB81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Retorno:</w:t>
      </w:r>
    </w:p>
    <w:p w14:paraId="4BB02B1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   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lista) Lista de posiciones seleccionadas de acuerdo con la descripción</w:t>
      </w:r>
    </w:p>
    <w:p w14:paraId="4072DCEA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Ejemplo:</w:t>
      </w:r>
    </w:p>
    <w:p w14:paraId="1191CDA2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posiciones_con_cancion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( [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1, 2, 5], [4, 4, 6, 2, 1, 4], 4 ) debería retornar [1, 5], porque la canción</w:t>
      </w:r>
      <w:r>
        <w:rPr>
          <w:rFonts w:ascii="Century Gothic" w:hAnsi="Century Gothic"/>
          <w:b/>
          <w:bCs/>
          <w:color w:val="656565"/>
          <w:sz w:val="23"/>
          <w:szCs w:val="23"/>
        </w:rPr>
        <w:t> 4</w:t>
      </w:r>
      <w:r>
        <w:rPr>
          <w:rFonts w:ascii="Century Gothic" w:hAnsi="Century Gothic"/>
          <w:color w:val="656565"/>
          <w:sz w:val="23"/>
          <w:szCs w:val="23"/>
        </w:rPr>
        <w:t> se encuentra en la posición 1 y también en la posición 5 pero NO en la posición 2 de la lista de canciones.</w:t>
      </w:r>
      <w:r>
        <w:rPr>
          <w:rFonts w:ascii="Century Gothic" w:hAnsi="Century Gothic"/>
          <w:color w:val="656565"/>
          <w:sz w:val="23"/>
          <w:szCs w:val="23"/>
        </w:rPr>
        <w:br/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posiciones_con_cancion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( [0, 2, 3, 6], [7, 8, 9, 7, 9, 9, 9, 8], 9 ) debería retornar [2, 6], porque la canción </w:t>
      </w:r>
      <w:r>
        <w:rPr>
          <w:rFonts w:ascii="Century Gothic" w:hAnsi="Century Gothic"/>
          <w:b/>
          <w:bCs/>
          <w:color w:val="656565"/>
          <w:sz w:val="23"/>
          <w:szCs w:val="23"/>
        </w:rPr>
        <w:t>9</w:t>
      </w:r>
      <w:r>
        <w:rPr>
          <w:rFonts w:ascii="Century Gothic" w:hAnsi="Century Gothic"/>
          <w:color w:val="656565"/>
          <w:sz w:val="23"/>
          <w:szCs w:val="23"/>
        </w:rPr>
        <w:t> se encuentra en la posición 2 y también en la posición 6 pero NO en la posición 0 ni en la 3 de la lista de canciones.</w:t>
      </w:r>
      <w:r>
        <w:rPr>
          <w:rFonts w:ascii="Century Gothic" w:hAnsi="Century Gothic"/>
          <w:color w:val="656565"/>
          <w:sz w:val="23"/>
          <w:szCs w:val="23"/>
        </w:rPr>
        <w:br/>
      </w:r>
    </w:p>
    <w:p w14:paraId="218A846A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3.      Nombre de la función: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solo_categoria_X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br/>
        <w:t>Descripción:  A partir de la lista de música de categoría X (E1) y la lista de música de categoría Y (E2) se desea conocer las canciones que pertenecen únicamente a la categoría X. La función debe retornar una lista con la música que pertenecen </w:t>
      </w:r>
      <w:r>
        <w:rPr>
          <w:rFonts w:ascii="Century Gothic" w:hAnsi="Century Gothic"/>
          <w:b/>
          <w:bCs/>
          <w:color w:val="656565"/>
          <w:sz w:val="23"/>
          <w:szCs w:val="23"/>
        </w:rPr>
        <w:t>únicamente</w:t>
      </w:r>
      <w:r>
        <w:rPr>
          <w:rFonts w:ascii="Century Gothic" w:hAnsi="Century Gothic"/>
          <w:color w:val="656565"/>
          <w:sz w:val="23"/>
          <w:szCs w:val="23"/>
        </w:rPr>
        <w:t> a la categoría X.</w:t>
      </w:r>
    </w:p>
    <w:p w14:paraId="5A0691B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Entradas:</w:t>
      </w:r>
    </w:p>
    <w:p w14:paraId="49106CE6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E1: (lista) Lista de música de categoría X</w:t>
      </w:r>
    </w:p>
    <w:p w14:paraId="162E8A79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E2: (lista) Lista de música de categoría Y</w:t>
      </w:r>
    </w:p>
    <w:p w14:paraId="12831269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Retorno:</w:t>
      </w:r>
    </w:p>
    <w:p w14:paraId="49660070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   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lista) Lista de música que pertenecen únicamente a la categoría X</w:t>
      </w:r>
    </w:p>
    <w:p w14:paraId="692BAEAA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Ejemplo:</w:t>
      </w:r>
    </w:p>
    <w:p w14:paraId="4BD891C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solo_categoria_X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( [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5, 1, 4], [2, 1] )</w:t>
      </w:r>
      <w:r>
        <w:rPr>
          <w:rFonts w:ascii="Century Gothic" w:hAnsi="Century Gothic"/>
          <w:color w:val="656565"/>
          <w:sz w:val="23"/>
          <w:szCs w:val="23"/>
        </w:rPr>
        <w:br/>
        <w:t>debería retornar [5, 4]</w:t>
      </w:r>
    </w:p>
    <w:p w14:paraId="4E5CD628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solo_categoria_X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( [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3,5,7,10,15,16], [4,10,5,8] )</w:t>
      </w:r>
      <w:r>
        <w:rPr>
          <w:rFonts w:ascii="Century Gothic" w:hAnsi="Century Gothic"/>
          <w:color w:val="656565"/>
          <w:sz w:val="23"/>
          <w:szCs w:val="23"/>
        </w:rPr>
        <w:br/>
        <w:t>debería retornar [3,7,15,16]</w:t>
      </w:r>
    </w:p>
    <w:p w14:paraId="5A90A115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 </w:t>
      </w:r>
    </w:p>
    <w:p w14:paraId="798099B0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4.      Nombre de la función: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cantidad_cambios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br/>
        <w:t>Descripción: La empresa también permite a sus usuarios intercambiar canciones que ya no escuchan. Por lo tanto, se requiere que a partir de las listas de canciones que ya no escuchan dos usuarios (lista E1 y lista E2) se calcule el número de canciones que pueden intercambiar estos dos usuarios entre ellos. La función debe recibir las listas de canciones que ya no escuchan dos usuarios y debe retornan la cantidad de música que pueden intercambiar, teniendo en cuenta que el cambio se hace 1 a 1 (se cambia 1 canción por otra) y que los dos están interesados en cualquier canción menos en las que están en su propia lista.</w:t>
      </w:r>
    </w:p>
    <w:p w14:paraId="5594E6D4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Entradas:</w:t>
      </w:r>
    </w:p>
    <w:p w14:paraId="4C68307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E1: (lista) Lista de música que el usuario1 ya no escucha</w:t>
      </w:r>
    </w:p>
    <w:p w14:paraId="54179906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   E2: (lista) Lista de música que le usuario2 ya no escucha</w:t>
      </w:r>
    </w:p>
    <w:p w14:paraId="28564E94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Retorno:</w:t>
      </w:r>
    </w:p>
    <w:p w14:paraId="12113D9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·     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   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entero) cantidad de canciones que pueden intercambiar</w:t>
      </w:r>
    </w:p>
    <w:p w14:paraId="3A756C34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Ejemplo:</w:t>
      </w:r>
    </w:p>
    <w:p w14:paraId="45C4DB43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 llamado a la función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cantidad_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cambios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( [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3, 5, 7, 10, 15, 16], [4, 10, 5, 8])</w:t>
      </w:r>
      <w:r>
        <w:rPr>
          <w:rFonts w:ascii="Century Gothic" w:hAnsi="Century Gothic"/>
          <w:color w:val="656565"/>
          <w:sz w:val="23"/>
          <w:szCs w:val="23"/>
        </w:rPr>
        <w:br/>
        <w:t>debería retornar 2, porque al primer usuario solo le interesan dos canciones del segundo usuario: [4,8] (las que él no tiene pero el otro sí), mientras que al segundo usuario solo le interesan las canciones: [3,7,15,16]. Por lo tanto, cómo al primer usuario le interesan 2 canciones y al segundo le interesan 4, únicamente se pueden realizar 2 intercambios.</w:t>
      </w:r>
    </w:p>
    <w:p w14:paraId="2C1C610C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Realice un módulo/librería en Python que contenga las 4 funciones descritas previamente.</w:t>
      </w:r>
    </w:p>
    <w:p w14:paraId="57C3DCAE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IMPORTANTE: el nombre del módulo/librería y de las funciones debe ser igual al que está descrito en las especificaciones previas.</w:t>
      </w:r>
    </w:p>
    <w:p w14:paraId="0FF5D874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 </w:t>
      </w:r>
    </w:p>
    <w:p w14:paraId="657D9A6D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Calificación:</w:t>
      </w:r>
    </w:p>
    <w:p w14:paraId="1E9A41F5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El juez comprobará la existencia del módulo/librería y ejecutará varios casos de prueba por cada una de las 4 funciones definidas. La calificación será sobre 5 puntos que se obtienen de la siguiente forma:</w:t>
      </w:r>
    </w:p>
    <w:p w14:paraId="1EE11F3C" w14:textId="77777777" w:rsidR="00D55240" w:rsidRDefault="00D55240" w:rsidP="00D55240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1 punto: Existencia del módulo/librería “</w:t>
      </w:r>
      <w:proofErr w:type="spellStart"/>
      <w:proofErr w:type="gramStart"/>
      <w:r>
        <w:rPr>
          <w:rFonts w:ascii="Century Gothic" w:hAnsi="Century Gothic"/>
          <w:color w:val="656565"/>
          <w:sz w:val="23"/>
          <w:szCs w:val="23"/>
        </w:rPr>
        <w:t>utilsmusic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  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debe crear un archivo con el nombre utilsmusic.py que contenga las funciones)</w:t>
      </w:r>
      <w:r>
        <w:rPr>
          <w:rFonts w:ascii="Century Gothic" w:hAnsi="Century Gothic"/>
          <w:color w:val="656565"/>
          <w:sz w:val="23"/>
          <w:szCs w:val="23"/>
        </w:rPr>
        <w:br/>
        <w:t>1 punto: Definición apropiada de la función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canciones_sin_repeticion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 dentro del módulo</w:t>
      </w:r>
      <w:r>
        <w:rPr>
          <w:rFonts w:ascii="Century Gothic" w:hAnsi="Century Gothic"/>
          <w:color w:val="656565"/>
          <w:sz w:val="23"/>
          <w:szCs w:val="23"/>
        </w:rPr>
        <w:br/>
        <w:t>1 punto: Definición apropiada de la función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posiciones_con_cancion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 dentro del módulo</w:t>
      </w:r>
      <w:r>
        <w:rPr>
          <w:rFonts w:ascii="Century Gothic" w:hAnsi="Century Gothic"/>
          <w:color w:val="656565"/>
          <w:sz w:val="23"/>
          <w:szCs w:val="23"/>
        </w:rPr>
        <w:br/>
        <w:t>1 punto: Definición apropiada de la función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solo_categoria_X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 dentro del módulo</w:t>
      </w:r>
      <w:r>
        <w:rPr>
          <w:rFonts w:ascii="Century Gothic" w:hAnsi="Century Gothic"/>
          <w:color w:val="656565"/>
          <w:sz w:val="23"/>
          <w:szCs w:val="23"/>
        </w:rPr>
        <w:br/>
        <w:t>1 punto: Definición apropiada de la función “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cantidad_cambios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” dentro del módulo</w:t>
      </w:r>
    </w:p>
    <w:p w14:paraId="27326F2D" w14:textId="77777777" w:rsidR="00B4611A" w:rsidRDefault="00B4611A"/>
    <w:sectPr w:rsidR="00B46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40"/>
    <w:rsid w:val="00B4611A"/>
    <w:rsid w:val="00D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4A34"/>
  <w15:chartTrackingRefBased/>
  <w15:docId w15:val="{C676B70A-FACD-43E9-8EF1-76E4F806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Ricardo peñuela castillo</dc:creator>
  <cp:keywords/>
  <dc:description/>
  <cp:lastModifiedBy>Ivan Ricardo peñuela castillo</cp:lastModifiedBy>
  <cp:revision>1</cp:revision>
  <dcterms:created xsi:type="dcterms:W3CDTF">2021-07-18T14:23:00Z</dcterms:created>
  <dcterms:modified xsi:type="dcterms:W3CDTF">2021-07-18T14:24:00Z</dcterms:modified>
</cp:coreProperties>
</file>