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DC54F" w14:textId="14CF2029" w:rsidR="00A265D1" w:rsidRDefault="00712985">
      <w:pPr>
        <w:rPr>
          <w:rFonts w:ascii="Segoe UI" w:eastAsia="Times New Roman" w:hAnsi="Segoe UI" w:cs="Segoe UI"/>
          <w:b/>
          <w:bCs/>
          <w:kern w:val="36"/>
          <w:sz w:val="48"/>
          <w:szCs w:val="48"/>
          <w:lang w:eastAsia="en-DK"/>
        </w:rPr>
      </w:pPr>
      <w:r w:rsidRPr="00E32389">
        <w:rPr>
          <w:rFonts w:ascii="Segoe UI" w:eastAsia="Times New Roman" w:hAnsi="Segoe UI" w:cs="Segoe UI"/>
          <w:b/>
          <w:bCs/>
          <w:kern w:val="36"/>
          <w:sz w:val="48"/>
          <w:szCs w:val="48"/>
          <w:lang w:eastAsia="en-DK"/>
        </w:rPr>
        <w:t xml:space="preserve">What's new in Dynamics 365 Business Central telemetry - </w:t>
      </w:r>
      <w:r>
        <w:rPr>
          <w:rFonts w:ascii="Segoe UI" w:eastAsia="Times New Roman" w:hAnsi="Segoe UI" w:cs="Segoe UI"/>
          <w:b/>
          <w:bCs/>
          <w:kern w:val="36"/>
          <w:sz w:val="48"/>
          <w:szCs w:val="48"/>
          <w:lang w:val="en-GB" w:eastAsia="en-DK"/>
        </w:rPr>
        <w:t>November</w:t>
      </w:r>
      <w:r w:rsidRPr="00E32389">
        <w:rPr>
          <w:rFonts w:ascii="Segoe UI" w:eastAsia="Times New Roman" w:hAnsi="Segoe UI" w:cs="Segoe UI"/>
          <w:b/>
          <w:bCs/>
          <w:kern w:val="36"/>
          <w:sz w:val="48"/>
          <w:szCs w:val="48"/>
          <w:lang w:eastAsia="en-DK"/>
        </w:rPr>
        <w:t xml:space="preserve"> 2022</w:t>
      </w:r>
    </w:p>
    <w:p w14:paraId="6A59AC6A" w14:textId="43A42EEA" w:rsidR="00712985" w:rsidRDefault="00712985" w:rsidP="00712985">
      <w:pPr>
        <w:rPr>
          <w:lang w:val="en-GB" w:eastAsia="en-DK"/>
        </w:rPr>
      </w:pPr>
    </w:p>
    <w:p w14:paraId="49C63CE3" w14:textId="1A16753C" w:rsidR="004753FD" w:rsidRDefault="004753FD" w:rsidP="00712985">
      <w:pPr>
        <w:rPr>
          <w:lang w:val="en-GB" w:eastAsia="en-DK"/>
        </w:rPr>
      </w:pPr>
    </w:p>
    <w:p w14:paraId="263BA208" w14:textId="095A4C74" w:rsidR="006C5C60" w:rsidRDefault="006C5C60" w:rsidP="00712985">
      <w:pPr>
        <w:rPr>
          <w:lang w:val="en-GB" w:eastAsia="en-DK"/>
        </w:rPr>
      </w:pPr>
      <w:r>
        <w:rPr>
          <w:lang w:val="en-GB" w:eastAsia="en-DK"/>
        </w:rPr>
        <w:t xml:space="preserve">It is November and it </w:t>
      </w:r>
      <w:proofErr w:type="spellStart"/>
      <w:r>
        <w:rPr>
          <w:lang w:val="en-GB" w:eastAsia="en-DK"/>
        </w:rPr>
        <w:t>as</w:t>
      </w:r>
      <w:proofErr w:type="spellEnd"/>
      <w:r>
        <w:rPr>
          <w:lang w:val="en-GB" w:eastAsia="en-DK"/>
        </w:rPr>
        <w:t xml:space="preserve"> been a month since the last newsletter. As I wrote last time, the bleeding edge news on </w:t>
      </w:r>
      <w:r w:rsidRPr="006C5C60">
        <w:rPr>
          <w:lang w:val="en-GB" w:eastAsia="en-DK"/>
        </w:rPr>
        <w:t>Dynamics 365 Business Central telemetry</w:t>
      </w:r>
      <w:r>
        <w:rPr>
          <w:lang w:val="en-GB" w:eastAsia="en-DK"/>
        </w:rPr>
        <w:t xml:space="preserve"> happens on Twitter, so if you want to keep up with the latest and greatest (and the beta versions of the Power BI telemetry apps) then follow me there (@kennienp). The intention of these monthly newsletters is to try to gather everything that I know in this area and present it here. Let’s go…</w:t>
      </w:r>
    </w:p>
    <w:p w14:paraId="78833011" w14:textId="7322D223" w:rsidR="006C5C60" w:rsidRDefault="006C5C60" w:rsidP="00712985">
      <w:pPr>
        <w:rPr>
          <w:lang w:val="en-GB" w:eastAsia="en-DK"/>
        </w:rPr>
      </w:pPr>
    </w:p>
    <w:p w14:paraId="19E488EB" w14:textId="74DA5AF3" w:rsidR="00CA640F" w:rsidRDefault="00CA640F" w:rsidP="00F2376A">
      <w:pPr>
        <w:pStyle w:val="Heading1"/>
        <w:rPr>
          <w:lang w:val="en-GB" w:eastAsia="en-DK"/>
        </w:rPr>
      </w:pPr>
      <w:r w:rsidRPr="00CA640F">
        <w:rPr>
          <w:lang w:val="en-GB" w:eastAsia="en-DK"/>
        </w:rPr>
        <w:t>Get alerts when something happens</w:t>
      </w:r>
    </w:p>
    <w:p w14:paraId="69C0B560" w14:textId="5082D776" w:rsidR="006C5C60" w:rsidRDefault="006C5C60" w:rsidP="00712985">
      <w:pPr>
        <w:rPr>
          <w:lang w:val="en-GB" w:eastAsia="en-DK"/>
        </w:rPr>
      </w:pPr>
      <w:r>
        <w:rPr>
          <w:lang w:val="en-GB" w:eastAsia="en-DK"/>
        </w:rPr>
        <w:t>I will start with a story about a trend that I see forming</w:t>
      </w:r>
      <w:r w:rsidR="002A3A6D">
        <w:rPr>
          <w:lang w:val="en-GB" w:eastAsia="en-DK"/>
        </w:rPr>
        <w:t xml:space="preserve"> in our partner community</w:t>
      </w:r>
      <w:r>
        <w:rPr>
          <w:lang w:val="en-GB" w:eastAsia="en-DK"/>
        </w:rPr>
        <w:t>: getting proactive with alerting on telemetry.</w:t>
      </w:r>
      <w:r w:rsidR="002A3A6D">
        <w:rPr>
          <w:lang w:val="en-GB" w:eastAsia="en-DK"/>
        </w:rPr>
        <w:t xml:space="preserve"> To me this is a sign that the telemetry maturity model is being picked up by front runner partners that are now relatively comfortable with using the easy-to-get insights from the Power BI apps on telemetry. They can see the impact of this in their businesses and now they are ready to harvest the next benefits of telemetry.</w:t>
      </w:r>
    </w:p>
    <w:p w14:paraId="4690AB20" w14:textId="46F51493" w:rsidR="002A3A6D" w:rsidRDefault="002A3A6D" w:rsidP="002A3A6D">
      <w:pPr>
        <w:jc w:val="center"/>
        <w:rPr>
          <w:lang w:val="en-GB" w:eastAsia="en-DK"/>
        </w:rPr>
      </w:pPr>
      <w:r>
        <w:rPr>
          <w:noProof/>
        </w:rPr>
        <w:drawing>
          <wp:inline distT="0" distB="0" distL="0" distR="0" wp14:anchorId="43231E33" wp14:editId="0E3E17D2">
            <wp:extent cx="4664710" cy="2623835"/>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4666390" cy="2624780"/>
                    </a:xfrm>
                    <a:prstGeom prst="rect">
                      <a:avLst/>
                    </a:prstGeom>
                  </pic:spPr>
                </pic:pic>
              </a:graphicData>
            </a:graphic>
          </wp:inline>
        </w:drawing>
      </w:r>
    </w:p>
    <w:p w14:paraId="35126C73" w14:textId="44A75AB6" w:rsidR="006C5C60" w:rsidRDefault="002A3A6D" w:rsidP="00712985">
      <w:pPr>
        <w:rPr>
          <w:lang w:val="en-GB" w:eastAsia="en-DK"/>
        </w:rPr>
      </w:pPr>
      <w:r>
        <w:rPr>
          <w:lang w:val="en-GB" w:eastAsia="en-DK"/>
        </w:rPr>
        <w:t xml:space="preserve">If you want to dive further into the model and how to use it to get more data-driven, please go to the </w:t>
      </w:r>
      <w:proofErr w:type="spellStart"/>
      <w:r>
        <w:rPr>
          <w:lang w:val="en-GB" w:eastAsia="en-DK"/>
        </w:rPr>
        <w:t>BCtech</w:t>
      </w:r>
      <w:proofErr w:type="spellEnd"/>
      <w:r>
        <w:rPr>
          <w:lang w:val="en-GB" w:eastAsia="en-DK"/>
        </w:rPr>
        <w:t xml:space="preserve"> repo here</w:t>
      </w:r>
    </w:p>
    <w:p w14:paraId="476F78A3" w14:textId="75A91DAD" w:rsidR="002A3A6D" w:rsidRDefault="00000000" w:rsidP="00712985">
      <w:pPr>
        <w:rPr>
          <w:lang w:val="en-GB" w:eastAsia="en-DK"/>
        </w:rPr>
      </w:pPr>
      <w:hyperlink r:id="rId7" w:history="1">
        <w:r w:rsidR="002A3A6D" w:rsidRPr="00D550A0">
          <w:rPr>
            <w:rStyle w:val="Hyperlink"/>
            <w:lang w:val="en-GB" w:eastAsia="en-DK"/>
          </w:rPr>
          <w:t>https://github.com/microsoft/BCTech/tree/master/samples/AppInsights/Presentations</w:t>
        </w:r>
      </w:hyperlink>
      <w:r w:rsidR="002A3A6D">
        <w:rPr>
          <w:lang w:val="en-GB" w:eastAsia="en-DK"/>
        </w:rPr>
        <w:t xml:space="preserve"> </w:t>
      </w:r>
    </w:p>
    <w:p w14:paraId="38DF8D07" w14:textId="46F8A18D" w:rsidR="002A3A6D" w:rsidRDefault="002A3A6D" w:rsidP="00712985">
      <w:pPr>
        <w:rPr>
          <w:lang w:val="en-GB" w:eastAsia="en-DK"/>
        </w:rPr>
      </w:pPr>
      <w:r>
        <w:rPr>
          <w:lang w:val="en-GB" w:eastAsia="en-DK"/>
        </w:rPr>
        <w:t xml:space="preserve">and download the </w:t>
      </w:r>
      <w:proofErr w:type="spellStart"/>
      <w:r>
        <w:rPr>
          <w:lang w:val="en-GB" w:eastAsia="en-DK"/>
        </w:rPr>
        <w:t>Powerpoint</w:t>
      </w:r>
      <w:proofErr w:type="spellEnd"/>
      <w:r>
        <w:rPr>
          <w:lang w:val="en-GB" w:eastAsia="en-DK"/>
        </w:rPr>
        <w:t xml:space="preserve"> deck </w:t>
      </w:r>
      <w:r w:rsidRPr="002A3A6D">
        <w:rPr>
          <w:lang w:val="en-GB" w:eastAsia="en-DK"/>
        </w:rPr>
        <w:t>Using telemetry to improve your partner practices and processes.pptx</w:t>
      </w:r>
    </w:p>
    <w:p w14:paraId="4B5A676D" w14:textId="2586B71A" w:rsidR="002A3A6D" w:rsidRDefault="002A3A6D" w:rsidP="00712985">
      <w:pPr>
        <w:rPr>
          <w:lang w:val="en-GB" w:eastAsia="en-DK"/>
        </w:rPr>
      </w:pPr>
      <w:r>
        <w:rPr>
          <w:lang w:val="en-GB" w:eastAsia="en-DK"/>
        </w:rPr>
        <w:t>The deck has introductions to the different levels in the model as well as ways for you to assess where you currently are and suggestions for quick wins that can help you get to the next level(s).</w:t>
      </w:r>
    </w:p>
    <w:p w14:paraId="027389DF" w14:textId="77777777" w:rsidR="002A3A6D" w:rsidRDefault="002A3A6D" w:rsidP="00712985">
      <w:pPr>
        <w:rPr>
          <w:lang w:val="en-GB" w:eastAsia="en-DK"/>
        </w:rPr>
      </w:pPr>
      <w:r>
        <w:rPr>
          <w:lang w:val="en-GB" w:eastAsia="en-DK"/>
        </w:rPr>
        <w:lastRenderedPageBreak/>
        <w:t>In the model, alerting is introduced on level 5, but you can of course start with alerting anytime you want.</w:t>
      </w:r>
    </w:p>
    <w:p w14:paraId="65DC3968" w14:textId="263FF6C2" w:rsidR="002A3A6D" w:rsidRDefault="002A3A6D" w:rsidP="00712985">
      <w:pPr>
        <w:rPr>
          <w:lang w:val="en-GB" w:eastAsia="en-DK"/>
        </w:rPr>
      </w:pPr>
      <w:r>
        <w:rPr>
          <w:lang w:val="en-GB" w:eastAsia="en-DK"/>
        </w:rPr>
        <w:t>So, what is alerting all about? We have defined alerting this way in docs</w:t>
      </w:r>
    </w:p>
    <w:p w14:paraId="21412498" w14:textId="0E71FD00" w:rsidR="002A3A6D" w:rsidRDefault="002A3A6D" w:rsidP="00712985">
      <w:pPr>
        <w:rPr>
          <w:i/>
          <w:iCs/>
          <w:lang w:val="en-GB" w:eastAsia="en-DK"/>
        </w:rPr>
      </w:pPr>
      <w:r w:rsidRPr="002A3A6D">
        <w:rPr>
          <w:i/>
          <w:iCs/>
          <w:lang w:val="en-GB" w:eastAsia="en-DK"/>
        </w:rPr>
        <w:t xml:space="preserve">If something happens in your environment or app that you need to </w:t>
      </w:r>
      <w:proofErr w:type="gramStart"/>
      <w:r w:rsidRPr="002A3A6D">
        <w:rPr>
          <w:i/>
          <w:iCs/>
          <w:lang w:val="en-GB" w:eastAsia="en-DK"/>
        </w:rPr>
        <w:t>take action</w:t>
      </w:r>
      <w:proofErr w:type="gramEnd"/>
      <w:r w:rsidRPr="002A3A6D">
        <w:rPr>
          <w:i/>
          <w:iCs/>
          <w:lang w:val="en-GB" w:eastAsia="en-DK"/>
        </w:rPr>
        <w:t xml:space="preserve"> on, you might want to have a system that sends you an alert</w:t>
      </w:r>
      <w:r>
        <w:rPr>
          <w:i/>
          <w:iCs/>
          <w:lang w:val="en-GB" w:eastAsia="en-DK"/>
        </w:rPr>
        <w:t>.</w:t>
      </w:r>
    </w:p>
    <w:p w14:paraId="0AC3A3DD" w14:textId="22EA4AAA" w:rsidR="002A3A6D" w:rsidRDefault="002A3A6D" w:rsidP="00712985">
      <w:pPr>
        <w:rPr>
          <w:lang w:val="en-GB" w:eastAsia="en-DK"/>
        </w:rPr>
      </w:pPr>
      <w:r>
        <w:rPr>
          <w:lang w:val="en-GB" w:eastAsia="en-DK"/>
        </w:rPr>
        <w:t xml:space="preserve">Note that the definition does not state whether that </w:t>
      </w:r>
      <w:r w:rsidRPr="002A3A6D">
        <w:rPr>
          <w:i/>
          <w:iCs/>
          <w:lang w:val="en-GB" w:eastAsia="en-DK"/>
        </w:rPr>
        <w:t>something</w:t>
      </w:r>
      <w:r>
        <w:rPr>
          <w:lang w:val="en-GB" w:eastAsia="en-DK"/>
        </w:rPr>
        <w:t xml:space="preserve"> is good or bad. </w:t>
      </w:r>
    </w:p>
    <w:p w14:paraId="113F0F76" w14:textId="592735B3" w:rsidR="002A3A6D" w:rsidRDefault="002A3A6D" w:rsidP="00712985">
      <w:pPr>
        <w:rPr>
          <w:lang w:val="en-GB" w:eastAsia="en-DK"/>
        </w:rPr>
      </w:pPr>
      <w:r>
        <w:rPr>
          <w:lang w:val="en-GB" w:eastAsia="en-DK"/>
        </w:rPr>
        <w:t>Examples of good things are</w:t>
      </w:r>
    </w:p>
    <w:p w14:paraId="5043F7C2" w14:textId="2069B75A" w:rsidR="002A3A6D" w:rsidRDefault="002A3A6D" w:rsidP="002A3A6D">
      <w:pPr>
        <w:pStyle w:val="ListParagraph"/>
        <w:numPr>
          <w:ilvl w:val="0"/>
          <w:numId w:val="2"/>
        </w:numPr>
        <w:rPr>
          <w:lang w:val="en-GB" w:eastAsia="en-DK"/>
        </w:rPr>
      </w:pPr>
      <w:r>
        <w:rPr>
          <w:lang w:val="en-GB" w:eastAsia="en-DK"/>
        </w:rPr>
        <w:t xml:space="preserve">Someone just installed our app from </w:t>
      </w:r>
      <w:proofErr w:type="spellStart"/>
      <w:r>
        <w:rPr>
          <w:lang w:val="en-GB" w:eastAsia="en-DK"/>
        </w:rPr>
        <w:t>appsource</w:t>
      </w:r>
      <w:proofErr w:type="spellEnd"/>
    </w:p>
    <w:p w14:paraId="12ABA854" w14:textId="702CEC3A" w:rsidR="002A3A6D" w:rsidRDefault="002A3A6D" w:rsidP="002A3A6D">
      <w:pPr>
        <w:pStyle w:val="ListParagraph"/>
        <w:numPr>
          <w:ilvl w:val="0"/>
          <w:numId w:val="2"/>
        </w:numPr>
        <w:rPr>
          <w:lang w:val="en-GB" w:eastAsia="en-DK"/>
        </w:rPr>
      </w:pPr>
      <w:r>
        <w:rPr>
          <w:lang w:val="en-GB" w:eastAsia="en-DK"/>
        </w:rPr>
        <w:t>Someone started using feature XYZ</w:t>
      </w:r>
    </w:p>
    <w:p w14:paraId="066F6C61" w14:textId="1B155BBB" w:rsidR="002A3A6D" w:rsidRDefault="002A3A6D" w:rsidP="002A3A6D">
      <w:pPr>
        <w:pStyle w:val="ListParagraph"/>
        <w:numPr>
          <w:ilvl w:val="0"/>
          <w:numId w:val="2"/>
        </w:numPr>
        <w:rPr>
          <w:lang w:val="en-GB" w:eastAsia="en-DK"/>
        </w:rPr>
      </w:pPr>
      <w:r>
        <w:rPr>
          <w:lang w:val="en-GB" w:eastAsia="en-DK"/>
        </w:rPr>
        <w:t>An environment was successfully upgraded</w:t>
      </w:r>
    </w:p>
    <w:p w14:paraId="1D6CE3B0" w14:textId="4FFE65B6" w:rsidR="002A3A6D" w:rsidRPr="002A3A6D" w:rsidRDefault="002A3A6D" w:rsidP="002A3A6D">
      <w:pPr>
        <w:pStyle w:val="ListParagraph"/>
        <w:numPr>
          <w:ilvl w:val="0"/>
          <w:numId w:val="2"/>
        </w:numPr>
        <w:rPr>
          <w:lang w:val="en-GB" w:eastAsia="en-DK"/>
        </w:rPr>
      </w:pPr>
      <w:r>
        <w:rPr>
          <w:lang w:val="en-GB" w:eastAsia="en-DK"/>
        </w:rPr>
        <w:t xml:space="preserve">A new version of Business Central is ready </w:t>
      </w:r>
    </w:p>
    <w:p w14:paraId="061F8C13" w14:textId="32EA08B0" w:rsidR="002A3A6D" w:rsidRDefault="002A3A6D" w:rsidP="00712985">
      <w:pPr>
        <w:rPr>
          <w:lang w:val="en-GB" w:eastAsia="en-DK"/>
        </w:rPr>
      </w:pPr>
      <w:r>
        <w:rPr>
          <w:lang w:val="en-GB" w:eastAsia="en-DK"/>
        </w:rPr>
        <w:t>Examples of bad things are</w:t>
      </w:r>
    </w:p>
    <w:p w14:paraId="575C1F74" w14:textId="43840E3A" w:rsidR="002A3A6D" w:rsidRDefault="002A3A6D" w:rsidP="002A3A6D">
      <w:pPr>
        <w:pStyle w:val="ListParagraph"/>
        <w:numPr>
          <w:ilvl w:val="0"/>
          <w:numId w:val="2"/>
        </w:numPr>
        <w:rPr>
          <w:lang w:val="en-GB" w:eastAsia="en-DK"/>
        </w:rPr>
      </w:pPr>
      <w:r>
        <w:rPr>
          <w:lang w:val="en-GB" w:eastAsia="en-DK"/>
        </w:rPr>
        <w:t>We regressed in performance when we released the new version of our app</w:t>
      </w:r>
    </w:p>
    <w:p w14:paraId="50F09CC0" w14:textId="362D3C02" w:rsidR="002A3A6D" w:rsidRDefault="002A3A6D" w:rsidP="002A3A6D">
      <w:pPr>
        <w:pStyle w:val="ListParagraph"/>
        <w:numPr>
          <w:ilvl w:val="0"/>
          <w:numId w:val="2"/>
        </w:numPr>
        <w:rPr>
          <w:lang w:val="en-GB" w:eastAsia="en-DK"/>
        </w:rPr>
      </w:pPr>
      <w:r>
        <w:rPr>
          <w:lang w:val="en-GB" w:eastAsia="en-DK"/>
        </w:rPr>
        <w:t>An environment could not install/update our app</w:t>
      </w:r>
    </w:p>
    <w:p w14:paraId="3C22B032" w14:textId="7BF90885" w:rsidR="002A3A6D" w:rsidRDefault="002A3A6D" w:rsidP="002A3A6D">
      <w:pPr>
        <w:pStyle w:val="ListParagraph"/>
        <w:numPr>
          <w:ilvl w:val="0"/>
          <w:numId w:val="2"/>
        </w:numPr>
        <w:rPr>
          <w:lang w:val="en-GB" w:eastAsia="en-DK"/>
        </w:rPr>
      </w:pPr>
      <w:r>
        <w:rPr>
          <w:lang w:val="en-GB" w:eastAsia="en-DK"/>
        </w:rPr>
        <w:t>User login failures are higher than the threshold we have setup</w:t>
      </w:r>
    </w:p>
    <w:p w14:paraId="1BC8E3C9" w14:textId="328BB59F" w:rsidR="002A3A6D" w:rsidRPr="002A3A6D" w:rsidRDefault="002A3A6D" w:rsidP="002A3A6D">
      <w:pPr>
        <w:pStyle w:val="ListParagraph"/>
        <w:numPr>
          <w:ilvl w:val="0"/>
          <w:numId w:val="2"/>
        </w:numPr>
        <w:rPr>
          <w:lang w:val="en-GB" w:eastAsia="en-DK"/>
        </w:rPr>
      </w:pPr>
      <w:r>
        <w:rPr>
          <w:lang w:val="en-GB" w:eastAsia="en-DK"/>
        </w:rPr>
        <w:t>Some job queues are failing</w:t>
      </w:r>
    </w:p>
    <w:p w14:paraId="366DAF08" w14:textId="77777777" w:rsidR="002A3A6D" w:rsidRDefault="002A3A6D" w:rsidP="00712985">
      <w:pPr>
        <w:rPr>
          <w:lang w:val="en-GB" w:eastAsia="en-DK"/>
        </w:rPr>
      </w:pPr>
    </w:p>
    <w:p w14:paraId="6EAD30F9" w14:textId="1FD91DF8" w:rsidR="002A3A6D" w:rsidRDefault="002A3A6D" w:rsidP="00712985">
      <w:pPr>
        <w:rPr>
          <w:lang w:val="en-GB" w:eastAsia="en-DK"/>
        </w:rPr>
      </w:pPr>
      <w:r>
        <w:rPr>
          <w:lang w:val="en-GB" w:eastAsia="en-DK"/>
        </w:rPr>
        <w:t xml:space="preserve">When you read through all these examples, did you notice something? They are all formulated like </w:t>
      </w:r>
      <w:r w:rsidRPr="002A3A6D">
        <w:rPr>
          <w:i/>
          <w:iCs/>
          <w:lang w:val="en-GB" w:eastAsia="en-DK"/>
        </w:rPr>
        <w:t>Something happened</w:t>
      </w:r>
      <w:r>
        <w:rPr>
          <w:lang w:val="en-GB" w:eastAsia="en-DK"/>
        </w:rPr>
        <w:t xml:space="preserve">. But sometimes, you would like to know if there is absence of signal. </w:t>
      </w:r>
    </w:p>
    <w:p w14:paraId="163FD3B6" w14:textId="6BDC4F82" w:rsidR="002A3A6D" w:rsidRDefault="002A3A6D" w:rsidP="00712985">
      <w:pPr>
        <w:rPr>
          <w:lang w:val="en-GB" w:eastAsia="en-DK"/>
        </w:rPr>
      </w:pPr>
      <w:r>
        <w:rPr>
          <w:lang w:val="en-GB" w:eastAsia="en-DK"/>
        </w:rPr>
        <w:t>Here are some examples of absence of signal</w:t>
      </w:r>
    </w:p>
    <w:p w14:paraId="7DE315C6" w14:textId="6B532A34" w:rsidR="002A3A6D" w:rsidRDefault="002A3A6D" w:rsidP="002A3A6D">
      <w:pPr>
        <w:pStyle w:val="ListParagraph"/>
        <w:numPr>
          <w:ilvl w:val="0"/>
          <w:numId w:val="2"/>
        </w:numPr>
        <w:rPr>
          <w:lang w:val="en-GB" w:eastAsia="en-DK"/>
        </w:rPr>
      </w:pPr>
      <w:r>
        <w:rPr>
          <w:lang w:val="en-GB" w:eastAsia="en-DK"/>
        </w:rPr>
        <w:t>Job queues are not running</w:t>
      </w:r>
    </w:p>
    <w:p w14:paraId="7086FEA1" w14:textId="12472C27" w:rsidR="002A3A6D" w:rsidRPr="002A3A6D" w:rsidRDefault="002A3A6D" w:rsidP="002A3A6D">
      <w:pPr>
        <w:pStyle w:val="ListParagraph"/>
        <w:numPr>
          <w:ilvl w:val="0"/>
          <w:numId w:val="2"/>
        </w:numPr>
        <w:rPr>
          <w:lang w:val="en-GB" w:eastAsia="en-DK"/>
        </w:rPr>
      </w:pPr>
      <w:r>
        <w:rPr>
          <w:lang w:val="en-GB" w:eastAsia="en-DK"/>
        </w:rPr>
        <w:t>No new sessions have been created the last x hours</w:t>
      </w:r>
    </w:p>
    <w:p w14:paraId="58584BAC" w14:textId="77777777" w:rsidR="002A3A6D" w:rsidRDefault="002A3A6D" w:rsidP="002A3A6D">
      <w:pPr>
        <w:rPr>
          <w:lang w:val="en-GB" w:eastAsia="en-DK"/>
        </w:rPr>
      </w:pPr>
    </w:p>
    <w:p w14:paraId="0F542A0C" w14:textId="19792A4B" w:rsidR="002A3A6D" w:rsidRPr="002A3A6D" w:rsidRDefault="002A3A6D" w:rsidP="002A3A6D">
      <w:pPr>
        <w:rPr>
          <w:lang w:val="en-GB" w:eastAsia="en-DK"/>
        </w:rPr>
      </w:pPr>
      <w:r w:rsidRPr="002A3A6D">
        <w:rPr>
          <w:lang w:val="en-GB" w:eastAsia="en-DK"/>
        </w:rPr>
        <w:t>When defining an alert based on telemetry, you need to define two things:</w:t>
      </w:r>
    </w:p>
    <w:p w14:paraId="6C665DD9" w14:textId="77777777" w:rsidR="002A3A6D" w:rsidRDefault="002A3A6D" w:rsidP="003F7BA7">
      <w:pPr>
        <w:pStyle w:val="ListParagraph"/>
        <w:numPr>
          <w:ilvl w:val="0"/>
          <w:numId w:val="3"/>
        </w:numPr>
        <w:rPr>
          <w:lang w:val="en-GB" w:eastAsia="en-DK"/>
        </w:rPr>
      </w:pPr>
      <w:r w:rsidRPr="002A3A6D">
        <w:rPr>
          <w:lang w:val="en-GB" w:eastAsia="en-DK"/>
        </w:rPr>
        <w:t xml:space="preserve">A Kusto (KQL) query that defines the alerting condition. </w:t>
      </w:r>
    </w:p>
    <w:p w14:paraId="46C1EF46" w14:textId="49AED705" w:rsidR="002A3A6D" w:rsidRDefault="002A3A6D" w:rsidP="003F7BA7">
      <w:pPr>
        <w:pStyle w:val="ListParagraph"/>
        <w:numPr>
          <w:ilvl w:val="0"/>
          <w:numId w:val="3"/>
        </w:numPr>
        <w:rPr>
          <w:lang w:val="en-GB" w:eastAsia="en-DK"/>
        </w:rPr>
      </w:pPr>
      <w:r w:rsidRPr="002A3A6D">
        <w:rPr>
          <w:lang w:val="en-GB" w:eastAsia="en-DK"/>
        </w:rPr>
        <w:t xml:space="preserve">How often you want to run the alerting query. </w:t>
      </w:r>
    </w:p>
    <w:p w14:paraId="537BBA46" w14:textId="200C783D" w:rsidR="002A3A6D" w:rsidRDefault="002A3A6D" w:rsidP="002A3A6D">
      <w:pPr>
        <w:rPr>
          <w:lang w:val="en-GB" w:eastAsia="en-DK"/>
        </w:rPr>
      </w:pPr>
    </w:p>
    <w:p w14:paraId="196D806C" w14:textId="15E187B2" w:rsidR="002A3A6D" w:rsidRDefault="002A3A6D" w:rsidP="002A3A6D">
      <w:pPr>
        <w:rPr>
          <w:lang w:val="en-GB" w:eastAsia="en-DK"/>
        </w:rPr>
      </w:pPr>
      <w:r>
        <w:rPr>
          <w:lang w:val="en-GB" w:eastAsia="en-DK"/>
        </w:rPr>
        <w:t xml:space="preserve">To make it easier for you to get started, we added some sample KQL queries to the </w:t>
      </w:r>
      <w:proofErr w:type="spellStart"/>
      <w:r>
        <w:rPr>
          <w:lang w:val="en-GB" w:eastAsia="en-DK"/>
        </w:rPr>
        <w:t>BCTech</w:t>
      </w:r>
      <w:proofErr w:type="spellEnd"/>
      <w:r>
        <w:rPr>
          <w:lang w:val="en-GB" w:eastAsia="en-DK"/>
        </w:rPr>
        <w:t xml:space="preserve"> repository as well as a description of the alerting scenarios (why would you want to alert on this)</w:t>
      </w:r>
      <w:r w:rsidR="00CA640F">
        <w:rPr>
          <w:lang w:val="en-GB" w:eastAsia="en-DK"/>
        </w:rPr>
        <w:t>:</w:t>
      </w:r>
    </w:p>
    <w:p w14:paraId="3026134F" w14:textId="768D2211" w:rsidR="002A3A6D" w:rsidRDefault="002A3A6D" w:rsidP="002A3A6D">
      <w:pPr>
        <w:rPr>
          <w:lang w:val="en-GB" w:eastAsia="en-DK"/>
        </w:rPr>
      </w:pPr>
    </w:p>
    <w:p w14:paraId="1F60E901" w14:textId="0D920DE3" w:rsidR="002A3A6D" w:rsidRDefault="00CA640F" w:rsidP="002A3A6D">
      <w:pPr>
        <w:rPr>
          <w:lang w:val="en-GB" w:eastAsia="en-DK"/>
        </w:rPr>
      </w:pPr>
      <w:r>
        <w:rPr>
          <w:noProof/>
          <w:lang w:val="en-GB" w:eastAsia="en-DK"/>
        </w:rPr>
        <w:lastRenderedPageBreak/>
        <w:drawing>
          <wp:inline distT="0" distB="0" distL="0" distR="0" wp14:anchorId="7C7281E4" wp14:editId="69DE3B33">
            <wp:extent cx="5728335" cy="429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8335" cy="4298950"/>
                    </a:xfrm>
                    <a:prstGeom prst="rect">
                      <a:avLst/>
                    </a:prstGeom>
                    <a:noFill/>
                    <a:ln>
                      <a:noFill/>
                    </a:ln>
                  </pic:spPr>
                </pic:pic>
              </a:graphicData>
            </a:graphic>
          </wp:inline>
        </w:drawing>
      </w:r>
    </w:p>
    <w:p w14:paraId="349295E4" w14:textId="77777777" w:rsidR="002A3A6D" w:rsidRDefault="002A3A6D" w:rsidP="002A3A6D">
      <w:pPr>
        <w:rPr>
          <w:lang w:val="en-GB" w:eastAsia="en-DK"/>
        </w:rPr>
      </w:pPr>
    </w:p>
    <w:p w14:paraId="4AAC3356" w14:textId="239C47E9" w:rsidR="002A3A6D" w:rsidRDefault="002A3A6D" w:rsidP="002A3A6D">
      <w:pPr>
        <w:rPr>
          <w:lang w:val="en-GB" w:eastAsia="en-DK"/>
        </w:rPr>
      </w:pPr>
      <w:r>
        <w:rPr>
          <w:lang w:val="en-GB" w:eastAsia="en-DK"/>
        </w:rPr>
        <w:t xml:space="preserve">Go check out the </w:t>
      </w:r>
      <w:r w:rsidR="00CA640F">
        <w:rPr>
          <w:lang w:val="en-GB" w:eastAsia="en-DK"/>
        </w:rPr>
        <w:t xml:space="preserve">live </w:t>
      </w:r>
      <w:r>
        <w:rPr>
          <w:lang w:val="en-GB" w:eastAsia="en-DK"/>
        </w:rPr>
        <w:t xml:space="preserve">list here: </w:t>
      </w:r>
    </w:p>
    <w:p w14:paraId="59AF439B" w14:textId="2E61A912" w:rsidR="002A3A6D" w:rsidRPr="002A3A6D" w:rsidRDefault="00000000" w:rsidP="002A3A6D">
      <w:pPr>
        <w:rPr>
          <w:lang w:val="en-GB" w:eastAsia="en-DK"/>
        </w:rPr>
      </w:pPr>
      <w:hyperlink r:id="rId9" w:anchor="alerting-condition-kql-samples" w:history="1">
        <w:r w:rsidR="002A3A6D" w:rsidRPr="00D550A0">
          <w:rPr>
            <w:rStyle w:val="Hyperlink"/>
            <w:lang w:val="en-GB" w:eastAsia="en-DK"/>
          </w:rPr>
          <w:t>https://github.com/microsoft/BCTech/tree/master/samples/AppInsights/Alerts#alerting-condition-kql-samples</w:t>
        </w:r>
      </w:hyperlink>
      <w:r w:rsidR="002A3A6D">
        <w:rPr>
          <w:lang w:val="en-GB" w:eastAsia="en-DK"/>
        </w:rPr>
        <w:t xml:space="preserve"> </w:t>
      </w:r>
    </w:p>
    <w:p w14:paraId="6E6B0DE0" w14:textId="372B88B2" w:rsidR="002A3A6D" w:rsidRDefault="002A3A6D" w:rsidP="00712985">
      <w:pPr>
        <w:rPr>
          <w:lang w:val="en-GB" w:eastAsia="en-DK"/>
        </w:rPr>
      </w:pPr>
    </w:p>
    <w:p w14:paraId="1864B14A" w14:textId="77777777" w:rsidR="00CA640F" w:rsidRDefault="00CA640F" w:rsidP="00712985">
      <w:pPr>
        <w:rPr>
          <w:lang w:val="en-GB" w:eastAsia="en-DK"/>
        </w:rPr>
      </w:pPr>
      <w:r>
        <w:rPr>
          <w:lang w:val="en-GB" w:eastAsia="en-DK"/>
        </w:rPr>
        <w:t xml:space="preserve">But how do you setup alerting and which channels can you get alerts/notifications in? </w:t>
      </w:r>
    </w:p>
    <w:p w14:paraId="0A6DD3F5" w14:textId="67582354" w:rsidR="00CA640F" w:rsidRDefault="00CA640F" w:rsidP="00712985">
      <w:pPr>
        <w:rPr>
          <w:lang w:val="en-GB" w:eastAsia="en-DK"/>
        </w:rPr>
      </w:pPr>
      <w:r>
        <w:rPr>
          <w:lang w:val="en-GB" w:eastAsia="en-DK"/>
        </w:rPr>
        <w:t xml:space="preserve">Well, there are at least three different </w:t>
      </w:r>
      <w:r w:rsidRPr="00CA640F">
        <w:rPr>
          <w:lang w:val="en-GB" w:eastAsia="en-DK"/>
        </w:rPr>
        <w:t>tools</w:t>
      </w:r>
      <w:r>
        <w:rPr>
          <w:lang w:val="en-GB" w:eastAsia="en-DK"/>
        </w:rPr>
        <w:t xml:space="preserve"> that I know of</w:t>
      </w:r>
    </w:p>
    <w:p w14:paraId="14E277BE" w14:textId="699D5407" w:rsidR="00CA640F" w:rsidRPr="00CA640F" w:rsidRDefault="00CA640F" w:rsidP="00CA640F">
      <w:pPr>
        <w:pStyle w:val="ListParagraph"/>
        <w:numPr>
          <w:ilvl w:val="0"/>
          <w:numId w:val="4"/>
        </w:numPr>
        <w:rPr>
          <w:lang w:val="en-GB" w:eastAsia="en-DK"/>
        </w:rPr>
      </w:pPr>
      <w:r w:rsidRPr="00CA640F">
        <w:rPr>
          <w:lang w:val="en-GB" w:eastAsia="en-DK"/>
        </w:rPr>
        <w:t>Directly in the Azure Application Insights portal on Azure,</w:t>
      </w:r>
    </w:p>
    <w:p w14:paraId="4F1862C7" w14:textId="77777777" w:rsidR="00CA640F" w:rsidRPr="00CA640F" w:rsidRDefault="00CA640F" w:rsidP="00CA640F">
      <w:pPr>
        <w:pStyle w:val="ListParagraph"/>
        <w:numPr>
          <w:ilvl w:val="0"/>
          <w:numId w:val="4"/>
        </w:numPr>
        <w:rPr>
          <w:lang w:val="en-GB" w:eastAsia="en-DK"/>
        </w:rPr>
      </w:pPr>
      <w:r w:rsidRPr="00CA640F">
        <w:rPr>
          <w:lang w:val="en-GB" w:eastAsia="en-DK"/>
        </w:rPr>
        <w:t>Azure Logic Apps, or</w:t>
      </w:r>
    </w:p>
    <w:p w14:paraId="2FE4B07D" w14:textId="75925351" w:rsidR="00CA640F" w:rsidRPr="00CA640F" w:rsidRDefault="00CA640F" w:rsidP="00CA640F">
      <w:pPr>
        <w:pStyle w:val="ListParagraph"/>
        <w:numPr>
          <w:ilvl w:val="0"/>
          <w:numId w:val="4"/>
        </w:numPr>
        <w:rPr>
          <w:lang w:val="en-GB" w:eastAsia="en-DK"/>
        </w:rPr>
      </w:pPr>
      <w:r w:rsidRPr="00CA640F">
        <w:rPr>
          <w:lang w:val="en-GB" w:eastAsia="en-DK"/>
        </w:rPr>
        <w:t>Power Automate</w:t>
      </w:r>
    </w:p>
    <w:p w14:paraId="770FE3BB" w14:textId="77777777" w:rsidR="00CA640F" w:rsidRDefault="00CA640F" w:rsidP="00712985">
      <w:pPr>
        <w:rPr>
          <w:lang w:val="en-GB" w:eastAsia="en-DK"/>
        </w:rPr>
      </w:pPr>
    </w:p>
    <w:p w14:paraId="1C27D63B" w14:textId="17F0C949" w:rsidR="00CA640F" w:rsidRDefault="00CA640F" w:rsidP="00712985">
      <w:pPr>
        <w:rPr>
          <w:lang w:val="en-GB" w:eastAsia="en-DK"/>
        </w:rPr>
      </w:pPr>
      <w:r>
        <w:rPr>
          <w:lang w:val="en-GB" w:eastAsia="en-DK"/>
        </w:rPr>
        <w:t>With respect to channels, only your imagination is the limit here (at least when using Logic apps):</w:t>
      </w:r>
    </w:p>
    <w:p w14:paraId="0B66C6F8" w14:textId="3F2694B1" w:rsidR="00CA640F" w:rsidRDefault="00CA640F" w:rsidP="00CA640F">
      <w:pPr>
        <w:pStyle w:val="ListParagraph"/>
        <w:numPr>
          <w:ilvl w:val="0"/>
          <w:numId w:val="4"/>
        </w:numPr>
        <w:rPr>
          <w:lang w:val="en-GB" w:eastAsia="en-DK"/>
        </w:rPr>
      </w:pPr>
      <w:r>
        <w:rPr>
          <w:lang w:val="en-GB" w:eastAsia="en-DK"/>
        </w:rPr>
        <w:t>Text messages</w:t>
      </w:r>
    </w:p>
    <w:p w14:paraId="46232929" w14:textId="3FC6D9DA" w:rsidR="00CA640F" w:rsidRDefault="00CA640F" w:rsidP="00CA640F">
      <w:pPr>
        <w:pStyle w:val="ListParagraph"/>
        <w:numPr>
          <w:ilvl w:val="0"/>
          <w:numId w:val="4"/>
        </w:numPr>
        <w:rPr>
          <w:lang w:val="en-GB" w:eastAsia="en-DK"/>
        </w:rPr>
      </w:pPr>
      <w:r>
        <w:rPr>
          <w:lang w:val="en-GB" w:eastAsia="en-DK"/>
        </w:rPr>
        <w:t>Email</w:t>
      </w:r>
    </w:p>
    <w:p w14:paraId="4AA055FD" w14:textId="6555A2C1" w:rsidR="00CA640F" w:rsidRDefault="00CA640F" w:rsidP="00CA640F">
      <w:pPr>
        <w:pStyle w:val="ListParagraph"/>
        <w:numPr>
          <w:ilvl w:val="0"/>
          <w:numId w:val="4"/>
        </w:numPr>
        <w:rPr>
          <w:lang w:val="en-GB" w:eastAsia="en-DK"/>
        </w:rPr>
      </w:pPr>
      <w:r>
        <w:rPr>
          <w:lang w:val="en-GB" w:eastAsia="en-DK"/>
        </w:rPr>
        <w:t>Teams channel messages</w:t>
      </w:r>
    </w:p>
    <w:p w14:paraId="2151B862" w14:textId="1FEF1C51" w:rsidR="00CA640F" w:rsidRDefault="00CA640F" w:rsidP="00CA640F">
      <w:pPr>
        <w:pStyle w:val="ListParagraph"/>
        <w:numPr>
          <w:ilvl w:val="0"/>
          <w:numId w:val="4"/>
        </w:numPr>
        <w:rPr>
          <w:lang w:val="en-GB" w:eastAsia="en-DK"/>
        </w:rPr>
      </w:pPr>
      <w:r>
        <w:rPr>
          <w:lang w:val="en-GB" w:eastAsia="en-DK"/>
        </w:rPr>
        <w:t xml:space="preserve">Azure </w:t>
      </w:r>
      <w:proofErr w:type="spellStart"/>
      <w:r>
        <w:rPr>
          <w:lang w:val="en-GB" w:eastAsia="en-DK"/>
        </w:rPr>
        <w:t>Devops</w:t>
      </w:r>
      <w:proofErr w:type="spellEnd"/>
      <w:r>
        <w:rPr>
          <w:lang w:val="en-GB" w:eastAsia="en-DK"/>
        </w:rPr>
        <w:t xml:space="preserve"> </w:t>
      </w:r>
    </w:p>
    <w:p w14:paraId="331E0AB2" w14:textId="43D37721" w:rsidR="00CA640F" w:rsidRPr="00CA640F" w:rsidRDefault="00CA640F" w:rsidP="00CA640F">
      <w:pPr>
        <w:pStyle w:val="ListParagraph"/>
        <w:numPr>
          <w:ilvl w:val="0"/>
          <w:numId w:val="4"/>
        </w:numPr>
        <w:rPr>
          <w:lang w:val="en-GB" w:eastAsia="en-DK"/>
        </w:rPr>
      </w:pPr>
      <w:r>
        <w:rPr>
          <w:lang w:val="en-GB" w:eastAsia="en-DK"/>
        </w:rPr>
        <w:t>…</w:t>
      </w:r>
    </w:p>
    <w:p w14:paraId="0219C021" w14:textId="3F29F35C" w:rsidR="00CA640F" w:rsidRDefault="00CA640F" w:rsidP="00712985">
      <w:pPr>
        <w:rPr>
          <w:lang w:val="en-GB" w:eastAsia="en-DK"/>
        </w:rPr>
      </w:pPr>
    </w:p>
    <w:p w14:paraId="4769DAAD" w14:textId="1B46B4F9" w:rsidR="00CA640F" w:rsidRDefault="00CA640F" w:rsidP="00CA640F">
      <w:pPr>
        <w:rPr>
          <w:lang w:val="en-GB" w:eastAsia="en-DK"/>
        </w:rPr>
      </w:pPr>
      <w:r w:rsidRPr="00CA640F">
        <w:rPr>
          <w:lang w:val="en-GB" w:eastAsia="en-DK"/>
        </w:rPr>
        <w:lastRenderedPageBreak/>
        <w:t>Azure Logic Apps and Power Automate have built-in connectors to query telemetry in Application Insights that you can use to set up custom notifications or to automate certain actions triggered by an environment lifecycle event.</w:t>
      </w:r>
      <w:r>
        <w:rPr>
          <w:lang w:val="en-GB" w:eastAsia="en-DK"/>
        </w:rPr>
        <w:t xml:space="preserve"> What I hear when talking to partners, </w:t>
      </w:r>
      <w:r w:rsidRPr="00CA640F">
        <w:rPr>
          <w:lang w:val="en-GB" w:eastAsia="en-DK"/>
        </w:rPr>
        <w:t>Logic Apps</w:t>
      </w:r>
      <w:r>
        <w:rPr>
          <w:lang w:val="en-GB" w:eastAsia="en-DK"/>
        </w:rPr>
        <w:t xml:space="preserve"> is currently the tool of choice. To help you get started </w:t>
      </w:r>
      <w:proofErr w:type="gramStart"/>
      <w:r>
        <w:rPr>
          <w:lang w:val="en-GB" w:eastAsia="en-DK"/>
        </w:rPr>
        <w:t>really quickly</w:t>
      </w:r>
      <w:proofErr w:type="gramEnd"/>
      <w:r>
        <w:rPr>
          <w:lang w:val="en-GB" w:eastAsia="en-DK"/>
        </w:rPr>
        <w:t>, we therefore added click-clickety-click samples directly in docs. Go check them out here</w:t>
      </w:r>
    </w:p>
    <w:p w14:paraId="0F9F3C65" w14:textId="4A9E089E" w:rsidR="00CA640F" w:rsidRDefault="00000000" w:rsidP="00CA640F">
      <w:pPr>
        <w:rPr>
          <w:lang w:val="en-GB" w:eastAsia="en-DK"/>
        </w:rPr>
      </w:pPr>
      <w:hyperlink r:id="rId10" w:anchor="example---run-an-alerting-query-every-n-days-and-send-an-email" w:history="1">
        <w:r w:rsidR="00CA640F" w:rsidRPr="00D550A0">
          <w:rPr>
            <w:rStyle w:val="Hyperlink"/>
            <w:lang w:val="en-GB" w:eastAsia="en-DK"/>
          </w:rPr>
          <w:t>https://learn.microsoft.com/en-us/dynamics365/business-central/dev-itpro/administration/telemetry-overview#example---run-an-alerting-query-every-n-days-and-send-an-email</w:t>
        </w:r>
      </w:hyperlink>
      <w:r w:rsidR="00CA640F">
        <w:rPr>
          <w:lang w:val="en-GB" w:eastAsia="en-DK"/>
        </w:rPr>
        <w:t xml:space="preserve"> </w:t>
      </w:r>
    </w:p>
    <w:p w14:paraId="4A728CE8" w14:textId="7D9D4435" w:rsidR="00CA640F" w:rsidRDefault="00CA640F" w:rsidP="00CA640F">
      <w:pPr>
        <w:rPr>
          <w:lang w:val="en-GB" w:eastAsia="en-DK"/>
        </w:rPr>
      </w:pPr>
      <w:r>
        <w:rPr>
          <w:lang w:val="en-GB" w:eastAsia="en-DK"/>
        </w:rPr>
        <w:t xml:space="preserve">and setup your first alert today. Choose an alerting scenario that you think will save your organization time and money (get the alerting KQL sample from the </w:t>
      </w:r>
      <w:proofErr w:type="spellStart"/>
      <w:r>
        <w:rPr>
          <w:lang w:val="en-GB" w:eastAsia="en-DK"/>
        </w:rPr>
        <w:t>BCTech</w:t>
      </w:r>
      <w:proofErr w:type="spellEnd"/>
      <w:r>
        <w:rPr>
          <w:lang w:val="en-GB" w:eastAsia="en-DK"/>
        </w:rPr>
        <w:t xml:space="preserve"> repo as mentioned above).</w:t>
      </w:r>
    </w:p>
    <w:p w14:paraId="2F45C646" w14:textId="77777777" w:rsidR="00CA640F" w:rsidRDefault="00CA640F" w:rsidP="00CA640F">
      <w:pPr>
        <w:rPr>
          <w:lang w:val="en-GB" w:eastAsia="en-DK"/>
        </w:rPr>
      </w:pPr>
    </w:p>
    <w:p w14:paraId="3F6AA7CC" w14:textId="6FE9B071" w:rsidR="002A3A6D" w:rsidRPr="002A3A6D" w:rsidRDefault="002A3A6D" w:rsidP="00712985">
      <w:pPr>
        <w:rPr>
          <w:lang w:val="en-GB" w:eastAsia="en-DK"/>
        </w:rPr>
      </w:pPr>
      <w:r>
        <w:rPr>
          <w:lang w:val="en-GB" w:eastAsia="en-DK"/>
        </w:rPr>
        <w:t xml:space="preserve">Read </w:t>
      </w:r>
      <w:r w:rsidR="00CA640F">
        <w:rPr>
          <w:lang w:val="en-GB" w:eastAsia="en-DK"/>
        </w:rPr>
        <w:t>all</w:t>
      </w:r>
      <w:r>
        <w:rPr>
          <w:lang w:val="en-GB" w:eastAsia="en-DK"/>
        </w:rPr>
        <w:t xml:space="preserve"> about alerting here in our documentation </w:t>
      </w:r>
    </w:p>
    <w:p w14:paraId="5C2D856C" w14:textId="420F1155" w:rsidR="002A3A6D" w:rsidRDefault="00000000" w:rsidP="00712985">
      <w:pPr>
        <w:rPr>
          <w:lang w:val="en-GB" w:eastAsia="en-DK"/>
        </w:rPr>
      </w:pPr>
      <w:hyperlink r:id="rId11" w:anchor="setting-up-alerts-on-telemetry-events" w:history="1">
        <w:r w:rsidR="002A3A6D" w:rsidRPr="00D550A0">
          <w:rPr>
            <w:rStyle w:val="Hyperlink"/>
            <w:lang w:val="en-GB" w:eastAsia="en-DK"/>
          </w:rPr>
          <w:t>https://learn.microsoft.com/en-us/dynamics365/business-central/dev-itpro/administration/telemetry-overview#setting-up-alerts-on-telemetry-events</w:t>
        </w:r>
      </w:hyperlink>
      <w:r w:rsidR="002A3A6D">
        <w:rPr>
          <w:lang w:val="en-GB" w:eastAsia="en-DK"/>
        </w:rPr>
        <w:t xml:space="preserve"> </w:t>
      </w:r>
    </w:p>
    <w:p w14:paraId="7B788A35" w14:textId="640D9601" w:rsidR="002A3A6D" w:rsidRDefault="002A3A6D" w:rsidP="00712985">
      <w:pPr>
        <w:rPr>
          <w:lang w:val="en-GB" w:eastAsia="en-DK"/>
        </w:rPr>
      </w:pPr>
    </w:p>
    <w:p w14:paraId="60893C48" w14:textId="60DFEC48" w:rsidR="00B01FEB" w:rsidRDefault="00B01FEB" w:rsidP="00B01FEB">
      <w:pPr>
        <w:pStyle w:val="Heading1"/>
        <w:rPr>
          <w:lang w:val="en-GB"/>
        </w:rPr>
      </w:pPr>
      <w:r>
        <w:rPr>
          <w:lang w:val="en-GB"/>
        </w:rPr>
        <w:t>Feedback on how a partner is using telemetry (for inspiration)</w:t>
      </w:r>
    </w:p>
    <w:p w14:paraId="097872BB" w14:textId="379A54A6" w:rsidR="00F2376A" w:rsidRDefault="00F2376A" w:rsidP="00F2376A">
      <w:pPr>
        <w:rPr>
          <w:lang w:val="en-GB"/>
        </w:rPr>
      </w:pPr>
      <w:r>
        <w:rPr>
          <w:lang w:val="en-GB"/>
        </w:rPr>
        <w:t>Recently, I got some feedback from a partner who use telemetry to get more productive. I t</w:t>
      </w:r>
      <w:r w:rsidRPr="00F2376A">
        <w:rPr>
          <w:lang w:val="en-GB"/>
        </w:rPr>
        <w:t xml:space="preserve">hought it could be useful to share some </w:t>
      </w:r>
      <w:r>
        <w:rPr>
          <w:lang w:val="en-GB"/>
        </w:rPr>
        <w:t xml:space="preserve">of their </w:t>
      </w:r>
      <w:r w:rsidRPr="00F2376A">
        <w:rPr>
          <w:lang w:val="en-GB"/>
        </w:rPr>
        <w:t xml:space="preserve">use cases to </w:t>
      </w:r>
      <w:r>
        <w:rPr>
          <w:lang w:val="en-GB"/>
        </w:rPr>
        <w:t>a broader audience, so here goes…</w:t>
      </w:r>
    </w:p>
    <w:p w14:paraId="79CE7887" w14:textId="77777777" w:rsidR="00F2376A" w:rsidRDefault="00F2376A" w:rsidP="00F2376A">
      <w:pPr>
        <w:rPr>
          <w:lang w:val="en-GB"/>
        </w:rPr>
      </w:pPr>
    </w:p>
    <w:p w14:paraId="7D2A61D1" w14:textId="292E8C70" w:rsidR="00F2376A" w:rsidRPr="00F2376A" w:rsidRDefault="00F2376A" w:rsidP="00F2376A">
      <w:pPr>
        <w:rPr>
          <w:lang w:val="en-GB"/>
        </w:rPr>
      </w:pPr>
      <w:r w:rsidRPr="00F2376A">
        <w:rPr>
          <w:lang w:val="en-GB"/>
        </w:rPr>
        <w:t>"The app has been extremely useful, as the customer (government) is hesitant to give access to Application Insights, but has been willing to share the app reports"</w:t>
      </w:r>
    </w:p>
    <w:p w14:paraId="7CDEBADF" w14:textId="1D43E3C3" w:rsidR="00F2376A" w:rsidRPr="00F2376A" w:rsidRDefault="00D1481D" w:rsidP="00F2376A">
      <w:pPr>
        <w:rPr>
          <w:lang w:val="en-GB"/>
        </w:rPr>
      </w:pPr>
      <w:r>
        <w:rPr>
          <w:lang w:val="en-GB"/>
        </w:rPr>
        <w:t xml:space="preserve">Kennie says: </w:t>
      </w:r>
      <w:r w:rsidR="00F2376A">
        <w:rPr>
          <w:lang w:val="en-GB"/>
        </w:rPr>
        <w:t>If you want to do the same, l</w:t>
      </w:r>
      <w:r w:rsidR="00F2376A" w:rsidRPr="00F2376A">
        <w:rPr>
          <w:lang w:val="en-GB"/>
        </w:rPr>
        <w:t>earn more on how to do this here:</w:t>
      </w:r>
    </w:p>
    <w:p w14:paraId="5220B961" w14:textId="0E535CBB" w:rsidR="00F2376A" w:rsidRDefault="00F2376A" w:rsidP="00F2376A">
      <w:pPr>
        <w:rPr>
          <w:lang w:val="en-GB"/>
        </w:rPr>
      </w:pPr>
      <w:hyperlink r:id="rId12" w:history="1">
        <w:r w:rsidRPr="00D550A0">
          <w:rPr>
            <w:rStyle w:val="Hyperlink"/>
            <w:lang w:val="en-GB"/>
          </w:rPr>
          <w:t>https://learn.microsoft.com/en-us/dynamics365/business-central/dev-itpro/administration/tel</w:t>
        </w:r>
        <w:r w:rsidRPr="00D550A0">
          <w:rPr>
            <w:rStyle w:val="Hyperlink"/>
            <w:lang w:val="en-GB"/>
          </w:rPr>
          <w:t>e</w:t>
        </w:r>
        <w:r w:rsidRPr="00D550A0">
          <w:rPr>
            <w:rStyle w:val="Hyperlink"/>
            <w:lang w:val="en-GB"/>
          </w:rPr>
          <w:t>metry-power-bi-app#share-the-app-with-coworkers-and-others:~:text=enter%20it%20again.-,Share%20the%20app%20with%20coworkers%20and%20others,-Once%20installed%2C%20it%27s</w:t>
        </w:r>
      </w:hyperlink>
      <w:r>
        <w:rPr>
          <w:lang w:val="en-GB"/>
        </w:rPr>
        <w:t xml:space="preserve"> </w:t>
      </w:r>
    </w:p>
    <w:p w14:paraId="57255102" w14:textId="2AA25DBF" w:rsidR="00F2376A" w:rsidRDefault="00F2376A" w:rsidP="00F2376A">
      <w:pPr>
        <w:rPr>
          <w:lang w:val="en-GB"/>
        </w:rPr>
      </w:pPr>
    </w:p>
    <w:p w14:paraId="31F33796" w14:textId="77777777" w:rsidR="00F2376A" w:rsidRDefault="00F2376A" w:rsidP="00F2376A">
      <w:pPr>
        <w:rPr>
          <w:lang w:val="en-GB"/>
        </w:rPr>
      </w:pPr>
    </w:p>
    <w:p w14:paraId="1161DF64" w14:textId="77777777" w:rsidR="00F2376A" w:rsidRPr="00F2376A" w:rsidRDefault="00F2376A" w:rsidP="00F2376A">
      <w:pPr>
        <w:rPr>
          <w:lang w:val="en-GB"/>
        </w:rPr>
      </w:pPr>
      <w:r w:rsidRPr="00F2376A">
        <w:rPr>
          <w:lang w:val="en-GB"/>
        </w:rPr>
        <w:t xml:space="preserve">"The ability to quickly correlate #msdyn365bc hotfix rollouts with </w:t>
      </w:r>
    </w:p>
    <w:p w14:paraId="72C3AD7B" w14:textId="77777777" w:rsidR="00F2376A" w:rsidRPr="00F2376A" w:rsidRDefault="00F2376A" w:rsidP="00F2376A">
      <w:pPr>
        <w:rPr>
          <w:lang w:val="en-GB"/>
        </w:rPr>
      </w:pPr>
      <w:r w:rsidRPr="00F2376A">
        <w:rPr>
          <w:lang w:val="en-GB"/>
        </w:rPr>
        <w:t xml:space="preserve">a) the interruption of a long-running process, and </w:t>
      </w:r>
    </w:p>
    <w:p w14:paraId="57E343B0" w14:textId="77777777" w:rsidR="00F2376A" w:rsidRPr="00F2376A" w:rsidRDefault="00F2376A" w:rsidP="00F2376A">
      <w:pPr>
        <w:rPr>
          <w:lang w:val="en-GB"/>
        </w:rPr>
      </w:pPr>
      <w:r w:rsidRPr="00F2376A">
        <w:rPr>
          <w:lang w:val="en-GB"/>
        </w:rPr>
        <w:t xml:space="preserve">b) the introduction of a base app bug </w:t>
      </w:r>
    </w:p>
    <w:p w14:paraId="44A8A874" w14:textId="77777777" w:rsidR="00F2376A" w:rsidRPr="00F2376A" w:rsidRDefault="00F2376A" w:rsidP="00F2376A">
      <w:pPr>
        <w:rPr>
          <w:lang w:val="en-GB"/>
        </w:rPr>
      </w:pPr>
      <w:r w:rsidRPr="00F2376A">
        <w:rPr>
          <w:lang w:val="en-GB"/>
        </w:rPr>
        <w:t>saved us a lot of time in a couple of critical cases."</w:t>
      </w:r>
    </w:p>
    <w:p w14:paraId="15534B1A" w14:textId="77777777" w:rsidR="00F2376A" w:rsidRPr="00F2376A" w:rsidRDefault="00F2376A" w:rsidP="00F2376A">
      <w:pPr>
        <w:rPr>
          <w:lang w:val="en-GB"/>
        </w:rPr>
      </w:pPr>
    </w:p>
    <w:p w14:paraId="11312390" w14:textId="31F1C467" w:rsidR="00F2376A" w:rsidRDefault="00D1481D" w:rsidP="00F2376A">
      <w:pPr>
        <w:rPr>
          <w:lang w:val="en-GB"/>
        </w:rPr>
      </w:pPr>
      <w:r>
        <w:rPr>
          <w:lang w:val="en-GB"/>
        </w:rPr>
        <w:t xml:space="preserve">Kennie says: </w:t>
      </w:r>
      <w:r w:rsidR="00F2376A">
        <w:rPr>
          <w:lang w:val="en-GB"/>
        </w:rPr>
        <w:t>If you want to do the same</w:t>
      </w:r>
      <w:r w:rsidR="00F2376A">
        <w:rPr>
          <w:lang w:val="en-GB"/>
        </w:rPr>
        <w:t xml:space="preserve">, go to the </w:t>
      </w:r>
      <w:r w:rsidR="00F2376A" w:rsidRPr="00F2376A">
        <w:rPr>
          <w:lang w:val="en-GB"/>
        </w:rPr>
        <w:t>Environment Changes in the Administration report</w:t>
      </w:r>
      <w:r w:rsidR="00F2376A">
        <w:rPr>
          <w:lang w:val="en-GB"/>
        </w:rPr>
        <w:t>:</w:t>
      </w:r>
    </w:p>
    <w:p w14:paraId="137F57DF" w14:textId="5AA84F1B" w:rsidR="00F2376A" w:rsidRDefault="00F2376A" w:rsidP="00F2376A">
      <w:pPr>
        <w:rPr>
          <w:lang w:val="en-GB"/>
        </w:rPr>
      </w:pPr>
    </w:p>
    <w:p w14:paraId="6CA438AF" w14:textId="77777777" w:rsidR="00F2376A" w:rsidRPr="00F2376A" w:rsidRDefault="00F2376A" w:rsidP="00F2376A">
      <w:pPr>
        <w:rPr>
          <w:lang w:val="en-GB"/>
        </w:rPr>
      </w:pPr>
      <w:r w:rsidRPr="00F2376A">
        <w:rPr>
          <w:lang w:val="en-GB"/>
        </w:rPr>
        <w:t>"The ability to quickly survey web service usage has been valuable in terms of assessing our integrations' impact on performance."</w:t>
      </w:r>
    </w:p>
    <w:p w14:paraId="731F70CF" w14:textId="77777777" w:rsidR="00F2376A" w:rsidRPr="00F2376A" w:rsidRDefault="00F2376A" w:rsidP="00F2376A">
      <w:pPr>
        <w:rPr>
          <w:lang w:val="en-GB"/>
        </w:rPr>
      </w:pPr>
    </w:p>
    <w:p w14:paraId="05EFA1F1" w14:textId="067F8F60" w:rsidR="00F2376A" w:rsidRDefault="00D1481D" w:rsidP="00F2376A">
      <w:pPr>
        <w:rPr>
          <w:lang w:val="en-GB"/>
        </w:rPr>
      </w:pPr>
      <w:r>
        <w:rPr>
          <w:lang w:val="en-GB"/>
        </w:rPr>
        <w:t xml:space="preserve">Kennie says: </w:t>
      </w:r>
      <w:r w:rsidR="00F2376A">
        <w:rPr>
          <w:lang w:val="en-GB"/>
        </w:rPr>
        <w:t xml:space="preserve">If you want to do the same, go to the </w:t>
      </w:r>
      <w:r w:rsidR="00F2376A" w:rsidRPr="00F2376A">
        <w:rPr>
          <w:lang w:val="en-GB"/>
        </w:rPr>
        <w:t>Web Service Performance (incoming/outgoing)</w:t>
      </w:r>
      <w:r w:rsidR="00F2376A">
        <w:rPr>
          <w:lang w:val="en-GB"/>
        </w:rPr>
        <w:t xml:space="preserve"> page</w:t>
      </w:r>
      <w:r w:rsidR="00F2376A" w:rsidRPr="00F2376A">
        <w:rPr>
          <w:lang w:val="en-GB"/>
        </w:rPr>
        <w:t xml:space="preserve"> in the Performance report.</w:t>
      </w:r>
    </w:p>
    <w:p w14:paraId="4DFD8F93" w14:textId="7B69474B" w:rsidR="00F2376A" w:rsidRDefault="00F2376A" w:rsidP="00F2376A">
      <w:pPr>
        <w:rPr>
          <w:lang w:val="en-GB"/>
        </w:rPr>
      </w:pPr>
    </w:p>
    <w:p w14:paraId="7F3247DE" w14:textId="77777777" w:rsidR="00F2376A" w:rsidRPr="00F2376A" w:rsidRDefault="00F2376A" w:rsidP="00F2376A">
      <w:pPr>
        <w:rPr>
          <w:lang w:val="en-GB"/>
        </w:rPr>
      </w:pPr>
      <w:r w:rsidRPr="00F2376A">
        <w:rPr>
          <w:lang w:val="en-GB"/>
        </w:rPr>
        <w:t xml:space="preserve">"The areas identified as performance issues in the app correspond with our client's reported performance issues, which gives us confidence that we're digging in the right areas." </w:t>
      </w:r>
    </w:p>
    <w:p w14:paraId="253B8F1E" w14:textId="77777777" w:rsidR="00F2376A" w:rsidRDefault="00F2376A" w:rsidP="00F2376A">
      <w:pPr>
        <w:rPr>
          <w:lang w:val="en-GB"/>
        </w:rPr>
      </w:pPr>
    </w:p>
    <w:p w14:paraId="10E0F74B" w14:textId="5B58E473" w:rsidR="00F2376A" w:rsidRDefault="00F2376A" w:rsidP="00F2376A">
      <w:pPr>
        <w:rPr>
          <w:lang w:val="en-GB"/>
        </w:rPr>
      </w:pPr>
      <w:r>
        <w:rPr>
          <w:lang w:val="en-GB"/>
        </w:rPr>
        <w:t xml:space="preserve">Kennie says: </w:t>
      </w:r>
      <w:r w:rsidRPr="00F2376A">
        <w:rPr>
          <w:lang w:val="en-GB"/>
        </w:rPr>
        <w:t>Use data (not guesses) to prove where performance issues come from</w:t>
      </w:r>
      <w:r>
        <w:rPr>
          <w:lang w:val="en-GB"/>
        </w:rPr>
        <w:t xml:space="preserve">… </w:t>
      </w:r>
      <w:r w:rsidRPr="00F2376A">
        <w:rPr>
          <w:rFonts w:ascii="Segoe UI Emoji" w:eastAsia="Segoe UI Emoji" w:hAnsi="Segoe UI Emoji" w:cs="Segoe UI Emoji"/>
          <w:lang w:val="en-GB"/>
        </w:rPr>
        <w:t>😊</w:t>
      </w:r>
    </w:p>
    <w:p w14:paraId="78409461" w14:textId="77777777" w:rsidR="00B01FEB" w:rsidRDefault="00B01FEB" w:rsidP="00712985">
      <w:pPr>
        <w:rPr>
          <w:lang w:val="en-GB" w:eastAsia="en-DK"/>
        </w:rPr>
      </w:pPr>
    </w:p>
    <w:p w14:paraId="470215A5" w14:textId="3BFBDD70" w:rsidR="000C3FEF" w:rsidRDefault="00B01FEB" w:rsidP="00B01FEB">
      <w:pPr>
        <w:pStyle w:val="Heading1"/>
        <w:rPr>
          <w:lang w:val="en-GB" w:eastAsia="en-DK"/>
        </w:rPr>
      </w:pPr>
      <w:r>
        <w:rPr>
          <w:lang w:val="en-GB" w:eastAsia="en-DK"/>
        </w:rPr>
        <w:t xml:space="preserve">Telemetry </w:t>
      </w:r>
      <w:r w:rsidR="00F2376A">
        <w:rPr>
          <w:lang w:val="en-GB" w:eastAsia="en-DK"/>
        </w:rPr>
        <w:t xml:space="preserve">sessions </w:t>
      </w:r>
      <w:r>
        <w:rPr>
          <w:lang w:val="en-GB" w:eastAsia="en-DK"/>
        </w:rPr>
        <w:t>at Directions EMEA 2022</w:t>
      </w:r>
    </w:p>
    <w:p w14:paraId="3682710C" w14:textId="0F871438" w:rsidR="00B01FEB" w:rsidRDefault="00B01FEB" w:rsidP="00B01FEB">
      <w:pPr>
        <w:rPr>
          <w:lang w:val="en-GB" w:eastAsia="en-DK"/>
        </w:rPr>
      </w:pPr>
      <w:r>
        <w:rPr>
          <w:lang w:val="en-GB" w:eastAsia="en-DK"/>
        </w:rPr>
        <w:t xml:space="preserve">This year at the </w:t>
      </w:r>
      <w:r>
        <w:rPr>
          <w:lang w:val="en-GB" w:eastAsia="en-DK"/>
        </w:rPr>
        <w:t>Directions EMEA 2022</w:t>
      </w:r>
      <w:r>
        <w:rPr>
          <w:lang w:val="en-GB" w:eastAsia="en-DK"/>
        </w:rPr>
        <w:t xml:space="preserve"> conference, you can learn about telemetry in quite a few sessions. </w:t>
      </w:r>
    </w:p>
    <w:p w14:paraId="2AC1D145" w14:textId="77777777" w:rsidR="00FC327A" w:rsidRDefault="00FC327A" w:rsidP="00FC327A">
      <w:pPr>
        <w:rPr>
          <w:lang w:val="en-GB" w:eastAsia="en-DK"/>
        </w:rPr>
      </w:pPr>
    </w:p>
    <w:p w14:paraId="5CAC31F7" w14:textId="41D8870D" w:rsidR="00B01FEB" w:rsidRPr="00FC327A" w:rsidRDefault="00FC327A" w:rsidP="00FC327A">
      <w:pPr>
        <w:rPr>
          <w:b/>
          <w:bCs/>
          <w:lang w:val="en-GB" w:eastAsia="en-DK"/>
        </w:rPr>
      </w:pPr>
      <w:r w:rsidRPr="00FC327A">
        <w:rPr>
          <w:b/>
          <w:bCs/>
          <w:lang w:val="en-GB" w:eastAsia="en-DK"/>
        </w:rPr>
        <w:t xml:space="preserve">Extending Telemetry </w:t>
      </w:r>
      <w:proofErr w:type="gramStart"/>
      <w:r w:rsidRPr="00FC327A">
        <w:rPr>
          <w:b/>
          <w:bCs/>
          <w:lang w:val="en-GB" w:eastAsia="en-DK"/>
        </w:rPr>
        <w:t>With</w:t>
      </w:r>
      <w:proofErr w:type="gramEnd"/>
      <w:r w:rsidRPr="00FC327A">
        <w:rPr>
          <w:b/>
          <w:bCs/>
          <w:lang w:val="en-GB" w:eastAsia="en-DK"/>
        </w:rPr>
        <w:t xml:space="preserve"> Power Platform: Power Pages You're Welcome </w:t>
      </w:r>
    </w:p>
    <w:p w14:paraId="7FD8F915" w14:textId="3ECF734A" w:rsidR="00FC327A" w:rsidRPr="00FC327A" w:rsidRDefault="00FC327A" w:rsidP="00FC327A">
      <w:pPr>
        <w:rPr>
          <w:lang w:val="en-GB" w:eastAsia="en-DK"/>
        </w:rPr>
      </w:pPr>
      <w:r w:rsidRPr="00FC327A">
        <w:rPr>
          <w:lang w:val="en-GB" w:eastAsia="en-DK"/>
        </w:rPr>
        <w:t xml:space="preserve">Telemetry and its application </w:t>
      </w:r>
      <w:proofErr w:type="gramStart"/>
      <w:r w:rsidRPr="00FC327A">
        <w:rPr>
          <w:lang w:val="en-GB" w:eastAsia="en-DK"/>
        </w:rPr>
        <w:t>is</w:t>
      </w:r>
      <w:proofErr w:type="gramEnd"/>
      <w:r w:rsidRPr="00FC327A">
        <w:rPr>
          <w:lang w:val="en-GB" w:eastAsia="en-DK"/>
        </w:rPr>
        <w:t xml:space="preserve"> being adopted by more and more Partners. But are we using and unfolding its full potential? In this session we'll be able to see that the practical applications and information provided by telemetry can be supported and benefit from everything that the Power Platform offers </w:t>
      </w:r>
      <w:proofErr w:type="spellStart"/>
      <w:proofErr w:type="gramStart"/>
      <w:r w:rsidRPr="00FC327A">
        <w:rPr>
          <w:lang w:val="en-GB" w:eastAsia="en-DK"/>
        </w:rPr>
        <w:t>us.From</w:t>
      </w:r>
      <w:proofErr w:type="spellEnd"/>
      <w:proofErr w:type="gramEnd"/>
      <w:r w:rsidRPr="00FC327A">
        <w:rPr>
          <w:lang w:val="en-GB" w:eastAsia="en-DK"/>
        </w:rPr>
        <w:t xml:space="preserve"> processing information in Power BI, automating usage scenarios or distributing and communicating actions and alerts in Power Pages to internal </w:t>
      </w:r>
      <w:proofErr w:type="spellStart"/>
      <w:r w:rsidRPr="00FC327A">
        <w:rPr>
          <w:lang w:val="en-GB" w:eastAsia="en-DK"/>
        </w:rPr>
        <w:t>teams.Do</w:t>
      </w:r>
      <w:proofErr w:type="spellEnd"/>
      <w:r w:rsidRPr="00FC327A">
        <w:rPr>
          <w:lang w:val="en-GB" w:eastAsia="en-DK"/>
        </w:rPr>
        <w:t xml:space="preserve"> you want to learn more? Join us in this session!!</w:t>
      </w:r>
    </w:p>
    <w:p w14:paraId="55D4F00E" w14:textId="6356D3FC" w:rsidR="00B01FEB" w:rsidRDefault="00FC327A" w:rsidP="00B01FEB">
      <w:pPr>
        <w:rPr>
          <w:lang w:val="en-GB" w:eastAsia="en-DK"/>
        </w:rPr>
      </w:pPr>
      <w:hyperlink r:id="rId13" w:history="1">
        <w:r w:rsidRPr="00D550A0">
          <w:rPr>
            <w:rStyle w:val="Hyperlink"/>
            <w:lang w:val="en-GB" w:eastAsia="en-DK"/>
          </w:rPr>
          <w:t>https://directions4partners.com/events/directions-emea-2022/session-schedule?tid=373052</w:t>
        </w:r>
      </w:hyperlink>
    </w:p>
    <w:p w14:paraId="30FAD82D" w14:textId="416D3385" w:rsidR="00FC327A" w:rsidRDefault="00FC327A" w:rsidP="00B01FEB">
      <w:pPr>
        <w:rPr>
          <w:lang w:val="en-GB" w:eastAsia="en-DK"/>
        </w:rPr>
      </w:pPr>
    </w:p>
    <w:p w14:paraId="155E4950" w14:textId="2563E916" w:rsidR="00FC327A" w:rsidRPr="00FC327A" w:rsidRDefault="00FC327A" w:rsidP="00B01FEB">
      <w:pPr>
        <w:rPr>
          <w:b/>
          <w:bCs/>
          <w:lang w:val="en-GB" w:eastAsia="en-DK"/>
        </w:rPr>
      </w:pPr>
      <w:bookmarkStart w:id="0" w:name="_Hlk118370012"/>
      <w:r w:rsidRPr="00FC327A">
        <w:rPr>
          <w:b/>
          <w:bCs/>
          <w:lang w:val="en-GB" w:eastAsia="en-DK"/>
        </w:rPr>
        <w:t>Guess less. Sell more.</w:t>
      </w:r>
    </w:p>
    <w:p w14:paraId="04F1B22F" w14:textId="4324CE53" w:rsidR="00FC327A" w:rsidRDefault="00FC327A" w:rsidP="00B01FEB">
      <w:pPr>
        <w:rPr>
          <w:lang w:val="en-GB" w:eastAsia="en-DK"/>
        </w:rPr>
      </w:pPr>
      <w:r>
        <w:rPr>
          <w:lang w:val="en-GB" w:eastAsia="en-DK"/>
        </w:rPr>
        <w:t xml:space="preserve">Learn how you can use telemetry to plan better follow-up meetings with your customers. Instead of asking the customer how it is going, use telemetry to know their pain and where they can get more value out of their investments. Bring value to the next </w:t>
      </w:r>
      <w:r>
        <w:rPr>
          <w:lang w:val="en-GB" w:eastAsia="en-DK"/>
        </w:rPr>
        <w:t>follow-up meeting</w:t>
      </w:r>
      <w:r>
        <w:rPr>
          <w:lang w:val="en-GB" w:eastAsia="en-DK"/>
        </w:rPr>
        <w:t xml:space="preserve"> and bring in more sales because the customer feels that you know their business. The session is mainly for people working with selling Business Central.</w:t>
      </w:r>
      <w:bookmarkEnd w:id="0"/>
    </w:p>
    <w:p w14:paraId="4BC5E21C" w14:textId="1262C72D" w:rsidR="00FC327A" w:rsidRPr="00B01FEB" w:rsidRDefault="00FC327A" w:rsidP="00B01FEB">
      <w:pPr>
        <w:rPr>
          <w:lang w:val="en-GB" w:eastAsia="en-DK"/>
        </w:rPr>
      </w:pPr>
      <w:hyperlink r:id="rId14" w:history="1">
        <w:r w:rsidRPr="00D550A0">
          <w:rPr>
            <w:rStyle w:val="Hyperlink"/>
            <w:lang w:val="en-GB" w:eastAsia="en-DK"/>
          </w:rPr>
          <w:t>https://directions4partners.com/events/directions-emea-2022/session-schedule?tid=386687</w:t>
        </w:r>
      </w:hyperlink>
      <w:r>
        <w:rPr>
          <w:lang w:val="en-GB" w:eastAsia="en-DK"/>
        </w:rPr>
        <w:t xml:space="preserve"> </w:t>
      </w:r>
    </w:p>
    <w:p w14:paraId="78D709BE" w14:textId="7ABA7224" w:rsidR="00B01FEB" w:rsidRDefault="00B01FEB" w:rsidP="00712985">
      <w:pPr>
        <w:rPr>
          <w:lang w:val="en-GB" w:eastAsia="en-DK"/>
        </w:rPr>
      </w:pPr>
    </w:p>
    <w:p w14:paraId="1C4F365B" w14:textId="29F357D0" w:rsidR="00CD508D" w:rsidRPr="00CD508D" w:rsidRDefault="00CD508D" w:rsidP="00CD508D">
      <w:pPr>
        <w:rPr>
          <w:b/>
          <w:bCs/>
          <w:lang w:val="en-GB" w:eastAsia="en-DK"/>
        </w:rPr>
      </w:pPr>
      <w:r w:rsidRPr="00CD508D">
        <w:rPr>
          <w:b/>
          <w:bCs/>
          <w:lang w:val="en-GB" w:eastAsia="en-DK"/>
        </w:rPr>
        <w:t>Microsoft Workshop: Hands-On Lab About Telemetry</w:t>
      </w:r>
    </w:p>
    <w:p w14:paraId="5DB9CE9B" w14:textId="70FD998F" w:rsidR="00CD508D" w:rsidRDefault="00CD508D" w:rsidP="00712985">
      <w:pPr>
        <w:rPr>
          <w:lang w:val="en-GB" w:eastAsia="en-DK"/>
        </w:rPr>
      </w:pPr>
      <w:r w:rsidRPr="00CD508D">
        <w:rPr>
          <w:lang w:val="en-GB" w:eastAsia="en-DK"/>
        </w:rPr>
        <w:t xml:space="preserve">Want to get started with telemetry and the many capabilities it unlocks? Do you find it hard to get started? Then come to this workshop and get unblocked. Bring a laptop and have telemetry enabled </w:t>
      </w:r>
      <w:r w:rsidRPr="00CD508D">
        <w:rPr>
          <w:lang w:val="en-GB" w:eastAsia="en-DK"/>
        </w:rPr>
        <w:lastRenderedPageBreak/>
        <w:t xml:space="preserve">on ono or more environments or apps prior to the workshop. If you also have a Power BI pro license, you can get </w:t>
      </w:r>
      <w:proofErr w:type="gramStart"/>
      <w:r w:rsidRPr="00CD508D">
        <w:rPr>
          <w:lang w:val="en-GB" w:eastAsia="en-DK"/>
        </w:rPr>
        <w:t>really far</w:t>
      </w:r>
      <w:proofErr w:type="gramEnd"/>
      <w:r w:rsidRPr="00CD508D">
        <w:rPr>
          <w:lang w:val="en-GB" w:eastAsia="en-DK"/>
        </w:rPr>
        <w:t>. In the workshop, telemetry experts from Microsoft and the community will be available to help you get unblocked with whatever you find difficult.</w:t>
      </w:r>
    </w:p>
    <w:p w14:paraId="4BF8F25E" w14:textId="3A84909F" w:rsidR="00CD508D" w:rsidRPr="00CD508D" w:rsidRDefault="00CD508D" w:rsidP="00712985">
      <w:pPr>
        <w:rPr>
          <w:lang w:val="en-GB" w:eastAsia="en-DK"/>
        </w:rPr>
      </w:pPr>
      <w:hyperlink r:id="rId15" w:history="1">
        <w:r w:rsidRPr="00D550A0">
          <w:rPr>
            <w:rStyle w:val="Hyperlink"/>
            <w:lang w:val="en-GB" w:eastAsia="en-DK"/>
          </w:rPr>
          <w:t>https://directions4partners.com/events/directions-emea-2022/session-schedule?tid=388539</w:t>
        </w:r>
      </w:hyperlink>
      <w:r>
        <w:rPr>
          <w:lang w:val="en-GB" w:eastAsia="en-DK"/>
        </w:rPr>
        <w:t xml:space="preserve"> </w:t>
      </w:r>
    </w:p>
    <w:p w14:paraId="49047B21" w14:textId="4015B18D" w:rsidR="00CD508D" w:rsidRDefault="00CD508D" w:rsidP="00712985">
      <w:pPr>
        <w:rPr>
          <w:lang w:val="en-GB" w:eastAsia="en-DK"/>
        </w:rPr>
      </w:pPr>
    </w:p>
    <w:p w14:paraId="1B49576D" w14:textId="18E9CED3" w:rsidR="00CD508D" w:rsidRPr="00CD508D" w:rsidRDefault="00CD508D" w:rsidP="00712985">
      <w:pPr>
        <w:rPr>
          <w:b/>
          <w:bCs/>
          <w:lang w:val="en-GB" w:eastAsia="en-DK"/>
        </w:rPr>
      </w:pPr>
      <w:r>
        <w:rPr>
          <w:b/>
          <w:bCs/>
          <w:lang w:val="en-GB" w:eastAsia="en-DK"/>
        </w:rPr>
        <w:t>BC</w:t>
      </w:r>
      <w:r w:rsidRPr="00CD508D">
        <w:rPr>
          <w:b/>
          <w:bCs/>
          <w:lang w:val="en-GB" w:eastAsia="en-DK"/>
        </w:rPr>
        <w:t xml:space="preserve"> Telemetry Activated, Now What? Practical Examples </w:t>
      </w:r>
      <w:proofErr w:type="gramStart"/>
      <w:r w:rsidRPr="00CD508D">
        <w:rPr>
          <w:b/>
          <w:bCs/>
          <w:lang w:val="en-GB" w:eastAsia="en-DK"/>
        </w:rPr>
        <w:t>For</w:t>
      </w:r>
      <w:proofErr w:type="gramEnd"/>
      <w:r w:rsidRPr="00CD508D">
        <w:rPr>
          <w:b/>
          <w:bCs/>
          <w:lang w:val="en-GB" w:eastAsia="en-DK"/>
        </w:rPr>
        <w:t xml:space="preserve"> </w:t>
      </w:r>
      <w:proofErr w:type="spellStart"/>
      <w:r w:rsidRPr="00CD508D">
        <w:rPr>
          <w:b/>
          <w:bCs/>
          <w:lang w:val="en-GB" w:eastAsia="en-DK"/>
        </w:rPr>
        <w:t>Analyzing</w:t>
      </w:r>
      <w:proofErr w:type="spellEnd"/>
      <w:r w:rsidRPr="00CD508D">
        <w:rPr>
          <w:b/>
          <w:bCs/>
          <w:lang w:val="en-GB" w:eastAsia="en-DK"/>
        </w:rPr>
        <w:t>, Monitoring And Alerting</w:t>
      </w:r>
    </w:p>
    <w:p w14:paraId="364664B7" w14:textId="77777777" w:rsidR="00CD508D" w:rsidRPr="00CD508D" w:rsidRDefault="00CD508D" w:rsidP="00CD508D">
      <w:pPr>
        <w:rPr>
          <w:lang w:val="en-GB" w:eastAsia="en-DK"/>
        </w:rPr>
      </w:pPr>
      <w:r w:rsidRPr="00CD508D">
        <w:rPr>
          <w:lang w:val="en-GB" w:eastAsia="en-DK"/>
        </w:rPr>
        <w:t xml:space="preserve">Telemetry signals are here, Power BI telemetry app is easily accessible for everyone, now what? How do you </w:t>
      </w:r>
      <w:proofErr w:type="spellStart"/>
      <w:r w:rsidRPr="00CD508D">
        <w:rPr>
          <w:lang w:val="en-GB" w:eastAsia="en-DK"/>
        </w:rPr>
        <w:t>analyze</w:t>
      </w:r>
      <w:proofErr w:type="spellEnd"/>
      <w:r w:rsidRPr="00CD508D">
        <w:rPr>
          <w:lang w:val="en-GB" w:eastAsia="en-DK"/>
        </w:rPr>
        <w:t xml:space="preserve"> data, how do you decide what's important, who's monitoring telemetry data and what do you do with it? We have monitored and </w:t>
      </w:r>
      <w:proofErr w:type="spellStart"/>
      <w:r w:rsidRPr="00CD508D">
        <w:rPr>
          <w:lang w:val="en-GB" w:eastAsia="en-DK"/>
        </w:rPr>
        <w:t>analyzed</w:t>
      </w:r>
      <w:proofErr w:type="spellEnd"/>
      <w:r w:rsidRPr="00CD508D">
        <w:rPr>
          <w:lang w:val="en-GB" w:eastAsia="en-DK"/>
        </w:rPr>
        <w:t xml:space="preserve"> data for BC Partners and now gathered practical examples and recurring reports to share what you should be monitoring and what to do with it. In this session I will show how to spend your time wisely with telemetry and become more proactive with your customer issues with alerts, </w:t>
      </w:r>
      <w:proofErr w:type="gramStart"/>
      <w:r w:rsidRPr="00CD508D">
        <w:rPr>
          <w:lang w:val="en-GB" w:eastAsia="en-DK"/>
        </w:rPr>
        <w:t>budgeting</w:t>
      </w:r>
      <w:proofErr w:type="gramEnd"/>
      <w:r w:rsidRPr="00CD508D">
        <w:rPr>
          <w:lang w:val="en-GB" w:eastAsia="en-DK"/>
        </w:rPr>
        <w:t xml:space="preserve"> and routine reports.</w:t>
      </w:r>
    </w:p>
    <w:p w14:paraId="414FF024" w14:textId="20A4F697" w:rsidR="00CD508D" w:rsidRDefault="00CD508D" w:rsidP="00CD508D">
      <w:pPr>
        <w:rPr>
          <w:lang w:val="en-GB" w:eastAsia="en-DK"/>
        </w:rPr>
      </w:pPr>
      <w:r w:rsidRPr="00CD508D">
        <w:rPr>
          <w:lang w:val="en-GB" w:eastAsia="en-DK"/>
        </w:rPr>
        <w:t>I will also share our Partner telemetry usage survey results during the session.</w:t>
      </w:r>
    </w:p>
    <w:p w14:paraId="7394B806" w14:textId="77777777" w:rsidR="00CD508D" w:rsidRDefault="00CD508D" w:rsidP="00CD508D">
      <w:pPr>
        <w:rPr>
          <w:lang w:val="en-GB" w:eastAsia="en-DK"/>
        </w:rPr>
      </w:pPr>
    </w:p>
    <w:p w14:paraId="571686E7" w14:textId="347B75D5" w:rsidR="00CD508D" w:rsidRDefault="00CD508D" w:rsidP="00712985">
      <w:pPr>
        <w:rPr>
          <w:lang w:val="en-GB" w:eastAsia="en-DK"/>
        </w:rPr>
      </w:pPr>
      <w:hyperlink r:id="rId16" w:history="1">
        <w:r w:rsidRPr="00D550A0">
          <w:rPr>
            <w:rStyle w:val="Hyperlink"/>
            <w:lang w:val="en-GB" w:eastAsia="en-DK"/>
          </w:rPr>
          <w:t>https://directions4partners.com/events/directions-emea-2022/session-schedule?tid=369782</w:t>
        </w:r>
      </w:hyperlink>
      <w:r>
        <w:rPr>
          <w:lang w:val="en-GB" w:eastAsia="en-DK"/>
        </w:rPr>
        <w:t xml:space="preserve"> </w:t>
      </w:r>
    </w:p>
    <w:p w14:paraId="06F963C0" w14:textId="77777777" w:rsidR="00CD508D" w:rsidRDefault="00CD508D" w:rsidP="00712985">
      <w:pPr>
        <w:rPr>
          <w:lang w:val="en-GB" w:eastAsia="en-DK"/>
        </w:rPr>
      </w:pPr>
    </w:p>
    <w:p w14:paraId="16B42659" w14:textId="05CD4212" w:rsidR="00FC327A" w:rsidRDefault="00FC327A" w:rsidP="00712985">
      <w:pPr>
        <w:rPr>
          <w:b/>
          <w:bCs/>
          <w:lang w:val="en-GB" w:eastAsia="en-DK"/>
        </w:rPr>
      </w:pPr>
      <w:r w:rsidRPr="00FC327A">
        <w:rPr>
          <w:b/>
          <w:bCs/>
          <w:lang w:val="en-GB" w:eastAsia="en-DK"/>
        </w:rPr>
        <w:t xml:space="preserve">Advanced And Proactive Monitoring </w:t>
      </w:r>
      <w:proofErr w:type="gramStart"/>
      <w:r w:rsidRPr="00FC327A">
        <w:rPr>
          <w:b/>
          <w:bCs/>
          <w:lang w:val="en-GB" w:eastAsia="en-DK"/>
        </w:rPr>
        <w:t>Of</w:t>
      </w:r>
      <w:proofErr w:type="gramEnd"/>
      <w:r w:rsidRPr="00FC327A">
        <w:rPr>
          <w:b/>
          <w:bCs/>
          <w:lang w:val="en-GB" w:eastAsia="en-DK"/>
        </w:rPr>
        <w:t xml:space="preserve"> A Dynamics 365 Business Central Tenant</w:t>
      </w:r>
    </w:p>
    <w:p w14:paraId="5A57B750" w14:textId="77777777" w:rsidR="00FC327A" w:rsidRPr="00FC327A" w:rsidRDefault="00FC327A" w:rsidP="00FC327A">
      <w:pPr>
        <w:rPr>
          <w:lang w:val="en-GB" w:eastAsia="en-DK"/>
        </w:rPr>
      </w:pPr>
      <w:r w:rsidRPr="00FC327A">
        <w:rPr>
          <w:lang w:val="en-GB" w:eastAsia="en-DK"/>
        </w:rPr>
        <w:t xml:space="preserve">Everyone knows that Dynamics 365 Business Central can redirect its telemetries to Azure Application Insights. This means that you can monitor what happens under the hood of your tenant and you can discover problems. But applying the standard telemetry practices could sometimes not be enough in a </w:t>
      </w:r>
      <w:proofErr w:type="gramStart"/>
      <w:r w:rsidRPr="00FC327A">
        <w:rPr>
          <w:lang w:val="en-GB" w:eastAsia="en-DK"/>
        </w:rPr>
        <w:t>real world</w:t>
      </w:r>
      <w:proofErr w:type="gramEnd"/>
      <w:r w:rsidRPr="00FC327A">
        <w:rPr>
          <w:lang w:val="en-GB" w:eastAsia="en-DK"/>
        </w:rPr>
        <w:t xml:space="preserve"> scenario.</w:t>
      </w:r>
    </w:p>
    <w:p w14:paraId="72205A11" w14:textId="77777777" w:rsidR="00FC327A" w:rsidRPr="00FC327A" w:rsidRDefault="00FC327A" w:rsidP="00FC327A">
      <w:pPr>
        <w:rPr>
          <w:lang w:val="en-GB" w:eastAsia="en-DK"/>
        </w:rPr>
      </w:pPr>
      <w:r w:rsidRPr="00FC327A">
        <w:rPr>
          <w:lang w:val="en-GB" w:eastAsia="en-DK"/>
        </w:rPr>
        <w:t xml:space="preserve">How can you react on problems? How can you be proactive on receiving telemetry data without using the Azure Portal? How can you monitor multiple customers at once? How can you establish a telemetry practice </w:t>
      </w:r>
      <w:proofErr w:type="gramStart"/>
      <w:r w:rsidRPr="00FC327A">
        <w:rPr>
          <w:lang w:val="en-GB" w:eastAsia="en-DK"/>
        </w:rPr>
        <w:t>that rocks</w:t>
      </w:r>
      <w:proofErr w:type="gramEnd"/>
      <w:r w:rsidRPr="00FC327A">
        <w:rPr>
          <w:lang w:val="en-GB" w:eastAsia="en-DK"/>
        </w:rPr>
        <w:t>?</w:t>
      </w:r>
    </w:p>
    <w:p w14:paraId="2E6C6BB4" w14:textId="5E2C2E7E" w:rsidR="00FC327A" w:rsidRPr="00FC327A" w:rsidRDefault="00FC327A" w:rsidP="00FC327A">
      <w:pPr>
        <w:rPr>
          <w:lang w:val="en-GB" w:eastAsia="en-DK"/>
        </w:rPr>
      </w:pPr>
      <w:r w:rsidRPr="00FC327A">
        <w:rPr>
          <w:lang w:val="en-GB" w:eastAsia="en-DK"/>
        </w:rPr>
        <w:t>In this session we'll see how you can enhance your Dynamics 365 Business Central tenant's monitoring experience by extending the standard Business Central monitoring features with new services that you can apply in your real-world projects.</w:t>
      </w:r>
    </w:p>
    <w:p w14:paraId="00B5D803" w14:textId="24810EE6" w:rsidR="00FC327A" w:rsidRDefault="00FC327A" w:rsidP="00712985">
      <w:pPr>
        <w:rPr>
          <w:lang w:val="en-GB" w:eastAsia="en-DK"/>
        </w:rPr>
      </w:pPr>
      <w:hyperlink r:id="rId17" w:history="1">
        <w:r w:rsidRPr="00D550A0">
          <w:rPr>
            <w:rStyle w:val="Hyperlink"/>
            <w:lang w:val="en-GB" w:eastAsia="en-DK"/>
          </w:rPr>
          <w:t>https://directions4partners.com/events/directions-emea-2022/session-schedule?tid=360369</w:t>
        </w:r>
      </w:hyperlink>
      <w:r>
        <w:rPr>
          <w:lang w:val="en-GB" w:eastAsia="en-DK"/>
        </w:rPr>
        <w:t xml:space="preserve"> </w:t>
      </w:r>
    </w:p>
    <w:p w14:paraId="7931E6EB" w14:textId="0A74B9D0" w:rsidR="00FC327A" w:rsidRDefault="00FC327A" w:rsidP="00712985">
      <w:pPr>
        <w:rPr>
          <w:lang w:val="en-GB" w:eastAsia="en-DK"/>
        </w:rPr>
      </w:pPr>
    </w:p>
    <w:p w14:paraId="3B091E87" w14:textId="6DEFCD15" w:rsidR="00FC327A" w:rsidRPr="00FC327A" w:rsidRDefault="00FC327A" w:rsidP="00712985">
      <w:pPr>
        <w:rPr>
          <w:b/>
          <w:bCs/>
          <w:lang w:val="en-GB" w:eastAsia="en-DK"/>
        </w:rPr>
      </w:pPr>
      <w:r w:rsidRPr="00FC327A">
        <w:rPr>
          <w:b/>
          <w:bCs/>
          <w:lang w:val="en-GB" w:eastAsia="en-DK"/>
        </w:rPr>
        <w:t xml:space="preserve">Microsoft Presents: What's New </w:t>
      </w:r>
      <w:proofErr w:type="gramStart"/>
      <w:r w:rsidRPr="00FC327A">
        <w:rPr>
          <w:b/>
          <w:bCs/>
          <w:lang w:val="en-GB" w:eastAsia="en-DK"/>
        </w:rPr>
        <w:t>In</w:t>
      </w:r>
      <w:proofErr w:type="gramEnd"/>
      <w:r w:rsidRPr="00FC327A">
        <w:rPr>
          <w:b/>
          <w:bCs/>
          <w:lang w:val="en-GB" w:eastAsia="en-DK"/>
        </w:rPr>
        <w:t xml:space="preserve"> Environment Administration?</w:t>
      </w:r>
    </w:p>
    <w:p w14:paraId="239B8EE0" w14:textId="7372B17D" w:rsidR="00FC327A" w:rsidRDefault="00FC327A" w:rsidP="00712985">
      <w:pPr>
        <w:rPr>
          <w:lang w:val="en-GB" w:eastAsia="en-DK"/>
        </w:rPr>
      </w:pPr>
      <w:r>
        <w:rPr>
          <w:lang w:val="en-GB" w:eastAsia="en-DK"/>
        </w:rPr>
        <w:t>I</w:t>
      </w:r>
      <w:r w:rsidRPr="00FC327A">
        <w:rPr>
          <w:lang w:val="en-GB" w:eastAsia="en-DK"/>
        </w:rPr>
        <w:t xml:space="preserve">n this session, we will discuss and demo some of the new features in environment administration, including Service-to-Service Authentication for the Admin </w:t>
      </w:r>
      <w:proofErr w:type="spellStart"/>
      <w:r w:rsidRPr="00FC327A">
        <w:rPr>
          <w:lang w:val="en-GB" w:eastAsia="en-DK"/>
        </w:rPr>
        <w:t>Center</w:t>
      </w:r>
      <w:proofErr w:type="spellEnd"/>
      <w:r w:rsidRPr="00FC327A">
        <w:rPr>
          <w:lang w:val="en-GB" w:eastAsia="en-DK"/>
        </w:rPr>
        <w:t xml:space="preserve"> API, environment lifecycle telemetry in AppInsights, improved update scheduling functionality, and cloud migration.</w:t>
      </w:r>
    </w:p>
    <w:p w14:paraId="0DB15316" w14:textId="12100A30" w:rsidR="00FC327A" w:rsidRDefault="00FC327A" w:rsidP="00712985">
      <w:pPr>
        <w:rPr>
          <w:lang w:val="en-GB" w:eastAsia="en-DK"/>
        </w:rPr>
      </w:pPr>
      <w:hyperlink r:id="rId18" w:history="1">
        <w:r w:rsidRPr="00D550A0">
          <w:rPr>
            <w:rStyle w:val="Hyperlink"/>
            <w:lang w:val="en-GB" w:eastAsia="en-DK"/>
          </w:rPr>
          <w:t>https://directions4partners.com/events/directions-emea-2022/session-schedule?tid=387288</w:t>
        </w:r>
      </w:hyperlink>
      <w:r>
        <w:rPr>
          <w:lang w:val="en-GB" w:eastAsia="en-DK"/>
        </w:rPr>
        <w:t xml:space="preserve"> </w:t>
      </w:r>
    </w:p>
    <w:p w14:paraId="0C639DFF" w14:textId="77777777" w:rsidR="00FC327A" w:rsidRDefault="00FC327A" w:rsidP="00712985">
      <w:pPr>
        <w:rPr>
          <w:lang w:val="en-GB" w:eastAsia="en-DK"/>
        </w:rPr>
      </w:pPr>
    </w:p>
    <w:p w14:paraId="7EA346A9" w14:textId="6A33F20C" w:rsidR="000C3FEF" w:rsidRDefault="00F2376A" w:rsidP="000C3FEF">
      <w:pPr>
        <w:pStyle w:val="Heading1"/>
        <w:rPr>
          <w:lang w:val="en-GB" w:eastAsia="en-DK"/>
        </w:rPr>
      </w:pPr>
      <w:r>
        <w:rPr>
          <w:lang w:val="en-GB" w:eastAsia="en-DK"/>
        </w:rPr>
        <w:t>New r</w:t>
      </w:r>
      <w:r w:rsidR="000C3FEF">
        <w:rPr>
          <w:lang w:val="en-GB" w:eastAsia="en-DK"/>
        </w:rPr>
        <w:t>ecordings about telemetry</w:t>
      </w:r>
    </w:p>
    <w:p w14:paraId="3DDC362F" w14:textId="441773C7" w:rsidR="00D47067" w:rsidRDefault="00D47067" w:rsidP="00712985">
      <w:pPr>
        <w:rPr>
          <w:lang w:val="en-GB" w:eastAsia="en-DK"/>
        </w:rPr>
      </w:pPr>
    </w:p>
    <w:p w14:paraId="52C176CD" w14:textId="19BD0247" w:rsidR="00D47067" w:rsidRPr="000C3FEF" w:rsidRDefault="000C3FEF" w:rsidP="00712985">
      <w:pPr>
        <w:rPr>
          <w:b/>
          <w:bCs/>
          <w:lang w:val="en-GB" w:eastAsia="en-DK"/>
        </w:rPr>
      </w:pPr>
      <w:r w:rsidRPr="000C3FEF">
        <w:rPr>
          <w:b/>
          <w:bCs/>
          <w:lang w:val="en-GB" w:eastAsia="en-DK"/>
        </w:rPr>
        <w:lastRenderedPageBreak/>
        <w:t>O</w:t>
      </w:r>
      <w:r w:rsidRPr="000C3FEF">
        <w:rPr>
          <w:b/>
          <w:bCs/>
          <w:lang w:val="en-GB" w:eastAsia="en-DK"/>
        </w:rPr>
        <w:t>ffice hours call on 'Get data-driven with Telemetry'</w:t>
      </w:r>
    </w:p>
    <w:p w14:paraId="590730FF" w14:textId="320E1247" w:rsidR="00120A8C" w:rsidRPr="000C3FEF" w:rsidRDefault="000C3FEF" w:rsidP="000C3FEF">
      <w:pPr>
        <w:rPr>
          <w:lang w:val="en-GB" w:eastAsia="en-DK"/>
        </w:rPr>
      </w:pPr>
      <w:r w:rsidRPr="000C3FEF">
        <w:rPr>
          <w:lang w:val="en-GB" w:eastAsia="en-DK"/>
        </w:rPr>
        <w:t xml:space="preserve">On </w:t>
      </w:r>
      <w:r w:rsidRPr="000C3FEF">
        <w:rPr>
          <w:lang w:val="en-GB" w:eastAsia="en-DK"/>
        </w:rPr>
        <w:t>October 4, 2022</w:t>
      </w:r>
      <w:r w:rsidRPr="000C3FEF">
        <w:rPr>
          <w:lang w:val="en-GB" w:eastAsia="en-DK"/>
        </w:rPr>
        <w:t xml:space="preserve">, we did </w:t>
      </w:r>
      <w:proofErr w:type="gramStart"/>
      <w:r w:rsidRPr="000C3FEF">
        <w:rPr>
          <w:lang w:val="en-GB" w:eastAsia="en-DK"/>
        </w:rPr>
        <w:t xml:space="preserve">an </w:t>
      </w:r>
      <w:r w:rsidR="00120A8C" w:rsidRPr="000C3FEF">
        <w:rPr>
          <w:lang w:val="en-GB" w:eastAsia="en-DK"/>
        </w:rPr>
        <w:t>office hours</w:t>
      </w:r>
      <w:proofErr w:type="gramEnd"/>
      <w:r w:rsidR="00120A8C" w:rsidRPr="000C3FEF">
        <w:rPr>
          <w:lang w:val="en-GB" w:eastAsia="en-DK"/>
        </w:rPr>
        <w:t xml:space="preserve"> call </w:t>
      </w:r>
      <w:r w:rsidRPr="000C3FEF">
        <w:rPr>
          <w:lang w:val="en-GB" w:eastAsia="en-DK"/>
        </w:rPr>
        <w:t>with the title</w:t>
      </w:r>
      <w:r w:rsidR="00120A8C" w:rsidRPr="000C3FEF">
        <w:rPr>
          <w:lang w:val="en-GB" w:eastAsia="en-DK"/>
        </w:rPr>
        <w:t xml:space="preserve"> 'Get data-driven with Telemetry' </w:t>
      </w:r>
      <w:r w:rsidRPr="000C3FEF">
        <w:rPr>
          <w:lang w:eastAsia="en-DK"/>
        </w:rPr>
        <w:t xml:space="preserve">and </w:t>
      </w:r>
      <w:r w:rsidR="00F2376A">
        <w:rPr>
          <w:lang w:val="en-GB" w:eastAsia="en-DK"/>
        </w:rPr>
        <w:t xml:space="preserve">this </w:t>
      </w:r>
      <w:r w:rsidRPr="000C3FEF">
        <w:rPr>
          <w:lang w:eastAsia="en-DK"/>
        </w:rPr>
        <w:t>abstract</w:t>
      </w:r>
      <w:r w:rsidR="00F2376A">
        <w:rPr>
          <w:lang w:val="en-GB" w:eastAsia="en-DK"/>
        </w:rPr>
        <w:t>:</w:t>
      </w:r>
      <w:r w:rsidR="00120A8C" w:rsidRPr="000C3FEF">
        <w:rPr>
          <w:lang w:val="en-GB" w:eastAsia="en-DK"/>
        </w:rPr>
        <w:t> </w:t>
      </w:r>
    </w:p>
    <w:p w14:paraId="03EF972F" w14:textId="77777777" w:rsidR="00120A8C" w:rsidRPr="00F2376A" w:rsidRDefault="00120A8C" w:rsidP="000C3FEF">
      <w:pPr>
        <w:rPr>
          <w:i/>
          <w:iCs/>
          <w:lang w:val="en-GB" w:eastAsia="en-DK"/>
        </w:rPr>
      </w:pPr>
      <w:r w:rsidRPr="00F2376A">
        <w:rPr>
          <w:i/>
          <w:iCs/>
          <w:lang w:val="en-GB" w:eastAsia="en-DK"/>
        </w:rPr>
        <w:t xml:space="preserve">In this office hours call; we will discuss how to use telemetry to change your business processes as a reseller/ISV partner. </w:t>
      </w:r>
      <w:proofErr w:type="gramStart"/>
      <w:r w:rsidRPr="00F2376A">
        <w:rPr>
          <w:i/>
          <w:iCs/>
          <w:lang w:val="en-GB" w:eastAsia="en-DK"/>
        </w:rPr>
        <w:t>In particular, we</w:t>
      </w:r>
      <w:proofErr w:type="gramEnd"/>
      <w:r w:rsidRPr="00F2376A">
        <w:rPr>
          <w:i/>
          <w:iCs/>
          <w:lang w:val="en-GB" w:eastAsia="en-DK"/>
        </w:rPr>
        <w:t xml:space="preserve"> will present the new Power BI app on telemetry and present usage scenarios for account managers, project managers, functional consultants, product owners, and support engineers. We will discuss ways to keep telemetry cost under control. And you, of course, </w:t>
      </w:r>
      <w:proofErr w:type="gramStart"/>
      <w:r w:rsidRPr="00F2376A">
        <w:rPr>
          <w:i/>
          <w:iCs/>
          <w:lang w:val="en-GB" w:eastAsia="en-DK"/>
        </w:rPr>
        <w:t>have the opportunity to</w:t>
      </w:r>
      <w:proofErr w:type="gramEnd"/>
      <w:r w:rsidRPr="00F2376A">
        <w:rPr>
          <w:i/>
          <w:iCs/>
          <w:lang w:val="en-GB" w:eastAsia="en-DK"/>
        </w:rPr>
        <w:t xml:space="preserve"> ask questions!</w:t>
      </w:r>
    </w:p>
    <w:p w14:paraId="198792CF" w14:textId="6BCEC96C" w:rsidR="00120A8C" w:rsidRPr="000C3FEF" w:rsidRDefault="00120A8C" w:rsidP="000C3FEF">
      <w:pPr>
        <w:rPr>
          <w:lang w:val="en-GB" w:eastAsia="en-DK"/>
        </w:rPr>
      </w:pPr>
    </w:p>
    <w:p w14:paraId="648C121A" w14:textId="0ECBF160" w:rsidR="00251EF2" w:rsidRPr="000C3FEF" w:rsidRDefault="00251EF2" w:rsidP="00712985">
      <w:pPr>
        <w:rPr>
          <w:lang w:val="en-GB" w:eastAsia="en-DK"/>
        </w:rPr>
      </w:pPr>
      <w:r w:rsidRPr="000C3FEF">
        <w:rPr>
          <w:lang w:val="en-GB" w:eastAsia="en-DK"/>
        </w:rPr>
        <w:t xml:space="preserve">You </w:t>
      </w:r>
      <w:r w:rsidR="000C3FEF" w:rsidRPr="000C3FEF">
        <w:rPr>
          <w:lang w:val="en-GB" w:eastAsia="en-DK"/>
        </w:rPr>
        <w:t xml:space="preserve">can </w:t>
      </w:r>
      <w:r w:rsidRPr="000C3FEF">
        <w:rPr>
          <w:lang w:val="en-GB" w:eastAsia="en-DK"/>
        </w:rPr>
        <w:t>find on-demand recordings of the office hours calls</w:t>
      </w:r>
      <w:r w:rsidR="000C3FEF">
        <w:rPr>
          <w:lang w:val="en-GB" w:eastAsia="en-DK"/>
        </w:rPr>
        <w:t xml:space="preserve"> </w:t>
      </w:r>
      <w:r w:rsidRPr="000C3FEF">
        <w:rPr>
          <w:lang w:val="en-GB" w:eastAsia="en-DK"/>
        </w:rPr>
        <w:t>on </w:t>
      </w:r>
      <w:hyperlink r:id="rId19" w:tgtFrame="_blank" w:history="1">
        <w:r w:rsidRPr="000C3FEF">
          <w:rPr>
            <w:lang w:val="en-GB" w:eastAsia="en-DK"/>
          </w:rPr>
          <w:t>https://aka.ms/BCOfficeHoursRecordings</w:t>
        </w:r>
      </w:hyperlink>
      <w:r w:rsidRPr="000C3FEF">
        <w:rPr>
          <w:lang w:val="en-GB" w:eastAsia="en-DK"/>
        </w:rPr>
        <w:t>.</w:t>
      </w:r>
    </w:p>
    <w:p w14:paraId="36FBF97C" w14:textId="0F9B310E" w:rsidR="00251EF2" w:rsidRDefault="00251EF2" w:rsidP="00712985">
      <w:pPr>
        <w:rPr>
          <w:lang w:val="en-GB" w:eastAsia="en-DK"/>
        </w:rPr>
      </w:pPr>
    </w:p>
    <w:p w14:paraId="4FB59B82" w14:textId="051BB7A0" w:rsidR="000C3FEF" w:rsidRPr="000C3FEF" w:rsidRDefault="000C3FEF" w:rsidP="00712985">
      <w:pPr>
        <w:rPr>
          <w:b/>
          <w:bCs/>
          <w:lang w:val="en-GB" w:eastAsia="en-DK"/>
        </w:rPr>
      </w:pPr>
      <w:r w:rsidRPr="000C3FEF">
        <w:rPr>
          <w:b/>
          <w:bCs/>
          <w:lang w:val="en-GB" w:eastAsia="en-DK"/>
        </w:rPr>
        <w:t>Business Central Launch Event</w:t>
      </w:r>
    </w:p>
    <w:p w14:paraId="1EF366E3" w14:textId="5E8C5542" w:rsidR="000C3FEF" w:rsidRDefault="000C3FEF" w:rsidP="00712985">
      <w:pPr>
        <w:rPr>
          <w:lang w:val="en-GB" w:eastAsia="en-DK"/>
        </w:rPr>
      </w:pPr>
      <w:r w:rsidRPr="000C3FEF">
        <w:rPr>
          <w:lang w:val="en-GB" w:eastAsia="en-DK"/>
        </w:rPr>
        <w:t xml:space="preserve">Didn't watch all the Business Central Launch Event recordings yet? Don't worry! You can still watch them on the event portal until end of January 2023. </w:t>
      </w:r>
    </w:p>
    <w:p w14:paraId="48AFA7E2" w14:textId="77777777" w:rsidR="000C3FEF" w:rsidRDefault="000C3FEF" w:rsidP="00712985">
      <w:pPr>
        <w:rPr>
          <w:lang w:val="en-GB" w:eastAsia="en-DK"/>
        </w:rPr>
      </w:pPr>
    </w:p>
    <w:p w14:paraId="038022F1" w14:textId="3A1BE8C6" w:rsidR="000C3FEF" w:rsidRDefault="000C3FEF" w:rsidP="00712985">
      <w:pPr>
        <w:rPr>
          <w:lang w:val="en-GB" w:eastAsia="en-DK"/>
        </w:rPr>
      </w:pPr>
      <w:r w:rsidRPr="000C3FEF">
        <w:rPr>
          <w:lang w:val="en-GB" w:eastAsia="en-DK"/>
        </w:rPr>
        <w:drawing>
          <wp:inline distT="0" distB="0" distL="0" distR="0" wp14:anchorId="5BBDCF0B" wp14:editId="5EE091CB">
            <wp:extent cx="5731510" cy="2163445"/>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20"/>
                    <a:stretch>
                      <a:fillRect/>
                    </a:stretch>
                  </pic:blipFill>
                  <pic:spPr>
                    <a:xfrm>
                      <a:off x="0" y="0"/>
                      <a:ext cx="5731510" cy="2163445"/>
                    </a:xfrm>
                    <a:prstGeom prst="rect">
                      <a:avLst/>
                    </a:prstGeom>
                  </pic:spPr>
                </pic:pic>
              </a:graphicData>
            </a:graphic>
          </wp:inline>
        </w:drawing>
      </w:r>
    </w:p>
    <w:p w14:paraId="72EEACEB" w14:textId="15C859F4" w:rsidR="000C3FEF" w:rsidRDefault="000C3FEF" w:rsidP="00712985">
      <w:pPr>
        <w:rPr>
          <w:lang w:val="en-GB" w:eastAsia="en-DK"/>
        </w:rPr>
      </w:pPr>
    </w:p>
    <w:p w14:paraId="422F98BE" w14:textId="0CD529D5" w:rsidR="000C3FEF" w:rsidRDefault="000C3FEF" w:rsidP="00712985">
      <w:pPr>
        <w:rPr>
          <w:lang w:val="en-GB" w:eastAsia="en-DK"/>
        </w:rPr>
      </w:pPr>
      <w:r>
        <w:rPr>
          <w:lang w:val="en-GB" w:eastAsia="en-DK"/>
        </w:rPr>
        <w:t xml:space="preserve">For this semester, we did a </w:t>
      </w:r>
      <w:r w:rsidR="008A6694">
        <w:rPr>
          <w:lang w:val="en-GB" w:eastAsia="en-DK"/>
        </w:rPr>
        <w:t xml:space="preserve">session called </w:t>
      </w:r>
      <w:proofErr w:type="spellStart"/>
      <w:r w:rsidR="008A6694">
        <w:rPr>
          <w:lang w:val="en-GB" w:eastAsia="en-DK"/>
        </w:rPr>
        <w:t>Whats</w:t>
      </w:r>
      <w:proofErr w:type="spellEnd"/>
      <w:r w:rsidR="008A6694">
        <w:rPr>
          <w:lang w:val="en-GB" w:eastAsia="en-DK"/>
        </w:rPr>
        <w:t xml:space="preserve"> new in Telemetry, w</w:t>
      </w:r>
      <w:r w:rsidR="00A35702">
        <w:rPr>
          <w:lang w:val="en-GB" w:eastAsia="en-DK"/>
        </w:rPr>
        <w:t>here</w:t>
      </w:r>
      <w:r w:rsidR="008A6694">
        <w:rPr>
          <w:lang w:val="en-GB" w:eastAsia="en-DK"/>
        </w:rPr>
        <w:t xml:space="preserve"> you (among other things) can learn about the telemetry maturity model</w:t>
      </w:r>
    </w:p>
    <w:p w14:paraId="1D40D9FA" w14:textId="6E33C2E4" w:rsidR="000C3FEF" w:rsidRDefault="008A6694" w:rsidP="00712985">
      <w:pPr>
        <w:rPr>
          <w:lang w:val="en-GB" w:eastAsia="en-DK"/>
        </w:rPr>
      </w:pPr>
      <w:r>
        <w:rPr>
          <w:noProof/>
          <w:lang w:val="en-GB" w:eastAsia="en-DK"/>
        </w:rPr>
        <w:lastRenderedPageBreak/>
        <w:drawing>
          <wp:inline distT="0" distB="0" distL="0" distR="0" wp14:anchorId="6D59EF8C" wp14:editId="4D02A0D5">
            <wp:extent cx="4852473" cy="29692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5497" cy="2971073"/>
                    </a:xfrm>
                    <a:prstGeom prst="rect">
                      <a:avLst/>
                    </a:prstGeom>
                    <a:noFill/>
                    <a:ln>
                      <a:noFill/>
                    </a:ln>
                  </pic:spPr>
                </pic:pic>
              </a:graphicData>
            </a:graphic>
          </wp:inline>
        </w:drawing>
      </w:r>
    </w:p>
    <w:p w14:paraId="5E0B562C" w14:textId="77777777" w:rsidR="008A6694" w:rsidRDefault="008A6694" w:rsidP="00712985">
      <w:pPr>
        <w:rPr>
          <w:lang w:val="en-GB" w:eastAsia="en-DK"/>
        </w:rPr>
      </w:pPr>
    </w:p>
    <w:p w14:paraId="2D95272B" w14:textId="7DC07893" w:rsidR="00120A8C" w:rsidRDefault="008A6694" w:rsidP="00712985">
      <w:pPr>
        <w:rPr>
          <w:lang w:val="en-GB" w:eastAsia="en-DK"/>
        </w:rPr>
      </w:pPr>
      <w:r>
        <w:rPr>
          <w:lang w:val="en-GB" w:eastAsia="en-DK"/>
        </w:rPr>
        <w:t>Find all sessions here</w:t>
      </w:r>
      <w:r w:rsidR="000C3FEF" w:rsidRPr="000C3FEF">
        <w:rPr>
          <w:lang w:val="en-GB" w:eastAsia="en-DK"/>
        </w:rPr>
        <w:t>: https://aka.ms/BCLE</w:t>
      </w:r>
    </w:p>
    <w:p w14:paraId="432484C1" w14:textId="051E2221" w:rsidR="00120A8C" w:rsidRDefault="00120A8C" w:rsidP="00712985">
      <w:pPr>
        <w:rPr>
          <w:lang w:val="en-GB" w:eastAsia="en-DK"/>
        </w:rPr>
      </w:pPr>
    </w:p>
    <w:p w14:paraId="0F92FFBF" w14:textId="77777777" w:rsidR="008A6694" w:rsidRDefault="008A6694" w:rsidP="008A6694">
      <w:pPr>
        <w:pStyle w:val="Heading1"/>
        <w:rPr>
          <w:lang w:val="en-GB" w:eastAsia="en-DK"/>
        </w:rPr>
      </w:pPr>
      <w:r>
        <w:rPr>
          <w:lang w:val="en-GB" w:eastAsia="en-DK"/>
        </w:rPr>
        <w:t>Updates to the Power BI apps on telemetry data</w:t>
      </w:r>
    </w:p>
    <w:p w14:paraId="156A0899" w14:textId="074EFF2B" w:rsidR="008A6694" w:rsidRDefault="00CD508D" w:rsidP="008A6694">
      <w:pPr>
        <w:rPr>
          <w:lang w:val="en-GB" w:eastAsia="en-DK"/>
        </w:rPr>
      </w:pPr>
      <w:r>
        <w:rPr>
          <w:lang w:val="en-GB" w:eastAsia="en-DK"/>
        </w:rPr>
        <w:t xml:space="preserve">If you already use the (free and open source) Power BI apps on telemetry, please consider rating them on </w:t>
      </w:r>
      <w:proofErr w:type="spellStart"/>
      <w:r>
        <w:rPr>
          <w:lang w:val="en-GB" w:eastAsia="en-DK"/>
        </w:rPr>
        <w:t>Appsource</w:t>
      </w:r>
      <w:proofErr w:type="spellEnd"/>
      <w:r>
        <w:rPr>
          <w:lang w:val="en-GB" w:eastAsia="en-DK"/>
        </w:rPr>
        <w:t>:</w:t>
      </w:r>
    </w:p>
    <w:p w14:paraId="7C9FC672" w14:textId="0DA2719C" w:rsidR="00CD508D" w:rsidRDefault="00CD508D" w:rsidP="00CD508D">
      <w:pPr>
        <w:pStyle w:val="ListParagraph"/>
        <w:numPr>
          <w:ilvl w:val="0"/>
          <w:numId w:val="4"/>
        </w:numPr>
        <w:rPr>
          <w:lang w:val="en-GB" w:eastAsia="en-DK"/>
        </w:rPr>
      </w:pPr>
      <w:hyperlink r:id="rId22" w:history="1">
        <w:r w:rsidRPr="00D550A0">
          <w:rPr>
            <w:rStyle w:val="Hyperlink"/>
            <w:lang w:val="en-GB" w:eastAsia="en-DK"/>
          </w:rPr>
          <w:t>https://aka.ms/bctelemetryreport</w:t>
        </w:r>
      </w:hyperlink>
      <w:r>
        <w:rPr>
          <w:lang w:val="en-GB" w:eastAsia="en-DK"/>
        </w:rPr>
        <w:t xml:space="preserve"> (</w:t>
      </w:r>
      <w:r w:rsidRPr="00CD508D">
        <w:rPr>
          <w:lang w:val="en-GB" w:eastAsia="en-DK"/>
        </w:rPr>
        <w:t>per-environment</w:t>
      </w:r>
      <w:r>
        <w:rPr>
          <w:lang w:val="en-GB" w:eastAsia="en-DK"/>
        </w:rPr>
        <w:t xml:space="preserve"> telemetry for VARs)</w:t>
      </w:r>
    </w:p>
    <w:p w14:paraId="2BED227E" w14:textId="248104CA" w:rsidR="00CD508D" w:rsidRPr="00CD508D" w:rsidRDefault="00CD508D" w:rsidP="00CD508D">
      <w:pPr>
        <w:pStyle w:val="ListParagraph"/>
        <w:numPr>
          <w:ilvl w:val="0"/>
          <w:numId w:val="4"/>
        </w:numPr>
        <w:rPr>
          <w:lang w:val="en-GB" w:eastAsia="en-DK"/>
        </w:rPr>
      </w:pPr>
      <w:hyperlink r:id="rId23" w:history="1">
        <w:r w:rsidRPr="00D550A0">
          <w:rPr>
            <w:rStyle w:val="Hyperlink"/>
            <w:lang w:val="en-GB" w:eastAsia="en-DK"/>
          </w:rPr>
          <w:t>https://aka.ms/bctelemetry-isv-app</w:t>
        </w:r>
      </w:hyperlink>
      <w:r>
        <w:rPr>
          <w:lang w:val="en-GB" w:eastAsia="en-DK"/>
        </w:rPr>
        <w:t xml:space="preserve">  </w:t>
      </w:r>
      <w:r>
        <w:rPr>
          <w:lang w:val="en-GB" w:eastAsia="en-DK"/>
        </w:rPr>
        <w:t>(</w:t>
      </w:r>
      <w:r w:rsidRPr="00CD508D">
        <w:rPr>
          <w:lang w:val="en-GB" w:eastAsia="en-DK"/>
        </w:rPr>
        <w:t>per-</w:t>
      </w:r>
      <w:r>
        <w:rPr>
          <w:lang w:val="en-GB" w:eastAsia="en-DK"/>
        </w:rPr>
        <w:t>app</w:t>
      </w:r>
      <w:r>
        <w:rPr>
          <w:lang w:val="en-GB" w:eastAsia="en-DK"/>
        </w:rPr>
        <w:t xml:space="preserve"> telemetry for </w:t>
      </w:r>
      <w:r>
        <w:rPr>
          <w:lang w:val="en-GB" w:eastAsia="en-DK"/>
        </w:rPr>
        <w:t>ISV</w:t>
      </w:r>
      <w:r>
        <w:rPr>
          <w:lang w:val="en-GB" w:eastAsia="en-DK"/>
        </w:rPr>
        <w:t>s)</w:t>
      </w:r>
    </w:p>
    <w:p w14:paraId="091AB8B7" w14:textId="77777777" w:rsidR="00CD508D" w:rsidRDefault="00CD508D" w:rsidP="008A6694">
      <w:pPr>
        <w:rPr>
          <w:lang w:val="en-GB" w:eastAsia="en-DK"/>
        </w:rPr>
      </w:pPr>
    </w:p>
    <w:p w14:paraId="62E8B537" w14:textId="3E0D627D" w:rsidR="00CD508D" w:rsidRDefault="00CD508D" w:rsidP="008A6694">
      <w:pPr>
        <w:rPr>
          <w:lang w:val="en-GB" w:eastAsia="en-DK"/>
        </w:rPr>
      </w:pPr>
      <w:r>
        <w:rPr>
          <w:lang w:val="en-GB" w:eastAsia="en-DK"/>
        </w:rPr>
        <w:t>If you are still new to the topic, start here</w:t>
      </w:r>
    </w:p>
    <w:p w14:paraId="228834F2" w14:textId="09998FED" w:rsidR="00CD508D" w:rsidRDefault="00CD508D" w:rsidP="008A6694">
      <w:pPr>
        <w:rPr>
          <w:lang w:val="en-GB" w:eastAsia="en-DK"/>
        </w:rPr>
      </w:pPr>
      <w:hyperlink r:id="rId24" w:history="1">
        <w:r w:rsidRPr="00D550A0">
          <w:rPr>
            <w:rStyle w:val="Hyperlink"/>
            <w:lang w:val="en-GB" w:eastAsia="en-DK"/>
          </w:rPr>
          <w:t>https://learn.microsoft.com/en-us/dynamics365/business-central/dev-itpro/administration/telemetry-power-bi-app</w:t>
        </w:r>
      </w:hyperlink>
      <w:r>
        <w:rPr>
          <w:lang w:val="en-GB" w:eastAsia="en-DK"/>
        </w:rPr>
        <w:t xml:space="preserve"> </w:t>
      </w:r>
    </w:p>
    <w:p w14:paraId="1F88843A" w14:textId="77777777" w:rsidR="00CD508D" w:rsidRDefault="00CD508D" w:rsidP="008A6694">
      <w:pPr>
        <w:rPr>
          <w:lang w:val="en-GB" w:eastAsia="en-DK"/>
        </w:rPr>
      </w:pPr>
    </w:p>
    <w:p w14:paraId="1FD890A1" w14:textId="77777777" w:rsidR="008A6694" w:rsidRPr="00CD508D" w:rsidRDefault="008A6694" w:rsidP="008A6694">
      <w:pPr>
        <w:rPr>
          <w:b/>
          <w:bCs/>
          <w:lang w:val="en-GB" w:eastAsia="en-DK"/>
        </w:rPr>
      </w:pPr>
      <w:r w:rsidRPr="00CD508D">
        <w:rPr>
          <w:b/>
          <w:bCs/>
          <w:lang w:val="en-GB" w:eastAsia="en-DK"/>
        </w:rPr>
        <w:t>Power BI apps on per-environment telemetry data (for VARs)</w:t>
      </w:r>
    </w:p>
    <w:p w14:paraId="5231290F" w14:textId="0219B94F" w:rsidR="008A6694" w:rsidRDefault="00CD508D" w:rsidP="008A6694">
      <w:pPr>
        <w:rPr>
          <w:lang w:val="en-GB" w:eastAsia="en-DK"/>
        </w:rPr>
      </w:pPr>
      <w:r>
        <w:rPr>
          <w:lang w:val="en-GB" w:eastAsia="en-DK"/>
        </w:rPr>
        <w:t xml:space="preserve">Below, I will highlight some of the more </w:t>
      </w:r>
      <w:r w:rsidRPr="00CD508D">
        <w:rPr>
          <w:lang w:val="en-GB" w:eastAsia="en-DK"/>
        </w:rPr>
        <w:t xml:space="preserve">prominent changes in the latest update(s) in the app on </w:t>
      </w:r>
      <w:r w:rsidRPr="00CD508D">
        <w:rPr>
          <w:lang w:val="en-GB" w:eastAsia="en-DK"/>
        </w:rPr>
        <w:t>per-environment telemetry data (for VARs)</w:t>
      </w:r>
      <w:r w:rsidRPr="00CD508D">
        <w:rPr>
          <w:lang w:val="en-GB" w:eastAsia="en-DK"/>
        </w:rPr>
        <w:t>.</w:t>
      </w:r>
    </w:p>
    <w:p w14:paraId="60305E24" w14:textId="77777777" w:rsidR="0087770D" w:rsidRDefault="00512B66" w:rsidP="00512B66">
      <w:pPr>
        <w:pStyle w:val="ListParagraph"/>
        <w:numPr>
          <w:ilvl w:val="0"/>
          <w:numId w:val="4"/>
        </w:numPr>
        <w:rPr>
          <w:lang w:val="en-GB" w:eastAsia="en-DK"/>
        </w:rPr>
      </w:pPr>
      <w:r>
        <w:rPr>
          <w:lang w:val="en-GB" w:eastAsia="en-DK"/>
        </w:rPr>
        <w:t xml:space="preserve">The app now </w:t>
      </w:r>
      <w:r w:rsidR="0087770D">
        <w:rPr>
          <w:lang w:val="en-GB" w:eastAsia="en-DK"/>
        </w:rPr>
        <w:t>has</w:t>
      </w:r>
      <w:r>
        <w:rPr>
          <w:lang w:val="en-GB" w:eastAsia="en-DK"/>
        </w:rPr>
        <w:t xml:space="preserve"> </w:t>
      </w:r>
      <w:r w:rsidRPr="00512B66">
        <w:rPr>
          <w:lang w:val="en-GB" w:eastAsia="en-DK"/>
        </w:rPr>
        <w:t>added support for defining an include list of environments.</w:t>
      </w:r>
      <w:r w:rsidR="0087770D">
        <w:rPr>
          <w:lang w:val="en-GB" w:eastAsia="en-DK"/>
        </w:rPr>
        <w:t xml:space="preserve"> This is important for partners who collect data from multiple customers into the same Application Insights resource, because they can now setup specific Power BI apps per customer and then share these apps with customers without the fear of sharing telemetry across customers. </w:t>
      </w:r>
      <w:r w:rsidR="0087770D">
        <w:rPr>
          <w:lang w:val="en-GB" w:eastAsia="en-DK"/>
        </w:rPr>
        <w:br/>
      </w:r>
    </w:p>
    <w:p w14:paraId="43B3BB39" w14:textId="1B60808D" w:rsidR="00CD508D" w:rsidRDefault="0087770D" w:rsidP="0087770D">
      <w:pPr>
        <w:pStyle w:val="ListParagraph"/>
        <w:rPr>
          <w:lang w:val="en-GB" w:eastAsia="en-DK"/>
        </w:rPr>
      </w:pPr>
      <w:r>
        <w:rPr>
          <w:lang w:val="en-GB" w:eastAsia="en-DK"/>
        </w:rPr>
        <w:t>Set this up using a parameter:</w:t>
      </w:r>
    </w:p>
    <w:p w14:paraId="0BC9BA5F" w14:textId="56CD0647" w:rsidR="0087770D" w:rsidRDefault="0087770D" w:rsidP="0087770D">
      <w:pPr>
        <w:pStyle w:val="ListParagraph"/>
        <w:rPr>
          <w:lang w:val="en-GB" w:eastAsia="en-DK"/>
        </w:rPr>
      </w:pPr>
      <w:r>
        <w:rPr>
          <w:noProof/>
        </w:rPr>
        <w:lastRenderedPageBreak/>
        <w:drawing>
          <wp:inline distT="0" distB="0" distL="0" distR="0" wp14:anchorId="3C65A1E5" wp14:editId="1DA8262B">
            <wp:extent cx="4928870" cy="8863330"/>
            <wp:effectExtent l="0" t="0" r="0" b="0"/>
            <wp:docPr id="7" name="Picture 7" descr="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le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8870" cy="8863330"/>
                    </a:xfrm>
                    <a:prstGeom prst="rect">
                      <a:avLst/>
                    </a:prstGeom>
                    <a:noFill/>
                    <a:ln>
                      <a:noFill/>
                    </a:ln>
                  </pic:spPr>
                </pic:pic>
              </a:graphicData>
            </a:graphic>
          </wp:inline>
        </w:drawing>
      </w:r>
    </w:p>
    <w:p w14:paraId="72C6F109" w14:textId="3C5E0E25" w:rsidR="00CD508D" w:rsidRDefault="000F4A23" w:rsidP="00CD508D">
      <w:pPr>
        <w:pStyle w:val="ListParagraph"/>
        <w:numPr>
          <w:ilvl w:val="0"/>
          <w:numId w:val="4"/>
        </w:numPr>
        <w:rPr>
          <w:lang w:val="en-GB" w:eastAsia="en-DK"/>
        </w:rPr>
      </w:pPr>
      <w:r>
        <w:rPr>
          <w:lang w:val="en-GB" w:eastAsia="en-DK"/>
        </w:rPr>
        <w:lastRenderedPageBreak/>
        <w:t xml:space="preserve">New page Application Areas in the Usage report: </w:t>
      </w:r>
      <w:r w:rsidRPr="000F4A23">
        <w:rPr>
          <w:lang w:val="en-GB" w:eastAsia="en-DK"/>
        </w:rPr>
        <w:t>Shows how a customer is using Business Central by main (base app) application areas.</w:t>
      </w:r>
      <w:r>
        <w:rPr>
          <w:noProof/>
        </w:rPr>
        <w:drawing>
          <wp:inline distT="0" distB="0" distL="0" distR="0" wp14:anchorId="4842A385" wp14:editId="4E87F588">
            <wp:extent cx="5731510" cy="3289935"/>
            <wp:effectExtent l="0" t="0" r="0" b="0"/>
            <wp:docPr id="8" name="Picture 8" descr="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le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89935"/>
                    </a:xfrm>
                    <a:prstGeom prst="rect">
                      <a:avLst/>
                    </a:prstGeom>
                    <a:noFill/>
                    <a:ln>
                      <a:noFill/>
                    </a:ln>
                  </pic:spPr>
                </pic:pic>
              </a:graphicData>
            </a:graphic>
          </wp:inline>
        </w:drawing>
      </w:r>
    </w:p>
    <w:p w14:paraId="7F517369" w14:textId="72C57868" w:rsidR="000F4A23" w:rsidRPr="000F4A23" w:rsidRDefault="000F4A23" w:rsidP="00CD508D">
      <w:pPr>
        <w:pStyle w:val="ListParagraph"/>
        <w:numPr>
          <w:ilvl w:val="0"/>
          <w:numId w:val="4"/>
        </w:numPr>
        <w:rPr>
          <w:lang w:val="en-GB" w:eastAsia="en-DK"/>
        </w:rPr>
      </w:pPr>
      <w:r w:rsidRPr="000F4A23">
        <w:rPr>
          <w:lang w:val="en-US"/>
        </w:rPr>
        <w:t>Added new visuals to the locations page:</w:t>
      </w:r>
      <w:r>
        <w:rPr>
          <w:lang w:val="en-US"/>
        </w:rPr>
        <w:t xml:space="preserve"> A</w:t>
      </w:r>
      <w:r w:rsidRPr="000F4A23">
        <w:rPr>
          <w:lang w:val="en-US"/>
        </w:rPr>
        <w:t>llows you to see which environments are being used in which locations. And when it happens</w:t>
      </w:r>
    </w:p>
    <w:p w14:paraId="733F9DE2" w14:textId="031AC9E8" w:rsidR="000F4A23" w:rsidRDefault="000F4A23" w:rsidP="00CD508D">
      <w:pPr>
        <w:pStyle w:val="ListParagraph"/>
        <w:numPr>
          <w:ilvl w:val="0"/>
          <w:numId w:val="4"/>
        </w:numPr>
        <w:rPr>
          <w:lang w:val="en-GB" w:eastAsia="en-DK"/>
        </w:rPr>
      </w:pPr>
      <w:r w:rsidRPr="000F4A23">
        <w:rPr>
          <w:lang w:val="en-GB" w:eastAsia="en-DK"/>
        </w:rPr>
        <w:t>New capabilities in the performance reports for long running SQL, long running AL, and lock timeouts pages</w:t>
      </w:r>
      <w:r>
        <w:rPr>
          <w:lang w:val="en-GB" w:eastAsia="en-DK"/>
        </w:rPr>
        <w:t>: see the top/bottom of the call stack. The top shows where the problem is, the bottom shows where it shows up for the user.</w:t>
      </w:r>
    </w:p>
    <w:p w14:paraId="35C06B13" w14:textId="430393CA" w:rsidR="000F4A23" w:rsidRDefault="000F4A23" w:rsidP="00CD508D">
      <w:pPr>
        <w:pStyle w:val="ListParagraph"/>
        <w:numPr>
          <w:ilvl w:val="0"/>
          <w:numId w:val="4"/>
        </w:numPr>
        <w:rPr>
          <w:lang w:val="en-GB" w:eastAsia="en-DK"/>
        </w:rPr>
      </w:pPr>
      <w:r>
        <w:rPr>
          <w:lang w:val="en-GB" w:eastAsia="en-DK"/>
        </w:rPr>
        <w:t xml:space="preserve">New fields on the </w:t>
      </w:r>
      <w:proofErr w:type="gramStart"/>
      <w:r>
        <w:rPr>
          <w:lang w:val="en-GB" w:eastAsia="en-DK"/>
        </w:rPr>
        <w:t>Long</w:t>
      </w:r>
      <w:proofErr w:type="gramEnd"/>
      <w:r>
        <w:rPr>
          <w:lang w:val="en-GB" w:eastAsia="en-DK"/>
        </w:rPr>
        <w:t xml:space="preserve"> running SQL page: ability to find queries that takes locks</w:t>
      </w:r>
      <w:r>
        <w:rPr>
          <w:noProof/>
          <w:lang w:val="en-GB" w:eastAsia="en-DK"/>
        </w:rPr>
        <w:drawing>
          <wp:inline distT="0" distB="0" distL="0" distR="0" wp14:anchorId="0A5289B8" wp14:editId="6892A5BF">
            <wp:extent cx="5052001" cy="2891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8979" cy="2907127"/>
                    </a:xfrm>
                    <a:prstGeom prst="rect">
                      <a:avLst/>
                    </a:prstGeom>
                    <a:noFill/>
                  </pic:spPr>
                </pic:pic>
              </a:graphicData>
            </a:graphic>
          </wp:inline>
        </w:drawing>
      </w:r>
    </w:p>
    <w:p w14:paraId="60EB9EC9" w14:textId="27814699" w:rsidR="00CD508D" w:rsidRPr="000F4A23" w:rsidRDefault="000F4A23" w:rsidP="000F4A23">
      <w:pPr>
        <w:pStyle w:val="ListParagraph"/>
        <w:numPr>
          <w:ilvl w:val="0"/>
          <w:numId w:val="4"/>
        </w:numPr>
        <w:rPr>
          <w:lang w:val="en-GB" w:eastAsia="en-DK"/>
        </w:rPr>
      </w:pPr>
      <w:r w:rsidRPr="000F4A23">
        <w:rPr>
          <w:lang w:val="en-GB" w:eastAsia="en-DK"/>
        </w:rPr>
        <w:t xml:space="preserve">Administration report: </w:t>
      </w:r>
      <w:proofErr w:type="gramStart"/>
      <w:r w:rsidRPr="000F4A23">
        <w:rPr>
          <w:lang w:val="en-GB" w:eastAsia="en-DK"/>
        </w:rPr>
        <w:t>New</w:t>
      </w:r>
      <w:proofErr w:type="gramEnd"/>
      <w:r w:rsidRPr="000F4A23">
        <w:rPr>
          <w:lang w:val="en-GB" w:eastAsia="en-DK"/>
        </w:rPr>
        <w:t xml:space="preserve"> page 'Configuration' to show how the app has been configured. Makes it easier to troubleshoot how Power BI app parameters affect the data load.</w:t>
      </w:r>
    </w:p>
    <w:p w14:paraId="1A476D9A" w14:textId="77777777" w:rsidR="000F4A23" w:rsidRDefault="000F4A23" w:rsidP="008A6694">
      <w:pPr>
        <w:rPr>
          <w:lang w:val="en-GB" w:eastAsia="en-DK"/>
        </w:rPr>
      </w:pPr>
    </w:p>
    <w:p w14:paraId="48DEC668" w14:textId="4D8C4BDE" w:rsidR="00CD508D" w:rsidRDefault="00CD508D" w:rsidP="008A6694">
      <w:pPr>
        <w:rPr>
          <w:lang w:val="en-GB" w:eastAsia="en-DK"/>
        </w:rPr>
      </w:pPr>
      <w:r>
        <w:rPr>
          <w:lang w:val="en-GB" w:eastAsia="en-DK"/>
        </w:rPr>
        <w:t xml:space="preserve">You can always find the full change log here: </w:t>
      </w:r>
    </w:p>
    <w:p w14:paraId="293871F4" w14:textId="77777777" w:rsidR="000F4A23" w:rsidRDefault="00CD508D" w:rsidP="008A6694">
      <w:pPr>
        <w:rPr>
          <w:lang w:val="en-GB" w:eastAsia="en-DK"/>
        </w:rPr>
      </w:pPr>
      <w:hyperlink r:id="rId28" w:history="1">
        <w:r w:rsidRPr="00D550A0">
          <w:rPr>
            <w:rStyle w:val="Hyperlink"/>
            <w:lang w:val="en-GB" w:eastAsia="en-DK"/>
          </w:rPr>
          <w:t>https://github.com/microsoft/BCTech/blob/master/samples/AppInsights/PowerBI/Reports/AppSource/environment-app-pbix/changelog.txt</w:t>
        </w:r>
      </w:hyperlink>
    </w:p>
    <w:p w14:paraId="4301039C" w14:textId="24D562B5" w:rsidR="008A6694" w:rsidRDefault="00CD508D" w:rsidP="008A6694">
      <w:pPr>
        <w:rPr>
          <w:lang w:val="en-GB" w:eastAsia="en-DK"/>
        </w:rPr>
      </w:pPr>
      <w:r>
        <w:rPr>
          <w:lang w:val="en-GB" w:eastAsia="en-DK"/>
        </w:rPr>
        <w:t xml:space="preserve"> </w:t>
      </w:r>
    </w:p>
    <w:p w14:paraId="18F44560" w14:textId="4C1F725F" w:rsidR="008A6694" w:rsidRDefault="008A6694" w:rsidP="008A6694">
      <w:pPr>
        <w:rPr>
          <w:b/>
          <w:bCs/>
          <w:lang w:val="en-GB" w:eastAsia="en-DK"/>
        </w:rPr>
      </w:pPr>
      <w:r w:rsidRPr="00CD508D">
        <w:rPr>
          <w:b/>
          <w:bCs/>
          <w:lang w:val="en-GB" w:eastAsia="en-DK"/>
        </w:rPr>
        <w:t>Power BI apps on per-app telemetry data (for ISVs)</w:t>
      </w:r>
    </w:p>
    <w:p w14:paraId="6D739208" w14:textId="7FA178AC" w:rsidR="00CD508D" w:rsidRDefault="00CD508D" w:rsidP="008A6694">
      <w:pPr>
        <w:rPr>
          <w:lang w:val="en-GB" w:eastAsia="en-DK"/>
        </w:rPr>
      </w:pPr>
      <w:r>
        <w:rPr>
          <w:lang w:val="en-GB" w:eastAsia="en-DK"/>
        </w:rPr>
        <w:t xml:space="preserve">Below, I will highlight some of the more </w:t>
      </w:r>
      <w:r w:rsidRPr="00CD508D">
        <w:rPr>
          <w:lang w:val="en-GB" w:eastAsia="en-DK"/>
        </w:rPr>
        <w:t>prominent changes in the latest update(s) in the app on per-environment telemetry data (for VARs).</w:t>
      </w:r>
    </w:p>
    <w:p w14:paraId="709F6547" w14:textId="62BACBF3" w:rsidR="000F4A23" w:rsidRDefault="000F4A23" w:rsidP="008A6694">
      <w:pPr>
        <w:rPr>
          <w:lang w:val="en-GB" w:eastAsia="en-DK"/>
        </w:rPr>
      </w:pPr>
      <w:r>
        <w:rPr>
          <w:lang w:val="en-GB" w:eastAsia="en-DK"/>
        </w:rPr>
        <w:t>These changes will surface within the next few days:</w:t>
      </w:r>
    </w:p>
    <w:p w14:paraId="47D062D5" w14:textId="77777777" w:rsidR="000F4A23" w:rsidRDefault="000F4A23" w:rsidP="000F4A23">
      <w:pPr>
        <w:pStyle w:val="ListParagraph"/>
        <w:numPr>
          <w:ilvl w:val="0"/>
          <w:numId w:val="5"/>
        </w:numPr>
        <w:rPr>
          <w:lang w:val="en-GB" w:eastAsia="en-DK"/>
        </w:rPr>
      </w:pPr>
      <w:r w:rsidRPr="000F4A23">
        <w:rPr>
          <w:lang w:val="en-GB" w:eastAsia="en-DK"/>
        </w:rPr>
        <w:t>Administration, Extension lifecycle page: Added per-environment visual</w:t>
      </w:r>
      <w:r>
        <w:rPr>
          <w:lang w:val="en-GB" w:eastAsia="en-DK"/>
        </w:rPr>
        <w:t xml:space="preserve"> to make it easy to see changes across all customers using your app.</w:t>
      </w:r>
    </w:p>
    <w:p w14:paraId="042815B0" w14:textId="77777777" w:rsidR="000F4A23" w:rsidRDefault="000F4A23" w:rsidP="000F4A23">
      <w:pPr>
        <w:pStyle w:val="ListParagraph"/>
        <w:numPr>
          <w:ilvl w:val="0"/>
          <w:numId w:val="5"/>
        </w:numPr>
        <w:rPr>
          <w:lang w:val="en-GB" w:eastAsia="en-DK"/>
        </w:rPr>
      </w:pPr>
      <w:r w:rsidRPr="000F4A23">
        <w:rPr>
          <w:lang w:val="en-GB" w:eastAsia="en-DK"/>
        </w:rPr>
        <w:t>Administration, Upgrade flow page: Added per-app visual</w:t>
      </w:r>
      <w:r>
        <w:rPr>
          <w:lang w:val="en-GB" w:eastAsia="en-DK"/>
        </w:rPr>
        <w:t xml:space="preserve"> to see upgrade flows across all your apps.</w:t>
      </w:r>
    </w:p>
    <w:p w14:paraId="1AB728B5" w14:textId="77777777" w:rsidR="000F4A23" w:rsidRDefault="000F4A23" w:rsidP="000F4A23">
      <w:pPr>
        <w:pStyle w:val="ListParagraph"/>
        <w:numPr>
          <w:ilvl w:val="0"/>
          <w:numId w:val="5"/>
        </w:numPr>
        <w:rPr>
          <w:lang w:val="en-GB" w:eastAsia="en-DK"/>
        </w:rPr>
      </w:pPr>
      <w:r w:rsidRPr="000F4A23">
        <w:rPr>
          <w:lang w:val="en-GB" w:eastAsia="en-DK"/>
        </w:rPr>
        <w:t>Administration, app source validation page: added failure reason visual</w:t>
      </w:r>
      <w:r>
        <w:rPr>
          <w:lang w:val="en-GB" w:eastAsia="en-DK"/>
        </w:rPr>
        <w:t xml:space="preserve"> to make it easy to find the root cause for failed </w:t>
      </w:r>
      <w:proofErr w:type="spellStart"/>
      <w:r>
        <w:rPr>
          <w:lang w:val="en-GB" w:eastAsia="en-DK"/>
        </w:rPr>
        <w:t>appsource</w:t>
      </w:r>
      <w:proofErr w:type="spellEnd"/>
      <w:r>
        <w:rPr>
          <w:lang w:val="en-GB" w:eastAsia="en-DK"/>
        </w:rPr>
        <w:t xml:space="preserve"> validations. Also makes it possible to </w:t>
      </w:r>
      <w:proofErr w:type="spellStart"/>
      <w:r>
        <w:rPr>
          <w:lang w:val="en-GB" w:eastAsia="en-DK"/>
        </w:rPr>
        <w:t>analyze</w:t>
      </w:r>
      <w:proofErr w:type="spellEnd"/>
      <w:r>
        <w:rPr>
          <w:lang w:val="en-GB" w:eastAsia="en-DK"/>
        </w:rPr>
        <w:t xml:space="preserve"> which types of errors you typically have in your submissions over time.</w:t>
      </w:r>
    </w:p>
    <w:p w14:paraId="1A96F8D5" w14:textId="77777777" w:rsidR="000F4A23" w:rsidRDefault="000F4A23" w:rsidP="000F4A23">
      <w:pPr>
        <w:pStyle w:val="ListParagraph"/>
        <w:numPr>
          <w:ilvl w:val="0"/>
          <w:numId w:val="5"/>
        </w:numPr>
        <w:rPr>
          <w:lang w:val="en-GB" w:eastAsia="en-DK"/>
        </w:rPr>
      </w:pPr>
      <w:r w:rsidRPr="000F4A23">
        <w:rPr>
          <w:lang w:val="en-GB" w:eastAsia="en-DK"/>
        </w:rPr>
        <w:t xml:space="preserve">Administration report: </w:t>
      </w:r>
      <w:proofErr w:type="gramStart"/>
      <w:r w:rsidRPr="000F4A23">
        <w:rPr>
          <w:lang w:val="en-GB" w:eastAsia="en-DK"/>
        </w:rPr>
        <w:t>New</w:t>
      </w:r>
      <w:proofErr w:type="gramEnd"/>
      <w:r w:rsidRPr="000F4A23">
        <w:rPr>
          <w:lang w:val="en-GB" w:eastAsia="en-DK"/>
        </w:rPr>
        <w:t xml:space="preserve"> page 'Configuration' to show how the app has been configured.</w:t>
      </w:r>
      <w:r>
        <w:rPr>
          <w:lang w:val="en-GB" w:eastAsia="en-DK"/>
        </w:rPr>
        <w:t xml:space="preserve"> Makes it easier to troubleshoot how Power BI app parameters affect the data load.</w:t>
      </w:r>
    </w:p>
    <w:p w14:paraId="59D82527" w14:textId="77777777" w:rsidR="000F4A23" w:rsidRDefault="000F4A23" w:rsidP="000F4A23">
      <w:pPr>
        <w:pStyle w:val="ListParagraph"/>
        <w:numPr>
          <w:ilvl w:val="0"/>
          <w:numId w:val="5"/>
        </w:numPr>
        <w:rPr>
          <w:lang w:val="en-GB" w:eastAsia="en-DK"/>
        </w:rPr>
      </w:pPr>
      <w:r>
        <w:rPr>
          <w:lang w:val="en-GB" w:eastAsia="en-DK"/>
        </w:rPr>
        <w:t>C</w:t>
      </w:r>
      <w:r w:rsidRPr="000F4A23">
        <w:rPr>
          <w:lang w:val="en-GB" w:eastAsia="en-DK"/>
        </w:rPr>
        <w:t>hang</w:t>
      </w:r>
      <w:r>
        <w:rPr>
          <w:lang w:val="en-GB" w:eastAsia="en-DK"/>
        </w:rPr>
        <w:t>ed</w:t>
      </w:r>
      <w:r w:rsidRPr="000F4A23">
        <w:rPr>
          <w:lang w:val="en-GB" w:eastAsia="en-DK"/>
        </w:rPr>
        <w:t xml:space="preserve"> order of top page filters to Publisher / App Name / App Id / Version (on Administration report)</w:t>
      </w:r>
      <w:r>
        <w:rPr>
          <w:lang w:val="en-GB" w:eastAsia="en-DK"/>
        </w:rPr>
        <w:t>. Seems to be a more natural way to drill down in data.</w:t>
      </w:r>
    </w:p>
    <w:p w14:paraId="48AD3360" w14:textId="77777777" w:rsidR="000F4A23" w:rsidRDefault="000F4A23" w:rsidP="000F4A23">
      <w:pPr>
        <w:pStyle w:val="ListParagraph"/>
        <w:numPr>
          <w:ilvl w:val="0"/>
          <w:numId w:val="5"/>
        </w:numPr>
        <w:rPr>
          <w:lang w:val="en-GB" w:eastAsia="en-DK"/>
        </w:rPr>
      </w:pPr>
      <w:r w:rsidRPr="000F4A23">
        <w:rPr>
          <w:lang w:val="en-GB" w:eastAsia="en-DK"/>
        </w:rPr>
        <w:t>Performance: on pages 'Long running SQL', and 'Long running AL' added visual with info on top</w:t>
      </w:r>
      <w:r>
        <w:rPr>
          <w:lang w:val="en-GB" w:eastAsia="en-DK"/>
        </w:rPr>
        <w:t>/bottom</w:t>
      </w:r>
      <w:r w:rsidRPr="000F4A23">
        <w:rPr>
          <w:lang w:val="en-GB" w:eastAsia="en-DK"/>
        </w:rPr>
        <w:t xml:space="preserve"> line of the </w:t>
      </w:r>
      <w:r>
        <w:rPr>
          <w:lang w:val="en-GB" w:eastAsia="en-DK"/>
        </w:rPr>
        <w:t xml:space="preserve">AL </w:t>
      </w:r>
      <w:r w:rsidRPr="000F4A23">
        <w:rPr>
          <w:lang w:val="en-GB" w:eastAsia="en-DK"/>
        </w:rPr>
        <w:t>stack trace</w:t>
      </w:r>
      <w:r>
        <w:rPr>
          <w:lang w:val="en-GB" w:eastAsia="en-DK"/>
        </w:rPr>
        <w:t xml:space="preserve">. </w:t>
      </w:r>
      <w:r>
        <w:rPr>
          <w:lang w:val="en-GB" w:eastAsia="en-DK"/>
        </w:rPr>
        <w:t>The top shows where the problem is, the bottom shows where it shows up for the user.</w:t>
      </w:r>
    </w:p>
    <w:p w14:paraId="158733ED" w14:textId="77777777" w:rsidR="000F4A23" w:rsidRDefault="000F4A23" w:rsidP="000F4A23">
      <w:pPr>
        <w:pStyle w:val="ListParagraph"/>
        <w:numPr>
          <w:ilvl w:val="0"/>
          <w:numId w:val="5"/>
        </w:numPr>
        <w:rPr>
          <w:lang w:val="en-GB" w:eastAsia="en-DK"/>
        </w:rPr>
      </w:pPr>
      <w:r w:rsidRPr="000F4A23">
        <w:rPr>
          <w:lang w:val="en-GB" w:eastAsia="en-DK"/>
        </w:rPr>
        <w:t>Performance: on page 'Long running SQL', added 'Take locks column'</w:t>
      </w:r>
      <w:r>
        <w:rPr>
          <w:lang w:val="en-GB" w:eastAsia="en-DK"/>
        </w:rPr>
        <w:t xml:space="preserve"> to make it easier to find long running queries that takes locks.</w:t>
      </w:r>
    </w:p>
    <w:p w14:paraId="4A719FAF" w14:textId="77777777" w:rsidR="000F4A23" w:rsidRDefault="000F4A23" w:rsidP="000F4A23">
      <w:pPr>
        <w:pStyle w:val="ListParagraph"/>
        <w:numPr>
          <w:ilvl w:val="0"/>
          <w:numId w:val="5"/>
        </w:numPr>
        <w:rPr>
          <w:lang w:val="en-GB" w:eastAsia="en-DK"/>
        </w:rPr>
      </w:pPr>
      <w:r w:rsidRPr="000F4A23">
        <w:rPr>
          <w:lang w:val="en-GB" w:eastAsia="en-DK"/>
        </w:rPr>
        <w:t>Performance: on page 'Updates', added SQL row to SQL statement ratio</w:t>
      </w:r>
      <w:r>
        <w:rPr>
          <w:lang w:val="en-GB" w:eastAsia="en-DK"/>
        </w:rPr>
        <w:t xml:space="preserve"> to make it easy to find candidates for using the new AL feature Data Transfer for speeding up upgrades.</w:t>
      </w:r>
    </w:p>
    <w:p w14:paraId="62BBB1BA" w14:textId="77777777" w:rsidR="00CD508D" w:rsidRDefault="00CD508D" w:rsidP="008A6694">
      <w:pPr>
        <w:rPr>
          <w:lang w:val="en-GB" w:eastAsia="en-DK"/>
        </w:rPr>
      </w:pPr>
    </w:p>
    <w:p w14:paraId="0BDAF267" w14:textId="77777777" w:rsidR="00CD508D" w:rsidRDefault="00CD508D" w:rsidP="00CD508D">
      <w:pPr>
        <w:rPr>
          <w:lang w:val="en-GB" w:eastAsia="en-DK"/>
        </w:rPr>
      </w:pPr>
      <w:r>
        <w:rPr>
          <w:lang w:val="en-GB" w:eastAsia="en-DK"/>
        </w:rPr>
        <w:t xml:space="preserve">You can always find the full change log here: </w:t>
      </w:r>
    </w:p>
    <w:p w14:paraId="1C29D4F1" w14:textId="7C7DD781" w:rsidR="00CD508D" w:rsidRDefault="00CD508D" w:rsidP="008A6694">
      <w:pPr>
        <w:rPr>
          <w:lang w:val="en-GB" w:eastAsia="en-DK"/>
        </w:rPr>
      </w:pPr>
      <w:hyperlink r:id="rId29" w:history="1">
        <w:r w:rsidRPr="00D550A0">
          <w:rPr>
            <w:rStyle w:val="Hyperlink"/>
            <w:lang w:val="en-GB" w:eastAsia="en-DK"/>
          </w:rPr>
          <w:t>https://github.com/micr</w:t>
        </w:r>
        <w:r w:rsidRPr="00D550A0">
          <w:rPr>
            <w:rStyle w:val="Hyperlink"/>
            <w:lang w:val="en-GB" w:eastAsia="en-DK"/>
          </w:rPr>
          <w:t>o</w:t>
        </w:r>
        <w:r w:rsidRPr="00D550A0">
          <w:rPr>
            <w:rStyle w:val="Hyperlink"/>
            <w:lang w:val="en-GB" w:eastAsia="en-DK"/>
          </w:rPr>
          <w:t>soft/BCTech/blob/master/samples/AppInsights/PowerBI/Reports/AppSource/isv-app-pbix/changelog-isv-app.txt</w:t>
        </w:r>
      </w:hyperlink>
      <w:r>
        <w:rPr>
          <w:lang w:val="en-GB" w:eastAsia="en-DK"/>
        </w:rPr>
        <w:t xml:space="preserve"> </w:t>
      </w:r>
    </w:p>
    <w:p w14:paraId="1557AD0B" w14:textId="77777777" w:rsidR="00CD508D" w:rsidRPr="00CD508D" w:rsidRDefault="00CD508D" w:rsidP="008A6694">
      <w:pPr>
        <w:rPr>
          <w:lang w:val="en-GB" w:eastAsia="en-DK"/>
        </w:rPr>
      </w:pPr>
    </w:p>
    <w:p w14:paraId="307FFA53" w14:textId="106EBFB9" w:rsidR="00B01FEB" w:rsidRDefault="00B01FEB" w:rsidP="00B01FEB">
      <w:pPr>
        <w:pStyle w:val="Heading1"/>
        <w:rPr>
          <w:lang w:val="en-GB" w:eastAsia="en-DK"/>
        </w:rPr>
      </w:pPr>
      <w:r>
        <w:rPr>
          <w:lang w:val="en-GB" w:eastAsia="en-DK"/>
        </w:rPr>
        <w:t>Who did what when?</w:t>
      </w:r>
    </w:p>
    <w:p w14:paraId="209D160A" w14:textId="70DB7A0D" w:rsidR="00E211A8" w:rsidRDefault="00E211A8" w:rsidP="00B01FEB">
      <w:pPr>
        <w:rPr>
          <w:lang w:val="en-GB"/>
        </w:rPr>
      </w:pPr>
      <w:r>
        <w:rPr>
          <w:lang w:val="en-GB"/>
        </w:rPr>
        <w:t>If you would like to get a visual representation of what all sessions are doing in a slice of time, try this:</w:t>
      </w:r>
    </w:p>
    <w:p w14:paraId="2FF4C52C" w14:textId="09C652D7" w:rsidR="00E211A8" w:rsidRDefault="00E211A8" w:rsidP="00E211A8">
      <w:pPr>
        <w:pStyle w:val="ListParagraph"/>
        <w:numPr>
          <w:ilvl w:val="0"/>
          <w:numId w:val="6"/>
        </w:numPr>
        <w:rPr>
          <w:lang w:val="en-GB"/>
        </w:rPr>
      </w:pPr>
      <w:r w:rsidRPr="00E211A8">
        <w:rPr>
          <w:lang w:val="en-GB"/>
        </w:rPr>
        <w:t xml:space="preserve">Take the new KQL sample query </w:t>
      </w:r>
      <w:proofErr w:type="spellStart"/>
      <w:r w:rsidRPr="00E211A8">
        <w:rPr>
          <w:lang w:val="en-GB"/>
        </w:rPr>
        <w:t>WhoDidWhatWhen.kql</w:t>
      </w:r>
      <w:proofErr w:type="spellEnd"/>
      <w:r>
        <w:rPr>
          <w:lang w:val="en-GB"/>
        </w:rPr>
        <w:t xml:space="preserve"> </w:t>
      </w:r>
      <w:r w:rsidRPr="00E211A8">
        <w:rPr>
          <w:lang w:val="en-GB"/>
        </w:rPr>
        <w:t xml:space="preserve"> </w:t>
      </w:r>
      <w:r>
        <w:rPr>
          <w:lang w:val="en-GB"/>
        </w:rPr>
        <w:t xml:space="preserve"> </w:t>
      </w:r>
      <w:r w:rsidRPr="00E211A8">
        <w:rPr>
          <w:lang w:val="en-GB"/>
        </w:rPr>
        <w:t>(</w:t>
      </w:r>
      <w:hyperlink r:id="rId30" w:history="1">
        <w:r w:rsidRPr="00D550A0">
          <w:rPr>
            <w:rStyle w:val="Hyperlink"/>
            <w:lang w:val="en-GB"/>
          </w:rPr>
          <w:t>https://github.com/microsoft/BCTech/blob/master/samples/AppInsights/KQL/Queries/HelperQueries/WhoDidWhatWhen.kql</w:t>
        </w:r>
      </w:hyperlink>
      <w:r w:rsidRPr="00E211A8">
        <w:rPr>
          <w:lang w:val="en-GB"/>
        </w:rPr>
        <w:t>)</w:t>
      </w:r>
    </w:p>
    <w:p w14:paraId="2084E918" w14:textId="77777777" w:rsidR="00E211A8" w:rsidRDefault="00E211A8" w:rsidP="00E211A8">
      <w:pPr>
        <w:pStyle w:val="ListParagraph"/>
        <w:numPr>
          <w:ilvl w:val="0"/>
          <w:numId w:val="6"/>
        </w:numPr>
        <w:rPr>
          <w:lang w:val="en-GB"/>
        </w:rPr>
      </w:pPr>
      <w:r w:rsidRPr="00E211A8">
        <w:rPr>
          <w:lang w:val="en-GB"/>
        </w:rPr>
        <w:t>copy the result set into Excel</w:t>
      </w:r>
    </w:p>
    <w:p w14:paraId="19F6E0E0" w14:textId="25EF0C65" w:rsidR="00E211A8" w:rsidRPr="00E211A8" w:rsidRDefault="00E211A8" w:rsidP="00E211A8">
      <w:pPr>
        <w:pStyle w:val="ListParagraph"/>
        <w:numPr>
          <w:ilvl w:val="0"/>
          <w:numId w:val="6"/>
        </w:numPr>
        <w:rPr>
          <w:lang w:val="en-GB"/>
        </w:rPr>
      </w:pPr>
      <w:r>
        <w:rPr>
          <w:lang w:val="en-GB"/>
        </w:rPr>
        <w:t>a</w:t>
      </w:r>
      <w:r w:rsidRPr="00E211A8">
        <w:rPr>
          <w:lang w:val="en-GB"/>
        </w:rPr>
        <w:t xml:space="preserve">pply conditional formatting (just choose standard </w:t>
      </w:r>
      <w:proofErr w:type="spellStart"/>
      <w:r w:rsidRPr="00E211A8">
        <w:rPr>
          <w:lang w:val="en-GB"/>
        </w:rPr>
        <w:t>Color</w:t>
      </w:r>
      <w:proofErr w:type="spellEnd"/>
      <w:r w:rsidRPr="00E211A8">
        <w:rPr>
          <w:lang w:val="en-GB"/>
        </w:rPr>
        <w:t xml:space="preserve"> Scales</w:t>
      </w:r>
    </w:p>
    <w:p w14:paraId="2F1DBD94" w14:textId="77777777" w:rsidR="00E211A8" w:rsidRPr="00E211A8" w:rsidRDefault="00E211A8" w:rsidP="00E211A8">
      <w:pPr>
        <w:rPr>
          <w:lang w:val="en-GB"/>
        </w:rPr>
      </w:pPr>
    </w:p>
    <w:p w14:paraId="5857B90F" w14:textId="5050BAAA" w:rsidR="00E211A8" w:rsidRDefault="00E211A8" w:rsidP="00E211A8">
      <w:pPr>
        <w:rPr>
          <w:lang w:val="en-GB"/>
        </w:rPr>
      </w:pPr>
      <w:r w:rsidRPr="00E211A8">
        <w:rPr>
          <w:lang w:val="en-GB"/>
        </w:rPr>
        <w:t>Now you can see who did what when</w:t>
      </w:r>
      <w:r>
        <w:rPr>
          <w:lang w:val="en-GB"/>
        </w:rPr>
        <w:t>…</w:t>
      </w:r>
    </w:p>
    <w:p w14:paraId="4415E393" w14:textId="5E7E9F1B" w:rsidR="00E211A8" w:rsidRPr="00E211A8" w:rsidRDefault="00E211A8" w:rsidP="00E211A8">
      <w:pPr>
        <w:rPr>
          <w:lang w:val="en-GB"/>
        </w:rPr>
      </w:pPr>
      <w:r>
        <w:rPr>
          <w:noProof/>
        </w:rPr>
        <w:lastRenderedPageBreak/>
        <w:drawing>
          <wp:inline distT="0" distB="0" distL="0" distR="0" wp14:anchorId="00EE051C" wp14:editId="0566A5BA">
            <wp:extent cx="5731510" cy="4315460"/>
            <wp:effectExtent l="0" t="0" r="0" b="0"/>
            <wp:docPr id="10" name="Picture 10" descr="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led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inline>
        </w:drawing>
      </w:r>
    </w:p>
    <w:p w14:paraId="2B63EFAF" w14:textId="77777777" w:rsidR="00B01FEB" w:rsidRDefault="00B01FEB" w:rsidP="00712985">
      <w:pPr>
        <w:rPr>
          <w:lang w:val="en-GB" w:eastAsia="en-DK"/>
        </w:rPr>
      </w:pPr>
    </w:p>
    <w:p w14:paraId="7A740195" w14:textId="555F8DC4" w:rsidR="008A6694" w:rsidRDefault="008A6694" w:rsidP="008A6694">
      <w:pPr>
        <w:pStyle w:val="Heading1"/>
        <w:rPr>
          <w:lang w:val="en-GB" w:eastAsia="en-DK"/>
        </w:rPr>
      </w:pPr>
      <w:r>
        <w:rPr>
          <w:lang w:val="en-GB" w:eastAsia="en-DK"/>
        </w:rPr>
        <w:t>New KQL samples</w:t>
      </w:r>
    </w:p>
    <w:p w14:paraId="4DCE6AA0" w14:textId="313E5629" w:rsidR="00CD508D" w:rsidRDefault="00CD508D" w:rsidP="00CD508D">
      <w:pPr>
        <w:rPr>
          <w:lang w:val="en-GB" w:eastAsia="en-DK"/>
        </w:rPr>
      </w:pPr>
      <w:r>
        <w:rPr>
          <w:lang w:val="en-GB" w:eastAsia="en-DK"/>
        </w:rPr>
        <w:t>We also added some new KQL samples for the real telemetry geeks (you know who you are):</w:t>
      </w:r>
    </w:p>
    <w:p w14:paraId="3F7C2150" w14:textId="6EAA3CA2" w:rsidR="00CD508D" w:rsidRDefault="00CD508D" w:rsidP="00CD508D">
      <w:pPr>
        <w:pStyle w:val="ListParagraph"/>
        <w:numPr>
          <w:ilvl w:val="0"/>
          <w:numId w:val="4"/>
        </w:numPr>
        <w:rPr>
          <w:lang w:val="en-GB" w:eastAsia="en-DK"/>
        </w:rPr>
      </w:pPr>
      <w:r>
        <w:rPr>
          <w:lang w:val="en-GB" w:eastAsia="en-DK"/>
        </w:rPr>
        <w:t xml:space="preserve">The </w:t>
      </w:r>
      <w:r w:rsidRPr="00CD508D">
        <w:rPr>
          <w:lang w:val="en-GB" w:eastAsia="en-DK"/>
        </w:rPr>
        <w:t>sample query for Long Running SQL</w:t>
      </w:r>
      <w:r>
        <w:rPr>
          <w:lang w:val="en-GB" w:eastAsia="en-DK"/>
        </w:rPr>
        <w:t xml:space="preserve"> now has a</w:t>
      </w:r>
      <w:r w:rsidRPr="00CD508D">
        <w:rPr>
          <w:lang w:val="en-GB" w:eastAsia="en-DK"/>
        </w:rPr>
        <w:t xml:space="preserve"> predicate that tells you if the query takes locks</w:t>
      </w:r>
      <w:r>
        <w:rPr>
          <w:lang w:val="en-GB" w:eastAsia="en-DK"/>
        </w:rPr>
        <w:t xml:space="preserve"> (</w:t>
      </w:r>
      <w:hyperlink r:id="rId32" w:history="1">
        <w:r w:rsidRPr="00D550A0">
          <w:rPr>
            <w:rStyle w:val="Hyperlink"/>
            <w:lang w:val="en-GB" w:eastAsia="en-DK"/>
          </w:rPr>
          <w:t>https://github.com/microsoft/BCTech/blob/master/samples/AppInsights/KQL/Queries/ExampleQueriesForEachArea/LongRunningSQLQueries.kql</w:t>
        </w:r>
      </w:hyperlink>
      <w:r>
        <w:rPr>
          <w:lang w:val="en-GB" w:eastAsia="en-DK"/>
        </w:rPr>
        <w:t>)</w:t>
      </w:r>
    </w:p>
    <w:p w14:paraId="17C3E318" w14:textId="4AB13029" w:rsidR="00CD508D" w:rsidRDefault="00CD508D" w:rsidP="00510D9E">
      <w:pPr>
        <w:pStyle w:val="ListParagraph"/>
        <w:numPr>
          <w:ilvl w:val="0"/>
          <w:numId w:val="4"/>
        </w:numPr>
        <w:rPr>
          <w:lang w:val="en-GB" w:eastAsia="en-DK"/>
        </w:rPr>
      </w:pPr>
      <w:r w:rsidRPr="00CD508D">
        <w:rPr>
          <w:lang w:val="en-GB" w:eastAsia="en-DK"/>
        </w:rPr>
        <w:t xml:space="preserve">If you need to map client type info to session type (UI, WS, or Background) in queries, then </w:t>
      </w:r>
      <w:r w:rsidRPr="00CD508D">
        <w:rPr>
          <w:lang w:val="en-GB" w:eastAsia="en-DK"/>
        </w:rPr>
        <w:t>use the</w:t>
      </w:r>
      <w:r w:rsidRPr="00CD508D">
        <w:rPr>
          <w:lang w:val="en-GB" w:eastAsia="en-DK"/>
        </w:rPr>
        <w:t xml:space="preserve"> new help</w:t>
      </w:r>
      <w:r w:rsidRPr="00CD508D">
        <w:rPr>
          <w:lang w:val="en-GB" w:eastAsia="en-DK"/>
        </w:rPr>
        <w:t>er</w:t>
      </w:r>
      <w:r w:rsidRPr="00CD508D">
        <w:rPr>
          <w:lang w:val="en-GB" w:eastAsia="en-DK"/>
        </w:rPr>
        <w:t xml:space="preserve"> query </w:t>
      </w:r>
      <w:r w:rsidRPr="00CD508D">
        <w:rPr>
          <w:lang w:val="en-GB" w:eastAsia="en-DK"/>
        </w:rPr>
        <w:t>snippet</w:t>
      </w:r>
      <w:r>
        <w:rPr>
          <w:lang w:val="en-GB" w:eastAsia="en-DK"/>
        </w:rPr>
        <w:t xml:space="preserve"> </w:t>
      </w:r>
      <w:proofErr w:type="spellStart"/>
      <w:r w:rsidRPr="00CD508D">
        <w:rPr>
          <w:lang w:val="en-GB" w:eastAsia="en-DK"/>
        </w:rPr>
        <w:t>ClientTypeToSessionTypeMapping.kql</w:t>
      </w:r>
      <w:proofErr w:type="spellEnd"/>
      <w:r w:rsidRPr="00CD508D">
        <w:rPr>
          <w:lang w:val="en-GB" w:eastAsia="en-DK"/>
        </w:rPr>
        <w:t xml:space="preserve"> </w:t>
      </w:r>
      <w:r>
        <w:rPr>
          <w:lang w:val="en-GB" w:eastAsia="en-DK"/>
        </w:rPr>
        <w:t>(</w:t>
      </w:r>
      <w:r w:rsidRPr="00CD508D">
        <w:rPr>
          <w:lang w:val="en-GB" w:eastAsia="en-DK"/>
        </w:rPr>
        <w:t>https://github.com/microsoft/BCTech/blob/master/samples/AppInsights/KQL/Queries/HelperQueries/ClientTypeToSessionTypeMapping.kql</w:t>
      </w:r>
      <w:r>
        <w:rPr>
          <w:lang w:val="en-GB" w:eastAsia="en-DK"/>
        </w:rPr>
        <w:t>)</w:t>
      </w:r>
    </w:p>
    <w:p w14:paraId="0806CFD4" w14:textId="5BB1B449" w:rsidR="00CD508D" w:rsidRPr="00CD508D" w:rsidRDefault="00CD508D" w:rsidP="00510D9E">
      <w:pPr>
        <w:pStyle w:val="ListParagraph"/>
        <w:numPr>
          <w:ilvl w:val="0"/>
          <w:numId w:val="4"/>
        </w:numPr>
        <w:rPr>
          <w:lang w:val="en-GB" w:eastAsia="en-DK"/>
        </w:rPr>
      </w:pPr>
      <w:r>
        <w:rPr>
          <w:lang w:val="en-GB" w:eastAsia="en-DK"/>
        </w:rPr>
        <w:t>Use the n</w:t>
      </w:r>
      <w:r w:rsidRPr="00CD508D">
        <w:rPr>
          <w:lang w:val="en-GB" w:eastAsia="en-DK"/>
        </w:rPr>
        <w:t xml:space="preserve">ew KQL sample snippet </w:t>
      </w:r>
      <w:proofErr w:type="spellStart"/>
      <w:r w:rsidRPr="00CD508D">
        <w:rPr>
          <w:lang w:val="en-GB" w:eastAsia="en-DK"/>
        </w:rPr>
        <w:t>parseStackTrace.kql</w:t>
      </w:r>
      <w:proofErr w:type="spellEnd"/>
      <w:r w:rsidRPr="00CD508D">
        <w:rPr>
          <w:lang w:val="en-GB" w:eastAsia="en-DK"/>
        </w:rPr>
        <w:t xml:space="preserve"> </w:t>
      </w:r>
      <w:r w:rsidRPr="00CD508D">
        <w:rPr>
          <w:lang w:val="en-GB" w:eastAsia="en-DK"/>
        </w:rPr>
        <w:t xml:space="preserve">to parse the </w:t>
      </w:r>
      <w:r>
        <w:rPr>
          <w:lang w:val="en-GB" w:eastAsia="en-DK"/>
        </w:rPr>
        <w:t>top/</w:t>
      </w:r>
      <w:r w:rsidRPr="00CD508D">
        <w:rPr>
          <w:lang w:val="en-GB" w:eastAsia="en-DK"/>
        </w:rPr>
        <w:t>bottom of the AL stack trace</w:t>
      </w:r>
      <w:r>
        <w:rPr>
          <w:lang w:val="en-GB" w:eastAsia="en-DK"/>
        </w:rPr>
        <w:t xml:space="preserve"> (</w:t>
      </w:r>
      <w:hyperlink r:id="rId33" w:history="1">
        <w:r w:rsidRPr="00D550A0">
          <w:rPr>
            <w:rStyle w:val="Hyperlink"/>
            <w:lang w:val="en-GB" w:eastAsia="en-DK"/>
          </w:rPr>
          <w:t>https://github.com/microsoft/BCTech/blob/master/samples/AppInsights/KQL/Queries/HelperQueries/parseStackTrace.kql</w:t>
        </w:r>
      </w:hyperlink>
      <w:r>
        <w:rPr>
          <w:lang w:val="en-GB" w:eastAsia="en-DK"/>
        </w:rPr>
        <w:t xml:space="preserve"> )</w:t>
      </w:r>
    </w:p>
    <w:p w14:paraId="4C1B81B7" w14:textId="77777777" w:rsidR="00120A8C" w:rsidRDefault="00120A8C" w:rsidP="00712985">
      <w:pPr>
        <w:rPr>
          <w:lang w:val="en-GB" w:eastAsia="en-DK"/>
        </w:rPr>
      </w:pPr>
    </w:p>
    <w:p w14:paraId="200F8703" w14:textId="77777777" w:rsidR="00251EF2" w:rsidRDefault="00251EF2" w:rsidP="00712985"/>
    <w:p w14:paraId="4DD909AF" w14:textId="3CB2574E" w:rsidR="00A175E9" w:rsidRDefault="00A175E9" w:rsidP="00712985">
      <w:pPr>
        <w:rPr>
          <w:lang w:val="en-GB" w:eastAsia="en-DK"/>
        </w:rPr>
      </w:pPr>
    </w:p>
    <w:p w14:paraId="20CC1FEF" w14:textId="77777777" w:rsidR="00CD508D" w:rsidRDefault="00CD508D" w:rsidP="00712985">
      <w:pPr>
        <w:rPr>
          <w:lang w:val="en-GB" w:eastAsia="en-DK"/>
        </w:rPr>
      </w:pPr>
    </w:p>
    <w:p w14:paraId="3724186D" w14:textId="51F1CA12" w:rsidR="00F54002" w:rsidRDefault="00CD508D" w:rsidP="00712985">
      <w:pPr>
        <w:rPr>
          <w:lang w:val="en-GB" w:eastAsia="en-DK"/>
        </w:rPr>
      </w:pPr>
      <w:r w:rsidRPr="00CD508D">
        <w:rPr>
          <w:lang w:val="en-GB" w:eastAsia="en-DK"/>
        </w:rPr>
        <w:lastRenderedPageBreak/>
        <w:t xml:space="preserve">Thats it folk! </w:t>
      </w:r>
      <w:r>
        <w:rPr>
          <w:lang w:val="en-GB" w:eastAsia="en-DK"/>
        </w:rPr>
        <w:t xml:space="preserve">Let me know in the comments if you want some specific topics covered in the newsletter. </w:t>
      </w:r>
      <w:r w:rsidRPr="00CD508D">
        <w:rPr>
          <w:lang w:val="en-GB" w:eastAsia="en-DK"/>
        </w:rPr>
        <w:t>Stay tuned.</w:t>
      </w:r>
    </w:p>
    <w:sectPr w:rsidR="00F540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216FF"/>
    <w:multiLevelType w:val="hybridMultilevel"/>
    <w:tmpl w:val="154095B4"/>
    <w:lvl w:ilvl="0" w:tplc="453687AA">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DE82B98"/>
    <w:multiLevelType w:val="hybridMultilevel"/>
    <w:tmpl w:val="63EE0BF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942393E"/>
    <w:multiLevelType w:val="multilevel"/>
    <w:tmpl w:val="77BA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D21E74"/>
    <w:multiLevelType w:val="hybridMultilevel"/>
    <w:tmpl w:val="E4DC8D8E"/>
    <w:lvl w:ilvl="0" w:tplc="453687AA">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CF45948"/>
    <w:multiLevelType w:val="hybridMultilevel"/>
    <w:tmpl w:val="BE624C7A"/>
    <w:lvl w:ilvl="0" w:tplc="453687AA">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1ED61D3"/>
    <w:multiLevelType w:val="hybridMultilevel"/>
    <w:tmpl w:val="554A8D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15905122">
    <w:abstractNumId w:val="2"/>
  </w:num>
  <w:num w:numId="2" w16cid:durableId="1792943697">
    <w:abstractNumId w:val="0"/>
  </w:num>
  <w:num w:numId="3" w16cid:durableId="849025293">
    <w:abstractNumId w:val="1"/>
  </w:num>
  <w:num w:numId="4" w16cid:durableId="1427731462">
    <w:abstractNumId w:val="4"/>
  </w:num>
  <w:num w:numId="5" w16cid:durableId="1337490482">
    <w:abstractNumId w:val="3"/>
  </w:num>
  <w:num w:numId="6" w16cid:durableId="10543543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12985"/>
    <w:rsid w:val="00045896"/>
    <w:rsid w:val="00073932"/>
    <w:rsid w:val="000C3FEF"/>
    <w:rsid w:val="000F4A23"/>
    <w:rsid w:val="00120A8C"/>
    <w:rsid w:val="0014360B"/>
    <w:rsid w:val="00251EF2"/>
    <w:rsid w:val="002A3A6D"/>
    <w:rsid w:val="004543D2"/>
    <w:rsid w:val="004753FD"/>
    <w:rsid w:val="00512B66"/>
    <w:rsid w:val="00665541"/>
    <w:rsid w:val="006C5C60"/>
    <w:rsid w:val="00712985"/>
    <w:rsid w:val="00771B8B"/>
    <w:rsid w:val="007A0BEE"/>
    <w:rsid w:val="0087770D"/>
    <w:rsid w:val="008A6694"/>
    <w:rsid w:val="008D1E07"/>
    <w:rsid w:val="00A173A5"/>
    <w:rsid w:val="00A175E9"/>
    <w:rsid w:val="00A265D1"/>
    <w:rsid w:val="00A35702"/>
    <w:rsid w:val="00A67FF5"/>
    <w:rsid w:val="00B01FEB"/>
    <w:rsid w:val="00B2532A"/>
    <w:rsid w:val="00BE0313"/>
    <w:rsid w:val="00CA640F"/>
    <w:rsid w:val="00CD508D"/>
    <w:rsid w:val="00D1481D"/>
    <w:rsid w:val="00D47067"/>
    <w:rsid w:val="00DA1194"/>
    <w:rsid w:val="00DF3634"/>
    <w:rsid w:val="00E211A8"/>
    <w:rsid w:val="00E91EEE"/>
    <w:rsid w:val="00EE49CB"/>
    <w:rsid w:val="00F2376A"/>
    <w:rsid w:val="00F54002"/>
    <w:rsid w:val="00FC327A"/>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A570C"/>
  <w15:docId w15:val="{05A7EE97-D5A8-4A37-8DF1-FE2062533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08D"/>
  </w:style>
  <w:style w:type="paragraph" w:styleId="Heading1">
    <w:name w:val="heading 1"/>
    <w:basedOn w:val="Normal"/>
    <w:next w:val="Normal"/>
    <w:link w:val="Heading1Char"/>
    <w:uiPriority w:val="9"/>
    <w:qFormat/>
    <w:rsid w:val="000C3F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F3634"/>
    <w:pPr>
      <w:spacing w:before="100" w:beforeAutospacing="1" w:after="100" w:afterAutospacing="1" w:line="240" w:lineRule="auto"/>
      <w:outlineLvl w:val="1"/>
    </w:pPr>
    <w:rPr>
      <w:rFonts w:ascii="Times New Roman" w:eastAsia="Times New Roman" w:hAnsi="Times New Roman" w:cs="Times New Roman"/>
      <w:b/>
      <w:bCs/>
      <w:sz w:val="36"/>
      <w:szCs w:val="36"/>
      <w:lang w:eastAsia="en-DK"/>
    </w:rPr>
  </w:style>
  <w:style w:type="paragraph" w:styleId="Heading3">
    <w:name w:val="heading 3"/>
    <w:basedOn w:val="Normal"/>
    <w:link w:val="Heading3Char"/>
    <w:uiPriority w:val="9"/>
    <w:qFormat/>
    <w:rsid w:val="00DF3634"/>
    <w:pPr>
      <w:spacing w:before="100" w:beforeAutospacing="1" w:after="100" w:afterAutospacing="1" w:line="240" w:lineRule="auto"/>
      <w:outlineLvl w:val="2"/>
    </w:pPr>
    <w:rPr>
      <w:rFonts w:ascii="Times New Roman" w:eastAsia="Times New Roman" w:hAnsi="Times New Roman" w:cs="Times New Roman"/>
      <w:b/>
      <w:bCs/>
      <w:sz w:val="27"/>
      <w:szCs w:val="27"/>
      <w:lang w:eastAsia="en-DK"/>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2985"/>
    <w:rPr>
      <w:color w:val="0000FF"/>
      <w:u w:val="single"/>
    </w:rPr>
  </w:style>
  <w:style w:type="character" w:customStyle="1" w:styleId="Heading2Char">
    <w:name w:val="Heading 2 Char"/>
    <w:basedOn w:val="DefaultParagraphFont"/>
    <w:link w:val="Heading2"/>
    <w:uiPriority w:val="9"/>
    <w:rsid w:val="00DF3634"/>
    <w:rPr>
      <w:rFonts w:ascii="Times New Roman" w:eastAsia="Times New Roman" w:hAnsi="Times New Roman" w:cs="Times New Roman"/>
      <w:b/>
      <w:bCs/>
      <w:sz w:val="36"/>
      <w:szCs w:val="36"/>
      <w:lang w:val="en-DK" w:eastAsia="en-DK"/>
    </w:rPr>
  </w:style>
  <w:style w:type="character" w:customStyle="1" w:styleId="Heading3Char">
    <w:name w:val="Heading 3 Char"/>
    <w:basedOn w:val="DefaultParagraphFont"/>
    <w:link w:val="Heading3"/>
    <w:uiPriority w:val="9"/>
    <w:rsid w:val="00DF3634"/>
    <w:rPr>
      <w:rFonts w:ascii="Times New Roman" w:eastAsia="Times New Roman" w:hAnsi="Times New Roman" w:cs="Times New Roman"/>
      <w:b/>
      <w:bCs/>
      <w:sz w:val="27"/>
      <w:szCs w:val="27"/>
      <w:lang w:val="en-DK" w:eastAsia="en-DK"/>
    </w:rPr>
  </w:style>
  <w:style w:type="paragraph" w:styleId="NormalWeb">
    <w:name w:val="Normal (Web)"/>
    <w:basedOn w:val="Normal"/>
    <w:uiPriority w:val="99"/>
    <w:semiHidden/>
    <w:unhideWhenUsed/>
    <w:rsid w:val="00DF3634"/>
    <w:pPr>
      <w:spacing w:before="100" w:beforeAutospacing="1" w:after="100" w:afterAutospacing="1" w:line="240" w:lineRule="auto"/>
    </w:pPr>
    <w:rPr>
      <w:rFonts w:ascii="Times New Roman" w:eastAsia="Times New Roman" w:hAnsi="Times New Roman" w:cs="Times New Roman"/>
      <w:sz w:val="24"/>
      <w:szCs w:val="24"/>
      <w:lang w:eastAsia="en-DK"/>
    </w:rPr>
  </w:style>
  <w:style w:type="paragraph" w:styleId="HTMLPreformatted">
    <w:name w:val="HTML Preformatted"/>
    <w:basedOn w:val="Normal"/>
    <w:link w:val="HTMLPreformattedChar"/>
    <w:uiPriority w:val="99"/>
    <w:semiHidden/>
    <w:unhideWhenUsed/>
    <w:rsid w:val="00DF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DK"/>
    </w:rPr>
  </w:style>
  <w:style w:type="character" w:customStyle="1" w:styleId="HTMLPreformattedChar">
    <w:name w:val="HTML Preformatted Char"/>
    <w:basedOn w:val="DefaultParagraphFont"/>
    <w:link w:val="HTMLPreformatted"/>
    <w:uiPriority w:val="99"/>
    <w:semiHidden/>
    <w:rsid w:val="00DF3634"/>
    <w:rPr>
      <w:rFonts w:ascii="Courier New" w:eastAsia="Times New Roman" w:hAnsi="Courier New" w:cs="Courier New"/>
      <w:sz w:val="20"/>
      <w:szCs w:val="20"/>
      <w:lang w:val="en-DK" w:eastAsia="en-DK"/>
    </w:rPr>
  </w:style>
  <w:style w:type="character" w:styleId="HTMLCode">
    <w:name w:val="HTML Code"/>
    <w:basedOn w:val="DefaultParagraphFont"/>
    <w:uiPriority w:val="99"/>
    <w:semiHidden/>
    <w:unhideWhenUsed/>
    <w:rsid w:val="00DF363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51EF2"/>
    <w:rPr>
      <w:color w:val="605E5C"/>
      <w:shd w:val="clear" w:color="auto" w:fill="E1DFDD"/>
    </w:rPr>
  </w:style>
  <w:style w:type="character" w:styleId="Strong">
    <w:name w:val="Strong"/>
    <w:basedOn w:val="DefaultParagraphFont"/>
    <w:uiPriority w:val="22"/>
    <w:qFormat/>
    <w:rsid w:val="00120A8C"/>
    <w:rPr>
      <w:b/>
      <w:bCs/>
    </w:rPr>
  </w:style>
  <w:style w:type="paragraph" w:styleId="ListParagraph">
    <w:name w:val="List Paragraph"/>
    <w:basedOn w:val="Normal"/>
    <w:uiPriority w:val="34"/>
    <w:qFormat/>
    <w:rsid w:val="002A3A6D"/>
    <w:pPr>
      <w:ind w:left="720"/>
      <w:contextualSpacing/>
    </w:pPr>
  </w:style>
  <w:style w:type="character" w:customStyle="1" w:styleId="Heading1Char">
    <w:name w:val="Heading 1 Char"/>
    <w:basedOn w:val="DefaultParagraphFont"/>
    <w:link w:val="Heading1"/>
    <w:uiPriority w:val="9"/>
    <w:rsid w:val="000C3FEF"/>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0C3F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652">
      <w:bodyDiv w:val="1"/>
      <w:marLeft w:val="0"/>
      <w:marRight w:val="0"/>
      <w:marTop w:val="0"/>
      <w:marBottom w:val="0"/>
      <w:divBdr>
        <w:top w:val="none" w:sz="0" w:space="0" w:color="auto"/>
        <w:left w:val="none" w:sz="0" w:space="0" w:color="auto"/>
        <w:bottom w:val="none" w:sz="0" w:space="0" w:color="auto"/>
        <w:right w:val="none" w:sz="0" w:space="0" w:color="auto"/>
      </w:divBdr>
      <w:divsChild>
        <w:div w:id="479615906">
          <w:marLeft w:val="0"/>
          <w:marRight w:val="0"/>
          <w:marTop w:val="0"/>
          <w:marBottom w:val="0"/>
          <w:divBdr>
            <w:top w:val="none" w:sz="0" w:space="0" w:color="auto"/>
            <w:left w:val="none" w:sz="0" w:space="0" w:color="auto"/>
            <w:bottom w:val="none" w:sz="0" w:space="0" w:color="auto"/>
            <w:right w:val="none" w:sz="0" w:space="0" w:color="auto"/>
          </w:divBdr>
          <w:divsChild>
            <w:div w:id="580331440">
              <w:marLeft w:val="0"/>
              <w:marRight w:val="0"/>
              <w:marTop w:val="0"/>
              <w:marBottom w:val="0"/>
              <w:divBdr>
                <w:top w:val="none" w:sz="0" w:space="0" w:color="auto"/>
                <w:left w:val="none" w:sz="0" w:space="0" w:color="auto"/>
                <w:bottom w:val="none" w:sz="0" w:space="0" w:color="auto"/>
                <w:right w:val="none" w:sz="0" w:space="0" w:color="auto"/>
              </w:divBdr>
            </w:div>
            <w:div w:id="830681539">
              <w:marLeft w:val="0"/>
              <w:marRight w:val="0"/>
              <w:marTop w:val="0"/>
              <w:marBottom w:val="0"/>
              <w:divBdr>
                <w:top w:val="none" w:sz="0" w:space="0" w:color="auto"/>
                <w:left w:val="none" w:sz="0" w:space="0" w:color="auto"/>
                <w:bottom w:val="none" w:sz="0" w:space="0" w:color="auto"/>
                <w:right w:val="none" w:sz="0" w:space="0" w:color="auto"/>
              </w:divBdr>
            </w:div>
            <w:div w:id="18029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8016">
      <w:bodyDiv w:val="1"/>
      <w:marLeft w:val="0"/>
      <w:marRight w:val="0"/>
      <w:marTop w:val="0"/>
      <w:marBottom w:val="0"/>
      <w:divBdr>
        <w:top w:val="none" w:sz="0" w:space="0" w:color="auto"/>
        <w:left w:val="none" w:sz="0" w:space="0" w:color="auto"/>
        <w:bottom w:val="none" w:sz="0" w:space="0" w:color="auto"/>
        <w:right w:val="none" w:sz="0" w:space="0" w:color="auto"/>
      </w:divBdr>
    </w:div>
    <w:div w:id="723261152">
      <w:bodyDiv w:val="1"/>
      <w:marLeft w:val="0"/>
      <w:marRight w:val="0"/>
      <w:marTop w:val="0"/>
      <w:marBottom w:val="0"/>
      <w:divBdr>
        <w:top w:val="none" w:sz="0" w:space="0" w:color="auto"/>
        <w:left w:val="none" w:sz="0" w:space="0" w:color="auto"/>
        <w:bottom w:val="none" w:sz="0" w:space="0" w:color="auto"/>
        <w:right w:val="none" w:sz="0" w:space="0" w:color="auto"/>
      </w:divBdr>
      <w:divsChild>
        <w:div w:id="2005821295">
          <w:marLeft w:val="0"/>
          <w:marRight w:val="0"/>
          <w:marTop w:val="0"/>
          <w:marBottom w:val="0"/>
          <w:divBdr>
            <w:top w:val="none" w:sz="0" w:space="0" w:color="auto"/>
            <w:left w:val="none" w:sz="0" w:space="0" w:color="auto"/>
            <w:bottom w:val="none" w:sz="0" w:space="0" w:color="auto"/>
            <w:right w:val="none" w:sz="0" w:space="0" w:color="auto"/>
          </w:divBdr>
          <w:divsChild>
            <w:div w:id="5951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6364">
      <w:bodyDiv w:val="1"/>
      <w:marLeft w:val="0"/>
      <w:marRight w:val="0"/>
      <w:marTop w:val="0"/>
      <w:marBottom w:val="0"/>
      <w:divBdr>
        <w:top w:val="none" w:sz="0" w:space="0" w:color="auto"/>
        <w:left w:val="none" w:sz="0" w:space="0" w:color="auto"/>
        <w:bottom w:val="none" w:sz="0" w:space="0" w:color="auto"/>
        <w:right w:val="none" w:sz="0" w:space="0" w:color="auto"/>
      </w:divBdr>
    </w:div>
    <w:div w:id="1029332455">
      <w:bodyDiv w:val="1"/>
      <w:marLeft w:val="0"/>
      <w:marRight w:val="0"/>
      <w:marTop w:val="0"/>
      <w:marBottom w:val="0"/>
      <w:divBdr>
        <w:top w:val="none" w:sz="0" w:space="0" w:color="auto"/>
        <w:left w:val="none" w:sz="0" w:space="0" w:color="auto"/>
        <w:bottom w:val="none" w:sz="0" w:space="0" w:color="auto"/>
        <w:right w:val="none" w:sz="0" w:space="0" w:color="auto"/>
      </w:divBdr>
    </w:div>
    <w:div w:id="1127356637">
      <w:bodyDiv w:val="1"/>
      <w:marLeft w:val="0"/>
      <w:marRight w:val="0"/>
      <w:marTop w:val="0"/>
      <w:marBottom w:val="0"/>
      <w:divBdr>
        <w:top w:val="none" w:sz="0" w:space="0" w:color="auto"/>
        <w:left w:val="none" w:sz="0" w:space="0" w:color="auto"/>
        <w:bottom w:val="none" w:sz="0" w:space="0" w:color="auto"/>
        <w:right w:val="none" w:sz="0" w:space="0" w:color="auto"/>
      </w:divBdr>
    </w:div>
    <w:div w:id="1169057582">
      <w:bodyDiv w:val="1"/>
      <w:marLeft w:val="0"/>
      <w:marRight w:val="0"/>
      <w:marTop w:val="0"/>
      <w:marBottom w:val="0"/>
      <w:divBdr>
        <w:top w:val="none" w:sz="0" w:space="0" w:color="auto"/>
        <w:left w:val="none" w:sz="0" w:space="0" w:color="auto"/>
        <w:bottom w:val="none" w:sz="0" w:space="0" w:color="auto"/>
        <w:right w:val="none" w:sz="0" w:space="0" w:color="auto"/>
      </w:divBdr>
    </w:div>
    <w:div w:id="1457798483">
      <w:bodyDiv w:val="1"/>
      <w:marLeft w:val="0"/>
      <w:marRight w:val="0"/>
      <w:marTop w:val="0"/>
      <w:marBottom w:val="0"/>
      <w:divBdr>
        <w:top w:val="none" w:sz="0" w:space="0" w:color="auto"/>
        <w:left w:val="none" w:sz="0" w:space="0" w:color="auto"/>
        <w:bottom w:val="none" w:sz="0" w:space="0" w:color="auto"/>
        <w:right w:val="none" w:sz="0" w:space="0" w:color="auto"/>
      </w:divBdr>
      <w:divsChild>
        <w:div w:id="1584299496">
          <w:marLeft w:val="0"/>
          <w:marRight w:val="0"/>
          <w:marTop w:val="0"/>
          <w:marBottom w:val="0"/>
          <w:divBdr>
            <w:top w:val="none" w:sz="0" w:space="0" w:color="auto"/>
            <w:left w:val="none" w:sz="0" w:space="0" w:color="auto"/>
            <w:bottom w:val="none" w:sz="0" w:space="0" w:color="auto"/>
            <w:right w:val="none" w:sz="0" w:space="0" w:color="auto"/>
          </w:divBdr>
          <w:divsChild>
            <w:div w:id="3739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1610">
      <w:bodyDiv w:val="1"/>
      <w:marLeft w:val="0"/>
      <w:marRight w:val="0"/>
      <w:marTop w:val="0"/>
      <w:marBottom w:val="0"/>
      <w:divBdr>
        <w:top w:val="none" w:sz="0" w:space="0" w:color="auto"/>
        <w:left w:val="none" w:sz="0" w:space="0" w:color="auto"/>
        <w:bottom w:val="none" w:sz="0" w:space="0" w:color="auto"/>
        <w:right w:val="none" w:sz="0" w:space="0" w:color="auto"/>
      </w:divBdr>
      <w:divsChild>
        <w:div w:id="280498793">
          <w:marLeft w:val="0"/>
          <w:marRight w:val="0"/>
          <w:marTop w:val="0"/>
          <w:marBottom w:val="0"/>
          <w:divBdr>
            <w:top w:val="none" w:sz="0" w:space="0" w:color="auto"/>
            <w:left w:val="none" w:sz="0" w:space="0" w:color="auto"/>
            <w:bottom w:val="none" w:sz="0" w:space="0" w:color="auto"/>
            <w:right w:val="none" w:sz="0" w:space="0" w:color="auto"/>
          </w:divBdr>
        </w:div>
        <w:div w:id="1117336493">
          <w:marLeft w:val="0"/>
          <w:marRight w:val="0"/>
          <w:marTop w:val="0"/>
          <w:marBottom w:val="0"/>
          <w:divBdr>
            <w:top w:val="none" w:sz="0" w:space="0" w:color="auto"/>
            <w:left w:val="none" w:sz="0" w:space="0" w:color="auto"/>
            <w:bottom w:val="none" w:sz="0" w:space="0" w:color="auto"/>
            <w:right w:val="none" w:sz="0" w:space="0" w:color="auto"/>
          </w:divBdr>
        </w:div>
        <w:div w:id="1879707881">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9604100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irections4partners.com/events/directions-emea-2022/session-schedule?tid=373052" TargetMode="External"/><Relationship Id="rId18" Type="http://schemas.openxmlformats.org/officeDocument/2006/relationships/hyperlink" Target="https://directions4partners.com/events/directions-emea-2022/session-schedule?tid=387288" TargetMode="External"/><Relationship Id="rId26"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hyperlink" Target="https://github.com/microsoft/BCTech/tree/master/samples/AppInsights/Presentations" TargetMode="External"/><Relationship Id="rId12" Type="http://schemas.openxmlformats.org/officeDocument/2006/relationships/hyperlink" Target="https://learn.microsoft.com/en-us/dynamics365/business-central/dev-itpro/administration/telemetry-power-bi-app#share-the-app-with-coworkers-and-others:~:text=enter%20it%20again.-,Share%20the%20app%20with%20coworkers%20and%20others,-Once%20installed%2C%20it%27s" TargetMode="External"/><Relationship Id="rId17" Type="http://schemas.openxmlformats.org/officeDocument/2006/relationships/hyperlink" Target="https://directions4partners.com/events/directions-emea-2022/session-schedule?tid=360369" TargetMode="External"/><Relationship Id="rId25" Type="http://schemas.openxmlformats.org/officeDocument/2006/relationships/image" Target="media/image6.jpeg"/><Relationship Id="rId33" Type="http://schemas.openxmlformats.org/officeDocument/2006/relationships/hyperlink" Target="https://github.com/microsoft/BCTech/blob/master/samples/AppInsights/KQL/Queries/HelperQueries/parseStackTrace.kql" TargetMode="External"/><Relationship Id="rId2" Type="http://schemas.openxmlformats.org/officeDocument/2006/relationships/styles" Target="styles.xml"/><Relationship Id="rId16" Type="http://schemas.openxmlformats.org/officeDocument/2006/relationships/hyperlink" Target="https://directions4partners.com/events/directions-emea-2022/session-schedule?tid=369782" TargetMode="External"/><Relationship Id="rId20" Type="http://schemas.openxmlformats.org/officeDocument/2006/relationships/image" Target="media/image4.png"/><Relationship Id="rId29" Type="http://schemas.openxmlformats.org/officeDocument/2006/relationships/hyperlink" Target="https://github.com/microsoft/BCTech/blob/master/samples/AppInsights/PowerBI/Reports/AppSource/isv-app-pbix/changelog-isv-app.txt"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learn.microsoft.com/en-us/dynamics365/business-central/dev-itpro/administration/telemetry-overview" TargetMode="External"/><Relationship Id="rId24" Type="http://schemas.openxmlformats.org/officeDocument/2006/relationships/hyperlink" Target="https://learn.microsoft.com/en-us/dynamics365/business-central/dev-itpro/administration/telemetry-power-bi-app" TargetMode="External"/><Relationship Id="rId32" Type="http://schemas.openxmlformats.org/officeDocument/2006/relationships/hyperlink" Target="https://github.com/microsoft/BCTech/blob/master/samples/AppInsights/KQL/Queries/ExampleQueriesForEachArea/LongRunningSQLQueries.kql" TargetMode="External"/><Relationship Id="rId5" Type="http://schemas.openxmlformats.org/officeDocument/2006/relationships/image" Target="media/image1.png"/><Relationship Id="rId15" Type="http://schemas.openxmlformats.org/officeDocument/2006/relationships/hyperlink" Target="https://directions4partners.com/events/directions-emea-2022/session-schedule?tid=388539" TargetMode="External"/><Relationship Id="rId23" Type="http://schemas.openxmlformats.org/officeDocument/2006/relationships/hyperlink" Target="https://aka.ms/bctelemetry-isv-app" TargetMode="External"/><Relationship Id="rId28" Type="http://schemas.openxmlformats.org/officeDocument/2006/relationships/hyperlink" Target="https://github.com/microsoft/BCTech/blob/master/samples/AppInsights/PowerBI/Reports/AppSource/environment-app-pbix/changelog.txt" TargetMode="External"/><Relationship Id="rId10" Type="http://schemas.openxmlformats.org/officeDocument/2006/relationships/hyperlink" Target="https://learn.microsoft.com/en-us/dynamics365/business-central/dev-itpro/administration/telemetry-overview" TargetMode="External"/><Relationship Id="rId19" Type="http://schemas.openxmlformats.org/officeDocument/2006/relationships/hyperlink" Target="https://nam06.safelinks.protection.outlook.com/?url=https%3A%2F%2Faka.ms%2FBCOfficeHoursRecordings&amp;data=05%7C01%7Cv-dneuhaus%40microsoft.com%7Ccc03349571254b7aece608da544a13f7%7C72f988bf86f141af91ab2d7cd011db47%7C1%7C0%7C637914974391495860%7CUnknown%7CTWFpbGZsb3d8eyJWIjoiMC4wLjAwMDAiLCJQIjoiV2luMzIiLCJBTiI6Ik1haWwiLCJXVCI6Mn0%3D%7C3000%7C%7C%7C&amp;sdata=Oe7Acc6nWpiultFjtlFtQGWxuAihimKpb8h762Cqd9w%3D&amp;reserved=0"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microsoft/BCTech/tree/master/samples/AppInsights/Alerts" TargetMode="External"/><Relationship Id="rId14" Type="http://schemas.openxmlformats.org/officeDocument/2006/relationships/hyperlink" Target="https://directions4partners.com/events/directions-emea-2022/session-schedule?tid=386687" TargetMode="External"/><Relationship Id="rId22" Type="http://schemas.openxmlformats.org/officeDocument/2006/relationships/hyperlink" Target="https://aka.ms/bctelemetryreport" TargetMode="External"/><Relationship Id="rId27" Type="http://schemas.openxmlformats.org/officeDocument/2006/relationships/image" Target="media/image8.png"/><Relationship Id="rId30" Type="http://schemas.openxmlformats.org/officeDocument/2006/relationships/hyperlink" Target="https://github.com/microsoft/BCTech/blob/master/samples/AppInsights/KQL/Queries/HelperQueries/WhoDidWhatWhen.kql"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186</TotalTime>
  <Pages>13</Pages>
  <Words>2900</Words>
  <Characters>16536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Kennie Pontoppidan</dc:creator>
  <cp:keywords/>
  <dc:description/>
  <cp:lastModifiedBy>Kennie Pontoppidan</cp:lastModifiedBy>
  <cp:revision>11</cp:revision>
  <dcterms:created xsi:type="dcterms:W3CDTF">2022-11-03T09:20:00Z</dcterms:created>
  <dcterms:modified xsi:type="dcterms:W3CDTF">2022-11-03T13:21:00Z</dcterms:modified>
</cp:coreProperties>
</file>