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32" w:rsidRPr="00D47132" w:rsidRDefault="00D47132" w:rsidP="00D47132">
      <w:pPr>
        <w:pStyle w:val="PargrafodaLista"/>
      </w:pPr>
      <w:r>
        <w:t xml:space="preserve">Anotações </w:t>
      </w:r>
      <w:r w:rsidR="00FC1DC9">
        <w:t xml:space="preserve">do Eduardo sobre </w:t>
      </w:r>
      <w:r>
        <w:t>Jacomini</w:t>
      </w:r>
    </w:p>
    <w:p w:rsidR="00B32A59" w:rsidRPr="00B32A59" w:rsidRDefault="00B32A59" w:rsidP="00225F92">
      <w:pPr>
        <w:pStyle w:val="PargrafodaLista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Não traduzir </w:t>
      </w:r>
      <w:proofErr w:type="spellStart"/>
      <w:r w:rsidRPr="00B32A59">
        <w:rPr>
          <w:i/>
          <w:strike/>
        </w:rPr>
        <w:t>Signal</w:t>
      </w:r>
      <w:proofErr w:type="spellEnd"/>
      <w:r w:rsidRPr="00B32A59">
        <w:rPr>
          <w:i/>
          <w:strike/>
        </w:rPr>
        <w:t xml:space="preserve"> </w:t>
      </w:r>
      <w:proofErr w:type="spellStart"/>
      <w:r w:rsidRPr="00B32A59">
        <w:rPr>
          <w:i/>
          <w:strike/>
        </w:rPr>
        <w:t>and</w:t>
      </w:r>
      <w:proofErr w:type="spellEnd"/>
      <w:r w:rsidRPr="00B32A59">
        <w:rPr>
          <w:i/>
          <w:strike/>
        </w:rPr>
        <w:t xml:space="preserve"> slots</w:t>
      </w:r>
    </w:p>
    <w:p w:rsidR="00B32A59" w:rsidRDefault="00B32A59" w:rsidP="00225F92">
      <w:pPr>
        <w:pStyle w:val="PargrafodaLista"/>
        <w:numPr>
          <w:ilvl w:val="0"/>
          <w:numId w:val="1"/>
        </w:numPr>
      </w:pPr>
      <w:r>
        <w:t xml:space="preserve">Falar sobre </w:t>
      </w:r>
      <w:proofErr w:type="spellStart"/>
      <w:r>
        <w:t>Emit</w:t>
      </w:r>
      <w:proofErr w:type="spellEnd"/>
      <w:r>
        <w:t xml:space="preserve"> (</w:t>
      </w:r>
      <w:proofErr w:type="spellStart"/>
      <w:r>
        <w:t>signals</w:t>
      </w:r>
      <w:proofErr w:type="spellEnd"/>
      <w:r>
        <w:t>)</w:t>
      </w:r>
      <w:r w:rsidR="00FD7609">
        <w:t xml:space="preserve"> (ler a respeito)</w:t>
      </w:r>
    </w:p>
    <w:p w:rsidR="00B32A59" w:rsidRPr="00B32A59" w:rsidRDefault="00B32A59" w:rsidP="00225F92">
      <w:pPr>
        <w:pStyle w:val="PargrafodaLista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Colocar tópico “Exemplos de aplicações que utilizam </w:t>
      </w:r>
      <w:proofErr w:type="spellStart"/>
      <w:r w:rsidRPr="00B32A59">
        <w:rPr>
          <w:strike/>
        </w:rPr>
        <w:t>Qt</w:t>
      </w:r>
      <w:proofErr w:type="spellEnd"/>
      <w:r w:rsidRPr="00B32A59">
        <w:rPr>
          <w:strike/>
        </w:rPr>
        <w:t>” após “</w:t>
      </w:r>
      <w:proofErr w:type="spellStart"/>
      <w:r w:rsidRPr="00B32A59">
        <w:rPr>
          <w:strike/>
        </w:rPr>
        <w:t>Qt</w:t>
      </w:r>
      <w:proofErr w:type="spellEnd"/>
      <w:r w:rsidRPr="00B32A59">
        <w:rPr>
          <w:strike/>
        </w:rPr>
        <w:t xml:space="preserve"> </w:t>
      </w:r>
      <w:proofErr w:type="spellStart"/>
      <w:r w:rsidRPr="00B32A59">
        <w:rPr>
          <w:strike/>
        </w:rPr>
        <w:t>Creator</w:t>
      </w:r>
      <w:proofErr w:type="spellEnd"/>
      <w:r w:rsidRPr="00B32A59">
        <w:rPr>
          <w:strike/>
        </w:rPr>
        <w:t>”</w:t>
      </w:r>
    </w:p>
    <w:p w:rsidR="00B32A59" w:rsidRPr="00227623" w:rsidRDefault="00B32A59" w:rsidP="00225F92">
      <w:pPr>
        <w:pStyle w:val="PargrafodaLista"/>
        <w:numPr>
          <w:ilvl w:val="0"/>
          <w:numId w:val="1"/>
        </w:numPr>
        <w:rPr>
          <w:strike/>
        </w:rPr>
      </w:pPr>
      <w:r w:rsidRPr="00227623">
        <w:rPr>
          <w:strike/>
        </w:rPr>
        <w:t>Remover justificativas da diminuição de escopo</w:t>
      </w:r>
    </w:p>
    <w:p w:rsidR="00B32A59" w:rsidRPr="00B32A59" w:rsidRDefault="00B32A59" w:rsidP="00225F92">
      <w:pPr>
        <w:pStyle w:val="PargrafodaLista"/>
        <w:numPr>
          <w:ilvl w:val="0"/>
          <w:numId w:val="1"/>
        </w:numPr>
        <w:rPr>
          <w:strike/>
        </w:rPr>
      </w:pPr>
      <w:r w:rsidRPr="00B32A59">
        <w:rPr>
          <w:strike/>
        </w:rPr>
        <w:t>Remover frase “acima/abaixo”</w:t>
      </w:r>
    </w:p>
    <w:p w:rsidR="00B32A59" w:rsidRDefault="00B32A59" w:rsidP="00225F92">
      <w:pPr>
        <w:pStyle w:val="PargrafodaLista"/>
        <w:numPr>
          <w:ilvl w:val="0"/>
          <w:numId w:val="1"/>
        </w:numPr>
      </w:pPr>
      <w:r>
        <w:t>Explicar as figuras, tabelas, etc.</w:t>
      </w:r>
    </w:p>
    <w:p w:rsidR="00B32A59" w:rsidRDefault="00B32A59" w:rsidP="00225F92">
      <w:pPr>
        <w:pStyle w:val="PargrafodaLista"/>
        <w:numPr>
          <w:ilvl w:val="0"/>
          <w:numId w:val="1"/>
        </w:numPr>
      </w:pPr>
      <w:r>
        <w:t>Usar um dos livros de Qt do Jacomini</w:t>
      </w:r>
    </w:p>
    <w:p w:rsidR="00B32A59" w:rsidRDefault="00B32A59" w:rsidP="00D47132">
      <w:pPr>
        <w:pStyle w:val="PargrafodaLista"/>
      </w:pPr>
    </w:p>
    <w:p w:rsidR="00D47132" w:rsidRPr="00D47132" w:rsidRDefault="00D47132" w:rsidP="00D47132">
      <w:pPr>
        <w:pStyle w:val="PargrafodaLista"/>
      </w:pPr>
      <w:r>
        <w:t xml:space="preserve">Anotações </w:t>
      </w:r>
      <w:r w:rsidR="00FC1DC9">
        <w:t xml:space="preserve">do Eduardo sobre </w:t>
      </w:r>
      <w:r>
        <w:t>Joel:</w:t>
      </w:r>
    </w:p>
    <w:p w:rsidR="00B32A59" w:rsidRPr="00B32A59" w:rsidRDefault="00B32A59" w:rsidP="00B32A59">
      <w:pPr>
        <w:pStyle w:val="PargrafodaLista"/>
        <w:numPr>
          <w:ilvl w:val="0"/>
          <w:numId w:val="1"/>
        </w:numPr>
        <w:rPr>
          <w:strike/>
        </w:rPr>
      </w:pPr>
      <w:r w:rsidRPr="00B32A59">
        <w:rPr>
          <w:strike/>
        </w:rPr>
        <w:t>Colocar rodapé de plataforma antes de multiplataforma</w:t>
      </w:r>
    </w:p>
    <w:p w:rsidR="00B32A59" w:rsidRPr="00E45C6B" w:rsidRDefault="00B32A59" w:rsidP="00B32A59">
      <w:pPr>
        <w:pStyle w:val="PargrafodaLista"/>
        <w:numPr>
          <w:ilvl w:val="0"/>
          <w:numId w:val="1"/>
        </w:numPr>
        <w:rPr>
          <w:strike/>
          <w:color w:val="FF0000"/>
        </w:rPr>
      </w:pPr>
      <w:r w:rsidRPr="00E45C6B">
        <w:rPr>
          <w:strike/>
          <w:color w:val="FF0000"/>
        </w:rPr>
        <w:t xml:space="preserve">Padronizar tópicos em cada Alternativa ao </w:t>
      </w:r>
      <w:proofErr w:type="spellStart"/>
      <w:r w:rsidRPr="00E45C6B">
        <w:rPr>
          <w:strike/>
          <w:color w:val="FF0000"/>
        </w:rPr>
        <w:t>Qt</w:t>
      </w:r>
      <w:proofErr w:type="spellEnd"/>
      <w:r w:rsidRPr="00E45C6B">
        <w:rPr>
          <w:strike/>
          <w:color w:val="FF0000"/>
        </w:rPr>
        <w:t xml:space="preserve"> (</w:t>
      </w:r>
      <w:proofErr w:type="spellStart"/>
      <w:r w:rsidRPr="00E45C6B">
        <w:rPr>
          <w:strike/>
          <w:color w:val="FF0000"/>
        </w:rPr>
        <w:t>ex</w:t>
      </w:r>
      <w:proofErr w:type="spellEnd"/>
      <w:r w:rsidRPr="00E45C6B">
        <w:rPr>
          <w:strike/>
          <w:color w:val="FF0000"/>
        </w:rPr>
        <w:t>: remover “Benefícios” de Mono)</w:t>
      </w:r>
    </w:p>
    <w:p w:rsidR="00B32A59" w:rsidRDefault="00B32A59" w:rsidP="00B32A59">
      <w:pPr>
        <w:pStyle w:val="PargrafodaLista"/>
        <w:numPr>
          <w:ilvl w:val="0"/>
          <w:numId w:val="1"/>
        </w:numPr>
      </w:pPr>
      <w:r>
        <w:t>Comentar o código-fonte nos quadros</w:t>
      </w:r>
    </w:p>
    <w:p w:rsidR="00B32A59" w:rsidRDefault="00B32A59" w:rsidP="00B32A59">
      <w:pPr>
        <w:pStyle w:val="PargrafodaLista"/>
        <w:numPr>
          <w:ilvl w:val="0"/>
          <w:numId w:val="1"/>
        </w:numPr>
      </w:pPr>
      <w:r>
        <w:t>Incluir que foi testado no Linux</w:t>
      </w:r>
      <w:r w:rsidR="00FD7609">
        <w:t xml:space="preserve"> (último parágrafo de “Delimitações do Projeto” e nas imagens)</w:t>
      </w:r>
    </w:p>
    <w:p w:rsidR="00B32A59" w:rsidRPr="00D47132" w:rsidRDefault="00B32A59" w:rsidP="00B32A59">
      <w:pPr>
        <w:pStyle w:val="PargrafodaLista"/>
        <w:numPr>
          <w:ilvl w:val="0"/>
          <w:numId w:val="1"/>
        </w:numPr>
      </w:pPr>
      <w:r w:rsidRPr="00B32A59">
        <w:rPr>
          <w:strike/>
        </w:rPr>
        <w:t>Tirar o “Simples” da justificativa</w:t>
      </w:r>
    </w:p>
    <w:p w:rsidR="00D47132" w:rsidRDefault="00D47132" w:rsidP="00D47132">
      <w:pPr>
        <w:pStyle w:val="PargrafodaLista"/>
      </w:pPr>
    </w:p>
    <w:p w:rsidR="00D47132" w:rsidRDefault="00D47132" w:rsidP="00D47132">
      <w:pPr>
        <w:pStyle w:val="PargrafodaLista"/>
      </w:pPr>
      <w:r>
        <w:t>Arquivo texto:</w:t>
      </w:r>
    </w:p>
    <w:p w:rsidR="00D47132" w:rsidRPr="00E45C6B" w:rsidRDefault="00D47132" w:rsidP="00D47132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capítulo</w:t>
      </w:r>
      <w:proofErr w:type="gramEnd"/>
      <w:r w:rsidRPr="00E45C6B">
        <w:rPr>
          <w:color w:val="FF0000"/>
        </w:rPr>
        <w:t xml:space="preserve"> comparativo, após estudo de caso</w:t>
      </w:r>
    </w:p>
    <w:p w:rsidR="00D47132" w:rsidRPr="004E7FF6" w:rsidRDefault="00D47132" w:rsidP="00D47132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especificar</w:t>
      </w:r>
      <w:proofErr w:type="gramEnd"/>
      <w:r w:rsidRPr="004E7FF6">
        <w:rPr>
          <w:color w:val="FF0000"/>
        </w:rPr>
        <w:t xml:space="preserve"> na justificativa que se trata do estudo de caso</w:t>
      </w:r>
    </w:p>
    <w:p w:rsidR="00D47132" w:rsidRDefault="00D47132" w:rsidP="00D47132">
      <w:pPr>
        <w:pStyle w:val="PargrafodaLista"/>
        <w:numPr>
          <w:ilvl w:val="0"/>
          <w:numId w:val="1"/>
        </w:numPr>
      </w:pPr>
      <w:proofErr w:type="gramStart"/>
      <w:r>
        <w:t>definição</w:t>
      </w:r>
      <w:proofErr w:type="gramEnd"/>
      <w:r>
        <w:t xml:space="preserve"> de </w:t>
      </w:r>
      <w:proofErr w:type="spellStart"/>
      <w:r>
        <w:t>widgets</w:t>
      </w:r>
      <w:proofErr w:type="spellEnd"/>
    </w:p>
    <w:p w:rsidR="00D47132" w:rsidRDefault="00D47132" w:rsidP="00D47132">
      <w:pPr>
        <w:pStyle w:val="PargrafodaLista"/>
        <w:numPr>
          <w:ilvl w:val="0"/>
          <w:numId w:val="1"/>
        </w:numPr>
      </w:pPr>
      <w:proofErr w:type="gramStart"/>
      <w:r>
        <w:t>citar</w:t>
      </w:r>
      <w:proofErr w:type="gramEnd"/>
      <w:r>
        <w:t xml:space="preserve"> </w:t>
      </w:r>
      <w:proofErr w:type="spellStart"/>
      <w:r>
        <w:t>trolltech</w:t>
      </w:r>
      <w:proofErr w:type="spellEnd"/>
      <w:r>
        <w:t xml:space="preserve"> na história do Qt</w:t>
      </w:r>
    </w:p>
    <w:p w:rsidR="00D47132" w:rsidRDefault="00D47132" w:rsidP="00D47132">
      <w:pPr>
        <w:pStyle w:val="PargrafodaLista"/>
        <w:numPr>
          <w:ilvl w:val="0"/>
          <w:numId w:val="1"/>
        </w:numPr>
      </w:pPr>
      <w:proofErr w:type="gramStart"/>
      <w:r>
        <w:t>descrever</w:t>
      </w:r>
      <w:proofErr w:type="gramEnd"/>
      <w:r>
        <w:t xml:space="preserve"> citação </w:t>
      </w:r>
      <w:proofErr w:type="spellStart"/>
      <w:r>
        <w:t>cross-platform</w:t>
      </w:r>
      <w:proofErr w:type="spellEnd"/>
    </w:p>
    <w:p w:rsidR="00D47132" w:rsidRPr="00E45C6B" w:rsidRDefault="00D47132" w:rsidP="00D47132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padronizar</w:t>
      </w:r>
      <w:proofErr w:type="gramEnd"/>
      <w:r w:rsidRPr="00E45C6B">
        <w:rPr>
          <w:color w:val="FF0000"/>
        </w:rPr>
        <w:t xml:space="preserve"> </w:t>
      </w:r>
      <w:proofErr w:type="spellStart"/>
      <w:r w:rsidRPr="00E45C6B">
        <w:rPr>
          <w:color w:val="FF0000"/>
        </w:rPr>
        <w:t>sub-tópicos</w:t>
      </w:r>
      <w:proofErr w:type="spellEnd"/>
      <w:r w:rsidRPr="00E45C6B">
        <w:rPr>
          <w:color w:val="FF0000"/>
        </w:rPr>
        <w:t xml:space="preserve"> capítulo 3</w:t>
      </w:r>
    </w:p>
    <w:p w:rsidR="00D47132" w:rsidRPr="00D4194E" w:rsidRDefault="00D47132" w:rsidP="00D47132">
      <w:pPr>
        <w:pStyle w:val="PargrafodaLista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remover</w:t>
      </w:r>
      <w:proofErr w:type="gramEnd"/>
      <w:r w:rsidRPr="00D4194E">
        <w:rPr>
          <w:strike/>
        </w:rPr>
        <w:t xml:space="preserve"> onde está "como citado anteriormente" (página 43)</w:t>
      </w:r>
    </w:p>
    <w:p w:rsidR="00D47132" w:rsidRPr="00E45C6B" w:rsidRDefault="00D47132" w:rsidP="00D47132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explicação</w:t>
      </w:r>
      <w:proofErr w:type="gramEnd"/>
      <w:r w:rsidRPr="00E45C6B">
        <w:rPr>
          <w:color w:val="FF0000"/>
        </w:rPr>
        <w:t xml:space="preserve"> sobre TCP</w:t>
      </w:r>
    </w:p>
    <w:p w:rsidR="00D47132" w:rsidRDefault="00D47132" w:rsidP="00D47132">
      <w:pPr>
        <w:pStyle w:val="PargrafodaLista"/>
        <w:numPr>
          <w:ilvl w:val="0"/>
          <w:numId w:val="1"/>
        </w:numPr>
      </w:pPr>
      <w:proofErr w:type="gramStart"/>
      <w:r>
        <w:t>colocar</w:t>
      </w:r>
      <w:proofErr w:type="gramEnd"/>
      <w:r>
        <w:t xml:space="preserve"> comentários dentro dos códigos dos quadros</w:t>
      </w:r>
    </w:p>
    <w:p w:rsidR="00D47132" w:rsidRDefault="00D47132" w:rsidP="00D47132">
      <w:pPr>
        <w:pStyle w:val="PargrafodaLista"/>
        <w:numPr>
          <w:ilvl w:val="0"/>
          <w:numId w:val="1"/>
        </w:numPr>
      </w:pPr>
      <w:proofErr w:type="gramStart"/>
      <w:r>
        <w:t>limpar</w:t>
      </w:r>
      <w:proofErr w:type="gramEnd"/>
      <w:r>
        <w:t xml:space="preserve"> comentários feitos em código (Quadro 2)</w:t>
      </w:r>
    </w:p>
    <w:p w:rsidR="00D47132" w:rsidRPr="00D4194E" w:rsidRDefault="00D47132" w:rsidP="00D47132">
      <w:pPr>
        <w:pStyle w:val="PargrafodaLista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arrumar</w:t>
      </w:r>
      <w:proofErr w:type="gramEnd"/>
      <w:r w:rsidRPr="00D4194E">
        <w:rPr>
          <w:strike/>
        </w:rPr>
        <w:t xml:space="preserve"> "conforme quadro acima"</w:t>
      </w:r>
    </w:p>
    <w:p w:rsidR="00D47132" w:rsidRPr="004E7FF6" w:rsidRDefault="00D47132" w:rsidP="00D47132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por</w:t>
      </w:r>
      <w:proofErr w:type="gramEnd"/>
      <w:r w:rsidRPr="004E7FF6">
        <w:rPr>
          <w:color w:val="FF0000"/>
        </w:rPr>
        <w:t xml:space="preserve"> explicação para cada citação de figura</w:t>
      </w:r>
    </w:p>
    <w:p w:rsidR="00D47132" w:rsidRPr="00D47132" w:rsidRDefault="00D47132" w:rsidP="00D47132">
      <w:pPr>
        <w:pStyle w:val="PargrafodaLista"/>
        <w:numPr>
          <w:ilvl w:val="0"/>
          <w:numId w:val="1"/>
        </w:numPr>
      </w:pPr>
      <w:proofErr w:type="gramStart"/>
      <w:r>
        <w:t>falar</w:t>
      </w:r>
      <w:proofErr w:type="gramEnd"/>
      <w:r>
        <w:t xml:space="preserve"> mais sobre Qt e menos sobre alternativas</w:t>
      </w:r>
      <w:r w:rsidR="004E7FF6">
        <w:t xml:space="preserve"> (falar mais sobre </w:t>
      </w:r>
      <w:proofErr w:type="spellStart"/>
      <w:r w:rsidR="004E7FF6">
        <w:t>Qt</w:t>
      </w:r>
      <w:proofErr w:type="spellEnd"/>
      <w:r w:rsidR="009D2DEC">
        <w:t xml:space="preserve">, tipo “Como </w:t>
      </w:r>
      <w:proofErr w:type="spellStart"/>
      <w:r w:rsidR="009D2DEC">
        <w:t>Qt</w:t>
      </w:r>
      <w:proofErr w:type="spellEnd"/>
      <w:r w:rsidR="009D2DEC">
        <w:t xml:space="preserve"> trabalha com </w:t>
      </w:r>
      <w:proofErr w:type="spellStart"/>
      <w:r w:rsidR="009D2DEC">
        <w:t>multiplataforma</w:t>
      </w:r>
      <w:proofErr w:type="spellEnd"/>
      <w:r w:rsidR="009D2DEC">
        <w:t>?” e emit</w:t>
      </w:r>
      <w:bookmarkStart w:id="0" w:name="_GoBack"/>
      <w:bookmarkEnd w:id="0"/>
      <w:r w:rsidR="004E7FF6">
        <w:t>)</w:t>
      </w:r>
    </w:p>
    <w:sectPr w:rsidR="00D47132" w:rsidRPr="00D47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D045D"/>
    <w:multiLevelType w:val="hybridMultilevel"/>
    <w:tmpl w:val="4AF88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59"/>
    <w:rsid w:val="000102A2"/>
    <w:rsid w:val="00227623"/>
    <w:rsid w:val="003C6336"/>
    <w:rsid w:val="004E7FF6"/>
    <w:rsid w:val="009D2DEC"/>
    <w:rsid w:val="00AC3900"/>
    <w:rsid w:val="00B32A59"/>
    <w:rsid w:val="00D4194E"/>
    <w:rsid w:val="00D47132"/>
    <w:rsid w:val="00E13EF6"/>
    <w:rsid w:val="00E45C6B"/>
    <w:rsid w:val="00FC1DC9"/>
    <w:rsid w:val="00F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9B692-397B-416B-B05C-E2F51D6D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Eduardo Rosalem Marcelino</cp:lastModifiedBy>
  <cp:revision>10</cp:revision>
  <dcterms:created xsi:type="dcterms:W3CDTF">2014-12-04T04:08:00Z</dcterms:created>
  <dcterms:modified xsi:type="dcterms:W3CDTF">2014-12-09T15:25:00Z</dcterms:modified>
</cp:coreProperties>
</file>