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5A3946" w:rsidRDefault="005A3946"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6A6B4C" w:rsidRPr="00F83CD7" w:rsidRDefault="006A6B4C" w:rsidP="006A6B4C">
      <w:pPr>
        <w:jc w:val="right"/>
        <w:rPr>
          <w:rFonts w:ascii="Times New Roman" w:hAnsi="Times New Roman" w:cs="Times New Roman"/>
          <w:i/>
          <w:sz w:val="24"/>
          <w:szCs w:val="28"/>
        </w:rPr>
      </w:pPr>
    </w:p>
    <w:p w:rsidR="006A6B4C" w:rsidRPr="00F83CD7" w:rsidRDefault="006A6B4C" w:rsidP="006A6B4C">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r w:rsidR="00591C28" w:rsidRPr="00591C28">
        <w:rPr>
          <w:rFonts w:ascii="Times New Roman" w:hAnsi="Times New Roman" w:cs="Times New Roman"/>
          <w:i/>
          <w:sz w:val="24"/>
          <w:szCs w:val="28"/>
        </w:rPr>
        <w:t xml:space="preserve"> </w:t>
      </w:r>
      <w:r w:rsidR="00591C28" w:rsidRPr="00F83CD7">
        <w:rPr>
          <w:rFonts w:ascii="Times New Roman" w:hAnsi="Times New Roman" w:cs="Times New Roman"/>
          <w:i/>
          <w:sz w:val="24"/>
          <w:szCs w:val="28"/>
        </w:rPr>
        <w:t>uma</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111B0" w:rsidRDefault="005111B0" w:rsidP="005111B0">
      <w:pPr>
        <w:pStyle w:val="Texto"/>
        <w:ind w:firstLine="0"/>
      </w:pPr>
      <w:r w:rsidRPr="00860243">
        <w:rPr>
          <w:highlight w:val="cyan"/>
        </w:rPr>
        <w:t xml:space="preserve">Este trabalho busca reunir informações sobre desenvolvimento multiplataforma, assim como fazer uma breve abordagem sobre a história da computação. Nesta abordagem histórica observou-se que com o passar dos anos, o progresso tecnológico possibilitou a criação máquinas e sistemas operacionais cada vez mais robustos e diversos. A partir disso, foram criadas novas linguagens de programação que tornavam o desenvolvimento mais simples e que apresentavam várias funcionalidades que não poderiam existir antes devido aos limites tecnológicos. Porém, a diversidade de arquiteturas e sistemas operacionais trouxe um problema, pois cada plataforma interpreta códigos de maneiras distintas, fazendo com que um </w:t>
      </w:r>
      <w:r w:rsidRPr="00860243">
        <w:rPr>
          <w:i/>
          <w:highlight w:val="cyan"/>
        </w:rPr>
        <w:t>software</w:t>
      </w:r>
      <w:r w:rsidRPr="00860243">
        <w:rPr>
          <w:highlight w:val="cyan"/>
        </w:rPr>
        <w:t xml:space="preserve"> desenvolvido para um sistema operacional funcione com falhas ou nao funcione nos demais. Na busca da solução para esse problema, algumas empresas criaram ferramentas ou </w:t>
      </w:r>
      <w:r w:rsidRPr="00860243">
        <w:rPr>
          <w:i/>
          <w:highlight w:val="cyan"/>
        </w:rPr>
        <w:t xml:space="preserve">frameworks </w:t>
      </w:r>
      <w:r w:rsidRPr="00860243">
        <w:rPr>
          <w:highlight w:val="cyan"/>
        </w:rPr>
        <w:t xml:space="preserve">que possibilitam o desenvolvimento de </w:t>
      </w:r>
      <w:r w:rsidRPr="00860243">
        <w:rPr>
          <w:i/>
          <w:highlight w:val="cyan"/>
        </w:rPr>
        <w:t xml:space="preserve">softwares </w:t>
      </w:r>
      <w:r w:rsidRPr="00860243">
        <w:rPr>
          <w:highlight w:val="cyan"/>
        </w:rPr>
        <w:t xml:space="preserve">que rodem de maneira similar em qualquer plataforma desejada, com poucas ou nenhuma mudança no código fonte. Esse trabalho utiliza o </w:t>
      </w:r>
      <w:r w:rsidRPr="00860243">
        <w:rPr>
          <w:i/>
          <w:highlight w:val="cyan"/>
        </w:rPr>
        <w:t xml:space="preserve">framework </w:t>
      </w:r>
      <w:r w:rsidRPr="00860243">
        <w:rPr>
          <w:highlight w:val="cyan"/>
        </w:rPr>
        <w:t>Qt para o desenvolvimento de um protótipo de troca de mensagens, para demonstrar o comportamento dele em plataformas distintas.</w:t>
      </w:r>
    </w:p>
    <w:p w:rsidR="009308E3" w:rsidRPr="005111B0" w:rsidRDefault="009308E3" w:rsidP="005111B0">
      <w:pPr>
        <w:pStyle w:val="Texto"/>
      </w:pPr>
    </w:p>
    <w:p w:rsidR="009308E3" w:rsidRPr="001448CC" w:rsidRDefault="009308E3" w:rsidP="005C778E">
      <w:pPr>
        <w:jc w:val="both"/>
        <w:rPr>
          <w:rFonts w:ascii="Times New Roman" w:hAnsi="Times New Roman" w:cs="Times New Roman"/>
          <w:sz w:val="24"/>
          <w:szCs w:val="28"/>
        </w:rPr>
      </w:pPr>
      <w:r w:rsidRPr="001448CC">
        <w:rPr>
          <w:rFonts w:ascii="Times New Roman" w:hAnsi="Times New Roman" w:cs="Times New Roman"/>
          <w:b/>
          <w:sz w:val="24"/>
          <w:szCs w:val="28"/>
        </w:rPr>
        <w:t>Palavras-chaves:</w:t>
      </w:r>
      <w:r w:rsidRPr="001448CC">
        <w:rPr>
          <w:rFonts w:ascii="Times New Roman" w:hAnsi="Times New Roman" w:cs="Times New Roman"/>
          <w:b/>
          <w:i/>
          <w:sz w:val="24"/>
          <w:szCs w:val="28"/>
        </w:rPr>
        <w:t xml:space="preserve"> </w:t>
      </w:r>
      <w:r w:rsidR="001A7437" w:rsidRPr="001A7437">
        <w:rPr>
          <w:rFonts w:ascii="Times New Roman" w:hAnsi="Times New Roman" w:cs="Times New Roman"/>
          <w:sz w:val="24"/>
          <w:szCs w:val="28"/>
          <w:highlight w:val="cyan"/>
        </w:rPr>
        <w:t>Desenvolvimento</w:t>
      </w:r>
      <w:r w:rsidR="001A7437">
        <w:rPr>
          <w:rFonts w:ascii="Times New Roman" w:hAnsi="Times New Roman" w:cs="Times New Roman"/>
          <w:sz w:val="24"/>
          <w:szCs w:val="28"/>
        </w:rPr>
        <w:t xml:space="preserve"> </w:t>
      </w:r>
      <w:r w:rsidR="00FF6656" w:rsidRPr="001448CC">
        <w:rPr>
          <w:rFonts w:ascii="Times New Roman" w:hAnsi="Times New Roman" w:cs="Times New Roman"/>
          <w:sz w:val="24"/>
          <w:szCs w:val="28"/>
        </w:rPr>
        <w:t>Multiplataforma.</w:t>
      </w:r>
      <w:r w:rsidRPr="001448CC">
        <w:rPr>
          <w:rFonts w:ascii="Times New Roman" w:hAnsi="Times New Roman" w:cs="Times New Roman"/>
          <w:sz w:val="24"/>
          <w:szCs w:val="28"/>
        </w:rPr>
        <w:t xml:space="preserve"> Qt</w:t>
      </w:r>
      <w:r w:rsidR="00FF6656" w:rsidRPr="001448CC">
        <w:rPr>
          <w:rFonts w:ascii="Times New Roman" w:hAnsi="Times New Roman" w:cs="Times New Roman"/>
          <w:sz w:val="24"/>
          <w:szCs w:val="28"/>
        </w:rPr>
        <w:t>. Troca de Mensagens</w:t>
      </w:r>
    </w:p>
    <w:p w:rsidR="009308E3" w:rsidRPr="001448CC" w:rsidRDefault="009308E3" w:rsidP="005C778E">
      <w:pPr>
        <w:rPr>
          <w:rFonts w:ascii="Arial" w:hAnsi="Arial" w:cs="Arial"/>
          <w:sz w:val="24"/>
          <w:szCs w:val="28"/>
        </w:rPr>
      </w:pPr>
      <w:r w:rsidRPr="001448CC">
        <w:rPr>
          <w:rFonts w:ascii="Arial" w:hAnsi="Arial" w:cs="Arial"/>
          <w:sz w:val="24"/>
          <w:szCs w:val="28"/>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5111B0" w:rsidP="005111B0">
      <w:pPr>
        <w:pStyle w:val="Texto"/>
        <w:ind w:firstLine="0"/>
        <w:rPr>
          <w:lang w:val="en-US"/>
        </w:rPr>
      </w:pPr>
      <w:r w:rsidRPr="00860243">
        <w:rPr>
          <w:highlight w:val="cyan"/>
          <w:lang w:val="en-US"/>
        </w:rPr>
        <w:t>This piece of work has the intent to gather information about cross-platform developing, and also make a historic approach about computation. In this historic approach, it was observed that as the years passed by, the technological progress made possible the creation of more robust and diverse machines and operating systems. Thereafter, new programming languages have been created that made developing simpler and that presented many new features that could not exist before due to technological limits. However, the diversity of architectures and operating systems has brought a problem, because each platform interprets code in different ways, causing a software developed for an operating system to work with bugs or not work at all in the others. In the pursuit of the solution for this problem, some companies have created tools or frameworks that made possible the development of softwares that work similarly on any desired platform, with few or no changes in the source code. This work uses the Qt framework for the development of a prototype of messages exchange, to demonstrate its behavior in distinct platforms.</w:t>
      </w:r>
    </w:p>
    <w:p w:rsidR="002471C8" w:rsidRPr="005E18FE" w:rsidRDefault="002471C8" w:rsidP="005111B0">
      <w:pPr>
        <w:pStyle w:val="Texto"/>
        <w:rPr>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w:t>
      </w:r>
      <w:r w:rsidR="001A7437">
        <w:rPr>
          <w:rFonts w:ascii="Times New Roman" w:hAnsi="Times New Roman" w:cs="Times New Roman"/>
          <w:sz w:val="24"/>
          <w:szCs w:val="28"/>
          <w:lang w:val="en-US"/>
        </w:rPr>
        <w:t xml:space="preserve"> </w:t>
      </w:r>
      <w:r w:rsidR="001A7437" w:rsidRPr="001A7437">
        <w:rPr>
          <w:rFonts w:ascii="Times New Roman" w:hAnsi="Times New Roman" w:cs="Times New Roman"/>
          <w:sz w:val="24"/>
          <w:szCs w:val="28"/>
          <w:highlight w:val="cyan"/>
          <w:lang w:val="en-US"/>
        </w:rPr>
        <w:t>Development</w:t>
      </w:r>
      <w:r w:rsidRPr="005E18FE">
        <w:rPr>
          <w:rFonts w:ascii="Times New Roman" w:hAnsi="Times New Roman" w:cs="Times New Roman"/>
          <w:sz w:val="24"/>
          <w:szCs w:val="28"/>
          <w:lang w:val="en-US"/>
        </w:rPr>
        <w:t>,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5A3946"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465186" w:history="1">
        <w:r w:rsidR="005A3946" w:rsidRPr="001F223B">
          <w:rPr>
            <w:rStyle w:val="Hyperlink"/>
            <w:noProof/>
          </w:rPr>
          <w:t>Quadro 1 – Métodos "Deserializar" e "Serializar" da classe EContato</w:t>
        </w:r>
        <w:r w:rsidR="005A3946">
          <w:rPr>
            <w:noProof/>
            <w:webHidden/>
          </w:rPr>
          <w:tab/>
        </w:r>
        <w:r w:rsidR="005A3946">
          <w:rPr>
            <w:noProof/>
            <w:webHidden/>
          </w:rPr>
          <w:fldChar w:fldCharType="begin"/>
        </w:r>
        <w:r w:rsidR="005A3946">
          <w:rPr>
            <w:noProof/>
            <w:webHidden/>
          </w:rPr>
          <w:instrText xml:space="preserve"> PAGEREF _Toc404465186 \h </w:instrText>
        </w:r>
        <w:r w:rsidR="005A3946">
          <w:rPr>
            <w:noProof/>
            <w:webHidden/>
          </w:rPr>
        </w:r>
        <w:r w:rsidR="005A3946">
          <w:rPr>
            <w:noProof/>
            <w:webHidden/>
          </w:rPr>
          <w:fldChar w:fldCharType="separate"/>
        </w:r>
        <w:r w:rsidR="005A3946">
          <w:rPr>
            <w:noProof/>
            <w:webHidden/>
          </w:rPr>
          <w:t>75</w:t>
        </w:r>
        <w:r w:rsidR="005A3946">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87" w:history="1">
        <w:r w:rsidRPr="001F223B">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_Toc404465187 \h </w:instrText>
        </w:r>
        <w:r>
          <w:rPr>
            <w:noProof/>
            <w:webHidden/>
          </w:rPr>
        </w:r>
        <w:r>
          <w:rPr>
            <w:noProof/>
            <w:webHidden/>
          </w:rPr>
          <w:fldChar w:fldCharType="separate"/>
        </w:r>
        <w:r>
          <w:rPr>
            <w:noProof/>
            <w:webHidden/>
          </w:rPr>
          <w:t>76</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88" w:history="1">
        <w:r w:rsidRPr="001F223B">
          <w:rPr>
            <w:rStyle w:val="Hyperlink"/>
            <w:noProof/>
          </w:rPr>
          <w:t>Quadro 3 – Enumerador EtiposPacotesDadosEnum</w:t>
        </w:r>
        <w:r>
          <w:rPr>
            <w:noProof/>
            <w:webHidden/>
          </w:rPr>
          <w:tab/>
        </w:r>
        <w:r>
          <w:rPr>
            <w:noProof/>
            <w:webHidden/>
          </w:rPr>
          <w:fldChar w:fldCharType="begin"/>
        </w:r>
        <w:r>
          <w:rPr>
            <w:noProof/>
            <w:webHidden/>
          </w:rPr>
          <w:instrText xml:space="preserve"> PAGEREF _Toc404465188 \h </w:instrText>
        </w:r>
        <w:r>
          <w:rPr>
            <w:noProof/>
            <w:webHidden/>
          </w:rPr>
        </w:r>
        <w:r>
          <w:rPr>
            <w:noProof/>
            <w:webHidden/>
          </w:rPr>
          <w:fldChar w:fldCharType="separate"/>
        </w:r>
        <w:r>
          <w:rPr>
            <w:noProof/>
            <w:webHidden/>
          </w:rPr>
          <w:t>77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89" w:history="1">
        <w:r w:rsidRPr="001F223B">
          <w:rPr>
            <w:rStyle w:val="Hyperlink"/>
            <w:noProof/>
          </w:rPr>
          <w:t>Quadro 4 – Propriedade Foto e Foto_String</w:t>
        </w:r>
        <w:r>
          <w:rPr>
            <w:noProof/>
            <w:webHidden/>
          </w:rPr>
          <w:tab/>
        </w:r>
        <w:r>
          <w:rPr>
            <w:noProof/>
            <w:webHidden/>
          </w:rPr>
          <w:fldChar w:fldCharType="begin"/>
        </w:r>
        <w:r>
          <w:rPr>
            <w:noProof/>
            <w:webHidden/>
          </w:rPr>
          <w:instrText xml:space="preserve"> PAGEREF _Toc404465189 \h </w:instrText>
        </w:r>
        <w:r>
          <w:rPr>
            <w:noProof/>
            <w:webHidden/>
          </w:rPr>
        </w:r>
        <w:r>
          <w:rPr>
            <w:noProof/>
            <w:webHidden/>
          </w:rPr>
          <w:fldChar w:fldCharType="separate"/>
        </w:r>
        <w:r>
          <w:rPr>
            <w:noProof/>
            <w:webHidden/>
          </w:rPr>
          <w:t>82</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0" w:history="1">
        <w:r w:rsidRPr="001F223B">
          <w:rPr>
            <w:rStyle w:val="Hyperlink"/>
            <w:noProof/>
          </w:rPr>
          <w:t>Quadro 5 - Classe JSON_Logic</w:t>
        </w:r>
        <w:r>
          <w:rPr>
            <w:noProof/>
            <w:webHidden/>
          </w:rPr>
          <w:tab/>
        </w:r>
        <w:r>
          <w:rPr>
            <w:noProof/>
            <w:webHidden/>
          </w:rPr>
          <w:fldChar w:fldCharType="begin"/>
        </w:r>
        <w:r>
          <w:rPr>
            <w:noProof/>
            <w:webHidden/>
          </w:rPr>
          <w:instrText xml:space="preserve"> PAGEREF _Toc404465190 \h </w:instrText>
        </w:r>
        <w:r>
          <w:rPr>
            <w:noProof/>
            <w:webHidden/>
          </w:rPr>
        </w:r>
        <w:r>
          <w:rPr>
            <w:noProof/>
            <w:webHidden/>
          </w:rPr>
          <w:fldChar w:fldCharType="separate"/>
        </w:r>
        <w:r>
          <w:rPr>
            <w:noProof/>
            <w:webHidden/>
          </w:rPr>
          <w:t>83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1" w:history="1">
        <w:r w:rsidRPr="001F223B">
          <w:rPr>
            <w:rStyle w:val="Hyperlink"/>
            <w:noProof/>
          </w:rPr>
          <w:t xml:space="preserve">Quadro 6 – Criação da </w:t>
        </w:r>
        <w:r w:rsidRPr="001F223B">
          <w:rPr>
            <w:rStyle w:val="Hyperlink"/>
            <w:i/>
            <w:noProof/>
          </w:rPr>
          <w:t>thread</w:t>
        </w:r>
        <w:r w:rsidRPr="001F223B">
          <w:rPr>
            <w:rStyle w:val="Hyperlink"/>
            <w:noProof/>
          </w:rPr>
          <w:t xml:space="preserve"> tEscutaClientes</w:t>
        </w:r>
        <w:r>
          <w:rPr>
            <w:noProof/>
            <w:webHidden/>
          </w:rPr>
          <w:tab/>
        </w:r>
        <w:r>
          <w:rPr>
            <w:noProof/>
            <w:webHidden/>
          </w:rPr>
          <w:fldChar w:fldCharType="begin"/>
        </w:r>
        <w:r>
          <w:rPr>
            <w:noProof/>
            <w:webHidden/>
          </w:rPr>
          <w:instrText xml:space="preserve"> PAGEREF _Toc404465191 \h </w:instrText>
        </w:r>
        <w:r>
          <w:rPr>
            <w:noProof/>
            <w:webHidden/>
          </w:rPr>
        </w:r>
        <w:r>
          <w:rPr>
            <w:noProof/>
            <w:webHidden/>
          </w:rPr>
          <w:fldChar w:fldCharType="separate"/>
        </w:r>
        <w:r>
          <w:rPr>
            <w:noProof/>
            <w:webHidden/>
          </w:rPr>
          <w:t>85</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2" w:history="1">
        <w:r w:rsidRPr="001F223B">
          <w:rPr>
            <w:rStyle w:val="Hyperlink"/>
            <w:noProof/>
          </w:rPr>
          <w:t>Quadro 7 – Método TrataPacote</w:t>
        </w:r>
        <w:r>
          <w:rPr>
            <w:noProof/>
            <w:webHidden/>
          </w:rPr>
          <w:tab/>
        </w:r>
        <w:r>
          <w:rPr>
            <w:noProof/>
            <w:webHidden/>
          </w:rPr>
          <w:fldChar w:fldCharType="begin"/>
        </w:r>
        <w:r>
          <w:rPr>
            <w:noProof/>
            <w:webHidden/>
          </w:rPr>
          <w:instrText xml:space="preserve"> PAGEREF _Toc404465192 \h </w:instrText>
        </w:r>
        <w:r>
          <w:rPr>
            <w:noProof/>
            <w:webHidden/>
          </w:rPr>
        </w:r>
        <w:r>
          <w:rPr>
            <w:noProof/>
            <w:webHidden/>
          </w:rPr>
          <w:fldChar w:fldCharType="separate"/>
        </w:r>
        <w:r>
          <w:rPr>
            <w:noProof/>
            <w:webHidden/>
          </w:rPr>
          <w:t>86</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3" w:history="1">
        <w:r w:rsidRPr="001F223B">
          <w:rPr>
            <w:rStyle w:val="Hyperlink"/>
            <w:noProof/>
          </w:rPr>
          <w:t>Quadro 8 - Método CriarBDXML</w:t>
        </w:r>
        <w:r>
          <w:rPr>
            <w:noProof/>
            <w:webHidden/>
          </w:rPr>
          <w:tab/>
        </w:r>
        <w:r>
          <w:rPr>
            <w:noProof/>
            <w:webHidden/>
          </w:rPr>
          <w:fldChar w:fldCharType="begin"/>
        </w:r>
        <w:r>
          <w:rPr>
            <w:noProof/>
            <w:webHidden/>
          </w:rPr>
          <w:instrText xml:space="preserve"> PAGEREF _Toc404465193 \h </w:instrText>
        </w:r>
        <w:r>
          <w:rPr>
            <w:noProof/>
            <w:webHidden/>
          </w:rPr>
        </w:r>
        <w:r>
          <w:rPr>
            <w:noProof/>
            <w:webHidden/>
          </w:rPr>
          <w:fldChar w:fldCharType="separate"/>
        </w:r>
        <w:r>
          <w:rPr>
            <w:noProof/>
            <w:webHidden/>
          </w:rPr>
          <w:t>89</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4" w:history="1">
        <w:r w:rsidRPr="001F223B">
          <w:rPr>
            <w:rStyle w:val="Hyperlink"/>
            <w:noProof/>
          </w:rPr>
          <w:t>Quadro 9 - Método estático AdicionaContatoListContatos</w:t>
        </w:r>
        <w:r>
          <w:rPr>
            <w:noProof/>
            <w:webHidden/>
          </w:rPr>
          <w:tab/>
        </w:r>
        <w:r>
          <w:rPr>
            <w:noProof/>
            <w:webHidden/>
          </w:rPr>
          <w:fldChar w:fldCharType="begin"/>
        </w:r>
        <w:r>
          <w:rPr>
            <w:noProof/>
            <w:webHidden/>
          </w:rPr>
          <w:instrText xml:space="preserve"> PAGEREF _Toc404465194 \h </w:instrText>
        </w:r>
        <w:r>
          <w:rPr>
            <w:noProof/>
            <w:webHidden/>
          </w:rPr>
        </w:r>
        <w:r>
          <w:rPr>
            <w:noProof/>
            <w:webHidden/>
          </w:rPr>
          <w:fldChar w:fldCharType="separate"/>
        </w:r>
        <w:r>
          <w:rPr>
            <w:noProof/>
            <w:webHidden/>
          </w:rPr>
          <w:t>90</w:t>
        </w:r>
        <w:r>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5A3946"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465195" w:history="1">
        <w:r w:rsidR="005A3946" w:rsidRPr="00DD7646">
          <w:rPr>
            <w:rStyle w:val="Hyperlink"/>
            <w:noProof/>
          </w:rPr>
          <w:t>Figura 1 – Logo do Qt</w:t>
        </w:r>
        <w:r w:rsidR="005A3946">
          <w:rPr>
            <w:noProof/>
            <w:webHidden/>
          </w:rPr>
          <w:tab/>
        </w:r>
        <w:r w:rsidR="005A3946">
          <w:rPr>
            <w:noProof/>
            <w:webHidden/>
          </w:rPr>
          <w:fldChar w:fldCharType="begin"/>
        </w:r>
        <w:r w:rsidR="005A3946">
          <w:rPr>
            <w:noProof/>
            <w:webHidden/>
          </w:rPr>
          <w:instrText xml:space="preserve"> PAGEREF _Toc404465195 \h </w:instrText>
        </w:r>
        <w:r w:rsidR="005A3946">
          <w:rPr>
            <w:noProof/>
            <w:webHidden/>
          </w:rPr>
        </w:r>
        <w:r w:rsidR="005A3946">
          <w:rPr>
            <w:noProof/>
            <w:webHidden/>
          </w:rPr>
          <w:fldChar w:fldCharType="separate"/>
        </w:r>
        <w:r w:rsidR="005A3946">
          <w:rPr>
            <w:noProof/>
            <w:webHidden/>
          </w:rPr>
          <w:t>18</w:t>
        </w:r>
        <w:r w:rsidR="005A3946">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6" w:history="1">
        <w:r w:rsidRPr="00DD7646">
          <w:rPr>
            <w:rStyle w:val="Hyperlink"/>
            <w:noProof/>
          </w:rPr>
          <w:t>Figura 2 – Programas que utilizam Qt</w:t>
        </w:r>
        <w:r>
          <w:rPr>
            <w:noProof/>
            <w:webHidden/>
          </w:rPr>
          <w:tab/>
        </w:r>
        <w:r>
          <w:rPr>
            <w:noProof/>
            <w:webHidden/>
          </w:rPr>
          <w:fldChar w:fldCharType="begin"/>
        </w:r>
        <w:r>
          <w:rPr>
            <w:noProof/>
            <w:webHidden/>
          </w:rPr>
          <w:instrText xml:space="preserve"> PAGEREF _Toc404465196 \h </w:instrText>
        </w:r>
        <w:r>
          <w:rPr>
            <w:noProof/>
            <w:webHidden/>
          </w:rPr>
        </w:r>
        <w:r>
          <w:rPr>
            <w:noProof/>
            <w:webHidden/>
          </w:rPr>
          <w:fldChar w:fldCharType="separate"/>
        </w:r>
        <w:r>
          <w:rPr>
            <w:noProof/>
            <w:webHidden/>
          </w:rPr>
          <w:t>22</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7" w:history="1">
        <w:r w:rsidRPr="00DD7646">
          <w:rPr>
            <w:rStyle w:val="Hyperlink"/>
            <w:noProof/>
          </w:rPr>
          <w:t xml:space="preserve">Figura 3 – Exemplo de classe com </w:t>
        </w:r>
        <w:r w:rsidRPr="00DD7646">
          <w:rPr>
            <w:rStyle w:val="Hyperlink"/>
            <w:i/>
            <w:noProof/>
          </w:rPr>
          <w:t>signals</w:t>
        </w:r>
        <w:r w:rsidRPr="00DD7646">
          <w:rPr>
            <w:rStyle w:val="Hyperlink"/>
            <w:noProof/>
          </w:rPr>
          <w:t xml:space="preserve"> e </w:t>
        </w:r>
        <w:r w:rsidRPr="00DD7646">
          <w:rPr>
            <w:rStyle w:val="Hyperlink"/>
            <w:i/>
            <w:noProof/>
          </w:rPr>
          <w:t>slots</w:t>
        </w:r>
        <w:r w:rsidRPr="00DD7646">
          <w:rPr>
            <w:rStyle w:val="Hyperlink"/>
            <w:noProof/>
          </w:rPr>
          <w:t xml:space="preserve"> implementados</w:t>
        </w:r>
        <w:r>
          <w:rPr>
            <w:noProof/>
            <w:webHidden/>
          </w:rPr>
          <w:tab/>
        </w:r>
        <w:r>
          <w:rPr>
            <w:noProof/>
            <w:webHidden/>
          </w:rPr>
          <w:fldChar w:fldCharType="begin"/>
        </w:r>
        <w:r>
          <w:rPr>
            <w:noProof/>
            <w:webHidden/>
          </w:rPr>
          <w:instrText xml:space="preserve"> PAGEREF _Toc404465197 \h </w:instrText>
        </w:r>
        <w:r>
          <w:rPr>
            <w:noProof/>
            <w:webHidden/>
          </w:rPr>
        </w:r>
        <w:r>
          <w:rPr>
            <w:noProof/>
            <w:webHidden/>
          </w:rPr>
          <w:fldChar w:fldCharType="separate"/>
        </w:r>
        <w:r>
          <w:rPr>
            <w:noProof/>
            <w:webHidden/>
          </w:rPr>
          <w:t>23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8" w:history="1">
        <w:r w:rsidRPr="00DD7646">
          <w:rPr>
            <w:rStyle w:val="Hyperlink"/>
            <w:noProof/>
          </w:rPr>
          <w:t xml:space="preserve">Figura 4 – Implementação de emissão de </w:t>
        </w:r>
        <w:r w:rsidRPr="00DD7646">
          <w:rPr>
            <w:rStyle w:val="Hyperlink"/>
            <w:i/>
            <w:noProof/>
          </w:rPr>
          <w:t>signal</w:t>
        </w:r>
        <w:r>
          <w:rPr>
            <w:noProof/>
            <w:webHidden/>
          </w:rPr>
          <w:tab/>
        </w:r>
        <w:r>
          <w:rPr>
            <w:noProof/>
            <w:webHidden/>
          </w:rPr>
          <w:fldChar w:fldCharType="begin"/>
        </w:r>
        <w:r>
          <w:rPr>
            <w:noProof/>
            <w:webHidden/>
          </w:rPr>
          <w:instrText xml:space="preserve"> PAGEREF _Toc404465198 \h </w:instrText>
        </w:r>
        <w:r>
          <w:rPr>
            <w:noProof/>
            <w:webHidden/>
          </w:rPr>
        </w:r>
        <w:r>
          <w:rPr>
            <w:noProof/>
            <w:webHidden/>
          </w:rPr>
          <w:fldChar w:fldCharType="separate"/>
        </w:r>
        <w:r>
          <w:rPr>
            <w:noProof/>
            <w:webHidden/>
          </w:rPr>
          <w:t>24</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199" w:history="1">
        <w:r w:rsidRPr="00DD7646">
          <w:rPr>
            <w:rStyle w:val="Hyperlink"/>
            <w:noProof/>
          </w:rPr>
          <w:t xml:space="preserve">Figura 5 – Exemplo do mecanismo de </w:t>
        </w:r>
        <w:r w:rsidRPr="00DD7646">
          <w:rPr>
            <w:rStyle w:val="Hyperlink"/>
            <w:i/>
            <w:noProof/>
          </w:rPr>
          <w:t>signal</w:t>
        </w:r>
        <w:r w:rsidRPr="00DD7646">
          <w:rPr>
            <w:rStyle w:val="Hyperlink"/>
            <w:noProof/>
          </w:rPr>
          <w:t xml:space="preserve"> e </w:t>
        </w:r>
        <w:r w:rsidRPr="00DD7646">
          <w:rPr>
            <w:rStyle w:val="Hyperlink"/>
            <w:i/>
            <w:noProof/>
          </w:rPr>
          <w:t>slot</w:t>
        </w:r>
        <w:r>
          <w:rPr>
            <w:noProof/>
            <w:webHidden/>
          </w:rPr>
          <w:tab/>
        </w:r>
        <w:r>
          <w:rPr>
            <w:noProof/>
            <w:webHidden/>
          </w:rPr>
          <w:fldChar w:fldCharType="begin"/>
        </w:r>
        <w:r>
          <w:rPr>
            <w:noProof/>
            <w:webHidden/>
          </w:rPr>
          <w:instrText xml:space="preserve"> PAGEREF _Toc404465199 \h </w:instrText>
        </w:r>
        <w:r>
          <w:rPr>
            <w:noProof/>
            <w:webHidden/>
          </w:rPr>
        </w:r>
        <w:r>
          <w:rPr>
            <w:noProof/>
            <w:webHidden/>
          </w:rPr>
          <w:fldChar w:fldCharType="separate"/>
        </w:r>
        <w:r>
          <w:rPr>
            <w:noProof/>
            <w:webHidden/>
          </w:rPr>
          <w:t>25</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0" w:history="1">
        <w:r w:rsidRPr="00DD7646">
          <w:rPr>
            <w:rStyle w:val="Hyperlink"/>
            <w:noProof/>
          </w:rPr>
          <w:t xml:space="preserve">Figura 6 – Exemplo de código-fonte com conexão entre objetos utilizando </w:t>
        </w:r>
        <w:r w:rsidRPr="00DD7646">
          <w:rPr>
            <w:rStyle w:val="Hyperlink"/>
            <w:i/>
            <w:noProof/>
          </w:rPr>
          <w:t>signals</w:t>
        </w:r>
        <w:r w:rsidRPr="00DD7646">
          <w:rPr>
            <w:rStyle w:val="Hyperlink"/>
            <w:noProof/>
          </w:rPr>
          <w:t xml:space="preserve"> e </w:t>
        </w:r>
        <w:r w:rsidRPr="00DD7646">
          <w:rPr>
            <w:rStyle w:val="Hyperlink"/>
            <w:i/>
            <w:noProof/>
          </w:rPr>
          <w:t>slots</w:t>
        </w:r>
        <w:r>
          <w:rPr>
            <w:noProof/>
            <w:webHidden/>
          </w:rPr>
          <w:tab/>
        </w:r>
        <w:r>
          <w:rPr>
            <w:noProof/>
            <w:webHidden/>
          </w:rPr>
          <w:fldChar w:fldCharType="begin"/>
        </w:r>
        <w:r>
          <w:rPr>
            <w:noProof/>
            <w:webHidden/>
          </w:rPr>
          <w:instrText xml:space="preserve"> PAGEREF _Toc404465200 \h </w:instrText>
        </w:r>
        <w:r>
          <w:rPr>
            <w:noProof/>
            <w:webHidden/>
          </w:rPr>
        </w:r>
        <w:r>
          <w:rPr>
            <w:noProof/>
            <w:webHidden/>
          </w:rPr>
          <w:fldChar w:fldCharType="separate"/>
        </w:r>
        <w:r>
          <w:rPr>
            <w:noProof/>
            <w:webHidden/>
          </w:rPr>
          <w:t>26</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1" w:history="1">
        <w:r w:rsidRPr="00DD7646">
          <w:rPr>
            <w:rStyle w:val="Hyperlink"/>
            <w:noProof/>
          </w:rPr>
          <w:t>Figura 7 – Wireshark 2 Preview em funcionamento</w:t>
        </w:r>
        <w:r>
          <w:rPr>
            <w:noProof/>
            <w:webHidden/>
          </w:rPr>
          <w:tab/>
        </w:r>
        <w:r>
          <w:rPr>
            <w:noProof/>
            <w:webHidden/>
          </w:rPr>
          <w:fldChar w:fldCharType="begin"/>
        </w:r>
        <w:r>
          <w:rPr>
            <w:noProof/>
            <w:webHidden/>
          </w:rPr>
          <w:instrText xml:space="preserve"> PAGEREF _Toc404465201 \h </w:instrText>
        </w:r>
        <w:r>
          <w:rPr>
            <w:noProof/>
            <w:webHidden/>
          </w:rPr>
        </w:r>
        <w:r>
          <w:rPr>
            <w:noProof/>
            <w:webHidden/>
          </w:rPr>
          <w:fldChar w:fldCharType="separate"/>
        </w:r>
        <w:r>
          <w:rPr>
            <w:noProof/>
            <w:webHidden/>
          </w:rPr>
          <w:t>28</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2" w:history="1">
        <w:r w:rsidRPr="00DD7646">
          <w:rPr>
            <w:rStyle w:val="Hyperlink"/>
            <w:noProof/>
          </w:rPr>
          <w:t>Figura 8 – A comunidade KDE</w:t>
        </w:r>
        <w:r>
          <w:rPr>
            <w:noProof/>
            <w:webHidden/>
          </w:rPr>
          <w:tab/>
        </w:r>
        <w:r>
          <w:rPr>
            <w:noProof/>
            <w:webHidden/>
          </w:rPr>
          <w:fldChar w:fldCharType="begin"/>
        </w:r>
        <w:r>
          <w:rPr>
            <w:noProof/>
            <w:webHidden/>
          </w:rPr>
          <w:instrText xml:space="preserve"> PAGEREF _Toc404465202 \h </w:instrText>
        </w:r>
        <w:r>
          <w:rPr>
            <w:noProof/>
            <w:webHidden/>
          </w:rPr>
        </w:r>
        <w:r>
          <w:rPr>
            <w:noProof/>
            <w:webHidden/>
          </w:rPr>
          <w:fldChar w:fldCharType="separate"/>
        </w:r>
        <w:r>
          <w:rPr>
            <w:noProof/>
            <w:webHidden/>
          </w:rPr>
          <w:t>29</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3" w:history="1">
        <w:r w:rsidRPr="00DD7646">
          <w:rPr>
            <w:rStyle w:val="Hyperlink"/>
            <w:noProof/>
          </w:rPr>
          <w:t>Figura 9 – Interface do Plasma</w:t>
        </w:r>
        <w:r>
          <w:rPr>
            <w:noProof/>
            <w:webHidden/>
          </w:rPr>
          <w:tab/>
        </w:r>
        <w:r>
          <w:rPr>
            <w:noProof/>
            <w:webHidden/>
          </w:rPr>
          <w:fldChar w:fldCharType="begin"/>
        </w:r>
        <w:r>
          <w:rPr>
            <w:noProof/>
            <w:webHidden/>
          </w:rPr>
          <w:instrText xml:space="preserve"> PAGEREF _Toc404465203 \h </w:instrText>
        </w:r>
        <w:r>
          <w:rPr>
            <w:noProof/>
            <w:webHidden/>
          </w:rPr>
        </w:r>
        <w:r>
          <w:rPr>
            <w:noProof/>
            <w:webHidden/>
          </w:rPr>
          <w:fldChar w:fldCharType="separate"/>
        </w:r>
        <w:r>
          <w:rPr>
            <w:noProof/>
            <w:webHidden/>
          </w:rPr>
          <w:t>30</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4" w:history="1">
        <w:r w:rsidRPr="00DD7646">
          <w:rPr>
            <w:rStyle w:val="Hyperlink"/>
            <w:noProof/>
          </w:rPr>
          <w:t>Figura 10 – Tela inicial do Qt Creator</w:t>
        </w:r>
        <w:r>
          <w:rPr>
            <w:noProof/>
            <w:webHidden/>
          </w:rPr>
          <w:tab/>
        </w:r>
        <w:r>
          <w:rPr>
            <w:noProof/>
            <w:webHidden/>
          </w:rPr>
          <w:fldChar w:fldCharType="begin"/>
        </w:r>
        <w:r>
          <w:rPr>
            <w:noProof/>
            <w:webHidden/>
          </w:rPr>
          <w:instrText xml:space="preserve"> PAGEREF _Toc404465204 \h </w:instrText>
        </w:r>
        <w:r>
          <w:rPr>
            <w:noProof/>
            <w:webHidden/>
          </w:rPr>
        </w:r>
        <w:r>
          <w:rPr>
            <w:noProof/>
            <w:webHidden/>
          </w:rPr>
          <w:fldChar w:fldCharType="separate"/>
        </w:r>
        <w:r>
          <w:rPr>
            <w:noProof/>
            <w:webHidden/>
          </w:rPr>
          <w:t>31</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5" w:history="1">
        <w:r w:rsidRPr="00DD7646">
          <w:rPr>
            <w:rStyle w:val="Hyperlink"/>
            <w:noProof/>
          </w:rPr>
          <w:t>Figura 11 – Exemplo de propriedades atreladas à outras (</w:t>
        </w:r>
        <w:r w:rsidRPr="00DD7646">
          <w:rPr>
            <w:rStyle w:val="Hyperlink"/>
            <w:i/>
            <w:noProof/>
          </w:rPr>
          <w:t>property bindings</w:t>
        </w:r>
        <w:r w:rsidRPr="00DD7646">
          <w:rPr>
            <w:rStyle w:val="Hyperlink"/>
            <w:noProof/>
          </w:rPr>
          <w:t>)</w:t>
        </w:r>
        <w:r>
          <w:rPr>
            <w:noProof/>
            <w:webHidden/>
          </w:rPr>
          <w:tab/>
        </w:r>
        <w:r>
          <w:rPr>
            <w:noProof/>
            <w:webHidden/>
          </w:rPr>
          <w:fldChar w:fldCharType="begin"/>
        </w:r>
        <w:r>
          <w:rPr>
            <w:noProof/>
            <w:webHidden/>
          </w:rPr>
          <w:instrText xml:space="preserve"> PAGEREF _Toc404465205 \h </w:instrText>
        </w:r>
        <w:r>
          <w:rPr>
            <w:noProof/>
            <w:webHidden/>
          </w:rPr>
        </w:r>
        <w:r>
          <w:rPr>
            <w:noProof/>
            <w:webHidden/>
          </w:rPr>
          <w:fldChar w:fldCharType="separate"/>
        </w:r>
        <w:r>
          <w:rPr>
            <w:noProof/>
            <w:webHidden/>
          </w:rPr>
          <w:t>33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6" w:history="1">
        <w:r w:rsidRPr="00DD7646">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_Toc404465206 \h </w:instrText>
        </w:r>
        <w:r>
          <w:rPr>
            <w:noProof/>
            <w:webHidden/>
          </w:rPr>
        </w:r>
        <w:r>
          <w:rPr>
            <w:noProof/>
            <w:webHidden/>
          </w:rPr>
          <w:fldChar w:fldCharType="separate"/>
        </w:r>
        <w:r>
          <w:rPr>
            <w:noProof/>
            <w:webHidden/>
          </w:rPr>
          <w:t>33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7" w:history="1">
        <w:r w:rsidRPr="00DD7646">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_Toc404465207 \h </w:instrText>
        </w:r>
        <w:r>
          <w:rPr>
            <w:noProof/>
            <w:webHidden/>
          </w:rPr>
        </w:r>
        <w:r>
          <w:rPr>
            <w:noProof/>
            <w:webHidden/>
          </w:rPr>
          <w:fldChar w:fldCharType="separate"/>
        </w:r>
        <w:r>
          <w:rPr>
            <w:noProof/>
            <w:webHidden/>
          </w:rPr>
          <w:t>34</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8" w:history="1">
        <w:r w:rsidRPr="00DD7646">
          <w:rPr>
            <w:rStyle w:val="Hyperlink"/>
            <w:noProof/>
          </w:rPr>
          <w:t xml:space="preserve">Figura 14 – Exemplo de tela com </w:t>
        </w:r>
        <w:r w:rsidRPr="00DD7646">
          <w:rPr>
            <w:rStyle w:val="Hyperlink"/>
            <w:i/>
            <w:noProof/>
          </w:rPr>
          <w:t>widgets</w:t>
        </w:r>
        <w:r w:rsidRPr="00DD7646">
          <w:rPr>
            <w:rStyle w:val="Hyperlink"/>
            <w:noProof/>
          </w:rPr>
          <w:t xml:space="preserve"> aninhados</w:t>
        </w:r>
        <w:r>
          <w:rPr>
            <w:noProof/>
            <w:webHidden/>
          </w:rPr>
          <w:tab/>
        </w:r>
        <w:r>
          <w:rPr>
            <w:noProof/>
            <w:webHidden/>
          </w:rPr>
          <w:fldChar w:fldCharType="begin"/>
        </w:r>
        <w:r>
          <w:rPr>
            <w:noProof/>
            <w:webHidden/>
          </w:rPr>
          <w:instrText xml:space="preserve"> PAGEREF _Toc404465208 \h </w:instrText>
        </w:r>
        <w:r>
          <w:rPr>
            <w:noProof/>
            <w:webHidden/>
          </w:rPr>
        </w:r>
        <w:r>
          <w:rPr>
            <w:noProof/>
            <w:webHidden/>
          </w:rPr>
          <w:fldChar w:fldCharType="separate"/>
        </w:r>
        <w:r>
          <w:rPr>
            <w:noProof/>
            <w:webHidden/>
          </w:rPr>
          <w:t>35</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09" w:history="1">
        <w:r w:rsidRPr="00DD7646">
          <w:rPr>
            <w:rStyle w:val="Hyperlink"/>
            <w:noProof/>
          </w:rPr>
          <w:t xml:space="preserve">Figura 15 – Exemplo de Estilos dos </w:t>
        </w:r>
        <w:r w:rsidRPr="00DD7646">
          <w:rPr>
            <w:rStyle w:val="Hyperlink"/>
            <w:i/>
            <w:noProof/>
          </w:rPr>
          <w:t>Widgets</w:t>
        </w:r>
        <w:r w:rsidRPr="00DD7646">
          <w:rPr>
            <w:rStyle w:val="Hyperlink"/>
            <w:noProof/>
          </w:rPr>
          <w:t>.</w:t>
        </w:r>
        <w:r>
          <w:rPr>
            <w:noProof/>
            <w:webHidden/>
          </w:rPr>
          <w:tab/>
        </w:r>
        <w:r>
          <w:rPr>
            <w:noProof/>
            <w:webHidden/>
          </w:rPr>
          <w:fldChar w:fldCharType="begin"/>
        </w:r>
        <w:r>
          <w:rPr>
            <w:noProof/>
            <w:webHidden/>
          </w:rPr>
          <w:instrText xml:space="preserve"> PAGEREF _Toc404465209 \h </w:instrText>
        </w:r>
        <w:r>
          <w:rPr>
            <w:noProof/>
            <w:webHidden/>
          </w:rPr>
        </w:r>
        <w:r>
          <w:rPr>
            <w:noProof/>
            <w:webHidden/>
          </w:rPr>
          <w:fldChar w:fldCharType="separate"/>
        </w:r>
        <w:r>
          <w:rPr>
            <w:noProof/>
            <w:webHidden/>
          </w:rPr>
          <w:t>36</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0" w:history="1">
        <w:r w:rsidRPr="00DD7646">
          <w:rPr>
            <w:rStyle w:val="Hyperlink"/>
            <w:noProof/>
          </w:rPr>
          <w:t xml:space="preserve">Figura 16 – Exemplos de gerenciadores de </w:t>
        </w:r>
        <w:r w:rsidRPr="00DD7646">
          <w:rPr>
            <w:rStyle w:val="Hyperlink"/>
            <w:i/>
            <w:noProof/>
          </w:rPr>
          <w:t>layouts</w:t>
        </w:r>
        <w:r w:rsidRPr="00DD7646">
          <w:rPr>
            <w:rStyle w:val="Hyperlink"/>
            <w:noProof/>
          </w:rPr>
          <w:t xml:space="preserve"> do módulo Qt Widgets</w:t>
        </w:r>
        <w:r>
          <w:rPr>
            <w:noProof/>
            <w:webHidden/>
          </w:rPr>
          <w:tab/>
        </w:r>
        <w:r>
          <w:rPr>
            <w:noProof/>
            <w:webHidden/>
          </w:rPr>
          <w:fldChar w:fldCharType="begin"/>
        </w:r>
        <w:r>
          <w:rPr>
            <w:noProof/>
            <w:webHidden/>
          </w:rPr>
          <w:instrText xml:space="preserve"> PAGEREF _Toc404465210 \h </w:instrText>
        </w:r>
        <w:r>
          <w:rPr>
            <w:noProof/>
            <w:webHidden/>
          </w:rPr>
        </w:r>
        <w:r>
          <w:rPr>
            <w:noProof/>
            <w:webHidden/>
          </w:rPr>
          <w:fldChar w:fldCharType="separate"/>
        </w:r>
        <w:r>
          <w:rPr>
            <w:noProof/>
            <w:webHidden/>
          </w:rPr>
          <w:t>37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1" w:history="1">
        <w:r w:rsidRPr="00DD7646">
          <w:rPr>
            <w:rStyle w:val="Hyperlink"/>
            <w:noProof/>
          </w:rPr>
          <w:t>Figura 17 – Logo da empresa Xamarin</w:t>
        </w:r>
        <w:r>
          <w:rPr>
            <w:noProof/>
            <w:webHidden/>
          </w:rPr>
          <w:tab/>
        </w:r>
        <w:r>
          <w:rPr>
            <w:noProof/>
            <w:webHidden/>
          </w:rPr>
          <w:fldChar w:fldCharType="begin"/>
        </w:r>
        <w:r>
          <w:rPr>
            <w:noProof/>
            <w:webHidden/>
          </w:rPr>
          <w:instrText xml:space="preserve"> PAGEREF _Toc404465211 \h </w:instrText>
        </w:r>
        <w:r>
          <w:rPr>
            <w:noProof/>
            <w:webHidden/>
          </w:rPr>
        </w:r>
        <w:r>
          <w:rPr>
            <w:noProof/>
            <w:webHidden/>
          </w:rPr>
          <w:fldChar w:fldCharType="separate"/>
        </w:r>
        <w:r>
          <w:rPr>
            <w:noProof/>
            <w:webHidden/>
          </w:rPr>
          <w:t>38</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2" w:history="1">
        <w:r w:rsidRPr="00DD7646">
          <w:rPr>
            <w:rStyle w:val="Hyperlink"/>
            <w:noProof/>
          </w:rPr>
          <w:t xml:space="preserve">Figura 18 – Código para a criação de uma tela de </w:t>
        </w:r>
        <w:r w:rsidRPr="00DD7646">
          <w:rPr>
            <w:rStyle w:val="Hyperlink"/>
            <w:i/>
            <w:noProof/>
          </w:rPr>
          <w:t>login</w:t>
        </w:r>
        <w:r w:rsidRPr="00DD7646">
          <w:rPr>
            <w:rStyle w:val="Hyperlink"/>
            <w:noProof/>
          </w:rPr>
          <w:t xml:space="preserve"> comum</w:t>
        </w:r>
        <w:r>
          <w:rPr>
            <w:noProof/>
            <w:webHidden/>
          </w:rPr>
          <w:tab/>
        </w:r>
        <w:r>
          <w:rPr>
            <w:noProof/>
            <w:webHidden/>
          </w:rPr>
          <w:fldChar w:fldCharType="begin"/>
        </w:r>
        <w:r>
          <w:rPr>
            <w:noProof/>
            <w:webHidden/>
          </w:rPr>
          <w:instrText xml:space="preserve"> PAGEREF _Toc404465212 \h </w:instrText>
        </w:r>
        <w:r>
          <w:rPr>
            <w:noProof/>
            <w:webHidden/>
          </w:rPr>
        </w:r>
        <w:r>
          <w:rPr>
            <w:noProof/>
            <w:webHidden/>
          </w:rPr>
          <w:fldChar w:fldCharType="separate"/>
        </w:r>
        <w:r>
          <w:rPr>
            <w:noProof/>
            <w:webHidden/>
          </w:rPr>
          <w:t>40</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3" w:history="1">
        <w:r w:rsidRPr="00DD7646">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_Toc404465213 \h </w:instrText>
        </w:r>
        <w:r>
          <w:rPr>
            <w:noProof/>
            <w:webHidden/>
          </w:rPr>
        </w:r>
        <w:r>
          <w:rPr>
            <w:noProof/>
            <w:webHidden/>
          </w:rPr>
          <w:fldChar w:fldCharType="separate"/>
        </w:r>
        <w:r>
          <w:rPr>
            <w:noProof/>
            <w:webHidden/>
          </w:rPr>
          <w:t>40</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4" w:history="1">
        <w:r w:rsidRPr="00DD7646">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_Toc404465214 \h </w:instrText>
        </w:r>
        <w:r>
          <w:rPr>
            <w:noProof/>
            <w:webHidden/>
          </w:rPr>
        </w:r>
        <w:r>
          <w:rPr>
            <w:noProof/>
            <w:webHidden/>
          </w:rPr>
          <w:fldChar w:fldCharType="separate"/>
        </w:r>
        <w:r>
          <w:rPr>
            <w:noProof/>
            <w:webHidden/>
          </w:rPr>
          <w:t>42</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5" w:history="1">
        <w:r w:rsidRPr="00DD7646">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_Toc404465215 \h </w:instrText>
        </w:r>
        <w:r>
          <w:rPr>
            <w:noProof/>
            <w:webHidden/>
          </w:rPr>
        </w:r>
        <w:r>
          <w:rPr>
            <w:noProof/>
            <w:webHidden/>
          </w:rPr>
          <w:fldChar w:fldCharType="separate"/>
        </w:r>
        <w:r>
          <w:rPr>
            <w:noProof/>
            <w:webHidden/>
          </w:rPr>
          <w:t>43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6" w:history="1">
        <w:r w:rsidRPr="00DD7646">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_Toc404465216 \h </w:instrText>
        </w:r>
        <w:r>
          <w:rPr>
            <w:noProof/>
            <w:webHidden/>
          </w:rPr>
        </w:r>
        <w:r>
          <w:rPr>
            <w:noProof/>
            <w:webHidden/>
          </w:rPr>
          <w:fldChar w:fldCharType="separate"/>
        </w:r>
        <w:r>
          <w:rPr>
            <w:noProof/>
            <w:webHidden/>
          </w:rPr>
          <w:t>44</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7" w:history="1">
        <w:r w:rsidRPr="00DD7646">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_Toc404465217 \h </w:instrText>
        </w:r>
        <w:r>
          <w:rPr>
            <w:noProof/>
            <w:webHidden/>
          </w:rPr>
        </w:r>
        <w:r>
          <w:rPr>
            <w:noProof/>
            <w:webHidden/>
          </w:rPr>
          <w:fldChar w:fldCharType="separate"/>
        </w:r>
        <w:r>
          <w:rPr>
            <w:noProof/>
            <w:webHidden/>
          </w:rPr>
          <w:t>45</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8" w:history="1">
        <w:r w:rsidRPr="00DD7646">
          <w:rPr>
            <w:rStyle w:val="Hyperlink"/>
            <w:noProof/>
          </w:rPr>
          <w:t>Figura 24 – Interface do Xamarin Test Cloud</w:t>
        </w:r>
        <w:r>
          <w:rPr>
            <w:noProof/>
            <w:webHidden/>
          </w:rPr>
          <w:tab/>
        </w:r>
        <w:r>
          <w:rPr>
            <w:noProof/>
            <w:webHidden/>
          </w:rPr>
          <w:fldChar w:fldCharType="begin"/>
        </w:r>
        <w:r>
          <w:rPr>
            <w:noProof/>
            <w:webHidden/>
          </w:rPr>
          <w:instrText xml:space="preserve"> PAGEREF _Toc404465218 \h </w:instrText>
        </w:r>
        <w:r>
          <w:rPr>
            <w:noProof/>
            <w:webHidden/>
          </w:rPr>
        </w:r>
        <w:r>
          <w:rPr>
            <w:noProof/>
            <w:webHidden/>
          </w:rPr>
          <w:fldChar w:fldCharType="separate"/>
        </w:r>
        <w:r>
          <w:rPr>
            <w:noProof/>
            <w:webHidden/>
          </w:rPr>
          <w:t>47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19" w:history="1">
        <w:r w:rsidRPr="00DD7646">
          <w:rPr>
            <w:rStyle w:val="Hyperlink"/>
            <w:noProof/>
          </w:rPr>
          <w:t>Figura 25 – Logotipo da Mono</w:t>
        </w:r>
        <w:r>
          <w:rPr>
            <w:noProof/>
            <w:webHidden/>
          </w:rPr>
          <w:tab/>
        </w:r>
        <w:r>
          <w:rPr>
            <w:noProof/>
            <w:webHidden/>
          </w:rPr>
          <w:fldChar w:fldCharType="begin"/>
        </w:r>
        <w:r>
          <w:rPr>
            <w:noProof/>
            <w:webHidden/>
          </w:rPr>
          <w:instrText xml:space="preserve"> PAGEREF _Toc404465219 \h </w:instrText>
        </w:r>
        <w:r>
          <w:rPr>
            <w:noProof/>
            <w:webHidden/>
          </w:rPr>
        </w:r>
        <w:r>
          <w:rPr>
            <w:noProof/>
            <w:webHidden/>
          </w:rPr>
          <w:fldChar w:fldCharType="separate"/>
        </w:r>
        <w:r>
          <w:rPr>
            <w:noProof/>
            <w:webHidden/>
          </w:rPr>
          <w:t>48</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0" w:history="1">
        <w:r w:rsidRPr="00DD7646">
          <w:rPr>
            <w:rStyle w:val="Hyperlink"/>
            <w:noProof/>
          </w:rPr>
          <w:t>Figura 26 – Plataformas e arquiteturas suportadas</w:t>
        </w:r>
        <w:r>
          <w:rPr>
            <w:noProof/>
            <w:webHidden/>
          </w:rPr>
          <w:tab/>
        </w:r>
        <w:r>
          <w:rPr>
            <w:noProof/>
            <w:webHidden/>
          </w:rPr>
          <w:fldChar w:fldCharType="begin"/>
        </w:r>
        <w:r>
          <w:rPr>
            <w:noProof/>
            <w:webHidden/>
          </w:rPr>
          <w:instrText xml:space="preserve"> PAGEREF _Toc404465220 \h </w:instrText>
        </w:r>
        <w:r>
          <w:rPr>
            <w:noProof/>
            <w:webHidden/>
          </w:rPr>
        </w:r>
        <w:r>
          <w:rPr>
            <w:noProof/>
            <w:webHidden/>
          </w:rPr>
          <w:fldChar w:fldCharType="separate"/>
        </w:r>
        <w:r>
          <w:rPr>
            <w:noProof/>
            <w:webHidden/>
          </w:rPr>
          <w:t>50</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1" w:history="1">
        <w:r w:rsidRPr="00DD7646">
          <w:rPr>
            <w:rStyle w:val="Hyperlink"/>
            <w:noProof/>
          </w:rPr>
          <w:t>Figura 27 – Tela principal do MonoDevelop</w:t>
        </w:r>
        <w:r>
          <w:rPr>
            <w:noProof/>
            <w:webHidden/>
          </w:rPr>
          <w:tab/>
        </w:r>
        <w:r>
          <w:rPr>
            <w:noProof/>
            <w:webHidden/>
          </w:rPr>
          <w:fldChar w:fldCharType="begin"/>
        </w:r>
        <w:r>
          <w:rPr>
            <w:noProof/>
            <w:webHidden/>
          </w:rPr>
          <w:instrText xml:space="preserve"> PAGEREF _Toc404465221 \h </w:instrText>
        </w:r>
        <w:r>
          <w:rPr>
            <w:noProof/>
            <w:webHidden/>
          </w:rPr>
        </w:r>
        <w:r>
          <w:rPr>
            <w:noProof/>
            <w:webHidden/>
          </w:rPr>
          <w:fldChar w:fldCharType="separate"/>
        </w:r>
        <w:r>
          <w:rPr>
            <w:noProof/>
            <w:webHidden/>
          </w:rPr>
          <w:t>53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2" w:history="1">
        <w:r w:rsidRPr="00DD7646">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_Toc404465222 \h </w:instrText>
        </w:r>
        <w:r>
          <w:rPr>
            <w:noProof/>
            <w:webHidden/>
          </w:rPr>
        </w:r>
        <w:r>
          <w:rPr>
            <w:noProof/>
            <w:webHidden/>
          </w:rPr>
          <w:fldChar w:fldCharType="separate"/>
        </w:r>
        <w:r>
          <w:rPr>
            <w:noProof/>
            <w:webHidden/>
          </w:rPr>
          <w:t>53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3" w:history="1">
        <w:r w:rsidRPr="00DD7646">
          <w:rPr>
            <w:rStyle w:val="Hyperlink"/>
            <w:noProof/>
          </w:rPr>
          <w:t>Figura 29 – Logotipo do Java</w:t>
        </w:r>
        <w:r>
          <w:rPr>
            <w:noProof/>
            <w:webHidden/>
          </w:rPr>
          <w:tab/>
        </w:r>
        <w:r>
          <w:rPr>
            <w:noProof/>
            <w:webHidden/>
          </w:rPr>
          <w:fldChar w:fldCharType="begin"/>
        </w:r>
        <w:r>
          <w:rPr>
            <w:noProof/>
            <w:webHidden/>
          </w:rPr>
          <w:instrText xml:space="preserve"> PAGEREF _Toc404465223 \h </w:instrText>
        </w:r>
        <w:r>
          <w:rPr>
            <w:noProof/>
            <w:webHidden/>
          </w:rPr>
        </w:r>
        <w:r>
          <w:rPr>
            <w:noProof/>
            <w:webHidden/>
          </w:rPr>
          <w:fldChar w:fldCharType="separate"/>
        </w:r>
        <w:r>
          <w:rPr>
            <w:noProof/>
            <w:webHidden/>
          </w:rPr>
          <w:t>55</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4" w:history="1">
        <w:r w:rsidRPr="00DD7646">
          <w:rPr>
            <w:rStyle w:val="Hyperlink"/>
            <w:noProof/>
          </w:rPr>
          <w:t>Figura 30 – Logotipo da empresa Oracle</w:t>
        </w:r>
        <w:r>
          <w:rPr>
            <w:noProof/>
            <w:webHidden/>
          </w:rPr>
          <w:tab/>
        </w:r>
        <w:r>
          <w:rPr>
            <w:noProof/>
            <w:webHidden/>
          </w:rPr>
          <w:fldChar w:fldCharType="begin"/>
        </w:r>
        <w:r>
          <w:rPr>
            <w:noProof/>
            <w:webHidden/>
          </w:rPr>
          <w:instrText xml:space="preserve"> PAGEREF _Toc404465224 \h </w:instrText>
        </w:r>
        <w:r>
          <w:rPr>
            <w:noProof/>
            <w:webHidden/>
          </w:rPr>
        </w:r>
        <w:r>
          <w:rPr>
            <w:noProof/>
            <w:webHidden/>
          </w:rPr>
          <w:fldChar w:fldCharType="separate"/>
        </w:r>
        <w:r>
          <w:rPr>
            <w:noProof/>
            <w:webHidden/>
          </w:rPr>
          <w:t>56</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5" w:history="1">
        <w:r w:rsidRPr="00DD7646">
          <w:rPr>
            <w:rStyle w:val="Hyperlink"/>
            <w:noProof/>
          </w:rPr>
          <w:t>Figura 31 – Processo de compilação em linguagem C</w:t>
        </w:r>
        <w:r>
          <w:rPr>
            <w:noProof/>
            <w:webHidden/>
          </w:rPr>
          <w:tab/>
        </w:r>
        <w:r>
          <w:rPr>
            <w:noProof/>
            <w:webHidden/>
          </w:rPr>
          <w:fldChar w:fldCharType="begin"/>
        </w:r>
        <w:r>
          <w:rPr>
            <w:noProof/>
            <w:webHidden/>
          </w:rPr>
          <w:instrText xml:space="preserve"> PAGEREF _Toc404465225 \h </w:instrText>
        </w:r>
        <w:r>
          <w:rPr>
            <w:noProof/>
            <w:webHidden/>
          </w:rPr>
        </w:r>
        <w:r>
          <w:rPr>
            <w:noProof/>
            <w:webHidden/>
          </w:rPr>
          <w:fldChar w:fldCharType="separate"/>
        </w:r>
        <w:r>
          <w:rPr>
            <w:noProof/>
            <w:webHidden/>
          </w:rPr>
          <w:t>57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6" w:history="1">
        <w:r w:rsidRPr="00DD7646">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_Toc404465226 \h </w:instrText>
        </w:r>
        <w:r>
          <w:rPr>
            <w:noProof/>
            <w:webHidden/>
          </w:rPr>
        </w:r>
        <w:r>
          <w:rPr>
            <w:noProof/>
            <w:webHidden/>
          </w:rPr>
          <w:fldChar w:fldCharType="separate"/>
        </w:r>
        <w:r>
          <w:rPr>
            <w:noProof/>
            <w:webHidden/>
          </w:rPr>
          <w:t>57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7" w:history="1">
        <w:r w:rsidRPr="00DD7646">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_Toc404465227 \h </w:instrText>
        </w:r>
        <w:r>
          <w:rPr>
            <w:noProof/>
            <w:webHidden/>
          </w:rPr>
        </w:r>
        <w:r>
          <w:rPr>
            <w:noProof/>
            <w:webHidden/>
          </w:rPr>
          <w:fldChar w:fldCharType="separate"/>
        </w:r>
        <w:r>
          <w:rPr>
            <w:noProof/>
            <w:webHidden/>
          </w:rPr>
          <w:t>58</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8" w:history="1">
        <w:r w:rsidRPr="00DD7646">
          <w:rPr>
            <w:rStyle w:val="Hyperlink"/>
            <w:noProof/>
          </w:rPr>
          <w:t>Figura 34 – Exemplo de código escrito em Java</w:t>
        </w:r>
        <w:r>
          <w:rPr>
            <w:noProof/>
            <w:webHidden/>
          </w:rPr>
          <w:tab/>
        </w:r>
        <w:r>
          <w:rPr>
            <w:noProof/>
            <w:webHidden/>
          </w:rPr>
          <w:fldChar w:fldCharType="begin"/>
        </w:r>
        <w:r>
          <w:rPr>
            <w:noProof/>
            <w:webHidden/>
          </w:rPr>
          <w:instrText xml:space="preserve"> PAGEREF _Toc404465228 \h </w:instrText>
        </w:r>
        <w:r>
          <w:rPr>
            <w:noProof/>
            <w:webHidden/>
          </w:rPr>
        </w:r>
        <w:r>
          <w:rPr>
            <w:noProof/>
            <w:webHidden/>
          </w:rPr>
          <w:fldChar w:fldCharType="separate"/>
        </w:r>
        <w:r>
          <w:rPr>
            <w:noProof/>
            <w:webHidden/>
          </w:rPr>
          <w:t>59</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29" w:history="1">
        <w:r w:rsidRPr="00DD7646">
          <w:rPr>
            <w:rStyle w:val="Hyperlink"/>
            <w:noProof/>
          </w:rPr>
          <w:t>Figura 35 – Bytecode gerado após a compilação do código mostrado na</w:t>
        </w:r>
        <w:r>
          <w:rPr>
            <w:noProof/>
            <w:webHidden/>
          </w:rPr>
          <w:tab/>
        </w:r>
        <w:r>
          <w:rPr>
            <w:noProof/>
            <w:webHidden/>
          </w:rPr>
          <w:fldChar w:fldCharType="begin"/>
        </w:r>
        <w:r>
          <w:rPr>
            <w:noProof/>
            <w:webHidden/>
          </w:rPr>
          <w:instrText xml:space="preserve"> PAGEREF _Toc404465229 \h </w:instrText>
        </w:r>
        <w:r>
          <w:rPr>
            <w:noProof/>
            <w:webHidden/>
          </w:rPr>
        </w:r>
        <w:r>
          <w:rPr>
            <w:noProof/>
            <w:webHidden/>
          </w:rPr>
          <w:fldChar w:fldCharType="separate"/>
        </w:r>
        <w:r>
          <w:rPr>
            <w:noProof/>
            <w:webHidden/>
          </w:rPr>
          <w:t>59</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0" w:history="1">
        <w:r w:rsidRPr="00DD7646">
          <w:rPr>
            <w:rStyle w:val="Hyperlink"/>
            <w:noProof/>
          </w:rPr>
          <w:t xml:space="preserve">Figura 36 – Ambiente de desenvolvimento da </w:t>
        </w:r>
        <w:r w:rsidRPr="00DD7646">
          <w:rPr>
            <w:rStyle w:val="Hyperlink"/>
            <w:noProof/>
            <w:highlight w:val="cyan"/>
          </w:rPr>
          <w:t>IDE</w:t>
        </w:r>
        <w:r w:rsidRPr="00DD7646">
          <w:rPr>
            <w:rStyle w:val="Hyperlink"/>
            <w:noProof/>
          </w:rPr>
          <w:t xml:space="preserve"> Eclipse</w:t>
        </w:r>
        <w:r>
          <w:rPr>
            <w:noProof/>
            <w:webHidden/>
          </w:rPr>
          <w:tab/>
        </w:r>
        <w:r>
          <w:rPr>
            <w:noProof/>
            <w:webHidden/>
          </w:rPr>
          <w:fldChar w:fldCharType="begin"/>
        </w:r>
        <w:r>
          <w:rPr>
            <w:noProof/>
            <w:webHidden/>
          </w:rPr>
          <w:instrText xml:space="preserve"> PAGEREF _Toc404465230 \h </w:instrText>
        </w:r>
        <w:r>
          <w:rPr>
            <w:noProof/>
            <w:webHidden/>
          </w:rPr>
        </w:r>
        <w:r>
          <w:rPr>
            <w:noProof/>
            <w:webHidden/>
          </w:rPr>
          <w:fldChar w:fldCharType="separate"/>
        </w:r>
        <w:r>
          <w:rPr>
            <w:noProof/>
            <w:webHidden/>
          </w:rPr>
          <w:t>60</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1" w:history="1">
        <w:r w:rsidRPr="00DD7646">
          <w:rPr>
            <w:rStyle w:val="Hyperlink"/>
            <w:noProof/>
          </w:rPr>
          <w:t>Figura 37 – Ambiente de desenvolvimento da NetBeans</w:t>
        </w:r>
        <w:r>
          <w:rPr>
            <w:noProof/>
            <w:webHidden/>
          </w:rPr>
          <w:tab/>
        </w:r>
        <w:r>
          <w:rPr>
            <w:noProof/>
            <w:webHidden/>
          </w:rPr>
          <w:fldChar w:fldCharType="begin"/>
        </w:r>
        <w:r>
          <w:rPr>
            <w:noProof/>
            <w:webHidden/>
          </w:rPr>
          <w:instrText xml:space="preserve"> PAGEREF _Toc404465231 \h </w:instrText>
        </w:r>
        <w:r>
          <w:rPr>
            <w:noProof/>
            <w:webHidden/>
          </w:rPr>
        </w:r>
        <w:r>
          <w:rPr>
            <w:noProof/>
            <w:webHidden/>
          </w:rPr>
          <w:fldChar w:fldCharType="separate"/>
        </w:r>
        <w:r>
          <w:rPr>
            <w:noProof/>
            <w:webHidden/>
          </w:rPr>
          <w:t>61</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2" w:history="1">
        <w:r w:rsidRPr="00DD7646">
          <w:rPr>
            <w:rStyle w:val="Hyperlink"/>
            <w:noProof/>
          </w:rPr>
          <w:t xml:space="preserve">Figura 38 – Utilização de diferentes </w:t>
        </w:r>
        <w:r w:rsidRPr="00DD7646">
          <w:rPr>
            <w:rStyle w:val="Hyperlink"/>
            <w:i/>
            <w:noProof/>
          </w:rPr>
          <w:t>look-and-feels</w:t>
        </w:r>
        <w:r w:rsidRPr="00DD7646">
          <w:rPr>
            <w:rStyle w:val="Hyperlink"/>
            <w:noProof/>
          </w:rPr>
          <w:t xml:space="preserve"> para uma mesma aplicação</w:t>
        </w:r>
        <w:r>
          <w:rPr>
            <w:noProof/>
            <w:webHidden/>
          </w:rPr>
          <w:tab/>
        </w:r>
        <w:r>
          <w:rPr>
            <w:noProof/>
            <w:webHidden/>
          </w:rPr>
          <w:fldChar w:fldCharType="begin"/>
        </w:r>
        <w:r>
          <w:rPr>
            <w:noProof/>
            <w:webHidden/>
          </w:rPr>
          <w:instrText xml:space="preserve"> PAGEREF _Toc404465232 \h </w:instrText>
        </w:r>
        <w:r>
          <w:rPr>
            <w:noProof/>
            <w:webHidden/>
          </w:rPr>
        </w:r>
        <w:r>
          <w:rPr>
            <w:noProof/>
            <w:webHidden/>
          </w:rPr>
          <w:fldChar w:fldCharType="separate"/>
        </w:r>
        <w:r>
          <w:rPr>
            <w:noProof/>
            <w:webHidden/>
          </w:rPr>
          <w:t>62</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3" w:history="1">
        <w:r w:rsidRPr="00DD7646">
          <w:rPr>
            <w:rStyle w:val="Hyperlink"/>
            <w:noProof/>
          </w:rPr>
          <w:t>Figura 39 – Modelo de Arquitetura Cliente-Servidor da aplicação</w:t>
        </w:r>
        <w:r>
          <w:rPr>
            <w:noProof/>
            <w:webHidden/>
          </w:rPr>
          <w:tab/>
        </w:r>
        <w:r>
          <w:rPr>
            <w:noProof/>
            <w:webHidden/>
          </w:rPr>
          <w:fldChar w:fldCharType="begin"/>
        </w:r>
        <w:r>
          <w:rPr>
            <w:noProof/>
            <w:webHidden/>
          </w:rPr>
          <w:instrText xml:space="preserve"> PAGEREF _Toc404465233 \h </w:instrText>
        </w:r>
        <w:r>
          <w:rPr>
            <w:noProof/>
            <w:webHidden/>
          </w:rPr>
        </w:r>
        <w:r>
          <w:rPr>
            <w:noProof/>
            <w:webHidden/>
          </w:rPr>
          <w:fldChar w:fldCharType="separate"/>
        </w:r>
        <w:r>
          <w:rPr>
            <w:noProof/>
            <w:webHidden/>
          </w:rPr>
          <w:t>64</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4" w:history="1">
        <w:r w:rsidRPr="00DD7646">
          <w:rPr>
            <w:rStyle w:val="Hyperlink"/>
            <w:noProof/>
          </w:rPr>
          <w:t>Figura 40 – Tela inicial do Git Bash</w:t>
        </w:r>
        <w:r>
          <w:rPr>
            <w:noProof/>
            <w:webHidden/>
          </w:rPr>
          <w:tab/>
        </w:r>
        <w:r>
          <w:rPr>
            <w:noProof/>
            <w:webHidden/>
          </w:rPr>
          <w:fldChar w:fldCharType="begin"/>
        </w:r>
        <w:r>
          <w:rPr>
            <w:noProof/>
            <w:webHidden/>
          </w:rPr>
          <w:instrText xml:space="preserve"> PAGEREF _Toc404465234 \h </w:instrText>
        </w:r>
        <w:r>
          <w:rPr>
            <w:noProof/>
            <w:webHidden/>
          </w:rPr>
        </w:r>
        <w:r>
          <w:rPr>
            <w:noProof/>
            <w:webHidden/>
          </w:rPr>
          <w:fldChar w:fldCharType="separate"/>
        </w:r>
        <w:r>
          <w:rPr>
            <w:noProof/>
            <w:webHidden/>
          </w:rPr>
          <w:t>65</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5" w:history="1">
        <w:r w:rsidRPr="00DD7646">
          <w:rPr>
            <w:rStyle w:val="Hyperlink"/>
            <w:noProof/>
          </w:rPr>
          <w:t>Figura 41 – Tela inicial do Git GUI</w:t>
        </w:r>
        <w:r>
          <w:rPr>
            <w:noProof/>
            <w:webHidden/>
          </w:rPr>
          <w:tab/>
        </w:r>
        <w:r>
          <w:rPr>
            <w:noProof/>
            <w:webHidden/>
          </w:rPr>
          <w:fldChar w:fldCharType="begin"/>
        </w:r>
        <w:r>
          <w:rPr>
            <w:noProof/>
            <w:webHidden/>
          </w:rPr>
          <w:instrText xml:space="preserve"> PAGEREF _Toc404465235 \h </w:instrText>
        </w:r>
        <w:r>
          <w:rPr>
            <w:noProof/>
            <w:webHidden/>
          </w:rPr>
        </w:r>
        <w:r>
          <w:rPr>
            <w:noProof/>
            <w:webHidden/>
          </w:rPr>
          <w:fldChar w:fldCharType="separate"/>
        </w:r>
        <w:r>
          <w:rPr>
            <w:noProof/>
            <w:webHidden/>
          </w:rPr>
          <w:t>65</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6" w:history="1">
        <w:r w:rsidRPr="00DD7646">
          <w:rPr>
            <w:rStyle w:val="Hyperlink"/>
            <w:noProof/>
          </w:rPr>
          <w:t>Figura 42 - Visualizando alterações no repositório através do Git</w:t>
        </w:r>
        <w:r>
          <w:rPr>
            <w:noProof/>
            <w:webHidden/>
          </w:rPr>
          <w:tab/>
        </w:r>
        <w:r>
          <w:rPr>
            <w:noProof/>
            <w:webHidden/>
          </w:rPr>
          <w:fldChar w:fldCharType="begin"/>
        </w:r>
        <w:r>
          <w:rPr>
            <w:noProof/>
            <w:webHidden/>
          </w:rPr>
          <w:instrText xml:space="preserve"> PAGEREF _Toc404465236 \h </w:instrText>
        </w:r>
        <w:r>
          <w:rPr>
            <w:noProof/>
            <w:webHidden/>
          </w:rPr>
        </w:r>
        <w:r>
          <w:rPr>
            <w:noProof/>
            <w:webHidden/>
          </w:rPr>
          <w:fldChar w:fldCharType="separate"/>
        </w:r>
        <w:r>
          <w:rPr>
            <w:noProof/>
            <w:webHidden/>
          </w:rPr>
          <w:t>66</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7" w:history="1">
        <w:r w:rsidRPr="00DD7646">
          <w:rPr>
            <w:rStyle w:val="Hyperlink"/>
            <w:noProof/>
          </w:rPr>
          <w:t xml:space="preserve">Figura 43 – Exemplo de interface de uma aplicação </w:t>
        </w:r>
        <w:r w:rsidRPr="00DD7646">
          <w:rPr>
            <w:rStyle w:val="Hyperlink"/>
            <w:i/>
            <w:noProof/>
          </w:rPr>
          <w:t>desktop</w:t>
        </w:r>
        <w:r>
          <w:rPr>
            <w:noProof/>
            <w:webHidden/>
          </w:rPr>
          <w:tab/>
        </w:r>
        <w:r>
          <w:rPr>
            <w:noProof/>
            <w:webHidden/>
          </w:rPr>
          <w:fldChar w:fldCharType="begin"/>
        </w:r>
        <w:r>
          <w:rPr>
            <w:noProof/>
            <w:webHidden/>
          </w:rPr>
          <w:instrText xml:space="preserve"> PAGEREF _Toc404465237 \h </w:instrText>
        </w:r>
        <w:r>
          <w:rPr>
            <w:noProof/>
            <w:webHidden/>
          </w:rPr>
        </w:r>
        <w:r>
          <w:rPr>
            <w:noProof/>
            <w:webHidden/>
          </w:rPr>
          <w:fldChar w:fldCharType="separate"/>
        </w:r>
        <w:r>
          <w:rPr>
            <w:noProof/>
            <w:webHidden/>
          </w:rPr>
          <w:t>67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8" w:history="1">
        <w:r w:rsidRPr="00DD7646">
          <w:rPr>
            <w:rStyle w:val="Hyperlink"/>
            <w:noProof/>
          </w:rPr>
          <w:t>Figura 44 – Protótipo da tela de mensagens na plataforma Android e Windows</w:t>
        </w:r>
        <w:r>
          <w:rPr>
            <w:noProof/>
            <w:webHidden/>
          </w:rPr>
          <w:tab/>
        </w:r>
        <w:r>
          <w:rPr>
            <w:noProof/>
            <w:webHidden/>
          </w:rPr>
          <w:fldChar w:fldCharType="begin"/>
        </w:r>
        <w:r>
          <w:rPr>
            <w:noProof/>
            <w:webHidden/>
          </w:rPr>
          <w:instrText xml:space="preserve"> PAGEREF _Toc404465238 \h </w:instrText>
        </w:r>
        <w:r>
          <w:rPr>
            <w:noProof/>
            <w:webHidden/>
          </w:rPr>
        </w:r>
        <w:r>
          <w:rPr>
            <w:noProof/>
            <w:webHidden/>
          </w:rPr>
          <w:fldChar w:fldCharType="separate"/>
        </w:r>
        <w:r>
          <w:rPr>
            <w:noProof/>
            <w:webHidden/>
          </w:rPr>
          <w:t>69</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39" w:history="1">
        <w:r w:rsidRPr="00DD7646">
          <w:rPr>
            <w:rStyle w:val="Hyperlink"/>
            <w:noProof/>
          </w:rPr>
          <w:t xml:space="preserve">Figura 45 – Exemplo de comportamento ocorrido ao utilizar </w:t>
        </w:r>
        <w:r w:rsidRPr="00DD7646">
          <w:rPr>
            <w:rStyle w:val="Hyperlink"/>
            <w:i/>
            <w:noProof/>
          </w:rPr>
          <w:t>dialog</w:t>
        </w:r>
        <w:r w:rsidRPr="00DD7646">
          <w:rPr>
            <w:rStyle w:val="Hyperlink"/>
            <w:noProof/>
          </w:rPr>
          <w:t xml:space="preserve"> em ambiente Android</w:t>
        </w:r>
        <w:r>
          <w:rPr>
            <w:noProof/>
            <w:webHidden/>
          </w:rPr>
          <w:tab/>
        </w:r>
        <w:r>
          <w:rPr>
            <w:noProof/>
            <w:webHidden/>
          </w:rPr>
          <w:fldChar w:fldCharType="begin"/>
        </w:r>
        <w:r>
          <w:rPr>
            <w:noProof/>
            <w:webHidden/>
          </w:rPr>
          <w:instrText xml:space="preserve"> PAGEREF _Toc404465239 \h </w:instrText>
        </w:r>
        <w:r>
          <w:rPr>
            <w:noProof/>
            <w:webHidden/>
          </w:rPr>
        </w:r>
        <w:r>
          <w:rPr>
            <w:noProof/>
            <w:webHidden/>
          </w:rPr>
          <w:fldChar w:fldCharType="separate"/>
        </w:r>
        <w:r>
          <w:rPr>
            <w:noProof/>
            <w:webHidden/>
          </w:rPr>
          <w:t>70</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0" w:history="1">
        <w:r w:rsidRPr="00DD7646">
          <w:rPr>
            <w:rStyle w:val="Hyperlink"/>
            <w:noProof/>
          </w:rPr>
          <w:t>Figura 46 – Exemplo de caixa de diálogo de abertura de arquivo no Android</w:t>
        </w:r>
        <w:r>
          <w:rPr>
            <w:noProof/>
            <w:webHidden/>
          </w:rPr>
          <w:tab/>
        </w:r>
        <w:r>
          <w:rPr>
            <w:noProof/>
            <w:webHidden/>
          </w:rPr>
          <w:fldChar w:fldCharType="begin"/>
        </w:r>
        <w:r>
          <w:rPr>
            <w:noProof/>
            <w:webHidden/>
          </w:rPr>
          <w:instrText xml:space="preserve"> PAGEREF _Toc404465240 \h </w:instrText>
        </w:r>
        <w:r>
          <w:rPr>
            <w:noProof/>
            <w:webHidden/>
          </w:rPr>
        </w:r>
        <w:r>
          <w:rPr>
            <w:noProof/>
            <w:webHidden/>
          </w:rPr>
          <w:fldChar w:fldCharType="separate"/>
        </w:r>
        <w:r>
          <w:rPr>
            <w:noProof/>
            <w:webHidden/>
          </w:rPr>
          <w:t>71</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1" w:history="1">
        <w:r w:rsidRPr="00DD7646">
          <w:rPr>
            <w:rStyle w:val="Hyperlink"/>
            <w:noProof/>
          </w:rPr>
          <w:t>Figura 47 – Classes contidas na pasta "vo"</w:t>
        </w:r>
        <w:r>
          <w:rPr>
            <w:noProof/>
            <w:webHidden/>
          </w:rPr>
          <w:tab/>
        </w:r>
        <w:r>
          <w:rPr>
            <w:noProof/>
            <w:webHidden/>
          </w:rPr>
          <w:fldChar w:fldCharType="begin"/>
        </w:r>
        <w:r>
          <w:rPr>
            <w:noProof/>
            <w:webHidden/>
          </w:rPr>
          <w:instrText xml:space="preserve"> PAGEREF _Toc404465241 \h </w:instrText>
        </w:r>
        <w:r>
          <w:rPr>
            <w:noProof/>
            <w:webHidden/>
          </w:rPr>
        </w:r>
        <w:r>
          <w:rPr>
            <w:noProof/>
            <w:webHidden/>
          </w:rPr>
          <w:fldChar w:fldCharType="separate"/>
        </w:r>
        <w:r>
          <w:rPr>
            <w:noProof/>
            <w:webHidden/>
          </w:rPr>
          <w:t>72</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2" w:history="1">
        <w:r w:rsidRPr="00DD7646">
          <w:rPr>
            <w:rStyle w:val="Hyperlink"/>
            <w:noProof/>
          </w:rPr>
          <w:t>Figura 48 – Propriedade em JSON</w:t>
        </w:r>
        <w:r>
          <w:rPr>
            <w:noProof/>
            <w:webHidden/>
          </w:rPr>
          <w:tab/>
        </w:r>
        <w:r>
          <w:rPr>
            <w:noProof/>
            <w:webHidden/>
          </w:rPr>
          <w:fldChar w:fldCharType="begin"/>
        </w:r>
        <w:r>
          <w:rPr>
            <w:noProof/>
            <w:webHidden/>
          </w:rPr>
          <w:instrText xml:space="preserve"> PAGEREF _Toc404465242 \h </w:instrText>
        </w:r>
        <w:r>
          <w:rPr>
            <w:noProof/>
            <w:webHidden/>
          </w:rPr>
        </w:r>
        <w:r>
          <w:rPr>
            <w:noProof/>
            <w:webHidden/>
          </w:rPr>
          <w:fldChar w:fldCharType="separate"/>
        </w:r>
        <w:r>
          <w:rPr>
            <w:noProof/>
            <w:webHidden/>
          </w:rPr>
          <w:t>73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3" w:history="1">
        <w:r w:rsidRPr="00DD7646">
          <w:rPr>
            <w:rStyle w:val="Hyperlink"/>
            <w:noProof/>
          </w:rPr>
          <w:t>Figura 49 – Vetor em JSON</w:t>
        </w:r>
        <w:r>
          <w:rPr>
            <w:noProof/>
            <w:webHidden/>
          </w:rPr>
          <w:tab/>
        </w:r>
        <w:r>
          <w:rPr>
            <w:noProof/>
            <w:webHidden/>
          </w:rPr>
          <w:fldChar w:fldCharType="begin"/>
        </w:r>
        <w:r>
          <w:rPr>
            <w:noProof/>
            <w:webHidden/>
          </w:rPr>
          <w:instrText xml:space="preserve"> PAGEREF _Toc404465243 \h </w:instrText>
        </w:r>
        <w:r>
          <w:rPr>
            <w:noProof/>
            <w:webHidden/>
          </w:rPr>
        </w:r>
        <w:r>
          <w:rPr>
            <w:noProof/>
            <w:webHidden/>
          </w:rPr>
          <w:fldChar w:fldCharType="separate"/>
        </w:r>
        <w:r>
          <w:rPr>
            <w:noProof/>
            <w:webHidden/>
          </w:rPr>
          <w:t>73</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4" w:history="1">
        <w:r w:rsidRPr="00DD7646">
          <w:rPr>
            <w:rStyle w:val="Hyperlink"/>
            <w:noProof/>
          </w:rPr>
          <w:t>Figura 50 - Tela Principal da aplicação servidor</w:t>
        </w:r>
        <w:r>
          <w:rPr>
            <w:noProof/>
            <w:webHidden/>
          </w:rPr>
          <w:tab/>
        </w:r>
        <w:r>
          <w:rPr>
            <w:noProof/>
            <w:webHidden/>
          </w:rPr>
          <w:fldChar w:fldCharType="begin"/>
        </w:r>
        <w:r>
          <w:rPr>
            <w:noProof/>
            <w:webHidden/>
          </w:rPr>
          <w:instrText xml:space="preserve"> PAGEREF _Toc404465244 \h </w:instrText>
        </w:r>
        <w:r>
          <w:rPr>
            <w:noProof/>
            <w:webHidden/>
          </w:rPr>
        </w:r>
        <w:r>
          <w:rPr>
            <w:noProof/>
            <w:webHidden/>
          </w:rPr>
          <w:fldChar w:fldCharType="separate"/>
        </w:r>
        <w:r>
          <w:rPr>
            <w:noProof/>
            <w:webHidden/>
          </w:rPr>
          <w:t>78</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5" w:history="1">
        <w:r w:rsidRPr="00DD7646">
          <w:rPr>
            <w:rStyle w:val="Hyperlink"/>
            <w:noProof/>
          </w:rPr>
          <w:t>Figura 51 - Tela principal da aplicação servidor sem selecionar um usuário</w:t>
        </w:r>
        <w:r>
          <w:rPr>
            <w:noProof/>
            <w:webHidden/>
          </w:rPr>
          <w:tab/>
        </w:r>
        <w:r>
          <w:rPr>
            <w:noProof/>
            <w:webHidden/>
          </w:rPr>
          <w:fldChar w:fldCharType="begin"/>
        </w:r>
        <w:r>
          <w:rPr>
            <w:noProof/>
            <w:webHidden/>
          </w:rPr>
          <w:instrText xml:space="preserve"> PAGEREF _Toc404465245 \h </w:instrText>
        </w:r>
        <w:r>
          <w:rPr>
            <w:noProof/>
            <w:webHidden/>
          </w:rPr>
        </w:r>
        <w:r>
          <w:rPr>
            <w:noProof/>
            <w:webHidden/>
          </w:rPr>
          <w:fldChar w:fldCharType="separate"/>
        </w:r>
        <w:r>
          <w:rPr>
            <w:noProof/>
            <w:webHidden/>
          </w:rPr>
          <w:t>79</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6" w:history="1">
        <w:r w:rsidRPr="00DD7646">
          <w:rPr>
            <w:rStyle w:val="Hyperlink"/>
            <w:noProof/>
          </w:rPr>
          <w:t>Figura 52 - Selecionando para adicionar uma referência ao projeto em C#</w:t>
        </w:r>
        <w:r>
          <w:rPr>
            <w:noProof/>
            <w:webHidden/>
          </w:rPr>
          <w:tab/>
        </w:r>
        <w:r>
          <w:rPr>
            <w:noProof/>
            <w:webHidden/>
          </w:rPr>
          <w:fldChar w:fldCharType="begin"/>
        </w:r>
        <w:r>
          <w:rPr>
            <w:noProof/>
            <w:webHidden/>
          </w:rPr>
          <w:instrText xml:space="preserve"> PAGEREF _Toc404465246 \h </w:instrText>
        </w:r>
        <w:r>
          <w:rPr>
            <w:noProof/>
            <w:webHidden/>
          </w:rPr>
        </w:r>
        <w:r>
          <w:rPr>
            <w:noProof/>
            <w:webHidden/>
          </w:rPr>
          <w:fldChar w:fldCharType="separate"/>
        </w:r>
        <w:r>
          <w:rPr>
            <w:noProof/>
            <w:webHidden/>
          </w:rPr>
          <w:t>80</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7" w:history="1">
        <w:r w:rsidRPr="00DD7646">
          <w:rPr>
            <w:rStyle w:val="Hyperlink"/>
            <w:noProof/>
          </w:rPr>
          <w:t>Figura 53 - Adicionando uma referência ao projeto</w:t>
        </w:r>
        <w:r>
          <w:rPr>
            <w:noProof/>
            <w:webHidden/>
          </w:rPr>
          <w:tab/>
        </w:r>
        <w:r>
          <w:rPr>
            <w:noProof/>
            <w:webHidden/>
          </w:rPr>
          <w:fldChar w:fldCharType="begin"/>
        </w:r>
        <w:r>
          <w:rPr>
            <w:noProof/>
            <w:webHidden/>
          </w:rPr>
          <w:instrText xml:space="preserve"> PAGEREF _Toc404465247 \h </w:instrText>
        </w:r>
        <w:r>
          <w:rPr>
            <w:noProof/>
            <w:webHidden/>
          </w:rPr>
        </w:r>
        <w:r>
          <w:rPr>
            <w:noProof/>
            <w:webHidden/>
          </w:rPr>
          <w:fldChar w:fldCharType="separate"/>
        </w:r>
        <w:r>
          <w:rPr>
            <w:noProof/>
            <w:webHidden/>
          </w:rPr>
          <w:t>81</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8" w:history="1">
        <w:r w:rsidRPr="00DD7646">
          <w:rPr>
            <w:rStyle w:val="Hyperlink"/>
            <w:noProof/>
          </w:rPr>
          <w:t>Figura 54 - Diagrama Entidade-Relacionamento (DER) do banco QTCC</w:t>
        </w:r>
        <w:r>
          <w:rPr>
            <w:noProof/>
            <w:webHidden/>
          </w:rPr>
          <w:tab/>
        </w:r>
        <w:r>
          <w:rPr>
            <w:noProof/>
            <w:webHidden/>
          </w:rPr>
          <w:fldChar w:fldCharType="begin"/>
        </w:r>
        <w:r>
          <w:rPr>
            <w:noProof/>
            <w:webHidden/>
          </w:rPr>
          <w:instrText xml:space="preserve"> PAGEREF _Toc404465248 \h </w:instrText>
        </w:r>
        <w:r>
          <w:rPr>
            <w:noProof/>
            <w:webHidden/>
          </w:rPr>
        </w:r>
        <w:r>
          <w:rPr>
            <w:noProof/>
            <w:webHidden/>
          </w:rPr>
          <w:fldChar w:fldCharType="separate"/>
        </w:r>
        <w:r>
          <w:rPr>
            <w:noProof/>
            <w:webHidden/>
          </w:rPr>
          <w:t>87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49" w:history="1">
        <w:r w:rsidRPr="00DD7646">
          <w:rPr>
            <w:rStyle w:val="Hyperlink"/>
            <w:noProof/>
          </w:rPr>
          <w:t>Figura 55 - Tela de reconfigurar acesso à base de dados</w:t>
        </w:r>
        <w:r>
          <w:rPr>
            <w:noProof/>
            <w:webHidden/>
          </w:rPr>
          <w:tab/>
        </w:r>
        <w:r>
          <w:rPr>
            <w:noProof/>
            <w:webHidden/>
          </w:rPr>
          <w:fldChar w:fldCharType="begin"/>
        </w:r>
        <w:r>
          <w:rPr>
            <w:noProof/>
            <w:webHidden/>
          </w:rPr>
          <w:instrText xml:space="preserve"> PAGEREF _Toc404465249 \h </w:instrText>
        </w:r>
        <w:r>
          <w:rPr>
            <w:noProof/>
            <w:webHidden/>
          </w:rPr>
        </w:r>
        <w:r>
          <w:rPr>
            <w:noProof/>
            <w:webHidden/>
          </w:rPr>
          <w:fldChar w:fldCharType="separate"/>
        </w:r>
        <w:r>
          <w:rPr>
            <w:noProof/>
            <w:webHidden/>
          </w:rPr>
          <w:t>87</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50" w:history="1">
        <w:r w:rsidRPr="00DD7646">
          <w:rPr>
            <w:rStyle w:val="Hyperlink"/>
            <w:noProof/>
          </w:rPr>
          <w:t>Figura 56 - Mensagem de erro ao realizar configuração incorreta de conexão</w:t>
        </w:r>
        <w:r>
          <w:rPr>
            <w:noProof/>
            <w:webHidden/>
          </w:rPr>
          <w:tab/>
        </w:r>
        <w:r>
          <w:rPr>
            <w:noProof/>
            <w:webHidden/>
          </w:rPr>
          <w:fldChar w:fldCharType="begin"/>
        </w:r>
        <w:r>
          <w:rPr>
            <w:noProof/>
            <w:webHidden/>
          </w:rPr>
          <w:instrText xml:space="preserve"> PAGEREF _Toc404465250 \h </w:instrText>
        </w:r>
        <w:r>
          <w:rPr>
            <w:noProof/>
            <w:webHidden/>
          </w:rPr>
        </w:r>
        <w:r>
          <w:rPr>
            <w:noProof/>
            <w:webHidden/>
          </w:rPr>
          <w:fldChar w:fldCharType="separate"/>
        </w:r>
        <w:r>
          <w:rPr>
            <w:noProof/>
            <w:webHidden/>
          </w:rPr>
          <w:t>88</w:t>
        </w:r>
        <w:r>
          <w:rPr>
            <w:noProof/>
            <w:webHidden/>
          </w:rPr>
          <w:fldChar w:fldCharType="end"/>
        </w:r>
      </w:hyperlink>
    </w:p>
    <w:p w:rsidR="005A3946" w:rsidRDefault="005A3946">
      <w:pPr>
        <w:pStyle w:val="TableofFigures"/>
        <w:tabs>
          <w:tab w:val="right" w:leader="dot" w:pos="9061"/>
        </w:tabs>
        <w:rPr>
          <w:rFonts w:eastAsiaTheme="minorEastAsia"/>
          <w:noProof/>
          <w:lang w:eastAsia="pt-BR"/>
        </w:rPr>
      </w:pPr>
      <w:hyperlink w:anchor="_Toc404465251" w:history="1">
        <w:r w:rsidRPr="00DD7646">
          <w:rPr>
            <w:rStyle w:val="Hyperlink"/>
            <w:noProof/>
          </w:rPr>
          <w:t>Figura 57 - Di</w:t>
        </w:r>
        <w:r w:rsidRPr="00DD7646">
          <w:rPr>
            <w:rStyle w:val="Hyperlink"/>
            <w:noProof/>
          </w:rPr>
          <w:t>a</w:t>
        </w:r>
        <w:r w:rsidRPr="00DD7646">
          <w:rPr>
            <w:rStyle w:val="Hyperlink"/>
            <w:noProof/>
          </w:rPr>
          <w:t>grama de classes da aplicação CFG_BD_XML</w:t>
        </w:r>
        <w:r>
          <w:rPr>
            <w:noProof/>
            <w:webHidden/>
          </w:rPr>
          <w:tab/>
        </w:r>
        <w:r>
          <w:rPr>
            <w:noProof/>
            <w:webHidden/>
          </w:rPr>
          <w:fldChar w:fldCharType="begin"/>
        </w:r>
        <w:r>
          <w:rPr>
            <w:noProof/>
            <w:webHidden/>
          </w:rPr>
          <w:instrText xml:space="preserve"> PAGEREF _Toc404465251 \h </w:instrText>
        </w:r>
        <w:r>
          <w:rPr>
            <w:noProof/>
            <w:webHidden/>
          </w:rPr>
        </w:r>
        <w:r>
          <w:rPr>
            <w:noProof/>
            <w:webHidden/>
          </w:rPr>
          <w:fldChar w:fldCharType="separate"/>
        </w:r>
        <w:r>
          <w:rPr>
            <w:noProof/>
            <w:webHidden/>
          </w:rPr>
          <w:t>89</w:t>
        </w:r>
        <w:r>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0035C8" w:rsidRDefault="000035C8" w:rsidP="00F7237A">
      <w:pPr>
        <w:pStyle w:val="Texto"/>
        <w:rPr>
          <w:lang w:val="en-US"/>
        </w:rPr>
      </w:pPr>
      <w:r w:rsidRPr="000035C8">
        <w:rPr>
          <w:b/>
          <w:highlight w:val="cyan"/>
          <w:lang w:val="en-US"/>
        </w:rPr>
        <w:t xml:space="preserve">DAO – </w:t>
      </w:r>
      <w:r w:rsidRPr="000035C8">
        <w:rPr>
          <w:highlight w:val="cyan"/>
          <w:lang w:val="en-US"/>
        </w:rPr>
        <w:t>Data Access Object</w:t>
      </w:r>
    </w:p>
    <w:p w:rsidR="00C51579" w:rsidRPr="009D6FEB" w:rsidRDefault="00C51579" w:rsidP="00F7237A">
      <w:pPr>
        <w:pStyle w:val="Texto"/>
      </w:pPr>
      <w:r w:rsidRPr="00B76C60">
        <w:rPr>
          <w:b/>
          <w:highlight w:val="cyan"/>
        </w:rPr>
        <w:t>DER –</w:t>
      </w:r>
      <w:r w:rsidRPr="00B76C60">
        <w:rPr>
          <w:highlight w:val="cyan"/>
        </w:rPr>
        <w:t xml:space="preserve"> Diagrama </w:t>
      </w:r>
      <w:r w:rsidR="00F97043" w:rsidRPr="00B76C60">
        <w:rPr>
          <w:highlight w:val="cyan"/>
        </w:rPr>
        <w:t>Entidade-</w:t>
      </w:r>
      <w:r w:rsidRPr="00B76C60">
        <w:rPr>
          <w:highlight w:val="cyan"/>
        </w:rPr>
        <w:t>Relaciona</w:t>
      </w:r>
      <w:r w:rsidR="00F97043" w:rsidRPr="00B76C60">
        <w:rPr>
          <w:highlight w:val="cyan"/>
        </w:rPr>
        <w:t>mento</w:t>
      </w:r>
    </w:p>
    <w:p w:rsidR="007C2C02" w:rsidRPr="009D6FEB" w:rsidRDefault="007C2C02" w:rsidP="00F7237A">
      <w:pPr>
        <w:pStyle w:val="Texto"/>
      </w:pPr>
      <w:r w:rsidRPr="009D6FEB">
        <w:rPr>
          <w:b/>
        </w:rPr>
        <w:t xml:space="preserve">DOS – </w:t>
      </w:r>
      <w:r w:rsidRPr="009D6FEB">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Default="005F682F" w:rsidP="00F7237A">
      <w:pPr>
        <w:pStyle w:val="Texto"/>
        <w:rPr>
          <w:lang w:val="en-US"/>
        </w:rPr>
      </w:pPr>
      <w:r w:rsidRPr="00663737">
        <w:rPr>
          <w:b/>
          <w:lang w:val="en-US"/>
        </w:rPr>
        <w:t xml:space="preserve">JRE – </w:t>
      </w:r>
      <w:r w:rsidRPr="00663737">
        <w:rPr>
          <w:lang w:val="en-US"/>
        </w:rPr>
        <w:t>Java Runtime Environment</w:t>
      </w:r>
    </w:p>
    <w:p w:rsidR="000E4086" w:rsidRPr="00663737" w:rsidRDefault="000E4086" w:rsidP="00F7237A">
      <w:pPr>
        <w:pStyle w:val="Texto"/>
        <w:rPr>
          <w:lang w:val="en-US"/>
        </w:rPr>
      </w:pPr>
      <w:r w:rsidRPr="003C5B82">
        <w:rPr>
          <w:b/>
          <w:highlight w:val="cyan"/>
          <w:lang w:val="en-US"/>
        </w:rPr>
        <w:t>JSON</w:t>
      </w:r>
      <w:r w:rsidRPr="003C5B82">
        <w:rPr>
          <w:highlight w:val="cyan"/>
          <w:lang w:val="en-US"/>
        </w:rPr>
        <w:t xml:space="preserve"> </w:t>
      </w:r>
      <w:r w:rsidRPr="003C5B82">
        <w:rPr>
          <w:b/>
          <w:highlight w:val="cyan"/>
          <w:lang w:val="en-US"/>
        </w:rPr>
        <w:t>–</w:t>
      </w:r>
      <w:r w:rsidRPr="003C5B82">
        <w:rPr>
          <w:highlight w:val="cyan"/>
          <w:lang w:val="en-US"/>
        </w:rPr>
        <w:t xml:space="preserve"> JavaScript</w:t>
      </w:r>
      <w:r w:rsidRPr="003C5B82">
        <w:rPr>
          <w:i/>
          <w:highlight w:val="cyan"/>
          <w:lang w:val="en-US"/>
        </w:rPr>
        <w:t xml:space="preserve"> Object Notation</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CE7F09" w:rsidRPr="004F39F8" w:rsidRDefault="00CE7F09" w:rsidP="00F7237A">
      <w:pPr>
        <w:pStyle w:val="Texto"/>
      </w:pPr>
      <w:r w:rsidRPr="00CE7F09">
        <w:rPr>
          <w:b/>
        </w:rPr>
        <w:t>OP Code –</w:t>
      </w:r>
      <w:r>
        <w:t xml:space="preserve"> Código Operacional</w:t>
      </w:r>
    </w:p>
    <w:p w:rsidR="007C2C02" w:rsidRPr="004F39F8" w:rsidRDefault="007C2C02" w:rsidP="00F7237A">
      <w:pPr>
        <w:pStyle w:val="Texto"/>
      </w:pPr>
      <w:r w:rsidRPr="004F39F8">
        <w:rPr>
          <w:b/>
        </w:rPr>
        <w:t>PDA</w:t>
      </w:r>
      <w:r w:rsidRPr="004F39F8">
        <w:t xml:space="preserve"> </w:t>
      </w:r>
      <w:r w:rsidRPr="004F39F8">
        <w:rPr>
          <w:b/>
        </w:rPr>
        <w:t>–</w:t>
      </w:r>
      <w:r w:rsidRPr="004F39F8">
        <w:t xml:space="preserve"> Personal Digital Assistant</w:t>
      </w:r>
    </w:p>
    <w:p w:rsidR="007C2C02" w:rsidRPr="00C51579" w:rsidRDefault="007C2C02" w:rsidP="00F7237A">
      <w:pPr>
        <w:pStyle w:val="Texto"/>
      </w:pPr>
      <w:r w:rsidRPr="00C51579">
        <w:rPr>
          <w:b/>
        </w:rPr>
        <w:t xml:space="preserve">PDF – </w:t>
      </w:r>
      <w:r w:rsidRPr="00C51579">
        <w:t>Portable Document Format</w:t>
      </w:r>
    </w:p>
    <w:p w:rsidR="00450DBB" w:rsidRPr="00C51579" w:rsidRDefault="00450DBB" w:rsidP="00F7237A">
      <w:pPr>
        <w:pStyle w:val="Texto"/>
      </w:pPr>
      <w:r w:rsidRPr="00C51579">
        <w:rPr>
          <w:b/>
        </w:rPr>
        <w:t xml:space="preserve">QML – </w:t>
      </w:r>
      <w:r w:rsidRPr="00C51579">
        <w:t>Qt Meta-Objects Language</w:t>
      </w:r>
    </w:p>
    <w:p w:rsidR="007C2C02" w:rsidRPr="00C51579" w:rsidRDefault="007C2C02" w:rsidP="00F7237A">
      <w:pPr>
        <w:pStyle w:val="Texto"/>
      </w:pPr>
      <w:r w:rsidRPr="00C51579">
        <w:rPr>
          <w:b/>
        </w:rPr>
        <w:t>QPL –</w:t>
      </w:r>
      <w:r w:rsidRPr="00C51579">
        <w:t xml:space="preserve"> Q Public License</w:t>
      </w:r>
    </w:p>
    <w:p w:rsidR="004C7BE4" w:rsidRPr="004C7BE4" w:rsidRDefault="004C7BE4" w:rsidP="00F7237A">
      <w:pPr>
        <w:pStyle w:val="Texto"/>
      </w:pPr>
      <w:r w:rsidRPr="005A3946">
        <w:rPr>
          <w:b/>
          <w:highlight w:val="cyan"/>
        </w:rPr>
        <w:lastRenderedPageBreak/>
        <w:t>SGBD –</w:t>
      </w:r>
      <w:r w:rsidRPr="005A3946">
        <w:rPr>
          <w:highlight w:val="cyan"/>
        </w:rPr>
        <w:t xml:space="preserve"> Sistema Gerenciador de Banco de Dados</w:t>
      </w:r>
    </w:p>
    <w:p w:rsidR="00D45EB5" w:rsidRPr="00C51579" w:rsidRDefault="00D45EB5" w:rsidP="00F7237A">
      <w:pPr>
        <w:pStyle w:val="Texto"/>
        <w:rPr>
          <w:lang w:val="en-US"/>
        </w:rPr>
      </w:pPr>
      <w:r w:rsidRPr="00C51579">
        <w:rPr>
          <w:b/>
          <w:lang w:val="en-US"/>
        </w:rPr>
        <w:t xml:space="preserve">SO – </w:t>
      </w:r>
      <w:r w:rsidRPr="00C51579">
        <w:rPr>
          <w:lang w:val="en-US"/>
        </w:rPr>
        <w:t>Sistema Operacional</w:t>
      </w:r>
    </w:p>
    <w:p w:rsidR="004C7BE4" w:rsidRPr="00C51579" w:rsidRDefault="004C7BE4" w:rsidP="00F7237A">
      <w:pPr>
        <w:pStyle w:val="Texto"/>
        <w:rPr>
          <w:lang w:val="en-US"/>
        </w:rPr>
      </w:pPr>
      <w:r w:rsidRPr="005A3946">
        <w:rPr>
          <w:b/>
          <w:highlight w:val="cyan"/>
          <w:lang w:val="en-US"/>
        </w:rPr>
        <w:t xml:space="preserve">SQL – </w:t>
      </w:r>
      <w:r w:rsidRPr="005A3946">
        <w:rPr>
          <w:highlight w:val="cyan"/>
          <w:lang w:val="en-US"/>
        </w:rPr>
        <w:t>Structured Query Language</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Default="005E74D5" w:rsidP="00F7237A">
      <w:pPr>
        <w:pStyle w:val="Texto"/>
        <w:rPr>
          <w:lang w:val="en-US"/>
        </w:rPr>
      </w:pPr>
      <w:r w:rsidRPr="00663737">
        <w:rPr>
          <w:b/>
          <w:lang w:val="en-US"/>
        </w:rPr>
        <w:t xml:space="preserve">UI – </w:t>
      </w:r>
      <w:r w:rsidRPr="00663737">
        <w:rPr>
          <w:lang w:val="en-US"/>
        </w:rPr>
        <w:t>User Interface</w:t>
      </w:r>
    </w:p>
    <w:p w:rsidR="000035C8" w:rsidRPr="005E74D5" w:rsidRDefault="000035C8" w:rsidP="00F7237A">
      <w:pPr>
        <w:pStyle w:val="Texto"/>
        <w:rPr>
          <w:lang w:val="en-US"/>
        </w:rPr>
      </w:pPr>
      <w:r w:rsidRPr="000035C8">
        <w:rPr>
          <w:b/>
          <w:highlight w:val="cyan"/>
          <w:lang w:val="en-US"/>
        </w:rPr>
        <w:t>VO –</w:t>
      </w:r>
      <w:r w:rsidRPr="000035C8">
        <w:rPr>
          <w:highlight w:val="cyan"/>
          <w:lang w:val="en-US"/>
        </w:rPr>
        <w:t xml:space="preserve"> Value Object</w:t>
      </w:r>
    </w:p>
    <w:p w:rsidR="00905571" w:rsidRPr="00226F47" w:rsidRDefault="00905571" w:rsidP="00905571">
      <w:pPr>
        <w:pStyle w:val="Texto"/>
        <w:rPr>
          <w:shd w:val="clear" w:color="auto" w:fill="B4C6E7" w:themeFill="accent5" w:themeFillTint="66"/>
          <w:lang w:val="en-US"/>
        </w:rPr>
      </w:pPr>
      <w:r>
        <w:rPr>
          <w:b/>
          <w:lang w:val="en-US"/>
        </w:rPr>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5A3946"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465253" w:history="1">
        <w:r w:rsidR="005A3946" w:rsidRPr="004C7142">
          <w:rPr>
            <w:rStyle w:val="Hyperlink"/>
            <w:noProof/>
          </w:rPr>
          <w:t>1</w:t>
        </w:r>
        <w:r w:rsidR="005A3946">
          <w:rPr>
            <w:rFonts w:eastAsiaTheme="minorEastAsia"/>
            <w:noProof/>
            <w:lang w:eastAsia="pt-BR"/>
          </w:rPr>
          <w:tab/>
        </w:r>
        <w:r w:rsidR="005A3946" w:rsidRPr="004C7142">
          <w:rPr>
            <w:rStyle w:val="Hyperlink"/>
            <w:noProof/>
          </w:rPr>
          <w:t>INTRODUÇÃO</w:t>
        </w:r>
        <w:r w:rsidR="005A3946">
          <w:rPr>
            <w:noProof/>
            <w:webHidden/>
          </w:rPr>
          <w:tab/>
        </w:r>
        <w:r w:rsidR="005A3946">
          <w:rPr>
            <w:noProof/>
            <w:webHidden/>
          </w:rPr>
          <w:fldChar w:fldCharType="begin"/>
        </w:r>
        <w:r w:rsidR="005A3946">
          <w:rPr>
            <w:noProof/>
            <w:webHidden/>
          </w:rPr>
          <w:instrText xml:space="preserve"> PAGEREF _Toc404465253 \h </w:instrText>
        </w:r>
        <w:r w:rsidR="005A3946">
          <w:rPr>
            <w:noProof/>
            <w:webHidden/>
          </w:rPr>
        </w:r>
        <w:r w:rsidR="005A3946">
          <w:rPr>
            <w:noProof/>
            <w:webHidden/>
          </w:rPr>
          <w:fldChar w:fldCharType="separate"/>
        </w:r>
        <w:r w:rsidR="005A3946">
          <w:rPr>
            <w:noProof/>
            <w:webHidden/>
          </w:rPr>
          <w:t>14</w:t>
        </w:r>
        <w:r w:rsidR="005A3946">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54" w:history="1">
        <w:r w:rsidRPr="004C7142">
          <w:rPr>
            <w:rStyle w:val="Hyperlink"/>
            <w:noProof/>
          </w:rPr>
          <w:t>1.1</w:t>
        </w:r>
        <w:r>
          <w:rPr>
            <w:rFonts w:eastAsiaTheme="minorEastAsia"/>
            <w:noProof/>
            <w:lang w:eastAsia="pt-BR"/>
          </w:rPr>
          <w:tab/>
        </w:r>
        <w:r w:rsidRPr="004C7142">
          <w:rPr>
            <w:rStyle w:val="Hyperlink"/>
            <w:noProof/>
          </w:rPr>
          <w:t>Objetivo Geral</w:t>
        </w:r>
        <w:r>
          <w:rPr>
            <w:noProof/>
            <w:webHidden/>
          </w:rPr>
          <w:tab/>
        </w:r>
        <w:r>
          <w:rPr>
            <w:noProof/>
            <w:webHidden/>
          </w:rPr>
          <w:fldChar w:fldCharType="begin"/>
        </w:r>
        <w:r>
          <w:rPr>
            <w:noProof/>
            <w:webHidden/>
          </w:rPr>
          <w:instrText xml:space="preserve"> PAGEREF _Toc404465254 \h </w:instrText>
        </w:r>
        <w:r>
          <w:rPr>
            <w:noProof/>
            <w:webHidden/>
          </w:rPr>
        </w:r>
        <w:r>
          <w:rPr>
            <w:noProof/>
            <w:webHidden/>
          </w:rPr>
          <w:fldChar w:fldCharType="separate"/>
        </w:r>
        <w:r>
          <w:rPr>
            <w:noProof/>
            <w:webHidden/>
          </w:rPr>
          <w:t>16</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55" w:history="1">
        <w:r w:rsidRPr="004C7142">
          <w:rPr>
            <w:rStyle w:val="Hyperlink"/>
            <w:noProof/>
          </w:rPr>
          <w:t>1.2</w:t>
        </w:r>
        <w:r>
          <w:rPr>
            <w:rFonts w:eastAsiaTheme="minorEastAsia"/>
            <w:noProof/>
            <w:lang w:eastAsia="pt-BR"/>
          </w:rPr>
          <w:tab/>
        </w:r>
        <w:r w:rsidRPr="004C7142">
          <w:rPr>
            <w:rStyle w:val="Hyperlink"/>
            <w:noProof/>
          </w:rPr>
          <w:t>Objetivos Específicos</w:t>
        </w:r>
        <w:r>
          <w:rPr>
            <w:noProof/>
            <w:webHidden/>
          </w:rPr>
          <w:tab/>
        </w:r>
        <w:r>
          <w:rPr>
            <w:noProof/>
            <w:webHidden/>
          </w:rPr>
          <w:fldChar w:fldCharType="begin"/>
        </w:r>
        <w:r>
          <w:rPr>
            <w:noProof/>
            <w:webHidden/>
          </w:rPr>
          <w:instrText xml:space="preserve"> PAGEREF _Toc404465255 \h </w:instrText>
        </w:r>
        <w:r>
          <w:rPr>
            <w:noProof/>
            <w:webHidden/>
          </w:rPr>
        </w:r>
        <w:r>
          <w:rPr>
            <w:noProof/>
            <w:webHidden/>
          </w:rPr>
          <w:fldChar w:fldCharType="separate"/>
        </w:r>
        <w:r>
          <w:rPr>
            <w:noProof/>
            <w:webHidden/>
          </w:rPr>
          <w:t>16</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56" w:history="1">
        <w:r w:rsidRPr="004C7142">
          <w:rPr>
            <w:rStyle w:val="Hyperlink"/>
            <w:noProof/>
          </w:rPr>
          <w:t>1.3</w:t>
        </w:r>
        <w:r>
          <w:rPr>
            <w:rFonts w:eastAsiaTheme="minorEastAsia"/>
            <w:noProof/>
            <w:lang w:eastAsia="pt-BR"/>
          </w:rPr>
          <w:tab/>
        </w:r>
        <w:r w:rsidRPr="004C7142">
          <w:rPr>
            <w:rStyle w:val="Hyperlink"/>
            <w:noProof/>
          </w:rPr>
          <w:t>Justificativa</w:t>
        </w:r>
        <w:r>
          <w:rPr>
            <w:noProof/>
            <w:webHidden/>
          </w:rPr>
          <w:tab/>
        </w:r>
        <w:r>
          <w:rPr>
            <w:noProof/>
            <w:webHidden/>
          </w:rPr>
          <w:fldChar w:fldCharType="begin"/>
        </w:r>
        <w:r>
          <w:rPr>
            <w:noProof/>
            <w:webHidden/>
          </w:rPr>
          <w:instrText xml:space="preserve"> PAGEREF _Toc404465256 \h </w:instrText>
        </w:r>
        <w:r>
          <w:rPr>
            <w:noProof/>
            <w:webHidden/>
          </w:rPr>
        </w:r>
        <w:r>
          <w:rPr>
            <w:noProof/>
            <w:webHidden/>
          </w:rPr>
          <w:fldChar w:fldCharType="separate"/>
        </w:r>
        <w:r>
          <w:rPr>
            <w:noProof/>
            <w:webHidden/>
          </w:rPr>
          <w:t>16</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57" w:history="1">
        <w:r w:rsidRPr="004C7142">
          <w:rPr>
            <w:rStyle w:val="Hyperlink"/>
            <w:noProof/>
          </w:rPr>
          <w:t>1.4</w:t>
        </w:r>
        <w:r>
          <w:rPr>
            <w:rFonts w:eastAsiaTheme="minorEastAsia"/>
            <w:noProof/>
            <w:lang w:eastAsia="pt-BR"/>
          </w:rPr>
          <w:tab/>
        </w:r>
        <w:r w:rsidRPr="004C7142">
          <w:rPr>
            <w:rStyle w:val="Hyperlink"/>
            <w:noProof/>
          </w:rPr>
          <w:t>Metodologia</w:t>
        </w:r>
        <w:r>
          <w:rPr>
            <w:noProof/>
            <w:webHidden/>
          </w:rPr>
          <w:tab/>
        </w:r>
        <w:r>
          <w:rPr>
            <w:noProof/>
            <w:webHidden/>
          </w:rPr>
          <w:fldChar w:fldCharType="begin"/>
        </w:r>
        <w:r>
          <w:rPr>
            <w:noProof/>
            <w:webHidden/>
          </w:rPr>
          <w:instrText xml:space="preserve"> PAGEREF _Toc404465257 \h </w:instrText>
        </w:r>
        <w:r>
          <w:rPr>
            <w:noProof/>
            <w:webHidden/>
          </w:rPr>
        </w:r>
        <w:r>
          <w:rPr>
            <w:noProof/>
            <w:webHidden/>
          </w:rPr>
          <w:fldChar w:fldCharType="separate"/>
        </w:r>
        <w:r>
          <w:rPr>
            <w:noProof/>
            <w:webHidden/>
          </w:rPr>
          <w:t>17</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58" w:history="1">
        <w:r w:rsidRPr="004C7142">
          <w:rPr>
            <w:rStyle w:val="Hyperlink"/>
            <w:noProof/>
          </w:rPr>
          <w:t>1.5</w:t>
        </w:r>
        <w:r>
          <w:rPr>
            <w:rFonts w:eastAsiaTheme="minorEastAsia"/>
            <w:noProof/>
            <w:lang w:eastAsia="pt-BR"/>
          </w:rPr>
          <w:tab/>
        </w:r>
        <w:r w:rsidRPr="004C7142">
          <w:rPr>
            <w:rStyle w:val="Hyperlink"/>
            <w:noProof/>
          </w:rPr>
          <w:t>Estrutura do Trabalho</w:t>
        </w:r>
        <w:r>
          <w:rPr>
            <w:noProof/>
            <w:webHidden/>
          </w:rPr>
          <w:tab/>
        </w:r>
        <w:r>
          <w:rPr>
            <w:noProof/>
            <w:webHidden/>
          </w:rPr>
          <w:fldChar w:fldCharType="begin"/>
        </w:r>
        <w:r>
          <w:rPr>
            <w:noProof/>
            <w:webHidden/>
          </w:rPr>
          <w:instrText xml:space="preserve"> PAGEREF _Toc404465258 \h </w:instrText>
        </w:r>
        <w:r>
          <w:rPr>
            <w:noProof/>
            <w:webHidden/>
          </w:rPr>
        </w:r>
        <w:r>
          <w:rPr>
            <w:noProof/>
            <w:webHidden/>
          </w:rPr>
          <w:fldChar w:fldCharType="separate"/>
        </w:r>
        <w:r>
          <w:rPr>
            <w:noProof/>
            <w:webHidden/>
          </w:rPr>
          <w:t>17</w:t>
        </w:r>
        <w:r>
          <w:rPr>
            <w:noProof/>
            <w:webHidden/>
          </w:rPr>
          <w:fldChar w:fldCharType="end"/>
        </w:r>
      </w:hyperlink>
    </w:p>
    <w:p w:rsidR="005A3946" w:rsidRDefault="005A3946">
      <w:pPr>
        <w:pStyle w:val="TOC1"/>
        <w:tabs>
          <w:tab w:val="left" w:pos="440"/>
          <w:tab w:val="right" w:leader="dot" w:pos="9061"/>
        </w:tabs>
        <w:rPr>
          <w:rFonts w:eastAsiaTheme="minorEastAsia"/>
          <w:noProof/>
          <w:lang w:eastAsia="pt-BR"/>
        </w:rPr>
      </w:pPr>
      <w:hyperlink w:anchor="_Toc404465259" w:history="1">
        <w:r w:rsidRPr="004C7142">
          <w:rPr>
            <w:rStyle w:val="Hyperlink"/>
            <w:noProof/>
          </w:rPr>
          <w:t>2</w:t>
        </w:r>
        <w:r>
          <w:rPr>
            <w:rFonts w:eastAsiaTheme="minorEastAsia"/>
            <w:noProof/>
            <w:lang w:eastAsia="pt-BR"/>
          </w:rPr>
          <w:tab/>
        </w:r>
        <w:r w:rsidRPr="004C7142">
          <w:rPr>
            <w:rStyle w:val="Hyperlink"/>
            <w:noProof/>
          </w:rPr>
          <w:t>TECNOLOGIA UTILIZADA</w:t>
        </w:r>
        <w:r>
          <w:rPr>
            <w:noProof/>
            <w:webHidden/>
          </w:rPr>
          <w:tab/>
        </w:r>
        <w:r>
          <w:rPr>
            <w:noProof/>
            <w:webHidden/>
          </w:rPr>
          <w:fldChar w:fldCharType="begin"/>
        </w:r>
        <w:r>
          <w:rPr>
            <w:noProof/>
            <w:webHidden/>
          </w:rPr>
          <w:instrText xml:space="preserve"> PAGEREF _Toc404465259 \h </w:instrText>
        </w:r>
        <w:r>
          <w:rPr>
            <w:noProof/>
            <w:webHidden/>
          </w:rPr>
        </w:r>
        <w:r>
          <w:rPr>
            <w:noProof/>
            <w:webHidden/>
          </w:rPr>
          <w:fldChar w:fldCharType="separate"/>
        </w:r>
        <w:r>
          <w:rPr>
            <w:noProof/>
            <w:webHidden/>
          </w:rPr>
          <w:t>18</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60" w:history="1">
        <w:r w:rsidRPr="004C7142">
          <w:rPr>
            <w:rStyle w:val="Hyperlink"/>
            <w:noProof/>
          </w:rPr>
          <w:t>2.1</w:t>
        </w:r>
        <w:r>
          <w:rPr>
            <w:rFonts w:eastAsiaTheme="minorEastAsia"/>
            <w:noProof/>
            <w:lang w:eastAsia="pt-BR"/>
          </w:rPr>
          <w:tab/>
        </w:r>
        <w:r w:rsidRPr="004C7142">
          <w:rPr>
            <w:rStyle w:val="Hyperlink"/>
            <w:noProof/>
          </w:rPr>
          <w:t>Introdução</w:t>
        </w:r>
        <w:r>
          <w:rPr>
            <w:noProof/>
            <w:webHidden/>
          </w:rPr>
          <w:tab/>
        </w:r>
        <w:r>
          <w:rPr>
            <w:noProof/>
            <w:webHidden/>
          </w:rPr>
          <w:fldChar w:fldCharType="begin"/>
        </w:r>
        <w:r>
          <w:rPr>
            <w:noProof/>
            <w:webHidden/>
          </w:rPr>
          <w:instrText xml:space="preserve"> PAGEREF _Toc404465260 \h </w:instrText>
        </w:r>
        <w:r>
          <w:rPr>
            <w:noProof/>
            <w:webHidden/>
          </w:rPr>
        </w:r>
        <w:r>
          <w:rPr>
            <w:noProof/>
            <w:webHidden/>
          </w:rPr>
          <w:fldChar w:fldCharType="separate"/>
        </w:r>
        <w:r>
          <w:rPr>
            <w:noProof/>
            <w:webHidden/>
          </w:rPr>
          <w:t>18</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61" w:history="1">
        <w:r w:rsidRPr="004C7142">
          <w:rPr>
            <w:rStyle w:val="Hyperlink"/>
            <w:noProof/>
          </w:rPr>
          <w:t>2.2</w:t>
        </w:r>
        <w:r>
          <w:rPr>
            <w:rFonts w:eastAsiaTheme="minorEastAsia"/>
            <w:noProof/>
            <w:lang w:eastAsia="pt-BR"/>
          </w:rPr>
          <w:tab/>
        </w:r>
        <w:r w:rsidRPr="004C7142">
          <w:rPr>
            <w:rStyle w:val="Hyperlink"/>
            <w:noProof/>
          </w:rPr>
          <w:t>Qt</w:t>
        </w:r>
        <w:r>
          <w:rPr>
            <w:noProof/>
            <w:webHidden/>
          </w:rPr>
          <w:tab/>
        </w:r>
        <w:r>
          <w:rPr>
            <w:noProof/>
            <w:webHidden/>
          </w:rPr>
          <w:fldChar w:fldCharType="begin"/>
        </w:r>
        <w:r>
          <w:rPr>
            <w:noProof/>
            <w:webHidden/>
          </w:rPr>
          <w:instrText xml:space="preserve"> PAGEREF _Toc404465261 \h </w:instrText>
        </w:r>
        <w:r>
          <w:rPr>
            <w:noProof/>
            <w:webHidden/>
          </w:rPr>
        </w:r>
        <w:r>
          <w:rPr>
            <w:noProof/>
            <w:webHidden/>
          </w:rPr>
          <w:fldChar w:fldCharType="separate"/>
        </w:r>
        <w:r>
          <w:rPr>
            <w:noProof/>
            <w:webHidden/>
          </w:rPr>
          <w:t>18</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62" w:history="1">
        <w:r w:rsidRPr="004C7142">
          <w:rPr>
            <w:rStyle w:val="Hyperlink"/>
            <w:noProof/>
          </w:rPr>
          <w:t>2.2.1</w:t>
        </w:r>
        <w:r>
          <w:rPr>
            <w:rFonts w:eastAsiaTheme="minorEastAsia"/>
            <w:noProof/>
            <w:lang w:eastAsia="pt-BR"/>
          </w:rPr>
          <w:tab/>
        </w:r>
        <w:r w:rsidRPr="004C7142">
          <w:rPr>
            <w:rStyle w:val="Hyperlink"/>
            <w:noProof/>
          </w:rPr>
          <w:t>História do Qt</w:t>
        </w:r>
        <w:r>
          <w:rPr>
            <w:noProof/>
            <w:webHidden/>
          </w:rPr>
          <w:tab/>
        </w:r>
        <w:r>
          <w:rPr>
            <w:noProof/>
            <w:webHidden/>
          </w:rPr>
          <w:fldChar w:fldCharType="begin"/>
        </w:r>
        <w:r>
          <w:rPr>
            <w:noProof/>
            <w:webHidden/>
          </w:rPr>
          <w:instrText xml:space="preserve"> PAGEREF _Toc404465262 \h </w:instrText>
        </w:r>
        <w:r>
          <w:rPr>
            <w:noProof/>
            <w:webHidden/>
          </w:rPr>
        </w:r>
        <w:r>
          <w:rPr>
            <w:noProof/>
            <w:webHidden/>
          </w:rPr>
          <w:fldChar w:fldCharType="separate"/>
        </w:r>
        <w:r>
          <w:rPr>
            <w:noProof/>
            <w:webHidden/>
          </w:rPr>
          <w:t>18</w:t>
        </w:r>
        <w:r>
          <w:rPr>
            <w:noProof/>
            <w:webHidden/>
          </w:rPr>
          <w:fldChar w:fldCharType="end"/>
        </w:r>
      </w:hyperlink>
    </w:p>
    <w:p w:rsidR="005A3946" w:rsidRDefault="005A3946">
      <w:pPr>
        <w:pStyle w:val="TOC4"/>
        <w:tabs>
          <w:tab w:val="left" w:pos="1540"/>
          <w:tab w:val="right" w:leader="dot" w:pos="9061"/>
        </w:tabs>
        <w:rPr>
          <w:rFonts w:eastAsiaTheme="minorEastAsia"/>
          <w:noProof/>
          <w:lang w:eastAsia="pt-BR"/>
        </w:rPr>
      </w:pPr>
      <w:hyperlink w:anchor="_Toc404465263" w:history="1">
        <w:r w:rsidRPr="004C7142">
          <w:rPr>
            <w:rStyle w:val="Hyperlink"/>
            <w:noProof/>
          </w:rPr>
          <w:t>2.2.1.1</w:t>
        </w:r>
        <w:r>
          <w:rPr>
            <w:rFonts w:eastAsiaTheme="minorEastAsia"/>
            <w:noProof/>
            <w:lang w:eastAsia="pt-BR"/>
          </w:rPr>
          <w:tab/>
        </w:r>
        <w:r w:rsidRPr="004C7142">
          <w:rPr>
            <w:rStyle w:val="Hyperlink"/>
            <w:noProof/>
          </w:rPr>
          <w:t>Qt 4</w:t>
        </w:r>
        <w:r>
          <w:rPr>
            <w:noProof/>
            <w:webHidden/>
          </w:rPr>
          <w:tab/>
        </w:r>
        <w:r>
          <w:rPr>
            <w:noProof/>
            <w:webHidden/>
          </w:rPr>
          <w:fldChar w:fldCharType="begin"/>
        </w:r>
        <w:r>
          <w:rPr>
            <w:noProof/>
            <w:webHidden/>
          </w:rPr>
          <w:instrText xml:space="preserve"> PAGEREF _Toc404465263 \h </w:instrText>
        </w:r>
        <w:r>
          <w:rPr>
            <w:noProof/>
            <w:webHidden/>
          </w:rPr>
        </w:r>
        <w:r>
          <w:rPr>
            <w:noProof/>
            <w:webHidden/>
          </w:rPr>
          <w:fldChar w:fldCharType="separate"/>
        </w:r>
        <w:r>
          <w:rPr>
            <w:noProof/>
            <w:webHidden/>
          </w:rPr>
          <w:t>20</w:t>
        </w:r>
        <w:r>
          <w:rPr>
            <w:noProof/>
            <w:webHidden/>
          </w:rPr>
          <w:fldChar w:fldCharType="end"/>
        </w:r>
      </w:hyperlink>
    </w:p>
    <w:p w:rsidR="005A3946" w:rsidRDefault="005A3946">
      <w:pPr>
        <w:pStyle w:val="TOC4"/>
        <w:tabs>
          <w:tab w:val="left" w:pos="1540"/>
          <w:tab w:val="right" w:leader="dot" w:pos="9061"/>
        </w:tabs>
        <w:rPr>
          <w:rFonts w:eastAsiaTheme="minorEastAsia"/>
          <w:noProof/>
          <w:lang w:eastAsia="pt-BR"/>
        </w:rPr>
      </w:pPr>
      <w:hyperlink w:anchor="_Toc404465264" w:history="1">
        <w:r w:rsidRPr="004C7142">
          <w:rPr>
            <w:rStyle w:val="Hyperlink"/>
            <w:noProof/>
          </w:rPr>
          <w:t>2.2.1.2</w:t>
        </w:r>
        <w:r>
          <w:rPr>
            <w:rFonts w:eastAsiaTheme="minorEastAsia"/>
            <w:noProof/>
            <w:lang w:eastAsia="pt-BR"/>
          </w:rPr>
          <w:tab/>
        </w:r>
        <w:r w:rsidRPr="004C7142">
          <w:rPr>
            <w:rStyle w:val="Hyperlink"/>
            <w:noProof/>
          </w:rPr>
          <w:t>Qt 5</w:t>
        </w:r>
        <w:r>
          <w:rPr>
            <w:noProof/>
            <w:webHidden/>
          </w:rPr>
          <w:tab/>
        </w:r>
        <w:r>
          <w:rPr>
            <w:noProof/>
            <w:webHidden/>
          </w:rPr>
          <w:fldChar w:fldCharType="begin"/>
        </w:r>
        <w:r>
          <w:rPr>
            <w:noProof/>
            <w:webHidden/>
          </w:rPr>
          <w:instrText xml:space="preserve"> PAGEREF _Toc404465264 \h </w:instrText>
        </w:r>
        <w:r>
          <w:rPr>
            <w:noProof/>
            <w:webHidden/>
          </w:rPr>
        </w:r>
        <w:r>
          <w:rPr>
            <w:noProof/>
            <w:webHidden/>
          </w:rPr>
          <w:fldChar w:fldCharType="separate"/>
        </w:r>
        <w:r>
          <w:rPr>
            <w:noProof/>
            <w:webHidden/>
          </w:rPr>
          <w:t>21</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65" w:history="1">
        <w:r w:rsidRPr="004C7142">
          <w:rPr>
            <w:rStyle w:val="Hyperlink"/>
            <w:noProof/>
            <w:lang w:val="en-GB"/>
          </w:rPr>
          <w:t>2.2.2</w:t>
        </w:r>
        <w:r>
          <w:rPr>
            <w:rFonts w:eastAsiaTheme="minorEastAsia"/>
            <w:noProof/>
            <w:lang w:eastAsia="pt-BR"/>
          </w:rPr>
          <w:tab/>
        </w:r>
        <w:r w:rsidRPr="004C7142">
          <w:rPr>
            <w:rStyle w:val="Hyperlink"/>
            <w:noProof/>
            <w:lang w:val="en-GB"/>
          </w:rPr>
          <w:t>Sinais e slots (</w:t>
        </w:r>
        <w:r w:rsidRPr="004C7142">
          <w:rPr>
            <w:rStyle w:val="Hyperlink"/>
            <w:i/>
            <w:noProof/>
            <w:lang w:val="en-GB"/>
          </w:rPr>
          <w:t>signals and slots</w:t>
        </w:r>
        <w:r w:rsidRPr="004C7142">
          <w:rPr>
            <w:rStyle w:val="Hyperlink"/>
            <w:noProof/>
            <w:lang w:val="en-GB"/>
          </w:rPr>
          <w:t>)</w:t>
        </w:r>
        <w:r>
          <w:rPr>
            <w:noProof/>
            <w:webHidden/>
          </w:rPr>
          <w:tab/>
        </w:r>
        <w:r>
          <w:rPr>
            <w:noProof/>
            <w:webHidden/>
          </w:rPr>
          <w:fldChar w:fldCharType="begin"/>
        </w:r>
        <w:r>
          <w:rPr>
            <w:noProof/>
            <w:webHidden/>
          </w:rPr>
          <w:instrText xml:space="preserve"> PAGEREF _Toc404465265 \h </w:instrText>
        </w:r>
        <w:r>
          <w:rPr>
            <w:noProof/>
            <w:webHidden/>
          </w:rPr>
        </w:r>
        <w:r>
          <w:rPr>
            <w:noProof/>
            <w:webHidden/>
          </w:rPr>
          <w:fldChar w:fldCharType="separate"/>
        </w:r>
        <w:r>
          <w:rPr>
            <w:noProof/>
            <w:webHidden/>
          </w:rPr>
          <w:t>22</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66" w:history="1">
        <w:r w:rsidRPr="004C7142">
          <w:rPr>
            <w:rStyle w:val="Hyperlink"/>
            <w:noProof/>
          </w:rPr>
          <w:t>2.3</w:t>
        </w:r>
        <w:r>
          <w:rPr>
            <w:rFonts w:eastAsiaTheme="minorEastAsia"/>
            <w:noProof/>
            <w:lang w:eastAsia="pt-BR"/>
          </w:rPr>
          <w:tab/>
        </w:r>
        <w:r w:rsidRPr="004C7142">
          <w:rPr>
            <w:rStyle w:val="Hyperlink"/>
            <w:noProof/>
          </w:rPr>
          <w:t>Exemplos de Aplicações que Utilizam Qt</w:t>
        </w:r>
        <w:r>
          <w:rPr>
            <w:noProof/>
            <w:webHidden/>
          </w:rPr>
          <w:tab/>
        </w:r>
        <w:r>
          <w:rPr>
            <w:noProof/>
            <w:webHidden/>
          </w:rPr>
          <w:fldChar w:fldCharType="begin"/>
        </w:r>
        <w:r>
          <w:rPr>
            <w:noProof/>
            <w:webHidden/>
          </w:rPr>
          <w:instrText xml:space="preserve"> PAGEREF _Toc404465266 \h </w:instrText>
        </w:r>
        <w:r>
          <w:rPr>
            <w:noProof/>
            <w:webHidden/>
          </w:rPr>
        </w:r>
        <w:r>
          <w:rPr>
            <w:noProof/>
            <w:webHidden/>
          </w:rPr>
          <w:fldChar w:fldCharType="separate"/>
        </w:r>
        <w:r>
          <w:rPr>
            <w:noProof/>
            <w:webHidden/>
          </w:rPr>
          <w:t>27</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67" w:history="1">
        <w:r w:rsidRPr="004C7142">
          <w:rPr>
            <w:rStyle w:val="Hyperlink"/>
            <w:noProof/>
          </w:rPr>
          <w:t>2.3.1</w:t>
        </w:r>
        <w:r>
          <w:rPr>
            <w:rFonts w:eastAsiaTheme="minorEastAsia"/>
            <w:noProof/>
            <w:lang w:eastAsia="pt-BR"/>
          </w:rPr>
          <w:tab/>
        </w:r>
        <w:r w:rsidRPr="004C7142">
          <w:rPr>
            <w:rStyle w:val="Hyperlink"/>
            <w:noProof/>
          </w:rPr>
          <w:t>Wireshark</w:t>
        </w:r>
        <w:r>
          <w:rPr>
            <w:noProof/>
            <w:webHidden/>
          </w:rPr>
          <w:tab/>
        </w:r>
        <w:r>
          <w:rPr>
            <w:noProof/>
            <w:webHidden/>
          </w:rPr>
          <w:fldChar w:fldCharType="begin"/>
        </w:r>
        <w:r>
          <w:rPr>
            <w:noProof/>
            <w:webHidden/>
          </w:rPr>
          <w:instrText xml:space="preserve"> PAGEREF _Toc404465267 \h </w:instrText>
        </w:r>
        <w:r>
          <w:rPr>
            <w:noProof/>
            <w:webHidden/>
          </w:rPr>
        </w:r>
        <w:r>
          <w:rPr>
            <w:noProof/>
            <w:webHidden/>
          </w:rPr>
          <w:fldChar w:fldCharType="separate"/>
        </w:r>
        <w:r>
          <w:rPr>
            <w:noProof/>
            <w:webHidden/>
          </w:rPr>
          <w:t>27</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68" w:history="1">
        <w:r w:rsidRPr="004C7142">
          <w:rPr>
            <w:rStyle w:val="Hyperlink"/>
            <w:noProof/>
          </w:rPr>
          <w:t>2.3.2</w:t>
        </w:r>
        <w:r>
          <w:rPr>
            <w:rFonts w:eastAsiaTheme="minorEastAsia"/>
            <w:noProof/>
            <w:lang w:eastAsia="pt-BR"/>
          </w:rPr>
          <w:tab/>
        </w:r>
        <w:r w:rsidRPr="004C7142">
          <w:rPr>
            <w:rStyle w:val="Hyperlink"/>
            <w:noProof/>
          </w:rPr>
          <w:t>KDE</w:t>
        </w:r>
        <w:r>
          <w:rPr>
            <w:noProof/>
            <w:webHidden/>
          </w:rPr>
          <w:tab/>
        </w:r>
        <w:r>
          <w:rPr>
            <w:noProof/>
            <w:webHidden/>
          </w:rPr>
          <w:fldChar w:fldCharType="begin"/>
        </w:r>
        <w:r>
          <w:rPr>
            <w:noProof/>
            <w:webHidden/>
          </w:rPr>
          <w:instrText xml:space="preserve"> PAGEREF _Toc404465268 \h </w:instrText>
        </w:r>
        <w:r>
          <w:rPr>
            <w:noProof/>
            <w:webHidden/>
          </w:rPr>
        </w:r>
        <w:r>
          <w:rPr>
            <w:noProof/>
            <w:webHidden/>
          </w:rPr>
          <w:fldChar w:fldCharType="separate"/>
        </w:r>
        <w:r>
          <w:rPr>
            <w:noProof/>
            <w:webHidden/>
          </w:rPr>
          <w:t>28</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69" w:history="1">
        <w:r w:rsidRPr="004C7142">
          <w:rPr>
            <w:rStyle w:val="Hyperlink"/>
            <w:noProof/>
          </w:rPr>
          <w:t>2.4</w:t>
        </w:r>
        <w:r>
          <w:rPr>
            <w:rFonts w:eastAsiaTheme="minorEastAsia"/>
            <w:noProof/>
            <w:lang w:eastAsia="pt-BR"/>
          </w:rPr>
          <w:tab/>
        </w:r>
        <w:r w:rsidRPr="004C7142">
          <w:rPr>
            <w:rStyle w:val="Hyperlink"/>
            <w:noProof/>
          </w:rPr>
          <w:t>Qt Creator</w:t>
        </w:r>
        <w:r>
          <w:rPr>
            <w:noProof/>
            <w:webHidden/>
          </w:rPr>
          <w:tab/>
        </w:r>
        <w:r>
          <w:rPr>
            <w:noProof/>
            <w:webHidden/>
          </w:rPr>
          <w:fldChar w:fldCharType="begin"/>
        </w:r>
        <w:r>
          <w:rPr>
            <w:noProof/>
            <w:webHidden/>
          </w:rPr>
          <w:instrText xml:space="preserve"> PAGEREF _Toc404465269 \h </w:instrText>
        </w:r>
        <w:r>
          <w:rPr>
            <w:noProof/>
            <w:webHidden/>
          </w:rPr>
        </w:r>
        <w:r>
          <w:rPr>
            <w:noProof/>
            <w:webHidden/>
          </w:rPr>
          <w:fldChar w:fldCharType="separate"/>
        </w:r>
        <w:r>
          <w:rPr>
            <w:noProof/>
            <w:webHidden/>
          </w:rPr>
          <w:t>31</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70" w:history="1">
        <w:r w:rsidRPr="004C7142">
          <w:rPr>
            <w:rStyle w:val="Hyperlink"/>
            <w:noProof/>
          </w:rPr>
          <w:t>2.4.1</w:t>
        </w:r>
        <w:r>
          <w:rPr>
            <w:rFonts w:eastAsiaTheme="minorEastAsia"/>
            <w:noProof/>
            <w:lang w:eastAsia="pt-BR"/>
          </w:rPr>
          <w:tab/>
        </w:r>
        <w:r w:rsidRPr="004C7142">
          <w:rPr>
            <w:rStyle w:val="Hyperlink"/>
            <w:noProof/>
          </w:rPr>
          <w:t>Qt Quick</w:t>
        </w:r>
        <w:r>
          <w:rPr>
            <w:noProof/>
            <w:webHidden/>
          </w:rPr>
          <w:tab/>
        </w:r>
        <w:r>
          <w:rPr>
            <w:noProof/>
            <w:webHidden/>
          </w:rPr>
          <w:fldChar w:fldCharType="begin"/>
        </w:r>
        <w:r>
          <w:rPr>
            <w:noProof/>
            <w:webHidden/>
          </w:rPr>
          <w:instrText xml:space="preserve"> PAGEREF _Toc404465270 \h </w:instrText>
        </w:r>
        <w:r>
          <w:rPr>
            <w:noProof/>
            <w:webHidden/>
          </w:rPr>
        </w:r>
        <w:r>
          <w:rPr>
            <w:noProof/>
            <w:webHidden/>
          </w:rPr>
          <w:fldChar w:fldCharType="separate"/>
        </w:r>
        <w:r>
          <w:rPr>
            <w:noProof/>
            <w:webHidden/>
          </w:rPr>
          <w:t>32</w:t>
        </w:r>
        <w:r>
          <w:rPr>
            <w:noProof/>
            <w:webHidden/>
          </w:rPr>
          <w:fldChar w:fldCharType="end"/>
        </w:r>
      </w:hyperlink>
    </w:p>
    <w:p w:rsidR="005A3946" w:rsidRDefault="005A3946">
      <w:pPr>
        <w:pStyle w:val="TOC4"/>
        <w:tabs>
          <w:tab w:val="left" w:pos="1540"/>
          <w:tab w:val="right" w:leader="dot" w:pos="9061"/>
        </w:tabs>
        <w:rPr>
          <w:rFonts w:eastAsiaTheme="minorEastAsia"/>
          <w:noProof/>
          <w:lang w:eastAsia="pt-BR"/>
        </w:rPr>
      </w:pPr>
      <w:hyperlink w:anchor="_Toc404465271" w:history="1">
        <w:r w:rsidRPr="004C7142">
          <w:rPr>
            <w:rStyle w:val="Hyperlink"/>
            <w:noProof/>
          </w:rPr>
          <w:t>2.4.1.1</w:t>
        </w:r>
        <w:r>
          <w:rPr>
            <w:rFonts w:eastAsiaTheme="minorEastAsia"/>
            <w:noProof/>
            <w:lang w:eastAsia="pt-BR"/>
          </w:rPr>
          <w:tab/>
        </w:r>
        <w:r w:rsidRPr="004C7142">
          <w:rPr>
            <w:rStyle w:val="Hyperlink"/>
            <w:noProof/>
          </w:rPr>
          <w:t>QML</w:t>
        </w:r>
        <w:r>
          <w:rPr>
            <w:noProof/>
            <w:webHidden/>
          </w:rPr>
          <w:tab/>
        </w:r>
        <w:r>
          <w:rPr>
            <w:noProof/>
            <w:webHidden/>
          </w:rPr>
          <w:fldChar w:fldCharType="begin"/>
        </w:r>
        <w:r>
          <w:rPr>
            <w:noProof/>
            <w:webHidden/>
          </w:rPr>
          <w:instrText xml:space="preserve"> PAGEREF _Toc404465271 \h </w:instrText>
        </w:r>
        <w:r>
          <w:rPr>
            <w:noProof/>
            <w:webHidden/>
          </w:rPr>
        </w:r>
        <w:r>
          <w:rPr>
            <w:noProof/>
            <w:webHidden/>
          </w:rPr>
          <w:fldChar w:fldCharType="separate"/>
        </w:r>
        <w:r>
          <w:rPr>
            <w:noProof/>
            <w:webHidden/>
          </w:rPr>
          <w:t>32</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72" w:history="1">
        <w:r w:rsidRPr="004C7142">
          <w:rPr>
            <w:rStyle w:val="Hyperlink"/>
            <w:noProof/>
          </w:rPr>
          <w:t>2.4.2</w:t>
        </w:r>
        <w:r>
          <w:rPr>
            <w:rFonts w:eastAsiaTheme="minorEastAsia"/>
            <w:noProof/>
            <w:lang w:eastAsia="pt-BR"/>
          </w:rPr>
          <w:tab/>
        </w:r>
        <w:r w:rsidRPr="004C7142">
          <w:rPr>
            <w:rStyle w:val="Hyperlink"/>
            <w:noProof/>
          </w:rPr>
          <w:t>Qt Widgets</w:t>
        </w:r>
        <w:r>
          <w:rPr>
            <w:noProof/>
            <w:webHidden/>
          </w:rPr>
          <w:tab/>
        </w:r>
        <w:r>
          <w:rPr>
            <w:noProof/>
            <w:webHidden/>
          </w:rPr>
          <w:fldChar w:fldCharType="begin"/>
        </w:r>
        <w:r>
          <w:rPr>
            <w:noProof/>
            <w:webHidden/>
          </w:rPr>
          <w:instrText xml:space="preserve"> PAGEREF _Toc404465272 \h </w:instrText>
        </w:r>
        <w:r>
          <w:rPr>
            <w:noProof/>
            <w:webHidden/>
          </w:rPr>
        </w:r>
        <w:r>
          <w:rPr>
            <w:noProof/>
            <w:webHidden/>
          </w:rPr>
          <w:fldChar w:fldCharType="separate"/>
        </w:r>
        <w:r>
          <w:rPr>
            <w:noProof/>
            <w:webHidden/>
          </w:rPr>
          <w:t>35</w:t>
        </w:r>
        <w:r>
          <w:rPr>
            <w:noProof/>
            <w:webHidden/>
          </w:rPr>
          <w:fldChar w:fldCharType="end"/>
        </w:r>
      </w:hyperlink>
    </w:p>
    <w:p w:rsidR="005A3946" w:rsidRDefault="005A3946">
      <w:pPr>
        <w:pStyle w:val="TOC1"/>
        <w:tabs>
          <w:tab w:val="left" w:pos="440"/>
          <w:tab w:val="right" w:leader="dot" w:pos="9061"/>
        </w:tabs>
        <w:rPr>
          <w:rFonts w:eastAsiaTheme="minorEastAsia"/>
          <w:noProof/>
          <w:lang w:eastAsia="pt-BR"/>
        </w:rPr>
      </w:pPr>
      <w:hyperlink w:anchor="_Toc404465273" w:history="1">
        <w:r w:rsidRPr="004C7142">
          <w:rPr>
            <w:rStyle w:val="Hyperlink"/>
            <w:noProof/>
          </w:rPr>
          <w:t>3</w:t>
        </w:r>
        <w:r>
          <w:rPr>
            <w:rFonts w:eastAsiaTheme="minorEastAsia"/>
            <w:noProof/>
            <w:lang w:eastAsia="pt-BR"/>
          </w:rPr>
          <w:tab/>
        </w:r>
        <w:r w:rsidRPr="004C7142">
          <w:rPr>
            <w:rStyle w:val="Hyperlink"/>
            <w:noProof/>
          </w:rPr>
          <w:t>ALTERNATIVAS AO QT</w:t>
        </w:r>
        <w:r>
          <w:rPr>
            <w:noProof/>
            <w:webHidden/>
          </w:rPr>
          <w:tab/>
        </w:r>
        <w:r>
          <w:rPr>
            <w:noProof/>
            <w:webHidden/>
          </w:rPr>
          <w:fldChar w:fldCharType="begin"/>
        </w:r>
        <w:r>
          <w:rPr>
            <w:noProof/>
            <w:webHidden/>
          </w:rPr>
          <w:instrText xml:space="preserve"> PAGEREF _Toc404465273 \h </w:instrText>
        </w:r>
        <w:r>
          <w:rPr>
            <w:noProof/>
            <w:webHidden/>
          </w:rPr>
        </w:r>
        <w:r>
          <w:rPr>
            <w:noProof/>
            <w:webHidden/>
          </w:rPr>
          <w:fldChar w:fldCharType="separate"/>
        </w:r>
        <w:r>
          <w:rPr>
            <w:noProof/>
            <w:webHidden/>
          </w:rPr>
          <w:t>38</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74" w:history="1">
        <w:r w:rsidRPr="004C7142">
          <w:rPr>
            <w:rStyle w:val="Hyperlink"/>
            <w:noProof/>
          </w:rPr>
          <w:t>3.1</w:t>
        </w:r>
        <w:r>
          <w:rPr>
            <w:rFonts w:eastAsiaTheme="minorEastAsia"/>
            <w:noProof/>
            <w:lang w:eastAsia="pt-BR"/>
          </w:rPr>
          <w:tab/>
        </w:r>
        <w:r w:rsidRPr="004C7142">
          <w:rPr>
            <w:rStyle w:val="Hyperlink"/>
            <w:noProof/>
          </w:rPr>
          <w:t>Introdução</w:t>
        </w:r>
        <w:r>
          <w:rPr>
            <w:noProof/>
            <w:webHidden/>
          </w:rPr>
          <w:tab/>
        </w:r>
        <w:r>
          <w:rPr>
            <w:noProof/>
            <w:webHidden/>
          </w:rPr>
          <w:fldChar w:fldCharType="begin"/>
        </w:r>
        <w:r>
          <w:rPr>
            <w:noProof/>
            <w:webHidden/>
          </w:rPr>
          <w:instrText xml:space="preserve"> PAGEREF _Toc404465274 \h </w:instrText>
        </w:r>
        <w:r>
          <w:rPr>
            <w:noProof/>
            <w:webHidden/>
          </w:rPr>
        </w:r>
        <w:r>
          <w:rPr>
            <w:noProof/>
            <w:webHidden/>
          </w:rPr>
          <w:fldChar w:fldCharType="separate"/>
        </w:r>
        <w:r>
          <w:rPr>
            <w:noProof/>
            <w:webHidden/>
          </w:rPr>
          <w:t>38</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75" w:history="1">
        <w:r w:rsidRPr="004C7142">
          <w:rPr>
            <w:rStyle w:val="Hyperlink"/>
            <w:noProof/>
          </w:rPr>
          <w:t>3.2</w:t>
        </w:r>
        <w:r>
          <w:rPr>
            <w:rFonts w:eastAsiaTheme="minorEastAsia"/>
            <w:noProof/>
            <w:lang w:eastAsia="pt-BR"/>
          </w:rPr>
          <w:tab/>
        </w:r>
        <w:r w:rsidRPr="004C7142">
          <w:rPr>
            <w:rStyle w:val="Hyperlink"/>
            <w:noProof/>
          </w:rPr>
          <w:t>Xamarin</w:t>
        </w:r>
        <w:r>
          <w:rPr>
            <w:noProof/>
            <w:webHidden/>
          </w:rPr>
          <w:tab/>
        </w:r>
        <w:r>
          <w:rPr>
            <w:noProof/>
            <w:webHidden/>
          </w:rPr>
          <w:fldChar w:fldCharType="begin"/>
        </w:r>
        <w:r>
          <w:rPr>
            <w:noProof/>
            <w:webHidden/>
          </w:rPr>
          <w:instrText xml:space="preserve"> PAGEREF _Toc404465275 \h </w:instrText>
        </w:r>
        <w:r>
          <w:rPr>
            <w:noProof/>
            <w:webHidden/>
          </w:rPr>
        </w:r>
        <w:r>
          <w:rPr>
            <w:noProof/>
            <w:webHidden/>
          </w:rPr>
          <w:fldChar w:fldCharType="separate"/>
        </w:r>
        <w:r>
          <w:rPr>
            <w:noProof/>
            <w:webHidden/>
          </w:rPr>
          <w:t>38</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76" w:history="1">
        <w:r w:rsidRPr="004C7142">
          <w:rPr>
            <w:rStyle w:val="Hyperlink"/>
            <w:noProof/>
          </w:rPr>
          <w:t>3.2.1</w:t>
        </w:r>
        <w:r>
          <w:rPr>
            <w:rFonts w:eastAsiaTheme="minorEastAsia"/>
            <w:noProof/>
            <w:lang w:eastAsia="pt-BR"/>
          </w:rPr>
          <w:tab/>
        </w:r>
        <w:r w:rsidRPr="004C7142">
          <w:rPr>
            <w:rStyle w:val="Hyperlink"/>
            <w:noProof/>
          </w:rPr>
          <w:t>Xamarin.Forms</w:t>
        </w:r>
        <w:r>
          <w:rPr>
            <w:noProof/>
            <w:webHidden/>
          </w:rPr>
          <w:tab/>
        </w:r>
        <w:r>
          <w:rPr>
            <w:noProof/>
            <w:webHidden/>
          </w:rPr>
          <w:fldChar w:fldCharType="begin"/>
        </w:r>
        <w:r>
          <w:rPr>
            <w:noProof/>
            <w:webHidden/>
          </w:rPr>
          <w:instrText xml:space="preserve"> PAGEREF _Toc404465276 \h </w:instrText>
        </w:r>
        <w:r>
          <w:rPr>
            <w:noProof/>
            <w:webHidden/>
          </w:rPr>
        </w:r>
        <w:r>
          <w:rPr>
            <w:noProof/>
            <w:webHidden/>
          </w:rPr>
          <w:fldChar w:fldCharType="separate"/>
        </w:r>
        <w:r>
          <w:rPr>
            <w:noProof/>
            <w:webHidden/>
          </w:rPr>
          <w:t>39</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77" w:history="1">
        <w:r w:rsidRPr="004C7142">
          <w:rPr>
            <w:rStyle w:val="Hyperlink"/>
            <w:noProof/>
          </w:rPr>
          <w:t>3.2.2</w:t>
        </w:r>
        <w:r>
          <w:rPr>
            <w:rFonts w:eastAsiaTheme="minorEastAsia"/>
            <w:noProof/>
            <w:lang w:eastAsia="pt-BR"/>
          </w:rPr>
          <w:tab/>
        </w:r>
        <w:r w:rsidRPr="004C7142">
          <w:rPr>
            <w:rStyle w:val="Hyperlink"/>
            <w:noProof/>
          </w:rPr>
          <w:t>IDEs</w:t>
        </w:r>
        <w:r>
          <w:rPr>
            <w:noProof/>
            <w:webHidden/>
          </w:rPr>
          <w:tab/>
        </w:r>
        <w:r>
          <w:rPr>
            <w:noProof/>
            <w:webHidden/>
          </w:rPr>
          <w:fldChar w:fldCharType="begin"/>
        </w:r>
        <w:r>
          <w:rPr>
            <w:noProof/>
            <w:webHidden/>
          </w:rPr>
          <w:instrText xml:space="preserve"> PAGEREF _Toc404465277 \h </w:instrText>
        </w:r>
        <w:r>
          <w:rPr>
            <w:noProof/>
            <w:webHidden/>
          </w:rPr>
        </w:r>
        <w:r>
          <w:rPr>
            <w:noProof/>
            <w:webHidden/>
          </w:rPr>
          <w:fldChar w:fldCharType="separate"/>
        </w:r>
        <w:r>
          <w:rPr>
            <w:noProof/>
            <w:webHidden/>
          </w:rPr>
          <w:t>41</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78" w:history="1">
        <w:r w:rsidRPr="004C7142">
          <w:rPr>
            <w:rStyle w:val="Hyperlink"/>
            <w:noProof/>
          </w:rPr>
          <w:t>3.2.3</w:t>
        </w:r>
        <w:r>
          <w:rPr>
            <w:rFonts w:eastAsiaTheme="minorEastAsia"/>
            <w:noProof/>
            <w:lang w:eastAsia="pt-BR"/>
          </w:rPr>
          <w:tab/>
        </w:r>
        <w:r w:rsidRPr="004C7142">
          <w:rPr>
            <w:rStyle w:val="Hyperlink"/>
            <w:noProof/>
          </w:rPr>
          <w:t>Clientes da Xamarin</w:t>
        </w:r>
        <w:r>
          <w:rPr>
            <w:noProof/>
            <w:webHidden/>
          </w:rPr>
          <w:tab/>
        </w:r>
        <w:r>
          <w:rPr>
            <w:noProof/>
            <w:webHidden/>
          </w:rPr>
          <w:fldChar w:fldCharType="begin"/>
        </w:r>
        <w:r>
          <w:rPr>
            <w:noProof/>
            <w:webHidden/>
          </w:rPr>
          <w:instrText xml:space="preserve"> PAGEREF _Toc404465278 \h </w:instrText>
        </w:r>
        <w:r>
          <w:rPr>
            <w:noProof/>
            <w:webHidden/>
          </w:rPr>
        </w:r>
        <w:r>
          <w:rPr>
            <w:noProof/>
            <w:webHidden/>
          </w:rPr>
          <w:fldChar w:fldCharType="separate"/>
        </w:r>
        <w:r>
          <w:rPr>
            <w:noProof/>
            <w:webHidden/>
          </w:rPr>
          <w:t>43</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79" w:history="1">
        <w:r w:rsidRPr="004C7142">
          <w:rPr>
            <w:rStyle w:val="Hyperlink"/>
            <w:noProof/>
          </w:rPr>
          <w:t>3.2.4</w:t>
        </w:r>
        <w:r>
          <w:rPr>
            <w:rFonts w:eastAsiaTheme="minorEastAsia"/>
            <w:noProof/>
            <w:lang w:eastAsia="pt-BR"/>
          </w:rPr>
          <w:tab/>
        </w:r>
        <w:r w:rsidRPr="004C7142">
          <w:rPr>
            <w:rStyle w:val="Hyperlink"/>
            <w:noProof/>
          </w:rPr>
          <w:t>Xamarin Test Cloud</w:t>
        </w:r>
        <w:r>
          <w:rPr>
            <w:noProof/>
            <w:webHidden/>
          </w:rPr>
          <w:tab/>
        </w:r>
        <w:r>
          <w:rPr>
            <w:noProof/>
            <w:webHidden/>
          </w:rPr>
          <w:fldChar w:fldCharType="begin"/>
        </w:r>
        <w:r>
          <w:rPr>
            <w:noProof/>
            <w:webHidden/>
          </w:rPr>
          <w:instrText xml:space="preserve"> PAGEREF _Toc404465279 \h </w:instrText>
        </w:r>
        <w:r>
          <w:rPr>
            <w:noProof/>
            <w:webHidden/>
          </w:rPr>
        </w:r>
        <w:r>
          <w:rPr>
            <w:noProof/>
            <w:webHidden/>
          </w:rPr>
          <w:fldChar w:fldCharType="separate"/>
        </w:r>
        <w:r>
          <w:rPr>
            <w:noProof/>
            <w:webHidden/>
          </w:rPr>
          <w:t>45</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0" w:history="1">
        <w:r w:rsidRPr="004C7142">
          <w:rPr>
            <w:rStyle w:val="Hyperlink"/>
            <w:noProof/>
            <w:highlight w:val="cyan"/>
          </w:rPr>
          <w:t>3.2.5</w:t>
        </w:r>
        <w:r>
          <w:rPr>
            <w:rFonts w:eastAsiaTheme="minorEastAsia"/>
            <w:noProof/>
            <w:lang w:eastAsia="pt-BR"/>
          </w:rPr>
          <w:tab/>
        </w:r>
        <w:r w:rsidRPr="004C7142">
          <w:rPr>
            <w:rStyle w:val="Hyperlink"/>
            <w:noProof/>
            <w:highlight w:val="cyan"/>
          </w:rPr>
          <w:t>Vantagens e desvantagens</w:t>
        </w:r>
        <w:r>
          <w:rPr>
            <w:noProof/>
            <w:webHidden/>
          </w:rPr>
          <w:tab/>
        </w:r>
        <w:r>
          <w:rPr>
            <w:noProof/>
            <w:webHidden/>
          </w:rPr>
          <w:fldChar w:fldCharType="begin"/>
        </w:r>
        <w:r>
          <w:rPr>
            <w:noProof/>
            <w:webHidden/>
          </w:rPr>
          <w:instrText xml:space="preserve"> PAGEREF _Toc404465280 \h </w:instrText>
        </w:r>
        <w:r>
          <w:rPr>
            <w:noProof/>
            <w:webHidden/>
          </w:rPr>
        </w:r>
        <w:r>
          <w:rPr>
            <w:noProof/>
            <w:webHidden/>
          </w:rPr>
          <w:fldChar w:fldCharType="separate"/>
        </w:r>
        <w:r>
          <w:rPr>
            <w:noProof/>
            <w:webHidden/>
          </w:rPr>
          <w:t>47</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81" w:history="1">
        <w:r w:rsidRPr="004C7142">
          <w:rPr>
            <w:rStyle w:val="Hyperlink"/>
            <w:noProof/>
          </w:rPr>
          <w:t>3.3</w:t>
        </w:r>
        <w:r>
          <w:rPr>
            <w:rFonts w:eastAsiaTheme="minorEastAsia"/>
            <w:noProof/>
            <w:lang w:eastAsia="pt-BR"/>
          </w:rPr>
          <w:tab/>
        </w:r>
        <w:r w:rsidRPr="004C7142">
          <w:rPr>
            <w:rStyle w:val="Hyperlink"/>
            <w:noProof/>
          </w:rPr>
          <w:t>Mono</w:t>
        </w:r>
        <w:r>
          <w:rPr>
            <w:noProof/>
            <w:webHidden/>
          </w:rPr>
          <w:tab/>
        </w:r>
        <w:r>
          <w:rPr>
            <w:noProof/>
            <w:webHidden/>
          </w:rPr>
          <w:fldChar w:fldCharType="begin"/>
        </w:r>
        <w:r>
          <w:rPr>
            <w:noProof/>
            <w:webHidden/>
          </w:rPr>
          <w:instrText xml:space="preserve"> PAGEREF _Toc404465281 \h </w:instrText>
        </w:r>
        <w:r>
          <w:rPr>
            <w:noProof/>
            <w:webHidden/>
          </w:rPr>
        </w:r>
        <w:r>
          <w:rPr>
            <w:noProof/>
            <w:webHidden/>
          </w:rPr>
          <w:fldChar w:fldCharType="separate"/>
        </w:r>
        <w:r>
          <w:rPr>
            <w:noProof/>
            <w:webHidden/>
          </w:rPr>
          <w:t>48</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2" w:history="1">
        <w:r w:rsidRPr="004C7142">
          <w:rPr>
            <w:rStyle w:val="Hyperlink"/>
            <w:noProof/>
          </w:rPr>
          <w:t>3.3.1</w:t>
        </w:r>
        <w:r>
          <w:rPr>
            <w:rFonts w:eastAsiaTheme="minorEastAsia"/>
            <w:noProof/>
            <w:lang w:eastAsia="pt-BR"/>
          </w:rPr>
          <w:tab/>
        </w:r>
        <w:r w:rsidRPr="004C7142">
          <w:rPr>
            <w:rStyle w:val="Hyperlink"/>
            <w:noProof/>
          </w:rPr>
          <w:t>Componentes da Mono</w:t>
        </w:r>
        <w:r>
          <w:rPr>
            <w:noProof/>
            <w:webHidden/>
          </w:rPr>
          <w:tab/>
        </w:r>
        <w:r>
          <w:rPr>
            <w:noProof/>
            <w:webHidden/>
          </w:rPr>
          <w:fldChar w:fldCharType="begin"/>
        </w:r>
        <w:r>
          <w:rPr>
            <w:noProof/>
            <w:webHidden/>
          </w:rPr>
          <w:instrText xml:space="preserve"> PAGEREF _Toc404465282 \h </w:instrText>
        </w:r>
        <w:r>
          <w:rPr>
            <w:noProof/>
            <w:webHidden/>
          </w:rPr>
        </w:r>
        <w:r>
          <w:rPr>
            <w:noProof/>
            <w:webHidden/>
          </w:rPr>
          <w:fldChar w:fldCharType="separate"/>
        </w:r>
        <w:r>
          <w:rPr>
            <w:noProof/>
            <w:webHidden/>
          </w:rPr>
          <w:t>48</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3" w:history="1">
        <w:r w:rsidRPr="004C7142">
          <w:rPr>
            <w:rStyle w:val="Hyperlink"/>
            <w:noProof/>
          </w:rPr>
          <w:t>3.3.2</w:t>
        </w:r>
        <w:r>
          <w:rPr>
            <w:rFonts w:eastAsiaTheme="minorEastAsia"/>
            <w:noProof/>
            <w:lang w:eastAsia="pt-BR"/>
          </w:rPr>
          <w:tab/>
        </w:r>
        <w:r w:rsidRPr="004C7142">
          <w:rPr>
            <w:rStyle w:val="Hyperlink"/>
            <w:noProof/>
          </w:rPr>
          <w:t>Sistemas operacionais suportados</w:t>
        </w:r>
        <w:r>
          <w:rPr>
            <w:noProof/>
            <w:webHidden/>
          </w:rPr>
          <w:tab/>
        </w:r>
        <w:r>
          <w:rPr>
            <w:noProof/>
            <w:webHidden/>
          </w:rPr>
          <w:fldChar w:fldCharType="begin"/>
        </w:r>
        <w:r>
          <w:rPr>
            <w:noProof/>
            <w:webHidden/>
          </w:rPr>
          <w:instrText xml:space="preserve"> PAGEREF _Toc404465283 \h </w:instrText>
        </w:r>
        <w:r>
          <w:rPr>
            <w:noProof/>
            <w:webHidden/>
          </w:rPr>
        </w:r>
        <w:r>
          <w:rPr>
            <w:noProof/>
            <w:webHidden/>
          </w:rPr>
          <w:fldChar w:fldCharType="separate"/>
        </w:r>
        <w:r>
          <w:rPr>
            <w:noProof/>
            <w:webHidden/>
          </w:rPr>
          <w:t>50</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4" w:history="1">
        <w:r w:rsidRPr="004C7142">
          <w:rPr>
            <w:rStyle w:val="Hyperlink"/>
            <w:noProof/>
          </w:rPr>
          <w:t>3.3.3</w:t>
        </w:r>
        <w:r>
          <w:rPr>
            <w:rFonts w:eastAsiaTheme="minorEastAsia"/>
            <w:noProof/>
            <w:lang w:eastAsia="pt-BR"/>
          </w:rPr>
          <w:tab/>
        </w:r>
        <w:r w:rsidRPr="004C7142">
          <w:rPr>
            <w:rStyle w:val="Hyperlink"/>
            <w:noProof/>
          </w:rPr>
          <w:t>Benefícios</w:t>
        </w:r>
        <w:r>
          <w:rPr>
            <w:noProof/>
            <w:webHidden/>
          </w:rPr>
          <w:tab/>
        </w:r>
        <w:r>
          <w:rPr>
            <w:noProof/>
            <w:webHidden/>
          </w:rPr>
          <w:fldChar w:fldCharType="begin"/>
        </w:r>
        <w:r>
          <w:rPr>
            <w:noProof/>
            <w:webHidden/>
          </w:rPr>
          <w:instrText xml:space="preserve"> PAGEREF _Toc404465284 \h </w:instrText>
        </w:r>
        <w:r>
          <w:rPr>
            <w:noProof/>
            <w:webHidden/>
          </w:rPr>
        </w:r>
        <w:r>
          <w:rPr>
            <w:noProof/>
            <w:webHidden/>
          </w:rPr>
          <w:fldChar w:fldCharType="separate"/>
        </w:r>
        <w:r>
          <w:rPr>
            <w:noProof/>
            <w:webHidden/>
          </w:rPr>
          <w:t>51</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5" w:history="1">
        <w:r w:rsidRPr="004C7142">
          <w:rPr>
            <w:rStyle w:val="Hyperlink"/>
            <w:noProof/>
          </w:rPr>
          <w:t>3.3.4</w:t>
        </w:r>
        <w:r>
          <w:rPr>
            <w:rFonts w:eastAsiaTheme="minorEastAsia"/>
            <w:noProof/>
            <w:lang w:eastAsia="pt-BR"/>
          </w:rPr>
          <w:tab/>
        </w:r>
        <w:r w:rsidRPr="004C7142">
          <w:rPr>
            <w:rStyle w:val="Hyperlink"/>
            <w:noProof/>
          </w:rPr>
          <w:t>IDE</w:t>
        </w:r>
        <w:r>
          <w:rPr>
            <w:noProof/>
            <w:webHidden/>
          </w:rPr>
          <w:tab/>
        </w:r>
        <w:r>
          <w:rPr>
            <w:noProof/>
            <w:webHidden/>
          </w:rPr>
          <w:fldChar w:fldCharType="begin"/>
        </w:r>
        <w:r>
          <w:rPr>
            <w:noProof/>
            <w:webHidden/>
          </w:rPr>
          <w:instrText xml:space="preserve"> PAGEREF _Toc404465285 \h </w:instrText>
        </w:r>
        <w:r>
          <w:rPr>
            <w:noProof/>
            <w:webHidden/>
          </w:rPr>
        </w:r>
        <w:r>
          <w:rPr>
            <w:noProof/>
            <w:webHidden/>
          </w:rPr>
          <w:fldChar w:fldCharType="separate"/>
        </w:r>
        <w:r>
          <w:rPr>
            <w:noProof/>
            <w:webHidden/>
          </w:rPr>
          <w:t>51</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6" w:history="1">
        <w:r w:rsidRPr="004C7142">
          <w:rPr>
            <w:rStyle w:val="Hyperlink"/>
            <w:noProof/>
            <w:highlight w:val="cyan"/>
          </w:rPr>
          <w:t>3.3.5</w:t>
        </w:r>
        <w:r>
          <w:rPr>
            <w:rFonts w:eastAsiaTheme="minorEastAsia"/>
            <w:noProof/>
            <w:lang w:eastAsia="pt-BR"/>
          </w:rPr>
          <w:tab/>
        </w:r>
        <w:r w:rsidRPr="004C7142">
          <w:rPr>
            <w:rStyle w:val="Hyperlink"/>
            <w:noProof/>
            <w:highlight w:val="cyan"/>
          </w:rPr>
          <w:t>Vantagens e desvantagens</w:t>
        </w:r>
        <w:r>
          <w:rPr>
            <w:noProof/>
            <w:webHidden/>
          </w:rPr>
          <w:tab/>
        </w:r>
        <w:r>
          <w:rPr>
            <w:noProof/>
            <w:webHidden/>
          </w:rPr>
          <w:fldChar w:fldCharType="begin"/>
        </w:r>
        <w:r>
          <w:rPr>
            <w:noProof/>
            <w:webHidden/>
          </w:rPr>
          <w:instrText xml:space="preserve"> PAGEREF _Toc404465286 \h </w:instrText>
        </w:r>
        <w:r>
          <w:rPr>
            <w:noProof/>
            <w:webHidden/>
          </w:rPr>
        </w:r>
        <w:r>
          <w:rPr>
            <w:noProof/>
            <w:webHidden/>
          </w:rPr>
          <w:fldChar w:fldCharType="separate"/>
        </w:r>
        <w:r>
          <w:rPr>
            <w:noProof/>
            <w:webHidden/>
          </w:rPr>
          <w:t>54</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87" w:history="1">
        <w:r w:rsidRPr="004C7142">
          <w:rPr>
            <w:rStyle w:val="Hyperlink"/>
            <w:noProof/>
          </w:rPr>
          <w:t>3.4</w:t>
        </w:r>
        <w:r>
          <w:rPr>
            <w:rFonts w:eastAsiaTheme="minorEastAsia"/>
            <w:noProof/>
            <w:lang w:eastAsia="pt-BR"/>
          </w:rPr>
          <w:tab/>
        </w:r>
        <w:r w:rsidRPr="004C7142">
          <w:rPr>
            <w:rStyle w:val="Hyperlink"/>
            <w:noProof/>
          </w:rPr>
          <w:t>Java</w:t>
        </w:r>
        <w:r>
          <w:rPr>
            <w:noProof/>
            <w:webHidden/>
          </w:rPr>
          <w:tab/>
        </w:r>
        <w:r>
          <w:rPr>
            <w:noProof/>
            <w:webHidden/>
          </w:rPr>
          <w:fldChar w:fldCharType="begin"/>
        </w:r>
        <w:r>
          <w:rPr>
            <w:noProof/>
            <w:webHidden/>
          </w:rPr>
          <w:instrText xml:space="preserve"> PAGEREF _Toc404465287 \h </w:instrText>
        </w:r>
        <w:r>
          <w:rPr>
            <w:noProof/>
            <w:webHidden/>
          </w:rPr>
        </w:r>
        <w:r>
          <w:rPr>
            <w:noProof/>
            <w:webHidden/>
          </w:rPr>
          <w:fldChar w:fldCharType="separate"/>
        </w:r>
        <w:r>
          <w:rPr>
            <w:noProof/>
            <w:webHidden/>
          </w:rPr>
          <w:t>54</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8" w:history="1">
        <w:r w:rsidRPr="004C7142">
          <w:rPr>
            <w:rStyle w:val="Hyperlink"/>
            <w:noProof/>
          </w:rPr>
          <w:t>3.4.1</w:t>
        </w:r>
        <w:r>
          <w:rPr>
            <w:rFonts w:eastAsiaTheme="minorEastAsia"/>
            <w:noProof/>
            <w:lang w:eastAsia="pt-BR"/>
          </w:rPr>
          <w:tab/>
        </w:r>
        <w:r w:rsidRPr="004C7142">
          <w:rPr>
            <w:rStyle w:val="Hyperlink"/>
            <w:noProof/>
          </w:rPr>
          <w:t>História do Java</w:t>
        </w:r>
        <w:r>
          <w:rPr>
            <w:noProof/>
            <w:webHidden/>
          </w:rPr>
          <w:tab/>
        </w:r>
        <w:r>
          <w:rPr>
            <w:noProof/>
            <w:webHidden/>
          </w:rPr>
          <w:fldChar w:fldCharType="begin"/>
        </w:r>
        <w:r>
          <w:rPr>
            <w:noProof/>
            <w:webHidden/>
          </w:rPr>
          <w:instrText xml:space="preserve"> PAGEREF _Toc404465288 \h </w:instrText>
        </w:r>
        <w:r>
          <w:rPr>
            <w:noProof/>
            <w:webHidden/>
          </w:rPr>
        </w:r>
        <w:r>
          <w:rPr>
            <w:noProof/>
            <w:webHidden/>
          </w:rPr>
          <w:fldChar w:fldCharType="separate"/>
        </w:r>
        <w:r>
          <w:rPr>
            <w:noProof/>
            <w:webHidden/>
          </w:rPr>
          <w:t>55</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89" w:history="1">
        <w:r w:rsidRPr="004C7142">
          <w:rPr>
            <w:rStyle w:val="Hyperlink"/>
            <w:noProof/>
          </w:rPr>
          <w:t>3.4.2</w:t>
        </w:r>
        <w:r>
          <w:rPr>
            <w:rFonts w:eastAsiaTheme="minorEastAsia"/>
            <w:noProof/>
            <w:lang w:eastAsia="pt-BR"/>
          </w:rPr>
          <w:tab/>
        </w:r>
        <w:r w:rsidRPr="004C7142">
          <w:rPr>
            <w:rStyle w:val="Hyperlink"/>
            <w:noProof/>
          </w:rPr>
          <w:t>Componentes do Java</w:t>
        </w:r>
        <w:r>
          <w:rPr>
            <w:noProof/>
            <w:webHidden/>
          </w:rPr>
          <w:tab/>
        </w:r>
        <w:r>
          <w:rPr>
            <w:noProof/>
            <w:webHidden/>
          </w:rPr>
          <w:fldChar w:fldCharType="begin"/>
        </w:r>
        <w:r>
          <w:rPr>
            <w:noProof/>
            <w:webHidden/>
          </w:rPr>
          <w:instrText xml:space="preserve"> PAGEREF _Toc404465289 \h </w:instrText>
        </w:r>
        <w:r>
          <w:rPr>
            <w:noProof/>
            <w:webHidden/>
          </w:rPr>
        </w:r>
        <w:r>
          <w:rPr>
            <w:noProof/>
            <w:webHidden/>
          </w:rPr>
          <w:fldChar w:fldCharType="separate"/>
        </w:r>
        <w:r>
          <w:rPr>
            <w:noProof/>
            <w:webHidden/>
          </w:rPr>
          <w:t>56</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90" w:history="1">
        <w:r w:rsidRPr="004C7142">
          <w:rPr>
            <w:rStyle w:val="Hyperlink"/>
            <w:noProof/>
          </w:rPr>
          <w:t>3.4.3</w:t>
        </w:r>
        <w:r>
          <w:rPr>
            <w:rFonts w:eastAsiaTheme="minorEastAsia"/>
            <w:noProof/>
            <w:lang w:eastAsia="pt-BR"/>
          </w:rPr>
          <w:tab/>
        </w:r>
        <w:r w:rsidRPr="004C7142">
          <w:rPr>
            <w:rStyle w:val="Hyperlink"/>
            <w:noProof/>
          </w:rPr>
          <w:t>Java Vitual Machine (JVM)</w:t>
        </w:r>
        <w:r>
          <w:rPr>
            <w:noProof/>
            <w:webHidden/>
          </w:rPr>
          <w:tab/>
        </w:r>
        <w:r>
          <w:rPr>
            <w:noProof/>
            <w:webHidden/>
          </w:rPr>
          <w:fldChar w:fldCharType="begin"/>
        </w:r>
        <w:r>
          <w:rPr>
            <w:noProof/>
            <w:webHidden/>
          </w:rPr>
          <w:instrText xml:space="preserve"> PAGEREF _Toc404465290 \h </w:instrText>
        </w:r>
        <w:r>
          <w:rPr>
            <w:noProof/>
            <w:webHidden/>
          </w:rPr>
        </w:r>
        <w:r>
          <w:rPr>
            <w:noProof/>
            <w:webHidden/>
          </w:rPr>
          <w:fldChar w:fldCharType="separate"/>
        </w:r>
        <w:r>
          <w:rPr>
            <w:noProof/>
            <w:webHidden/>
          </w:rPr>
          <w:t>56</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91" w:history="1">
        <w:r w:rsidRPr="004C7142">
          <w:rPr>
            <w:rStyle w:val="Hyperlink"/>
            <w:noProof/>
          </w:rPr>
          <w:t>3.4.4</w:t>
        </w:r>
        <w:r>
          <w:rPr>
            <w:rFonts w:eastAsiaTheme="minorEastAsia"/>
            <w:noProof/>
            <w:lang w:eastAsia="pt-BR"/>
          </w:rPr>
          <w:tab/>
        </w:r>
        <w:r w:rsidRPr="004C7142">
          <w:rPr>
            <w:rStyle w:val="Hyperlink"/>
            <w:noProof/>
          </w:rPr>
          <w:t>IDEs</w:t>
        </w:r>
        <w:r>
          <w:rPr>
            <w:noProof/>
            <w:webHidden/>
          </w:rPr>
          <w:tab/>
        </w:r>
        <w:r>
          <w:rPr>
            <w:noProof/>
            <w:webHidden/>
          </w:rPr>
          <w:fldChar w:fldCharType="begin"/>
        </w:r>
        <w:r>
          <w:rPr>
            <w:noProof/>
            <w:webHidden/>
          </w:rPr>
          <w:instrText xml:space="preserve"> PAGEREF _Toc404465291 \h </w:instrText>
        </w:r>
        <w:r>
          <w:rPr>
            <w:noProof/>
            <w:webHidden/>
          </w:rPr>
        </w:r>
        <w:r>
          <w:rPr>
            <w:noProof/>
            <w:webHidden/>
          </w:rPr>
          <w:fldChar w:fldCharType="separate"/>
        </w:r>
        <w:r>
          <w:rPr>
            <w:noProof/>
            <w:webHidden/>
          </w:rPr>
          <w:t>59</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92" w:history="1">
        <w:r w:rsidRPr="004C7142">
          <w:rPr>
            <w:rStyle w:val="Hyperlink"/>
            <w:noProof/>
          </w:rPr>
          <w:t>3.4.5</w:t>
        </w:r>
        <w:r>
          <w:rPr>
            <w:rFonts w:eastAsiaTheme="minorEastAsia"/>
            <w:noProof/>
            <w:lang w:eastAsia="pt-BR"/>
          </w:rPr>
          <w:tab/>
        </w:r>
        <w:r w:rsidRPr="004C7142">
          <w:rPr>
            <w:rStyle w:val="Hyperlink"/>
            <w:noProof/>
          </w:rPr>
          <w:t>Interface gráfica em Java</w:t>
        </w:r>
        <w:r>
          <w:rPr>
            <w:noProof/>
            <w:webHidden/>
          </w:rPr>
          <w:tab/>
        </w:r>
        <w:r>
          <w:rPr>
            <w:noProof/>
            <w:webHidden/>
          </w:rPr>
          <w:fldChar w:fldCharType="begin"/>
        </w:r>
        <w:r>
          <w:rPr>
            <w:noProof/>
            <w:webHidden/>
          </w:rPr>
          <w:instrText xml:space="preserve"> PAGEREF _Toc404465292 \h </w:instrText>
        </w:r>
        <w:r>
          <w:rPr>
            <w:noProof/>
            <w:webHidden/>
          </w:rPr>
        </w:r>
        <w:r>
          <w:rPr>
            <w:noProof/>
            <w:webHidden/>
          </w:rPr>
          <w:fldChar w:fldCharType="separate"/>
        </w:r>
        <w:r>
          <w:rPr>
            <w:noProof/>
            <w:webHidden/>
          </w:rPr>
          <w:t>61</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93" w:history="1">
        <w:r w:rsidRPr="004C7142">
          <w:rPr>
            <w:rStyle w:val="Hyperlink"/>
            <w:noProof/>
            <w:highlight w:val="cyan"/>
          </w:rPr>
          <w:t>3.4.6</w:t>
        </w:r>
        <w:r>
          <w:rPr>
            <w:rFonts w:eastAsiaTheme="minorEastAsia"/>
            <w:noProof/>
            <w:lang w:eastAsia="pt-BR"/>
          </w:rPr>
          <w:tab/>
        </w:r>
        <w:r w:rsidRPr="004C7142">
          <w:rPr>
            <w:rStyle w:val="Hyperlink"/>
            <w:noProof/>
            <w:highlight w:val="cyan"/>
          </w:rPr>
          <w:t>Vantagens e desvantagens</w:t>
        </w:r>
        <w:r>
          <w:rPr>
            <w:noProof/>
            <w:webHidden/>
          </w:rPr>
          <w:tab/>
        </w:r>
        <w:r>
          <w:rPr>
            <w:noProof/>
            <w:webHidden/>
          </w:rPr>
          <w:fldChar w:fldCharType="begin"/>
        </w:r>
        <w:r>
          <w:rPr>
            <w:noProof/>
            <w:webHidden/>
          </w:rPr>
          <w:instrText xml:space="preserve"> PAGEREF _Toc404465293 \h </w:instrText>
        </w:r>
        <w:r>
          <w:rPr>
            <w:noProof/>
            <w:webHidden/>
          </w:rPr>
        </w:r>
        <w:r>
          <w:rPr>
            <w:noProof/>
            <w:webHidden/>
          </w:rPr>
          <w:fldChar w:fldCharType="separate"/>
        </w:r>
        <w:r>
          <w:rPr>
            <w:noProof/>
            <w:webHidden/>
          </w:rPr>
          <w:t>62</w:t>
        </w:r>
        <w:r>
          <w:rPr>
            <w:noProof/>
            <w:webHidden/>
          </w:rPr>
          <w:fldChar w:fldCharType="end"/>
        </w:r>
      </w:hyperlink>
    </w:p>
    <w:p w:rsidR="005A3946" w:rsidRDefault="005A3946">
      <w:pPr>
        <w:pStyle w:val="TOC1"/>
        <w:tabs>
          <w:tab w:val="left" w:pos="440"/>
          <w:tab w:val="right" w:leader="dot" w:pos="9061"/>
        </w:tabs>
        <w:rPr>
          <w:rFonts w:eastAsiaTheme="minorEastAsia"/>
          <w:noProof/>
          <w:lang w:eastAsia="pt-BR"/>
        </w:rPr>
      </w:pPr>
      <w:hyperlink w:anchor="_Toc404465294" w:history="1">
        <w:r w:rsidRPr="004C7142">
          <w:rPr>
            <w:rStyle w:val="Hyperlink"/>
            <w:noProof/>
          </w:rPr>
          <w:t>4</w:t>
        </w:r>
        <w:r>
          <w:rPr>
            <w:rFonts w:eastAsiaTheme="minorEastAsia"/>
            <w:noProof/>
            <w:lang w:eastAsia="pt-BR"/>
          </w:rPr>
          <w:tab/>
        </w:r>
        <w:r w:rsidRPr="004C7142">
          <w:rPr>
            <w:rStyle w:val="Hyperlink"/>
            <w:noProof/>
          </w:rPr>
          <w:t>ESTUDO DE CASO</w:t>
        </w:r>
        <w:r>
          <w:rPr>
            <w:noProof/>
            <w:webHidden/>
          </w:rPr>
          <w:tab/>
        </w:r>
        <w:r>
          <w:rPr>
            <w:noProof/>
            <w:webHidden/>
          </w:rPr>
          <w:fldChar w:fldCharType="begin"/>
        </w:r>
        <w:r>
          <w:rPr>
            <w:noProof/>
            <w:webHidden/>
          </w:rPr>
          <w:instrText xml:space="preserve"> PAGEREF _Toc404465294 \h </w:instrText>
        </w:r>
        <w:r>
          <w:rPr>
            <w:noProof/>
            <w:webHidden/>
          </w:rPr>
        </w:r>
        <w:r>
          <w:rPr>
            <w:noProof/>
            <w:webHidden/>
          </w:rPr>
          <w:fldChar w:fldCharType="separate"/>
        </w:r>
        <w:r>
          <w:rPr>
            <w:noProof/>
            <w:webHidden/>
          </w:rPr>
          <w:t>63</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95" w:history="1">
        <w:r w:rsidRPr="004C7142">
          <w:rPr>
            <w:rStyle w:val="Hyperlink"/>
            <w:noProof/>
          </w:rPr>
          <w:t>4.1</w:t>
        </w:r>
        <w:r>
          <w:rPr>
            <w:rFonts w:eastAsiaTheme="minorEastAsia"/>
            <w:noProof/>
            <w:lang w:eastAsia="pt-BR"/>
          </w:rPr>
          <w:tab/>
        </w:r>
        <w:r w:rsidRPr="004C7142">
          <w:rPr>
            <w:rStyle w:val="Hyperlink"/>
            <w:noProof/>
          </w:rPr>
          <w:t>Introdução</w:t>
        </w:r>
        <w:r>
          <w:rPr>
            <w:noProof/>
            <w:webHidden/>
          </w:rPr>
          <w:tab/>
        </w:r>
        <w:r>
          <w:rPr>
            <w:noProof/>
            <w:webHidden/>
          </w:rPr>
          <w:fldChar w:fldCharType="begin"/>
        </w:r>
        <w:r>
          <w:rPr>
            <w:noProof/>
            <w:webHidden/>
          </w:rPr>
          <w:instrText xml:space="preserve"> PAGEREF _Toc404465295 \h </w:instrText>
        </w:r>
        <w:r>
          <w:rPr>
            <w:noProof/>
            <w:webHidden/>
          </w:rPr>
        </w:r>
        <w:r>
          <w:rPr>
            <w:noProof/>
            <w:webHidden/>
          </w:rPr>
          <w:fldChar w:fldCharType="separate"/>
        </w:r>
        <w:r>
          <w:rPr>
            <w:noProof/>
            <w:webHidden/>
          </w:rPr>
          <w:t>63</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96" w:history="1">
        <w:r w:rsidRPr="004C7142">
          <w:rPr>
            <w:rStyle w:val="Hyperlink"/>
            <w:noProof/>
          </w:rPr>
          <w:t>4.2</w:t>
        </w:r>
        <w:r>
          <w:rPr>
            <w:rFonts w:eastAsiaTheme="minorEastAsia"/>
            <w:noProof/>
            <w:lang w:eastAsia="pt-BR"/>
          </w:rPr>
          <w:tab/>
        </w:r>
        <w:r w:rsidRPr="004C7142">
          <w:rPr>
            <w:rStyle w:val="Hyperlink"/>
            <w:noProof/>
          </w:rPr>
          <w:t>Tecnologias Utilizadas</w:t>
        </w:r>
        <w:r>
          <w:rPr>
            <w:noProof/>
            <w:webHidden/>
          </w:rPr>
          <w:tab/>
        </w:r>
        <w:r>
          <w:rPr>
            <w:noProof/>
            <w:webHidden/>
          </w:rPr>
          <w:fldChar w:fldCharType="begin"/>
        </w:r>
        <w:r>
          <w:rPr>
            <w:noProof/>
            <w:webHidden/>
          </w:rPr>
          <w:instrText xml:space="preserve"> PAGEREF _Toc404465296 \h </w:instrText>
        </w:r>
        <w:r>
          <w:rPr>
            <w:noProof/>
            <w:webHidden/>
          </w:rPr>
        </w:r>
        <w:r>
          <w:rPr>
            <w:noProof/>
            <w:webHidden/>
          </w:rPr>
          <w:fldChar w:fldCharType="separate"/>
        </w:r>
        <w:r>
          <w:rPr>
            <w:noProof/>
            <w:webHidden/>
          </w:rPr>
          <w:t>64</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97" w:history="1">
        <w:r w:rsidRPr="004C7142">
          <w:rPr>
            <w:rStyle w:val="Hyperlink"/>
            <w:noProof/>
          </w:rPr>
          <w:t>4.2.1</w:t>
        </w:r>
        <w:r>
          <w:rPr>
            <w:rFonts w:eastAsiaTheme="minorEastAsia"/>
            <w:noProof/>
            <w:lang w:eastAsia="pt-BR"/>
          </w:rPr>
          <w:tab/>
        </w:r>
        <w:r w:rsidRPr="004C7142">
          <w:rPr>
            <w:rStyle w:val="Hyperlink"/>
            <w:noProof/>
          </w:rPr>
          <w:t>SQL Server</w:t>
        </w:r>
        <w:r>
          <w:rPr>
            <w:noProof/>
            <w:webHidden/>
          </w:rPr>
          <w:tab/>
        </w:r>
        <w:r>
          <w:rPr>
            <w:noProof/>
            <w:webHidden/>
          </w:rPr>
          <w:fldChar w:fldCharType="begin"/>
        </w:r>
        <w:r>
          <w:rPr>
            <w:noProof/>
            <w:webHidden/>
          </w:rPr>
          <w:instrText xml:space="preserve"> PAGEREF _Toc404465297 \h </w:instrText>
        </w:r>
        <w:r>
          <w:rPr>
            <w:noProof/>
            <w:webHidden/>
          </w:rPr>
        </w:r>
        <w:r>
          <w:rPr>
            <w:noProof/>
            <w:webHidden/>
          </w:rPr>
          <w:fldChar w:fldCharType="separate"/>
        </w:r>
        <w:r>
          <w:rPr>
            <w:noProof/>
            <w:webHidden/>
          </w:rPr>
          <w:t>64</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298" w:history="1">
        <w:r w:rsidRPr="004C7142">
          <w:rPr>
            <w:rStyle w:val="Hyperlink"/>
            <w:noProof/>
          </w:rPr>
          <w:t>4.2.2</w:t>
        </w:r>
        <w:r>
          <w:rPr>
            <w:rFonts w:eastAsiaTheme="minorEastAsia"/>
            <w:noProof/>
            <w:lang w:eastAsia="pt-BR"/>
          </w:rPr>
          <w:tab/>
        </w:r>
        <w:r w:rsidRPr="004C7142">
          <w:rPr>
            <w:rStyle w:val="Hyperlink"/>
            <w:noProof/>
          </w:rPr>
          <w:t>Git</w:t>
        </w:r>
        <w:r>
          <w:rPr>
            <w:noProof/>
            <w:webHidden/>
          </w:rPr>
          <w:tab/>
        </w:r>
        <w:r>
          <w:rPr>
            <w:noProof/>
            <w:webHidden/>
          </w:rPr>
          <w:fldChar w:fldCharType="begin"/>
        </w:r>
        <w:r>
          <w:rPr>
            <w:noProof/>
            <w:webHidden/>
          </w:rPr>
          <w:instrText xml:space="preserve"> PAGEREF _Toc404465298 \h </w:instrText>
        </w:r>
        <w:r>
          <w:rPr>
            <w:noProof/>
            <w:webHidden/>
          </w:rPr>
        </w:r>
        <w:r>
          <w:rPr>
            <w:noProof/>
            <w:webHidden/>
          </w:rPr>
          <w:fldChar w:fldCharType="separate"/>
        </w:r>
        <w:r>
          <w:rPr>
            <w:noProof/>
            <w:webHidden/>
          </w:rPr>
          <w:t>64</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299" w:history="1">
        <w:r w:rsidRPr="004C7142">
          <w:rPr>
            <w:rStyle w:val="Hyperlink"/>
            <w:noProof/>
          </w:rPr>
          <w:t>4.3</w:t>
        </w:r>
        <w:r>
          <w:rPr>
            <w:rFonts w:eastAsiaTheme="minorEastAsia"/>
            <w:noProof/>
            <w:lang w:eastAsia="pt-BR"/>
          </w:rPr>
          <w:tab/>
        </w:r>
        <w:r w:rsidRPr="004C7142">
          <w:rPr>
            <w:rStyle w:val="Hyperlink"/>
            <w:noProof/>
          </w:rPr>
          <w:t>Aplicação Cliente (QTCC)</w:t>
        </w:r>
        <w:r>
          <w:rPr>
            <w:noProof/>
            <w:webHidden/>
          </w:rPr>
          <w:tab/>
        </w:r>
        <w:r>
          <w:rPr>
            <w:noProof/>
            <w:webHidden/>
          </w:rPr>
          <w:fldChar w:fldCharType="begin"/>
        </w:r>
        <w:r>
          <w:rPr>
            <w:noProof/>
            <w:webHidden/>
          </w:rPr>
          <w:instrText xml:space="preserve"> PAGEREF _Toc404465299 \h </w:instrText>
        </w:r>
        <w:r>
          <w:rPr>
            <w:noProof/>
            <w:webHidden/>
          </w:rPr>
        </w:r>
        <w:r>
          <w:rPr>
            <w:noProof/>
            <w:webHidden/>
          </w:rPr>
          <w:fldChar w:fldCharType="separate"/>
        </w:r>
        <w:r>
          <w:rPr>
            <w:noProof/>
            <w:webHidden/>
          </w:rPr>
          <w:t>66</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300" w:history="1">
        <w:r w:rsidRPr="004C7142">
          <w:rPr>
            <w:rStyle w:val="Hyperlink"/>
            <w:noProof/>
          </w:rPr>
          <w:t>4.3.1</w:t>
        </w:r>
        <w:r>
          <w:rPr>
            <w:rFonts w:eastAsiaTheme="minorEastAsia"/>
            <w:noProof/>
            <w:lang w:eastAsia="pt-BR"/>
          </w:rPr>
          <w:tab/>
        </w:r>
        <w:r w:rsidRPr="004C7142">
          <w:rPr>
            <w:rStyle w:val="Hyperlink"/>
            <w:noProof/>
          </w:rPr>
          <w:t>Interface da aplicação</w:t>
        </w:r>
        <w:r>
          <w:rPr>
            <w:noProof/>
            <w:webHidden/>
          </w:rPr>
          <w:tab/>
        </w:r>
        <w:r>
          <w:rPr>
            <w:noProof/>
            <w:webHidden/>
          </w:rPr>
          <w:fldChar w:fldCharType="begin"/>
        </w:r>
        <w:r>
          <w:rPr>
            <w:noProof/>
            <w:webHidden/>
          </w:rPr>
          <w:instrText xml:space="preserve"> PAGEREF _Toc404465300 \h </w:instrText>
        </w:r>
        <w:r>
          <w:rPr>
            <w:noProof/>
            <w:webHidden/>
          </w:rPr>
        </w:r>
        <w:r>
          <w:rPr>
            <w:noProof/>
            <w:webHidden/>
          </w:rPr>
          <w:fldChar w:fldCharType="separate"/>
        </w:r>
        <w:r>
          <w:rPr>
            <w:noProof/>
            <w:webHidden/>
          </w:rPr>
          <w:t>67</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301" w:history="1">
        <w:r w:rsidRPr="004C7142">
          <w:rPr>
            <w:rStyle w:val="Hyperlink"/>
            <w:noProof/>
          </w:rPr>
          <w:t>4.3.2</w:t>
        </w:r>
        <w:r>
          <w:rPr>
            <w:rFonts w:eastAsiaTheme="minorEastAsia"/>
            <w:noProof/>
            <w:lang w:eastAsia="pt-BR"/>
          </w:rPr>
          <w:tab/>
        </w:r>
        <w:r w:rsidRPr="004C7142">
          <w:rPr>
            <w:rStyle w:val="Hyperlink"/>
            <w:noProof/>
          </w:rPr>
          <w:t>Serialização em JSON</w:t>
        </w:r>
        <w:r>
          <w:rPr>
            <w:noProof/>
            <w:webHidden/>
          </w:rPr>
          <w:tab/>
        </w:r>
        <w:r>
          <w:rPr>
            <w:noProof/>
            <w:webHidden/>
          </w:rPr>
          <w:fldChar w:fldCharType="begin"/>
        </w:r>
        <w:r>
          <w:rPr>
            <w:noProof/>
            <w:webHidden/>
          </w:rPr>
          <w:instrText xml:space="preserve"> PAGEREF _Toc404465301 \h </w:instrText>
        </w:r>
        <w:r>
          <w:rPr>
            <w:noProof/>
            <w:webHidden/>
          </w:rPr>
        </w:r>
        <w:r>
          <w:rPr>
            <w:noProof/>
            <w:webHidden/>
          </w:rPr>
          <w:fldChar w:fldCharType="separate"/>
        </w:r>
        <w:r>
          <w:rPr>
            <w:noProof/>
            <w:webHidden/>
          </w:rPr>
          <w:t>71</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302" w:history="1">
        <w:r w:rsidRPr="004C7142">
          <w:rPr>
            <w:rStyle w:val="Hyperlink"/>
            <w:noProof/>
          </w:rPr>
          <w:t>4.3.3</w:t>
        </w:r>
        <w:r>
          <w:rPr>
            <w:rFonts w:eastAsiaTheme="minorEastAsia"/>
            <w:noProof/>
            <w:lang w:eastAsia="pt-BR"/>
          </w:rPr>
          <w:tab/>
        </w:r>
        <w:r w:rsidRPr="004C7142">
          <w:rPr>
            <w:rStyle w:val="Hyperlink"/>
            <w:noProof/>
          </w:rPr>
          <w:t>Envio pela rede</w:t>
        </w:r>
        <w:r>
          <w:rPr>
            <w:noProof/>
            <w:webHidden/>
          </w:rPr>
          <w:tab/>
        </w:r>
        <w:r>
          <w:rPr>
            <w:noProof/>
            <w:webHidden/>
          </w:rPr>
          <w:fldChar w:fldCharType="begin"/>
        </w:r>
        <w:r>
          <w:rPr>
            <w:noProof/>
            <w:webHidden/>
          </w:rPr>
          <w:instrText xml:space="preserve"> PAGEREF _Toc404465302 \h </w:instrText>
        </w:r>
        <w:r>
          <w:rPr>
            <w:noProof/>
            <w:webHidden/>
          </w:rPr>
        </w:r>
        <w:r>
          <w:rPr>
            <w:noProof/>
            <w:webHidden/>
          </w:rPr>
          <w:fldChar w:fldCharType="separate"/>
        </w:r>
        <w:r>
          <w:rPr>
            <w:noProof/>
            <w:webHidden/>
          </w:rPr>
          <w:t>75</w:t>
        </w:r>
        <w:r>
          <w:rPr>
            <w:noProof/>
            <w:webHidden/>
          </w:rPr>
          <w:fldChar w:fldCharType="end"/>
        </w:r>
      </w:hyperlink>
    </w:p>
    <w:p w:rsidR="005A3946" w:rsidRDefault="005A3946">
      <w:pPr>
        <w:pStyle w:val="TOC2"/>
        <w:tabs>
          <w:tab w:val="left" w:pos="880"/>
          <w:tab w:val="right" w:leader="dot" w:pos="9061"/>
        </w:tabs>
        <w:rPr>
          <w:rFonts w:eastAsiaTheme="minorEastAsia"/>
          <w:noProof/>
          <w:lang w:eastAsia="pt-BR"/>
        </w:rPr>
      </w:pPr>
      <w:hyperlink w:anchor="_Toc404465303" w:history="1">
        <w:r w:rsidRPr="004C7142">
          <w:rPr>
            <w:rStyle w:val="Hyperlink"/>
            <w:noProof/>
          </w:rPr>
          <w:t>4.4</w:t>
        </w:r>
        <w:r>
          <w:rPr>
            <w:rFonts w:eastAsiaTheme="minorEastAsia"/>
            <w:noProof/>
            <w:lang w:eastAsia="pt-BR"/>
          </w:rPr>
          <w:tab/>
        </w:r>
        <w:r w:rsidRPr="004C7142">
          <w:rPr>
            <w:rStyle w:val="Hyperlink"/>
            <w:noProof/>
          </w:rPr>
          <w:t>Aplicação Servidor (QTCC_Server)</w:t>
        </w:r>
        <w:r>
          <w:rPr>
            <w:noProof/>
            <w:webHidden/>
          </w:rPr>
          <w:tab/>
        </w:r>
        <w:r>
          <w:rPr>
            <w:noProof/>
            <w:webHidden/>
          </w:rPr>
          <w:fldChar w:fldCharType="begin"/>
        </w:r>
        <w:r>
          <w:rPr>
            <w:noProof/>
            <w:webHidden/>
          </w:rPr>
          <w:instrText xml:space="preserve"> PAGEREF _Toc404465303 \h </w:instrText>
        </w:r>
        <w:r>
          <w:rPr>
            <w:noProof/>
            <w:webHidden/>
          </w:rPr>
        </w:r>
        <w:r>
          <w:rPr>
            <w:noProof/>
            <w:webHidden/>
          </w:rPr>
          <w:fldChar w:fldCharType="separate"/>
        </w:r>
        <w:r>
          <w:rPr>
            <w:noProof/>
            <w:webHidden/>
          </w:rPr>
          <w:t>77</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304" w:history="1">
        <w:r w:rsidRPr="004C7142">
          <w:rPr>
            <w:rStyle w:val="Hyperlink"/>
            <w:noProof/>
          </w:rPr>
          <w:t>4.4.1</w:t>
        </w:r>
        <w:r>
          <w:rPr>
            <w:rFonts w:eastAsiaTheme="minorEastAsia"/>
            <w:noProof/>
            <w:lang w:eastAsia="pt-BR"/>
          </w:rPr>
          <w:tab/>
        </w:r>
        <w:r w:rsidRPr="004C7142">
          <w:rPr>
            <w:rStyle w:val="Hyperlink"/>
            <w:noProof/>
          </w:rPr>
          <w:t>Interface da aplicação</w:t>
        </w:r>
        <w:r>
          <w:rPr>
            <w:noProof/>
            <w:webHidden/>
          </w:rPr>
          <w:tab/>
        </w:r>
        <w:r>
          <w:rPr>
            <w:noProof/>
            <w:webHidden/>
          </w:rPr>
          <w:fldChar w:fldCharType="begin"/>
        </w:r>
        <w:r>
          <w:rPr>
            <w:noProof/>
            <w:webHidden/>
          </w:rPr>
          <w:instrText xml:space="preserve"> PAGEREF _Toc404465304 \h </w:instrText>
        </w:r>
        <w:r>
          <w:rPr>
            <w:noProof/>
            <w:webHidden/>
          </w:rPr>
        </w:r>
        <w:r>
          <w:rPr>
            <w:noProof/>
            <w:webHidden/>
          </w:rPr>
          <w:fldChar w:fldCharType="separate"/>
        </w:r>
        <w:r>
          <w:rPr>
            <w:noProof/>
            <w:webHidden/>
          </w:rPr>
          <w:t>77</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305" w:history="1">
        <w:r w:rsidRPr="004C7142">
          <w:rPr>
            <w:rStyle w:val="Hyperlink"/>
            <w:noProof/>
          </w:rPr>
          <w:t>4.4.2</w:t>
        </w:r>
        <w:r>
          <w:rPr>
            <w:rFonts w:eastAsiaTheme="minorEastAsia"/>
            <w:noProof/>
            <w:lang w:eastAsia="pt-BR"/>
          </w:rPr>
          <w:tab/>
        </w:r>
        <w:r w:rsidRPr="004C7142">
          <w:rPr>
            <w:rStyle w:val="Hyperlink"/>
            <w:noProof/>
          </w:rPr>
          <w:t>Serialização em JSON</w:t>
        </w:r>
        <w:r>
          <w:rPr>
            <w:noProof/>
            <w:webHidden/>
          </w:rPr>
          <w:tab/>
        </w:r>
        <w:r>
          <w:rPr>
            <w:noProof/>
            <w:webHidden/>
          </w:rPr>
          <w:fldChar w:fldCharType="begin"/>
        </w:r>
        <w:r>
          <w:rPr>
            <w:noProof/>
            <w:webHidden/>
          </w:rPr>
          <w:instrText xml:space="preserve"> PAGEREF _Toc404465305 \h </w:instrText>
        </w:r>
        <w:r>
          <w:rPr>
            <w:noProof/>
            <w:webHidden/>
          </w:rPr>
        </w:r>
        <w:r>
          <w:rPr>
            <w:noProof/>
            <w:webHidden/>
          </w:rPr>
          <w:fldChar w:fldCharType="separate"/>
        </w:r>
        <w:r>
          <w:rPr>
            <w:noProof/>
            <w:webHidden/>
          </w:rPr>
          <w:t>80</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306" w:history="1">
        <w:r w:rsidRPr="004C7142">
          <w:rPr>
            <w:rStyle w:val="Hyperlink"/>
            <w:noProof/>
          </w:rPr>
          <w:t>4.4.3</w:t>
        </w:r>
        <w:r>
          <w:rPr>
            <w:rFonts w:eastAsiaTheme="minorEastAsia"/>
            <w:noProof/>
            <w:lang w:eastAsia="pt-BR"/>
          </w:rPr>
          <w:tab/>
        </w:r>
        <w:r w:rsidRPr="004C7142">
          <w:rPr>
            <w:rStyle w:val="Hyperlink"/>
            <w:noProof/>
          </w:rPr>
          <w:t>Envio pela rede</w:t>
        </w:r>
        <w:r>
          <w:rPr>
            <w:noProof/>
            <w:webHidden/>
          </w:rPr>
          <w:tab/>
        </w:r>
        <w:r>
          <w:rPr>
            <w:noProof/>
            <w:webHidden/>
          </w:rPr>
          <w:fldChar w:fldCharType="begin"/>
        </w:r>
        <w:r>
          <w:rPr>
            <w:noProof/>
            <w:webHidden/>
          </w:rPr>
          <w:instrText xml:space="preserve"> PAGEREF _Toc404465306 \h </w:instrText>
        </w:r>
        <w:r>
          <w:rPr>
            <w:noProof/>
            <w:webHidden/>
          </w:rPr>
        </w:r>
        <w:r>
          <w:rPr>
            <w:noProof/>
            <w:webHidden/>
          </w:rPr>
          <w:fldChar w:fldCharType="separate"/>
        </w:r>
        <w:r>
          <w:rPr>
            <w:noProof/>
            <w:webHidden/>
          </w:rPr>
          <w:t>83</w:t>
        </w:r>
        <w:r>
          <w:rPr>
            <w:noProof/>
            <w:webHidden/>
          </w:rPr>
          <w:fldChar w:fldCharType="end"/>
        </w:r>
      </w:hyperlink>
    </w:p>
    <w:p w:rsidR="005A3946" w:rsidRDefault="005A3946">
      <w:pPr>
        <w:pStyle w:val="TOC3"/>
        <w:tabs>
          <w:tab w:val="left" w:pos="1320"/>
          <w:tab w:val="right" w:leader="dot" w:pos="9061"/>
        </w:tabs>
        <w:rPr>
          <w:rFonts w:eastAsiaTheme="minorEastAsia"/>
          <w:noProof/>
          <w:lang w:eastAsia="pt-BR"/>
        </w:rPr>
      </w:pPr>
      <w:hyperlink w:anchor="_Toc404465307" w:history="1">
        <w:r w:rsidRPr="004C7142">
          <w:rPr>
            <w:rStyle w:val="Hyperlink"/>
            <w:noProof/>
          </w:rPr>
          <w:t>4.4.4</w:t>
        </w:r>
        <w:r>
          <w:rPr>
            <w:rFonts w:eastAsiaTheme="minorEastAsia"/>
            <w:noProof/>
            <w:lang w:eastAsia="pt-BR"/>
          </w:rPr>
          <w:tab/>
        </w:r>
        <w:r w:rsidRPr="004C7142">
          <w:rPr>
            <w:rStyle w:val="Hyperlink"/>
            <w:noProof/>
          </w:rPr>
          <w:t>Persistência dos dados</w:t>
        </w:r>
        <w:r>
          <w:rPr>
            <w:noProof/>
            <w:webHidden/>
          </w:rPr>
          <w:tab/>
        </w:r>
        <w:r>
          <w:rPr>
            <w:noProof/>
            <w:webHidden/>
          </w:rPr>
          <w:fldChar w:fldCharType="begin"/>
        </w:r>
        <w:r>
          <w:rPr>
            <w:noProof/>
            <w:webHidden/>
          </w:rPr>
          <w:instrText xml:space="preserve"> PAGEREF _Toc404465307 \h </w:instrText>
        </w:r>
        <w:r>
          <w:rPr>
            <w:noProof/>
            <w:webHidden/>
          </w:rPr>
        </w:r>
        <w:r>
          <w:rPr>
            <w:noProof/>
            <w:webHidden/>
          </w:rPr>
          <w:fldChar w:fldCharType="separate"/>
        </w:r>
        <w:r>
          <w:rPr>
            <w:noProof/>
            <w:webHidden/>
          </w:rPr>
          <w:t>86</w:t>
        </w:r>
        <w:r>
          <w:rPr>
            <w:noProof/>
            <w:webHidden/>
          </w:rPr>
          <w:fldChar w:fldCharType="end"/>
        </w:r>
      </w:hyperlink>
    </w:p>
    <w:p w:rsidR="005A3946" w:rsidRDefault="005A3946">
      <w:pPr>
        <w:pStyle w:val="TOC1"/>
        <w:tabs>
          <w:tab w:val="left" w:pos="440"/>
          <w:tab w:val="right" w:leader="dot" w:pos="9061"/>
        </w:tabs>
        <w:rPr>
          <w:rFonts w:eastAsiaTheme="minorEastAsia"/>
          <w:noProof/>
          <w:lang w:eastAsia="pt-BR"/>
        </w:rPr>
      </w:pPr>
      <w:hyperlink w:anchor="_Toc404465308" w:history="1">
        <w:r w:rsidRPr="004C7142">
          <w:rPr>
            <w:rStyle w:val="Hyperlink"/>
            <w:noProof/>
          </w:rPr>
          <w:t>5</w:t>
        </w:r>
        <w:r>
          <w:rPr>
            <w:rFonts w:eastAsiaTheme="minorEastAsia"/>
            <w:noProof/>
            <w:lang w:eastAsia="pt-BR"/>
          </w:rPr>
          <w:tab/>
        </w:r>
        <w:r w:rsidRPr="004C7142">
          <w:rPr>
            <w:rStyle w:val="Hyperlink"/>
            <w:noProof/>
          </w:rPr>
          <w:t>CONCLUSÃO</w:t>
        </w:r>
        <w:r>
          <w:rPr>
            <w:noProof/>
            <w:webHidden/>
          </w:rPr>
          <w:tab/>
        </w:r>
        <w:r>
          <w:rPr>
            <w:noProof/>
            <w:webHidden/>
          </w:rPr>
          <w:fldChar w:fldCharType="begin"/>
        </w:r>
        <w:r>
          <w:rPr>
            <w:noProof/>
            <w:webHidden/>
          </w:rPr>
          <w:instrText xml:space="preserve"> PAGEREF _Toc404465308 \h </w:instrText>
        </w:r>
        <w:r>
          <w:rPr>
            <w:noProof/>
            <w:webHidden/>
          </w:rPr>
        </w:r>
        <w:r>
          <w:rPr>
            <w:noProof/>
            <w:webHidden/>
          </w:rPr>
          <w:fldChar w:fldCharType="separate"/>
        </w:r>
        <w:r>
          <w:rPr>
            <w:noProof/>
            <w:webHidden/>
          </w:rPr>
          <w:t>91</w:t>
        </w:r>
        <w:r>
          <w:rPr>
            <w:noProof/>
            <w:webHidden/>
          </w:rPr>
          <w:fldChar w:fldCharType="end"/>
        </w:r>
      </w:hyperlink>
    </w:p>
    <w:p w:rsidR="005A3946" w:rsidRDefault="005A3946">
      <w:pPr>
        <w:pStyle w:val="TOC1"/>
        <w:tabs>
          <w:tab w:val="left" w:pos="440"/>
          <w:tab w:val="right" w:leader="dot" w:pos="9061"/>
        </w:tabs>
        <w:rPr>
          <w:rFonts w:eastAsiaTheme="minorEastAsia"/>
          <w:noProof/>
          <w:lang w:eastAsia="pt-BR"/>
        </w:rPr>
      </w:pPr>
      <w:hyperlink w:anchor="_Toc404465309" w:history="1">
        <w:r w:rsidRPr="004C7142">
          <w:rPr>
            <w:rStyle w:val="Hyperlink"/>
            <w:noProof/>
          </w:rPr>
          <w:t>6</w:t>
        </w:r>
        <w:r>
          <w:rPr>
            <w:rFonts w:eastAsiaTheme="minorEastAsia"/>
            <w:noProof/>
            <w:lang w:eastAsia="pt-BR"/>
          </w:rPr>
          <w:tab/>
        </w:r>
        <w:r w:rsidRPr="004C7142">
          <w:rPr>
            <w:rStyle w:val="Hyperlink"/>
            <w:noProof/>
          </w:rPr>
          <w:t>TRABALHOS FUTUROS</w:t>
        </w:r>
        <w:r>
          <w:rPr>
            <w:noProof/>
            <w:webHidden/>
          </w:rPr>
          <w:tab/>
        </w:r>
        <w:r>
          <w:rPr>
            <w:noProof/>
            <w:webHidden/>
          </w:rPr>
          <w:fldChar w:fldCharType="begin"/>
        </w:r>
        <w:r>
          <w:rPr>
            <w:noProof/>
            <w:webHidden/>
          </w:rPr>
          <w:instrText xml:space="preserve"> PAGEREF _Toc404465309 \h </w:instrText>
        </w:r>
        <w:r>
          <w:rPr>
            <w:noProof/>
            <w:webHidden/>
          </w:rPr>
        </w:r>
        <w:r>
          <w:rPr>
            <w:noProof/>
            <w:webHidden/>
          </w:rPr>
          <w:fldChar w:fldCharType="separate"/>
        </w:r>
        <w:r>
          <w:rPr>
            <w:noProof/>
            <w:webHidden/>
          </w:rPr>
          <w:t>92</w:t>
        </w:r>
        <w:r>
          <w:rPr>
            <w:noProof/>
            <w:webHidden/>
          </w:rPr>
          <w:fldChar w:fldCharType="end"/>
        </w:r>
      </w:hyperlink>
    </w:p>
    <w:p w:rsidR="005A3946" w:rsidRDefault="005A3946">
      <w:pPr>
        <w:pStyle w:val="TOC1"/>
        <w:tabs>
          <w:tab w:val="right" w:leader="dot" w:pos="9061"/>
        </w:tabs>
        <w:rPr>
          <w:rFonts w:eastAsiaTheme="minorEastAsia"/>
          <w:noProof/>
          <w:lang w:eastAsia="pt-BR"/>
        </w:rPr>
      </w:pPr>
      <w:hyperlink w:anchor="_Toc404465310" w:history="1">
        <w:r w:rsidRPr="004C7142">
          <w:rPr>
            <w:rStyle w:val="Hyperlink"/>
            <w:noProof/>
            <w:lang w:val="en-US"/>
          </w:rPr>
          <w:t>REFERÊNCIAS</w:t>
        </w:r>
        <w:r>
          <w:rPr>
            <w:noProof/>
            <w:webHidden/>
          </w:rPr>
          <w:tab/>
        </w:r>
        <w:r>
          <w:rPr>
            <w:noProof/>
            <w:webHidden/>
          </w:rPr>
          <w:fldChar w:fldCharType="begin"/>
        </w:r>
        <w:r>
          <w:rPr>
            <w:noProof/>
            <w:webHidden/>
          </w:rPr>
          <w:instrText xml:space="preserve"> PAGEREF _Toc404465310 \h </w:instrText>
        </w:r>
        <w:r>
          <w:rPr>
            <w:noProof/>
            <w:webHidden/>
          </w:rPr>
        </w:r>
        <w:r>
          <w:rPr>
            <w:noProof/>
            <w:webHidden/>
          </w:rPr>
          <w:fldChar w:fldCharType="separate"/>
        </w:r>
        <w:r>
          <w:rPr>
            <w:noProof/>
            <w:webHidden/>
          </w:rPr>
          <w:t>93</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465253"/>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w:t>
      </w:r>
      <w:r w:rsidR="00041E3F" w:rsidRPr="00041E3F">
        <w:rPr>
          <w:highlight w:val="cyan"/>
        </w:rPr>
        <w:t>Macintosh</w:t>
      </w:r>
      <w:r>
        <w:t xml:space="preserve">,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w:t>
      </w:r>
      <w:r w:rsidR="003E1504">
        <w:t>f</w:t>
      </w:r>
      <w:r>
        <w:t>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w:t>
      </w:r>
      <w:r w:rsidR="003E1504">
        <w:t>e gerar aplicações chamadas “mu</w:t>
      </w:r>
      <w:r>
        <w:t>l</w:t>
      </w:r>
      <w:r w:rsidR="003E1504">
        <w:t>t</w:t>
      </w:r>
      <w:r>
        <w:t>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w:t>
      </w:r>
      <w:r w:rsidR="002F01D9">
        <w:rPr>
          <w:i/>
        </w:rPr>
        <w:t xml:space="preserve">Integrated Development Environment </w:t>
      </w:r>
      <w:r w:rsidR="002F01D9">
        <w:t>(</w:t>
      </w:r>
      <w:r>
        <w:t>IDE</w:t>
      </w:r>
      <w:r w:rsidR="002F01D9">
        <w:t>)</w:t>
      </w:r>
      <w:r>
        <w:t xml:space="preserv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B37178" w:rsidP="00BA0EDB">
      <w:pPr>
        <w:pStyle w:val="Nvel2"/>
      </w:pPr>
      <w:bookmarkStart w:id="3" w:name="_Toc404465254"/>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B37178" w:rsidP="00BA0EDB">
      <w:pPr>
        <w:pStyle w:val="Nvel2"/>
      </w:pPr>
      <w:bookmarkStart w:id="4" w:name="_Toc404465255"/>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B37178" w:rsidP="00BA0EDB">
      <w:pPr>
        <w:pStyle w:val="Nvel2"/>
      </w:pPr>
      <w:bookmarkStart w:id="5" w:name="_Toc404465256"/>
      <w:bookmarkStart w:id="6" w:name="_GoBack"/>
      <w:bookmarkEnd w:id="6"/>
      <w:r w:rsidRPr="00E54CF5">
        <w:t>Justificativa</w:t>
      </w:r>
      <w:bookmarkEnd w:id="5"/>
    </w:p>
    <w:p w:rsidR="00E04E82" w:rsidRDefault="0013027F" w:rsidP="00F7237A">
      <w:pPr>
        <w:pStyle w:val="Texto"/>
      </w:pPr>
      <w:r w:rsidRPr="0013027F">
        <w:t xml:space="preserve">O desenvolvimento de aplicações e </w:t>
      </w:r>
      <w:r w:rsidRPr="002E383F">
        <w:rPr>
          <w:i/>
        </w:rPr>
        <w:t>softwares</w:t>
      </w:r>
      <w:r w:rsidRPr="0013027F">
        <w:t xml:space="preserve"> pode parecer algo complicado, ainda mais quando o </w:t>
      </w:r>
      <w:r w:rsidRPr="002E383F">
        <w:rPr>
          <w:i/>
        </w:rPr>
        <w:t>software</w:t>
      </w:r>
      <w:r w:rsidRPr="0013027F">
        <w:t xml:space="preserve"> desenvolvi</w:t>
      </w:r>
      <w:r w:rsidR="00CC5325">
        <w:t>do tem como destino mais de um s</w:t>
      </w:r>
      <w:r w:rsidRPr="0013027F">
        <w:t xml:space="preserve">istema </w:t>
      </w:r>
      <w:r w:rsidR="00CC5325">
        <w:t>o</w:t>
      </w:r>
      <w:r w:rsidRPr="0013027F">
        <w:t>peracional, pois cada S</w:t>
      </w:r>
      <w:r w:rsidR="002E383F">
        <w:t>.</w:t>
      </w:r>
      <w:r w:rsidRPr="0013027F">
        <w:t>O</w:t>
      </w:r>
      <w:r w:rsidR="002E383F">
        <w:t>.</w:t>
      </w:r>
      <w:r w:rsidRPr="0013027F">
        <w:t xml:space="preserve">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w:t>
      </w:r>
      <w:r w:rsidR="002E383F">
        <w:t>,</w:t>
      </w:r>
      <w:r w:rsidRPr="0013027F">
        <w:t xml:space="preserve"> e com todos os recursos oferecidos pela linguagem C++</w:t>
      </w:r>
      <w:r w:rsidR="00E04E82">
        <w:t>.</w:t>
      </w:r>
    </w:p>
    <w:p w:rsidR="00140A4E" w:rsidRPr="001F1185" w:rsidRDefault="00E04E82" w:rsidP="00CD5190">
      <w:pPr>
        <w:pStyle w:val="Texto"/>
      </w:pPr>
      <w:r w:rsidRPr="00CD5190">
        <w:rPr>
          <w:highlight w:val="cyan"/>
        </w:rPr>
        <w:t xml:space="preserve">Utilizado em mais de 70 indústrias e em milhões de dispositivos (QT IO, 2014b), </w:t>
      </w:r>
      <w:r w:rsidR="00256553" w:rsidRPr="00CD5190">
        <w:rPr>
          <w:highlight w:val="cyan"/>
        </w:rPr>
        <w:t xml:space="preserve">o </w:t>
      </w:r>
      <w:r w:rsidR="00256553" w:rsidRPr="00CD5190">
        <w:rPr>
          <w:i/>
          <w:highlight w:val="cyan"/>
        </w:rPr>
        <w:t>framework</w:t>
      </w:r>
      <w:r w:rsidR="00256553" w:rsidRPr="00CD5190">
        <w:rPr>
          <w:highlight w:val="cyan"/>
        </w:rPr>
        <w:t xml:space="preserve"> Qt pareceu ser uma ferramenta robusta e repleta de funcionalidades. Portanto, o atual estudo visa verificar a utilidade e viabilidade em utilizá-la</w:t>
      </w:r>
      <w:r w:rsidR="00CD5190" w:rsidRPr="00CD5190">
        <w:rPr>
          <w:highlight w:val="cyan"/>
        </w:rPr>
        <w:t>.</w:t>
      </w:r>
    </w:p>
    <w:p w:rsidR="00175C80" w:rsidRDefault="00B37178" w:rsidP="00BA0EDB">
      <w:pPr>
        <w:pStyle w:val="Nvel2"/>
      </w:pPr>
      <w:bookmarkStart w:id="7" w:name="_Toc404465257"/>
      <w:r w:rsidRPr="00E54CF5">
        <w:lastRenderedPageBreak/>
        <w:t>Metodologia</w:t>
      </w:r>
      <w:bookmarkEnd w:id="7"/>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B37178" w:rsidP="00BA0EDB">
      <w:pPr>
        <w:pStyle w:val="Nvel2"/>
      </w:pPr>
      <w:bookmarkStart w:id="8" w:name="_Toc404465258"/>
      <w:r w:rsidRPr="00E54CF5">
        <w:t>Estrutura do Trabalho</w:t>
      </w:r>
      <w:bookmarkEnd w:id="8"/>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9" w:name="_Toc404465259"/>
      <w:r w:rsidRPr="002A546C">
        <w:lastRenderedPageBreak/>
        <w:t>TECNOLOGIA UTILIZADA</w:t>
      </w:r>
      <w:bookmarkEnd w:id="9"/>
    </w:p>
    <w:p w:rsidR="000132FD" w:rsidRPr="00952442" w:rsidRDefault="00B37178" w:rsidP="00BA0EDB">
      <w:pPr>
        <w:pStyle w:val="Nvel2"/>
      </w:pPr>
      <w:bookmarkStart w:id="10" w:name="_Toc404465260"/>
      <w:r w:rsidRPr="00E44553">
        <w:t>Introdução</w:t>
      </w:r>
      <w:bookmarkEnd w:id="10"/>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E3010F" w:rsidRDefault="00B37178" w:rsidP="00BA0EDB">
      <w:pPr>
        <w:pStyle w:val="Nvel2"/>
      </w:pPr>
      <w:bookmarkStart w:id="11" w:name="_Ref403994173"/>
      <w:bookmarkStart w:id="12" w:name="_Toc404465261"/>
      <w:r w:rsidRPr="00E44553">
        <w:t>Qt</w:t>
      </w:r>
      <w:bookmarkEnd w:id="11"/>
      <w:bookmarkEnd w:id="12"/>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B76C60" w:rsidRPr="00772EF1">
        <w:t xml:space="preserve">Figura </w:t>
      </w:r>
      <w:r w:rsidR="00B76C60">
        <w:rPr>
          <w:noProof/>
        </w:rPr>
        <w:t>1</w:t>
      </w:r>
      <w:r w:rsidR="009C3EA8">
        <w:fldChar w:fldCharType="end"/>
      </w:r>
      <w:r w:rsidR="009C3EA8">
        <w:t xml:space="preserve"> ilustra o logo do Qt.</w:t>
      </w:r>
    </w:p>
    <w:p w:rsidR="005D2252" w:rsidRDefault="005D2252" w:rsidP="00F7237A">
      <w:pPr>
        <w:pStyle w:val="Texto"/>
      </w:pPr>
    </w:p>
    <w:p w:rsidR="009C3EA8" w:rsidRDefault="009C3EA8" w:rsidP="007B76BC">
      <w:pPr>
        <w:pStyle w:val="Texto"/>
        <w:ind w:firstLine="0"/>
        <w:jc w:val="center"/>
      </w:pPr>
      <w:r>
        <w:rPr>
          <w:noProof/>
          <w:lang w:eastAsia="pt-BR"/>
        </w:rPr>
        <w:drawing>
          <wp:inline distT="0" distB="0" distL="0" distR="0" wp14:anchorId="0D5FEA28" wp14:editId="33A6AE3D">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3" w:name="_Ref401255179"/>
      <w:bookmarkStart w:id="14" w:name="_Toc404186841"/>
      <w:bookmarkStart w:id="15" w:name="_Toc404196539"/>
      <w:bookmarkStart w:id="16" w:name="_Toc404196621"/>
      <w:bookmarkStart w:id="17" w:name="_Toc404465195"/>
      <w:r w:rsidRPr="00772EF1">
        <w:t xml:space="preserve">Figura </w:t>
      </w:r>
      <w:r w:rsidRPr="00772EF1">
        <w:fldChar w:fldCharType="begin"/>
      </w:r>
      <w:r w:rsidRPr="00772EF1">
        <w:instrText xml:space="preserve"> SEQ Figura \* ARABIC </w:instrText>
      </w:r>
      <w:r w:rsidRPr="00772EF1">
        <w:fldChar w:fldCharType="separate"/>
      </w:r>
      <w:r w:rsidR="00B76C60">
        <w:rPr>
          <w:noProof/>
        </w:rPr>
        <w:t>1</w:t>
      </w:r>
      <w:r w:rsidRPr="00772EF1">
        <w:fldChar w:fldCharType="end"/>
      </w:r>
      <w:bookmarkEnd w:id="13"/>
      <w:r w:rsidRPr="00772EF1">
        <w:t xml:space="preserve"> </w:t>
      </w:r>
      <w:r>
        <w:t xml:space="preserve">– </w:t>
      </w:r>
      <w:r w:rsidRPr="00772EF1">
        <w:t>Logo do Qt</w:t>
      </w:r>
      <w:bookmarkEnd w:id="14"/>
      <w:bookmarkEnd w:id="15"/>
      <w:bookmarkEnd w:id="16"/>
      <w:bookmarkEnd w:id="17"/>
    </w:p>
    <w:p w:rsidR="009C3EA8" w:rsidRPr="004A2015" w:rsidRDefault="009C3EA8" w:rsidP="00481E76">
      <w:pPr>
        <w:pStyle w:val="ComentarioLegenda"/>
      </w:pPr>
      <w:r w:rsidRPr="004A2015">
        <w:t xml:space="preserve">Fonte: Qt </w:t>
      </w:r>
      <w:r w:rsidR="00E04E82">
        <w:t>Digia</w:t>
      </w:r>
      <w:r w:rsidRPr="004A2015">
        <w:t>, 2014</w:t>
      </w:r>
    </w:p>
    <w:p w:rsidR="009C3EA8" w:rsidRDefault="009C3EA8" w:rsidP="00F7237A">
      <w:pPr>
        <w:pStyle w:val="Texto"/>
      </w:pPr>
    </w:p>
    <w:p w:rsidR="00FE35B6" w:rsidRDefault="00B37178" w:rsidP="00BA0EDB">
      <w:pPr>
        <w:pStyle w:val="Nvel3"/>
      </w:pPr>
      <w:bookmarkStart w:id="18" w:name="_Toc404465262"/>
      <w:r>
        <w:t>História do Qt</w:t>
      </w:r>
      <w:bookmarkEnd w:id="18"/>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B76C60">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00041E3F" w:rsidRPr="00080445">
        <w:t xml:space="preserve">KDE </w:t>
      </w:r>
      <w:r w:rsidR="00041E3F">
        <w:t>seria</w:t>
      </w:r>
      <w:r>
        <w:t xml:space="preserve">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B37178" w:rsidP="00BA0EDB">
      <w:pPr>
        <w:pStyle w:val="Nvel4"/>
      </w:pPr>
      <w:bookmarkStart w:id="19" w:name="_Toc404465263"/>
      <w:r w:rsidRPr="00080445">
        <w:t>Qt 4</w:t>
      </w:r>
      <w:bookmarkEnd w:id="19"/>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w:t>
      </w:r>
      <w:r w:rsidR="00CD5190" w:rsidRPr="00582672">
        <w:rPr>
          <w:highlight w:val="cyan"/>
        </w:rPr>
        <w:t>2014k</w:t>
      </w:r>
      <w:r w:rsidR="007C2C02">
        <w:t>)</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w:t>
      </w:r>
      <w:r w:rsidR="00CD5190" w:rsidRPr="00582672">
        <w:rPr>
          <w:highlight w:val="cyan"/>
        </w:rPr>
        <w:t>2014k</w:t>
      </w:r>
      <w:r>
        <w:t>),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w:t>
      </w:r>
      <w:r w:rsidR="00CD5190" w:rsidRPr="00582672">
        <w:rPr>
          <w:highlight w:val="cyan"/>
        </w:rPr>
        <w:t>2014k</w:t>
      </w:r>
      <w:r w:rsidR="00DD55BF">
        <w:t>)</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w:t>
      </w:r>
      <w:r w:rsidR="00CD5190" w:rsidRPr="00582672">
        <w:rPr>
          <w:highlight w:val="cyan"/>
        </w:rPr>
        <w:t>2014k</w:t>
      </w:r>
      <w:r w:rsidR="00DD55BF">
        <w:t>)</w:t>
      </w:r>
      <w:r w:rsidR="00B50333">
        <w:t>.</w:t>
      </w:r>
    </w:p>
    <w:p w:rsidR="00F7237A" w:rsidRPr="00080445" w:rsidRDefault="00FE35B6" w:rsidP="00BA0EDB">
      <w:pPr>
        <w:pStyle w:val="Nvel4"/>
      </w:pPr>
      <w:bookmarkStart w:id="20" w:name="_Toc404465264"/>
      <w:r w:rsidRPr="00080445">
        <w:t>Q</w:t>
      </w:r>
      <w:r w:rsidR="00B37178" w:rsidRPr="00080445">
        <w:t>t</w:t>
      </w:r>
      <w:r w:rsidRPr="00080445">
        <w:t xml:space="preserve"> 5</w:t>
      </w:r>
      <w:bookmarkEnd w:id="20"/>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w:t>
      </w:r>
      <w:r w:rsidR="00CD5190" w:rsidRPr="00582672">
        <w:rPr>
          <w:highlight w:val="cyan"/>
        </w:rPr>
        <w:t>2014l</w:t>
      </w:r>
      <w:r w:rsidR="00EA719C">
        <w:t>),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w:t>
      </w:r>
      <w:r w:rsidR="00CD5190" w:rsidRPr="00582672">
        <w:rPr>
          <w:highlight w:val="cyan"/>
        </w:rPr>
        <w:t>2014l</w:t>
      </w:r>
      <w:r w:rsidR="00EA719C">
        <w:t>)</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B76C60" w:rsidRPr="00772EF1">
        <w:t xml:space="preserve">Figura </w:t>
      </w:r>
      <w:r w:rsidR="00B76C60">
        <w:rPr>
          <w:noProof/>
        </w:rPr>
        <w:t>2</w:t>
      </w:r>
      <w:r w:rsidR="00F7237A">
        <w:fldChar w:fldCharType="end"/>
      </w:r>
      <w:r w:rsidR="00F7237A">
        <w:t>:</w:t>
      </w:r>
    </w:p>
    <w:p w:rsidR="005D2252" w:rsidRDefault="005D2252" w:rsidP="00F7237A">
      <w:pPr>
        <w:pStyle w:val="Texto"/>
      </w:pPr>
    </w:p>
    <w:p w:rsidR="00772EF1" w:rsidRDefault="00772EF1" w:rsidP="007B76BC">
      <w:pPr>
        <w:pStyle w:val="Texto"/>
        <w:ind w:firstLine="0"/>
        <w:jc w:val="center"/>
      </w:pPr>
      <w:r w:rsidRPr="00772EF1">
        <w:rPr>
          <w:noProof/>
          <w:lang w:eastAsia="pt-BR"/>
        </w:rPr>
        <w:drawing>
          <wp:inline distT="0" distB="0" distL="0" distR="0" wp14:anchorId="1C772C5C" wp14:editId="22ED82DD">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1" w:name="_Ref401255637"/>
      <w:bookmarkStart w:id="22" w:name="_Toc404186842"/>
      <w:bookmarkStart w:id="23" w:name="_Toc404196540"/>
      <w:bookmarkStart w:id="24" w:name="_Toc404196622"/>
      <w:bookmarkStart w:id="25" w:name="_Toc404465196"/>
      <w:r w:rsidRPr="00772EF1">
        <w:t xml:space="preserve">Figura </w:t>
      </w:r>
      <w:r w:rsidRPr="00772EF1">
        <w:fldChar w:fldCharType="begin"/>
      </w:r>
      <w:r w:rsidRPr="00772EF1">
        <w:instrText xml:space="preserve"> SEQ Figura \* ARABIC </w:instrText>
      </w:r>
      <w:r w:rsidRPr="00772EF1">
        <w:fldChar w:fldCharType="separate"/>
      </w:r>
      <w:r w:rsidR="00B76C60">
        <w:rPr>
          <w:noProof/>
        </w:rPr>
        <w:t>2</w:t>
      </w:r>
      <w:r w:rsidRPr="00772EF1">
        <w:fldChar w:fldCharType="end"/>
      </w:r>
      <w:bookmarkEnd w:id="21"/>
      <w:r w:rsidRPr="00772EF1">
        <w:t xml:space="preserve"> </w:t>
      </w:r>
      <w:r>
        <w:t>–</w:t>
      </w:r>
      <w:r w:rsidRPr="00772EF1">
        <w:t xml:space="preserve"> Programas que utilizam Qt</w:t>
      </w:r>
      <w:bookmarkEnd w:id="22"/>
      <w:bookmarkEnd w:id="23"/>
      <w:bookmarkEnd w:id="24"/>
      <w:bookmarkEnd w:id="25"/>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w:t>
      </w:r>
      <w:r w:rsidR="002E2858">
        <w:t>Digia</w:t>
      </w:r>
      <w:r w:rsidRPr="002A546C">
        <w:t xml:space="preserve"> (2014),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B37178" w:rsidP="00BA0EDB">
      <w:pPr>
        <w:pStyle w:val="Nvel3"/>
        <w:rPr>
          <w:lang w:val="en-GB"/>
        </w:rPr>
      </w:pPr>
      <w:bookmarkStart w:id="26" w:name="_Toc404465265"/>
      <w:r w:rsidRPr="003A02F5">
        <w:rPr>
          <w:lang w:val="en-GB"/>
        </w:rPr>
        <w:t>Sinais e slots (</w:t>
      </w:r>
      <w:r w:rsidRPr="003A02F5">
        <w:rPr>
          <w:i/>
          <w:lang w:val="en-GB"/>
        </w:rPr>
        <w:t>signals and slots</w:t>
      </w:r>
      <w:r w:rsidR="00350CBE" w:rsidRPr="003A02F5">
        <w:rPr>
          <w:lang w:val="en-GB"/>
        </w:rPr>
        <w:t>)</w:t>
      </w:r>
      <w:bookmarkEnd w:id="26"/>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w:t>
      </w:r>
      <w:r w:rsidR="00CD5190" w:rsidRPr="00582672">
        <w:rPr>
          <w:highlight w:val="cyan"/>
        </w:rPr>
        <w:t>2014n</w:t>
      </w:r>
      <w:r>
        <w:t>),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B76C60">
        <w:t xml:space="preserve">Figura </w:t>
      </w:r>
      <w:r w:rsidR="00B76C60">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0CC23008" wp14:editId="10B94AEC">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7" w:name="_Ref402107985"/>
      <w:bookmarkStart w:id="28" w:name="_Ref402108108"/>
      <w:bookmarkStart w:id="29" w:name="_Toc404186843"/>
      <w:bookmarkStart w:id="30" w:name="_Toc404196541"/>
      <w:bookmarkStart w:id="31" w:name="_Toc404196623"/>
      <w:bookmarkStart w:id="32" w:name="_Toc404465197"/>
      <w:r>
        <w:t xml:space="preserve">Figura </w:t>
      </w:r>
      <w:r>
        <w:fldChar w:fldCharType="begin"/>
      </w:r>
      <w:r>
        <w:instrText xml:space="preserve"> SEQ Figura \* ARABIC </w:instrText>
      </w:r>
      <w:r>
        <w:fldChar w:fldCharType="separate"/>
      </w:r>
      <w:r w:rsidR="00B76C60">
        <w:rPr>
          <w:noProof/>
        </w:rPr>
        <w:t>3</w:t>
      </w:r>
      <w:r>
        <w:fldChar w:fldCharType="end"/>
      </w:r>
      <w:bookmarkEnd w:id="27"/>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8"/>
      <w:bookmarkEnd w:id="29"/>
      <w:bookmarkEnd w:id="30"/>
      <w:bookmarkEnd w:id="31"/>
      <w:bookmarkEnd w:id="32"/>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B76C60">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B76C60">
        <w:t xml:space="preserve">Figura </w:t>
      </w:r>
      <w:r w:rsidR="00B76C60">
        <w:rPr>
          <w:noProof/>
        </w:rPr>
        <w:t>4</w:t>
      </w:r>
      <w:r w:rsidR="00C55106">
        <w:fldChar w:fldCharType="end"/>
      </w:r>
      <w:r w:rsidR="00C55106">
        <w:t>:</w:t>
      </w:r>
    </w:p>
    <w:p w:rsidR="005D2252" w:rsidRDefault="005D2252" w:rsidP="004C668D">
      <w:pPr>
        <w:pStyle w:val="Texto"/>
      </w:pPr>
    </w:p>
    <w:p w:rsidR="00C55106" w:rsidRDefault="00C55106" w:rsidP="007B76BC">
      <w:pPr>
        <w:pStyle w:val="Texto"/>
        <w:ind w:firstLine="0"/>
        <w:jc w:val="center"/>
      </w:pPr>
      <w:r>
        <w:rPr>
          <w:noProof/>
          <w:lang w:eastAsia="pt-BR"/>
        </w:rPr>
        <w:drawing>
          <wp:inline distT="0" distB="0" distL="0" distR="0" wp14:anchorId="2F7BF310" wp14:editId="4128708C">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3" w:name="_Ref402108272"/>
      <w:bookmarkStart w:id="34" w:name="_Toc404186844"/>
      <w:bookmarkStart w:id="35" w:name="_Toc404196542"/>
      <w:bookmarkStart w:id="36" w:name="_Toc404196624"/>
      <w:bookmarkStart w:id="37" w:name="_Toc404465198"/>
      <w:r>
        <w:t xml:space="preserve">Figura </w:t>
      </w:r>
      <w:r>
        <w:fldChar w:fldCharType="begin"/>
      </w:r>
      <w:r>
        <w:instrText xml:space="preserve"> SEQ Figura \* ARABIC </w:instrText>
      </w:r>
      <w:r>
        <w:fldChar w:fldCharType="separate"/>
      </w:r>
      <w:r w:rsidR="00B76C60">
        <w:rPr>
          <w:noProof/>
        </w:rPr>
        <w:t>4</w:t>
      </w:r>
      <w:r>
        <w:fldChar w:fldCharType="end"/>
      </w:r>
      <w:bookmarkEnd w:id="33"/>
      <w:r>
        <w:t xml:space="preserve"> </w:t>
      </w:r>
      <w:r w:rsidR="007E5A28">
        <w:t>–</w:t>
      </w:r>
      <w:r>
        <w:t xml:space="preserve"> Implementação de emissão de </w:t>
      </w:r>
      <w:r w:rsidRPr="00670DA5">
        <w:rPr>
          <w:i/>
        </w:rPr>
        <w:t>signal</w:t>
      </w:r>
      <w:bookmarkEnd w:id="34"/>
      <w:bookmarkEnd w:id="35"/>
      <w:bookmarkEnd w:id="36"/>
      <w:bookmarkEnd w:id="37"/>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B76C60">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Em Qt Project (</w:t>
      </w:r>
      <w:r w:rsidR="00CD5190" w:rsidRPr="00582672">
        <w:rPr>
          <w:highlight w:val="cyan"/>
        </w:rPr>
        <w:t>2014o</w:t>
      </w:r>
      <w:r>
        <w:t xml:space="preserve">),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w:t>
      </w:r>
      <w:r w:rsidR="00CD5190" w:rsidRPr="00582672">
        <w:rPr>
          <w:highlight w:val="cyan"/>
        </w:rPr>
        <w:t>2014o</w:t>
      </w:r>
      <w:r>
        <w:t>), o</w:t>
      </w:r>
      <w:r w:rsidRPr="00D554A4">
        <w:t xml:space="preserve"> método antigo de</w:t>
      </w:r>
      <w:r>
        <w:t xml:space="preserve"> se criar conexões continua sendo suportado na versão atual do </w:t>
      </w:r>
      <w:r>
        <w:rPr>
          <w:i/>
        </w:rPr>
        <w:t>framework</w:t>
      </w:r>
      <w:r>
        <w:t xml:space="preserve">, mas é passível de algumas falhas, sendo a principal </w:t>
      </w:r>
      <w:r>
        <w:lastRenderedPageBreak/>
        <w:t>delas o fato de a verificação sintática dos métodos connect()</w:t>
      </w:r>
      <w:r w:rsidR="00A2568D">
        <w:t xml:space="preserve"> </w:t>
      </w:r>
      <w:r>
        <w:t>só ocorrer em tempo de execução (</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Default="004C668D" w:rsidP="004C668D">
      <w:pPr>
        <w:pStyle w:val="Texto"/>
      </w:pPr>
      <w:r>
        <w:t xml:space="preserve">A </w:t>
      </w:r>
      <w:r>
        <w:fldChar w:fldCharType="begin"/>
      </w:r>
      <w:r>
        <w:instrText xml:space="preserve"> REF _Ref402052624 \h </w:instrText>
      </w:r>
      <w:r>
        <w:fldChar w:fldCharType="separate"/>
      </w:r>
      <w:r w:rsidR="00B76C60">
        <w:t xml:space="preserve">Figura </w:t>
      </w:r>
      <w:r w:rsidR="00B76C60">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5D2252" w:rsidRPr="00447367" w:rsidRDefault="005D2252" w:rsidP="004C668D">
      <w:pPr>
        <w:pStyle w:val="Texto"/>
      </w:pPr>
    </w:p>
    <w:p w:rsidR="004C668D" w:rsidRDefault="004C668D" w:rsidP="007B76BC">
      <w:pPr>
        <w:pStyle w:val="Texto"/>
        <w:ind w:firstLine="0"/>
        <w:jc w:val="center"/>
      </w:pPr>
      <w:r>
        <w:rPr>
          <w:noProof/>
          <w:lang w:eastAsia="pt-BR"/>
        </w:rPr>
        <w:drawing>
          <wp:inline distT="0" distB="0" distL="0" distR="0" wp14:anchorId="47728C7E" wp14:editId="10848B41">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8" w:name="_Ref402052624"/>
      <w:bookmarkStart w:id="39" w:name="_Toc404186845"/>
      <w:bookmarkStart w:id="40" w:name="_Toc404196543"/>
      <w:bookmarkStart w:id="41" w:name="_Toc404196625"/>
      <w:bookmarkStart w:id="42" w:name="_Toc404465199"/>
      <w:r>
        <w:t xml:space="preserve">Figura </w:t>
      </w:r>
      <w:r>
        <w:fldChar w:fldCharType="begin"/>
      </w:r>
      <w:r>
        <w:instrText xml:space="preserve"> SEQ Figura \* ARABIC </w:instrText>
      </w:r>
      <w:r>
        <w:fldChar w:fldCharType="separate"/>
      </w:r>
      <w:r w:rsidR="00B76C60">
        <w:rPr>
          <w:noProof/>
        </w:rPr>
        <w:t>5</w:t>
      </w:r>
      <w:r>
        <w:fldChar w:fldCharType="end"/>
      </w:r>
      <w:bookmarkEnd w:id="38"/>
      <w:r>
        <w:t xml:space="preserve"> – Exemplo do mecanismo de </w:t>
      </w:r>
      <w:r w:rsidRPr="008571EE">
        <w:rPr>
          <w:i/>
        </w:rPr>
        <w:t>signal</w:t>
      </w:r>
      <w:r>
        <w:t xml:space="preserve"> e </w:t>
      </w:r>
      <w:r w:rsidRPr="008571EE">
        <w:rPr>
          <w:i/>
        </w:rPr>
        <w:t>slot</w:t>
      </w:r>
      <w:bookmarkEnd w:id="39"/>
      <w:bookmarkEnd w:id="40"/>
      <w:bookmarkEnd w:id="41"/>
      <w:bookmarkEnd w:id="42"/>
    </w:p>
    <w:p w:rsidR="004C668D" w:rsidRPr="00F54C25" w:rsidRDefault="004C668D" w:rsidP="00481E76">
      <w:pPr>
        <w:pStyle w:val="ComentarioLegenda"/>
      </w:pPr>
      <w:r w:rsidRPr="00F54C25">
        <w:t xml:space="preserve">Fonte: Qt Project, </w:t>
      </w:r>
      <w:r w:rsidR="00CD5190" w:rsidRPr="00582672">
        <w:rPr>
          <w:highlight w:val="cyan"/>
        </w:rPr>
        <w:t>2014n</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w:t>
      </w:r>
      <w:r w:rsidR="00CD5190" w:rsidRPr="00582672">
        <w:rPr>
          <w:highlight w:val="cyan"/>
        </w:rPr>
        <w:t>2014n</w:t>
      </w:r>
      <w:r>
        <w:t xml:space="preserve">)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B76C60">
        <w:t xml:space="preserve">Figura </w:t>
      </w:r>
      <w:r w:rsidR="00B76C60">
        <w:rPr>
          <w:noProof/>
        </w:rPr>
        <w:t>6</w:t>
      </w:r>
      <w:r w:rsidR="00E20D9A">
        <w:fldChar w:fldCharType="end"/>
      </w:r>
      <w:r w:rsidR="00E20D9A">
        <w:t>)</w:t>
      </w:r>
      <w:r>
        <w:t>:</w:t>
      </w:r>
    </w:p>
    <w:p w:rsidR="005D2252" w:rsidRDefault="005D2252" w:rsidP="004C668D">
      <w:pPr>
        <w:pStyle w:val="Texto"/>
      </w:pPr>
    </w:p>
    <w:p w:rsidR="004C668D" w:rsidRDefault="004C668D" w:rsidP="007B76BC">
      <w:pPr>
        <w:pStyle w:val="Texto"/>
        <w:ind w:firstLine="0"/>
        <w:jc w:val="center"/>
      </w:pPr>
      <w:r w:rsidRPr="007A4272">
        <w:rPr>
          <w:rFonts w:asciiTheme="minorHAnsi" w:hAnsiTheme="minorHAnsi"/>
          <w:noProof/>
          <w:sz w:val="22"/>
          <w:lang w:eastAsia="pt-BR"/>
        </w:rPr>
        <w:drawing>
          <wp:inline distT="0" distB="0" distL="0" distR="0" wp14:anchorId="47DEE90C" wp14:editId="4D9F402F">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3" w:name="_Ref404167860"/>
      <w:bookmarkStart w:id="44" w:name="_Ref402100174"/>
      <w:bookmarkStart w:id="45" w:name="_Toc404186846"/>
      <w:bookmarkStart w:id="46" w:name="_Toc404196544"/>
      <w:bookmarkStart w:id="47" w:name="_Toc404196626"/>
      <w:bookmarkStart w:id="48" w:name="_Toc404465200"/>
      <w:r>
        <w:t xml:space="preserve">Figura </w:t>
      </w:r>
      <w:r>
        <w:fldChar w:fldCharType="begin"/>
      </w:r>
      <w:r>
        <w:instrText xml:space="preserve"> SEQ Figura \* ARABIC </w:instrText>
      </w:r>
      <w:r>
        <w:fldChar w:fldCharType="separate"/>
      </w:r>
      <w:r w:rsidR="00B76C60">
        <w:rPr>
          <w:noProof/>
        </w:rPr>
        <w:t>6</w:t>
      </w:r>
      <w:r>
        <w:fldChar w:fldCharType="end"/>
      </w:r>
      <w:bookmarkEnd w:id="43"/>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4"/>
      <w:bookmarkEnd w:id="45"/>
      <w:bookmarkEnd w:id="46"/>
      <w:bookmarkEnd w:id="47"/>
      <w:bookmarkEnd w:id="48"/>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B76C60">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w:t>
      </w:r>
      <w:r w:rsidR="00CD5190" w:rsidRPr="00582672">
        <w:rPr>
          <w:highlight w:val="cyan"/>
        </w:rPr>
        <w:t>2014n</w:t>
      </w:r>
      <w:r w:rsidR="008D027B">
        <w:t xml:space="preserve">),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B37178" w:rsidP="00BA0EDB">
      <w:pPr>
        <w:pStyle w:val="Nvel2"/>
      </w:pPr>
      <w:bookmarkStart w:id="49" w:name="_Toc404465266"/>
      <w:r w:rsidRPr="00626CBD">
        <w:lastRenderedPageBreak/>
        <w:t>Exemplos de Aplicações que Utilizam Qt</w:t>
      </w:r>
      <w:bookmarkEnd w:id="49"/>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6B7C3B" w:rsidP="00BA0EDB">
      <w:pPr>
        <w:pStyle w:val="Nvel3"/>
      </w:pPr>
      <w:bookmarkStart w:id="50" w:name="_Toc404465267"/>
      <w:r>
        <w:t>Wireshark</w:t>
      </w:r>
      <w:bookmarkEnd w:id="50"/>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B76C60">
        <w:t xml:space="preserve">Figura </w:t>
      </w:r>
      <w:r w:rsidR="00B76C60">
        <w:rPr>
          <w:noProof/>
        </w:rPr>
        <w:t>7</w:t>
      </w:r>
      <w:r>
        <w:fldChar w:fldCharType="end"/>
      </w:r>
      <w:r>
        <w:t xml:space="preserve"> indica o estado atual da nova interface do Wireshark em funcionamento:</w:t>
      </w:r>
    </w:p>
    <w:p w:rsidR="005D2252" w:rsidRPr="00692105" w:rsidRDefault="005D2252" w:rsidP="00F7237A">
      <w:pPr>
        <w:pStyle w:val="Texto"/>
      </w:pPr>
    </w:p>
    <w:p w:rsidR="00772EF1" w:rsidRDefault="00C67718" w:rsidP="007B76BC">
      <w:pPr>
        <w:pStyle w:val="Texto"/>
        <w:ind w:firstLine="0"/>
        <w:jc w:val="center"/>
      </w:pPr>
      <w:r>
        <w:rPr>
          <w:noProof/>
          <w:lang w:eastAsia="pt-BR"/>
        </w:rPr>
        <w:lastRenderedPageBreak/>
        <w:drawing>
          <wp:inline distT="0" distB="0" distL="0" distR="0" wp14:anchorId="716E2835" wp14:editId="2A0970FE">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1" w:name="_Ref399674737"/>
      <w:bookmarkStart w:id="52" w:name="_Toc404186847"/>
      <w:bookmarkStart w:id="53" w:name="_Toc404196545"/>
      <w:bookmarkStart w:id="54" w:name="_Toc404196627"/>
      <w:bookmarkStart w:id="55" w:name="_Toc404465201"/>
      <w:r>
        <w:t xml:space="preserve">Figura </w:t>
      </w:r>
      <w:r>
        <w:fldChar w:fldCharType="begin"/>
      </w:r>
      <w:r>
        <w:instrText xml:space="preserve"> SEQ Figura \* ARABIC </w:instrText>
      </w:r>
      <w:r>
        <w:fldChar w:fldCharType="separate"/>
      </w:r>
      <w:r w:rsidR="00B76C60">
        <w:rPr>
          <w:noProof/>
        </w:rPr>
        <w:t>7</w:t>
      </w:r>
      <w:r>
        <w:fldChar w:fldCharType="end"/>
      </w:r>
      <w:bookmarkEnd w:id="51"/>
      <w:r>
        <w:t xml:space="preserve"> </w:t>
      </w:r>
      <w:r w:rsidRPr="00834604">
        <w:t>– Wireshark 2 Preview em funcionamento</w:t>
      </w:r>
      <w:bookmarkEnd w:id="52"/>
      <w:bookmarkEnd w:id="53"/>
      <w:bookmarkEnd w:id="54"/>
      <w:bookmarkEnd w:id="55"/>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6" w:name="_Ref401255372"/>
      <w:bookmarkStart w:id="57" w:name="_Toc404465268"/>
      <w:r>
        <w:t>KDE</w:t>
      </w:r>
      <w:bookmarkEnd w:id="56"/>
      <w:bookmarkEnd w:id="57"/>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B76C60">
        <w:t xml:space="preserve">Figura </w:t>
      </w:r>
      <w:r w:rsidR="00B76C60">
        <w:rPr>
          <w:noProof/>
        </w:rPr>
        <w:t>8</w:t>
      </w:r>
      <w:r w:rsidR="002D11F2">
        <w:fldChar w:fldCharType="end"/>
      </w:r>
      <w:r w:rsidR="002D11F2">
        <w:t>:</w:t>
      </w:r>
    </w:p>
    <w:p w:rsidR="005D2252" w:rsidRDefault="005D2252" w:rsidP="00F7237A">
      <w:pPr>
        <w:pStyle w:val="Texto"/>
      </w:pPr>
    </w:p>
    <w:p w:rsidR="002D11F2" w:rsidRDefault="002D11F2" w:rsidP="007B76BC">
      <w:pPr>
        <w:pStyle w:val="Texto"/>
        <w:ind w:firstLine="0"/>
        <w:jc w:val="center"/>
      </w:pPr>
      <w:r>
        <w:rPr>
          <w:noProof/>
          <w:lang w:eastAsia="pt-BR"/>
        </w:rPr>
        <w:lastRenderedPageBreak/>
        <w:drawing>
          <wp:inline distT="0" distB="0" distL="0" distR="0" wp14:anchorId="47407DF0" wp14:editId="102C4CD6">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8" w:name="_Ref399687849"/>
      <w:bookmarkStart w:id="59" w:name="_Toc404186848"/>
      <w:bookmarkStart w:id="60" w:name="_Toc404196546"/>
      <w:bookmarkStart w:id="61" w:name="_Toc404196628"/>
      <w:bookmarkStart w:id="62" w:name="_Toc404465202"/>
      <w:r>
        <w:t xml:space="preserve">Figura </w:t>
      </w:r>
      <w:r>
        <w:fldChar w:fldCharType="begin"/>
      </w:r>
      <w:r>
        <w:instrText xml:space="preserve"> SEQ Figura \* ARABIC </w:instrText>
      </w:r>
      <w:r>
        <w:fldChar w:fldCharType="separate"/>
      </w:r>
      <w:r w:rsidR="00B76C60">
        <w:rPr>
          <w:noProof/>
        </w:rPr>
        <w:t>8</w:t>
      </w:r>
      <w:r>
        <w:fldChar w:fldCharType="end"/>
      </w:r>
      <w:bookmarkEnd w:id="58"/>
      <w:r>
        <w:t xml:space="preserve"> – A comunidade KDE</w:t>
      </w:r>
      <w:bookmarkEnd w:id="59"/>
      <w:bookmarkEnd w:id="60"/>
      <w:bookmarkEnd w:id="61"/>
      <w:bookmarkEnd w:id="62"/>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B76C60">
        <w:t xml:space="preserve">Figura </w:t>
      </w:r>
      <w:r w:rsidR="00B76C60">
        <w:rPr>
          <w:noProof/>
        </w:rPr>
        <w:t>9</w:t>
      </w:r>
      <w:r w:rsidR="009F1DF6">
        <w:fldChar w:fldCharType="end"/>
      </w:r>
      <w:r w:rsidR="009F1DF6">
        <w:t>:</w:t>
      </w:r>
    </w:p>
    <w:p w:rsidR="005D2252" w:rsidRDefault="005D2252" w:rsidP="00F7237A">
      <w:pPr>
        <w:pStyle w:val="Texto"/>
      </w:pPr>
    </w:p>
    <w:p w:rsidR="00883369" w:rsidRDefault="00883369" w:rsidP="007B76BC">
      <w:pPr>
        <w:pStyle w:val="Texto"/>
        <w:ind w:firstLine="0"/>
        <w:jc w:val="center"/>
      </w:pPr>
      <w:r>
        <w:rPr>
          <w:noProof/>
          <w:lang w:eastAsia="pt-BR"/>
        </w:rPr>
        <w:lastRenderedPageBreak/>
        <w:drawing>
          <wp:inline distT="0" distB="0" distL="0" distR="0" wp14:anchorId="0E8C6FC2" wp14:editId="3CA819ED">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3" w:name="_Ref399701034"/>
      <w:bookmarkStart w:id="64" w:name="_Toc404186849"/>
      <w:bookmarkStart w:id="65" w:name="_Toc404196547"/>
      <w:bookmarkStart w:id="66" w:name="_Toc404196629"/>
      <w:bookmarkStart w:id="67" w:name="_Toc404465203"/>
      <w:r>
        <w:t xml:space="preserve">Figura </w:t>
      </w:r>
      <w:r>
        <w:fldChar w:fldCharType="begin"/>
      </w:r>
      <w:r>
        <w:instrText xml:space="preserve"> SEQ Figura \* ARABIC </w:instrText>
      </w:r>
      <w:r>
        <w:fldChar w:fldCharType="separate"/>
      </w:r>
      <w:r w:rsidR="00B76C60">
        <w:rPr>
          <w:noProof/>
        </w:rPr>
        <w:t>9</w:t>
      </w:r>
      <w:r>
        <w:fldChar w:fldCharType="end"/>
      </w:r>
      <w:bookmarkEnd w:id="63"/>
      <w:r>
        <w:t xml:space="preserve"> </w:t>
      </w:r>
      <w:r w:rsidR="009F1DF6">
        <w:t>–</w:t>
      </w:r>
      <w:r>
        <w:t xml:space="preserve"> Interface do Plasma</w:t>
      </w:r>
      <w:bookmarkEnd w:id="64"/>
      <w:bookmarkEnd w:id="65"/>
      <w:bookmarkEnd w:id="66"/>
      <w:bookmarkEnd w:id="67"/>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lastRenderedPageBreak/>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952442" w:rsidRDefault="006B7C3B" w:rsidP="00BA0EDB">
      <w:pPr>
        <w:pStyle w:val="Nvel2"/>
      </w:pPr>
      <w:bookmarkStart w:id="68" w:name="_Ref403995561"/>
      <w:bookmarkStart w:id="69" w:name="_Toc404465269"/>
      <w:r w:rsidRPr="00E44553">
        <w:t>Qt Creator</w:t>
      </w:r>
      <w:bookmarkEnd w:id="68"/>
      <w:bookmarkEnd w:id="69"/>
    </w:p>
    <w:p w:rsidR="00955C69" w:rsidRDefault="00955C69" w:rsidP="00955C69">
      <w:pPr>
        <w:pStyle w:val="Texto"/>
      </w:pPr>
      <w:r w:rsidRPr="001F1185">
        <w:t xml:space="preserve">Qt Creator </w:t>
      </w:r>
      <w:r>
        <w:t>(</w:t>
      </w:r>
      <w:r>
        <w:fldChar w:fldCharType="begin"/>
      </w:r>
      <w:r>
        <w:instrText xml:space="preserve"> REF _Ref404168135 \h </w:instrText>
      </w:r>
      <w:r>
        <w:fldChar w:fldCharType="separate"/>
      </w:r>
      <w:r w:rsidR="00B76C60">
        <w:t xml:space="preserve">Figura </w:t>
      </w:r>
      <w:r w:rsidR="00B76C60">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5D2252" w:rsidRPr="002A546C" w:rsidRDefault="005D2252" w:rsidP="00955C69">
      <w:pPr>
        <w:pStyle w:val="Texto"/>
      </w:pPr>
    </w:p>
    <w:p w:rsidR="00772EF1" w:rsidRDefault="001C1F2D"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1.5pt">
            <v:imagedata r:id="rId18" o:title="tela_inicial_qt_creator"/>
          </v:shape>
        </w:pict>
      </w:r>
    </w:p>
    <w:p w:rsidR="002D0665" w:rsidRPr="00772EF1" w:rsidRDefault="00772EF1" w:rsidP="00772EF1">
      <w:pPr>
        <w:pStyle w:val="Imagem"/>
      </w:pPr>
      <w:bookmarkStart w:id="70" w:name="_Ref404168135"/>
      <w:bookmarkStart w:id="71" w:name="_Toc404186850"/>
      <w:bookmarkStart w:id="72" w:name="_Toc404196548"/>
      <w:bookmarkStart w:id="73" w:name="_Toc404196630"/>
      <w:bookmarkStart w:id="74" w:name="_Toc404465204"/>
      <w:r>
        <w:t xml:space="preserve">Figura </w:t>
      </w:r>
      <w:r>
        <w:fldChar w:fldCharType="begin"/>
      </w:r>
      <w:r>
        <w:instrText xml:space="preserve"> SEQ Figura \* ARABIC </w:instrText>
      </w:r>
      <w:r>
        <w:fldChar w:fldCharType="separate"/>
      </w:r>
      <w:r w:rsidR="00B76C60">
        <w:rPr>
          <w:noProof/>
        </w:rPr>
        <w:t>10</w:t>
      </w:r>
      <w:r>
        <w:fldChar w:fldCharType="end"/>
      </w:r>
      <w:bookmarkEnd w:id="70"/>
      <w:r>
        <w:t xml:space="preserve"> – Tela inicial do Qt Creator</w:t>
      </w:r>
      <w:bookmarkEnd w:id="71"/>
      <w:bookmarkEnd w:id="72"/>
      <w:bookmarkEnd w:id="73"/>
      <w:bookmarkEnd w:id="74"/>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lastRenderedPageBreak/>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w:t>
      </w:r>
      <w:r w:rsidR="00FB5F71" w:rsidRPr="00FB5F71">
        <w:rPr>
          <w:highlight w:val="cyan"/>
        </w:rPr>
        <w:t>,</w:t>
      </w:r>
      <w:r w:rsidRPr="001F1185">
        <w:t xml:space="preserve"> e mais recentemente Windows Phone 8).</w:t>
      </w:r>
      <w:r>
        <w:t xml:space="preserve"> A outra versão, denominada Qt Creator Enterprise</w:t>
      </w:r>
      <w:r w:rsidR="00524235">
        <w:t>,</w:t>
      </w:r>
      <w:r>
        <w:t xml:space="preserve"> oferece uma gama ainda maior de plataformas, incluindo sistemas embarcados, como computadores de bordo de carros,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 xml:space="preserve">QT </w:t>
      </w:r>
      <w:r w:rsidR="002E2858">
        <w:t>IO</w:t>
      </w:r>
      <w:r w:rsidR="00211C5C" w:rsidRPr="001F1185">
        <w:t>, 2014</w:t>
      </w:r>
      <w:r w:rsidR="00DA2330">
        <w:t>a</w:t>
      </w:r>
      <w:r w:rsidR="00211C5C" w:rsidRPr="001F1185">
        <w:t>)</w:t>
      </w:r>
      <w:r w:rsidRPr="001F1185">
        <w:t>.</w:t>
      </w:r>
    </w:p>
    <w:p w:rsidR="00E3010F" w:rsidRDefault="006B7C3B" w:rsidP="00BA0EDB">
      <w:pPr>
        <w:pStyle w:val="Nvel3"/>
      </w:pPr>
      <w:bookmarkStart w:id="75" w:name="_Ref404025105"/>
      <w:bookmarkStart w:id="76" w:name="_Toc404465270"/>
      <w:r w:rsidRPr="000132FD">
        <w:t>Qt Quick</w:t>
      </w:r>
      <w:bookmarkEnd w:id="75"/>
      <w:bookmarkEnd w:id="76"/>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7" w:name="_Ref404180436"/>
      <w:bookmarkStart w:id="78" w:name="_Toc404465271"/>
      <w:r w:rsidRPr="001257F1">
        <w:t>QML</w:t>
      </w:r>
      <w:bookmarkEnd w:id="77"/>
      <w:bookmarkEnd w:id="78"/>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t>
      </w:r>
      <w:r w:rsidR="00450DBB" w:rsidRPr="00391F0E">
        <w:rPr>
          <w:i/>
          <w:highlight w:val="cyan"/>
        </w:rPr>
        <w:t>web</w:t>
      </w:r>
      <w:r w:rsidR="00450DBB" w:rsidRPr="005C778E">
        <w:t xml:space="preserve">. O QML permite </w:t>
      </w:r>
      <w:r w:rsidR="00134F94" w:rsidRPr="001F1185">
        <w:lastRenderedPageBreak/>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B76C60">
        <w:t xml:space="preserve">Figura </w:t>
      </w:r>
      <w:r w:rsidR="00B76C60">
        <w:rPr>
          <w:noProof/>
        </w:rPr>
        <w:t>11</w:t>
      </w:r>
      <w:r w:rsidR="002015B3">
        <w:fldChar w:fldCharType="end"/>
      </w:r>
      <w:r w:rsidR="002015B3">
        <w:t>:</w:t>
      </w:r>
    </w:p>
    <w:p w:rsidR="005D2252" w:rsidRDefault="005D2252" w:rsidP="00F7237A">
      <w:pPr>
        <w:pStyle w:val="Texto"/>
      </w:pPr>
    </w:p>
    <w:p w:rsidR="00160879" w:rsidRDefault="00B271D3" w:rsidP="007B76BC">
      <w:pPr>
        <w:pStyle w:val="Texto"/>
        <w:ind w:firstLine="0"/>
        <w:jc w:val="center"/>
      </w:pPr>
      <w:r>
        <w:rPr>
          <w:noProof/>
          <w:lang w:eastAsia="pt-BR"/>
        </w:rPr>
        <w:drawing>
          <wp:inline distT="0" distB="0" distL="0" distR="0" wp14:anchorId="17F778A2" wp14:editId="0BDBA909">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9" w:name="_Ref401259240"/>
      <w:bookmarkStart w:id="80" w:name="_Toc404186851"/>
      <w:bookmarkStart w:id="81" w:name="_Toc404196549"/>
      <w:bookmarkStart w:id="82" w:name="_Toc404196631"/>
      <w:bookmarkStart w:id="83" w:name="_Toc404465205"/>
      <w:r>
        <w:t xml:space="preserve">Figura </w:t>
      </w:r>
      <w:r>
        <w:fldChar w:fldCharType="begin"/>
      </w:r>
      <w:r>
        <w:instrText xml:space="preserve"> SEQ Figura \* ARABIC </w:instrText>
      </w:r>
      <w:r>
        <w:fldChar w:fldCharType="separate"/>
      </w:r>
      <w:r w:rsidR="00B76C60">
        <w:rPr>
          <w:noProof/>
        </w:rPr>
        <w:t>11</w:t>
      </w:r>
      <w:r>
        <w:fldChar w:fldCharType="end"/>
      </w:r>
      <w:bookmarkEnd w:id="79"/>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80"/>
      <w:bookmarkEnd w:id="81"/>
      <w:bookmarkEnd w:id="82"/>
      <w:bookmarkEnd w:id="83"/>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B76C60">
        <w:t xml:space="preserve">Figura </w:t>
      </w:r>
      <w:r w:rsidR="00B76C60">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5D2252" w:rsidRDefault="005D2252" w:rsidP="00F7237A">
      <w:pPr>
        <w:pStyle w:val="Texto"/>
        <w:rPr>
          <w:shd w:val="clear" w:color="auto" w:fill="B4C6E7" w:themeFill="accent5" w:themeFillTint="66"/>
        </w:rPr>
      </w:pPr>
    </w:p>
    <w:p w:rsidR="00772EF1" w:rsidRDefault="00C522C3" w:rsidP="007B76BC">
      <w:pPr>
        <w:pStyle w:val="Texto"/>
        <w:ind w:firstLine="0"/>
        <w:jc w:val="center"/>
      </w:pPr>
      <w:r>
        <w:rPr>
          <w:noProof/>
          <w:lang w:eastAsia="pt-BR"/>
        </w:rPr>
        <w:drawing>
          <wp:inline distT="0" distB="0" distL="0" distR="0" wp14:anchorId="04F06B01" wp14:editId="1645C9B3">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4" w:name="_Ref399674857"/>
      <w:bookmarkStart w:id="85" w:name="_Toc404186852"/>
      <w:bookmarkStart w:id="86" w:name="_Toc404196550"/>
      <w:bookmarkStart w:id="87" w:name="_Toc404196632"/>
      <w:bookmarkStart w:id="88" w:name="_Toc404465206"/>
      <w:r>
        <w:t xml:space="preserve">Figura </w:t>
      </w:r>
      <w:r>
        <w:fldChar w:fldCharType="begin"/>
      </w:r>
      <w:r>
        <w:instrText xml:space="preserve"> SEQ Figura \* ARABIC </w:instrText>
      </w:r>
      <w:r>
        <w:fldChar w:fldCharType="separate"/>
      </w:r>
      <w:r w:rsidR="00B76C60">
        <w:rPr>
          <w:noProof/>
        </w:rPr>
        <w:t>12</w:t>
      </w:r>
      <w:r>
        <w:fldChar w:fldCharType="end"/>
      </w:r>
      <w:bookmarkEnd w:id="84"/>
      <w:r w:rsidRPr="000C211E">
        <w:t xml:space="preserve"> – Exemplo de código em QML para criação de um retângulo</w:t>
      </w:r>
      <w:bookmarkEnd w:id="85"/>
      <w:bookmarkEnd w:id="86"/>
      <w:bookmarkEnd w:id="87"/>
      <w:bookmarkEnd w:id="88"/>
    </w:p>
    <w:p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pPr>
      <w:r w:rsidRPr="005C778E">
        <w:lastRenderedPageBreak/>
        <w:t xml:space="preserve">A </w:t>
      </w:r>
      <w:r w:rsidR="00692105">
        <w:fldChar w:fldCharType="begin"/>
      </w:r>
      <w:r w:rsidR="00692105">
        <w:instrText xml:space="preserve"> REF _Ref399674835 \h </w:instrText>
      </w:r>
      <w:r w:rsidR="00692105">
        <w:fldChar w:fldCharType="separate"/>
      </w:r>
      <w:r w:rsidR="00B76C60">
        <w:t xml:space="preserve">Figura </w:t>
      </w:r>
      <w:r w:rsidR="00B76C60">
        <w:rPr>
          <w:noProof/>
        </w:rPr>
        <w:t>13</w:t>
      </w:r>
      <w:r w:rsidR="00692105">
        <w:fldChar w:fldCharType="end"/>
      </w:r>
      <w:r w:rsidRPr="005C778E">
        <w:t xml:space="preserve"> ilustra alguns dos tipos de dados utilizados em uma aplicação QML:</w:t>
      </w:r>
    </w:p>
    <w:p w:rsidR="005D2252" w:rsidRDefault="005D2252" w:rsidP="00F7237A">
      <w:pPr>
        <w:pStyle w:val="Texto"/>
        <w:rPr>
          <w:shd w:val="clear" w:color="auto" w:fill="B4C6E7" w:themeFill="accent5" w:themeFillTint="66"/>
        </w:rPr>
      </w:pPr>
    </w:p>
    <w:p w:rsidR="00772EF1" w:rsidRDefault="00602E32" w:rsidP="007B76BC">
      <w:pPr>
        <w:pStyle w:val="Texto"/>
        <w:ind w:firstLine="0"/>
        <w:jc w:val="center"/>
      </w:pPr>
      <w:r>
        <w:rPr>
          <w:noProof/>
          <w:lang w:eastAsia="pt-BR"/>
        </w:rPr>
        <w:drawing>
          <wp:inline distT="0" distB="0" distL="0" distR="0" wp14:anchorId="0E57A4AF" wp14:editId="53557A15">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9" w:name="_Ref399674835"/>
      <w:bookmarkStart w:id="90" w:name="_Toc404186853"/>
      <w:bookmarkStart w:id="91" w:name="_Toc404196551"/>
      <w:bookmarkStart w:id="92" w:name="_Toc404196633"/>
      <w:bookmarkStart w:id="93" w:name="_Toc404465207"/>
      <w:r>
        <w:t xml:space="preserve">Figura </w:t>
      </w:r>
      <w:r>
        <w:fldChar w:fldCharType="begin"/>
      </w:r>
      <w:r>
        <w:instrText xml:space="preserve"> SEQ Figura \* ARABIC </w:instrText>
      </w:r>
      <w:r>
        <w:fldChar w:fldCharType="separate"/>
      </w:r>
      <w:r w:rsidR="00B76C60">
        <w:rPr>
          <w:noProof/>
        </w:rPr>
        <w:t>13</w:t>
      </w:r>
      <w:r>
        <w:fldChar w:fldCharType="end"/>
      </w:r>
      <w:bookmarkEnd w:id="89"/>
      <w:r w:rsidRPr="00226348">
        <w:t xml:space="preserve"> – Alguns tipos utilizados no sistema de tipagem da linguagem QML.</w:t>
      </w:r>
      <w:bookmarkEnd w:id="90"/>
      <w:bookmarkEnd w:id="91"/>
      <w:bookmarkEnd w:id="92"/>
      <w:bookmarkEnd w:id="93"/>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6B7C3B" w:rsidP="00BA0EDB">
      <w:pPr>
        <w:pStyle w:val="Nvel3"/>
      </w:pPr>
      <w:bookmarkStart w:id="94" w:name="_Ref404025111"/>
      <w:bookmarkStart w:id="95" w:name="_Ref404026931"/>
      <w:bookmarkStart w:id="96" w:name="_Toc404465272"/>
      <w:r w:rsidRPr="00E44553">
        <w:t>Qt Widgets</w:t>
      </w:r>
      <w:bookmarkEnd w:id="94"/>
      <w:bookmarkEnd w:id="95"/>
      <w:bookmarkEnd w:id="96"/>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w:t>
      </w:r>
      <w:r>
        <w:lastRenderedPageBreak/>
        <w:t xml:space="preserve">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B76C60">
        <w:t xml:space="preserve">Figura </w:t>
      </w:r>
      <w:r w:rsidR="00B76C60">
        <w:rPr>
          <w:noProof/>
        </w:rPr>
        <w:t>14</w:t>
      </w:r>
      <w:r>
        <w:fldChar w:fldCharType="end"/>
      </w:r>
      <w:r>
        <w:t xml:space="preserve"> mostra um exemplo de agrupamento de </w:t>
      </w:r>
      <w:r>
        <w:rPr>
          <w:i/>
        </w:rPr>
        <w:t>widgets</w:t>
      </w:r>
      <w:r>
        <w:t xml:space="preserve"> em uma janela, e suas respectivas classes:</w:t>
      </w:r>
    </w:p>
    <w:p w:rsidR="005D2252" w:rsidRDefault="005D2252" w:rsidP="00F7237A">
      <w:pPr>
        <w:pStyle w:val="Texto"/>
      </w:pPr>
    </w:p>
    <w:p w:rsidR="00683B33" w:rsidRDefault="00683B33" w:rsidP="007B76BC">
      <w:pPr>
        <w:pStyle w:val="Texto"/>
        <w:ind w:firstLine="0"/>
        <w:jc w:val="center"/>
      </w:pPr>
      <w:r>
        <w:rPr>
          <w:noProof/>
          <w:lang w:eastAsia="pt-BR"/>
        </w:rPr>
        <w:drawing>
          <wp:inline distT="0" distB="0" distL="0" distR="0" wp14:anchorId="11394D6D" wp14:editId="5E5C013F">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7" w:name="_Ref399873204"/>
      <w:bookmarkStart w:id="98" w:name="_Ref399873198"/>
      <w:bookmarkStart w:id="99" w:name="_Toc404186854"/>
      <w:bookmarkStart w:id="100" w:name="_Toc404196552"/>
      <w:bookmarkStart w:id="101" w:name="_Toc404196634"/>
      <w:bookmarkStart w:id="102" w:name="_Toc404465208"/>
      <w:r>
        <w:t xml:space="preserve">Figura </w:t>
      </w:r>
      <w:r>
        <w:fldChar w:fldCharType="begin"/>
      </w:r>
      <w:r>
        <w:instrText xml:space="preserve"> SEQ Figura \* ARABIC </w:instrText>
      </w:r>
      <w:r>
        <w:fldChar w:fldCharType="separate"/>
      </w:r>
      <w:r w:rsidR="00B76C60">
        <w:rPr>
          <w:noProof/>
        </w:rPr>
        <w:t>14</w:t>
      </w:r>
      <w:r>
        <w:fldChar w:fldCharType="end"/>
      </w:r>
      <w:bookmarkEnd w:id="97"/>
      <w:r>
        <w:t xml:space="preserve"> – Exemplo de tela com </w:t>
      </w:r>
      <w:r w:rsidRPr="00481701">
        <w:rPr>
          <w:i/>
        </w:rPr>
        <w:t>widgets</w:t>
      </w:r>
      <w:r>
        <w:t xml:space="preserve"> aninhados</w:t>
      </w:r>
      <w:bookmarkEnd w:id="98"/>
      <w:bookmarkEnd w:id="99"/>
      <w:bookmarkEnd w:id="100"/>
      <w:bookmarkEnd w:id="101"/>
      <w:bookmarkEnd w:id="102"/>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B76C60">
        <w:t xml:space="preserve">Figura </w:t>
      </w:r>
      <w:r w:rsidR="00B76C60">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5D2252" w:rsidRDefault="005D2252" w:rsidP="00F7237A">
      <w:pPr>
        <w:pStyle w:val="Texto"/>
      </w:pPr>
    </w:p>
    <w:p w:rsidR="009D6A6B" w:rsidRDefault="009D6A6B" w:rsidP="007B76BC">
      <w:pPr>
        <w:pStyle w:val="Texto"/>
        <w:ind w:firstLine="0"/>
        <w:jc w:val="center"/>
      </w:pPr>
      <w:r w:rsidRPr="009D6A6B">
        <w:rPr>
          <w:noProof/>
          <w:lang w:eastAsia="pt-BR"/>
        </w:rPr>
        <w:lastRenderedPageBreak/>
        <w:drawing>
          <wp:inline distT="0" distB="0" distL="0" distR="0" wp14:anchorId="0AA8C600" wp14:editId="07C0A800">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3" w:name="_Ref400321679"/>
      <w:bookmarkStart w:id="104" w:name="_Toc404186855"/>
      <w:bookmarkStart w:id="105" w:name="_Toc404196553"/>
      <w:bookmarkStart w:id="106" w:name="_Toc404196635"/>
      <w:bookmarkStart w:id="107" w:name="_Toc404465209"/>
      <w:r>
        <w:t xml:space="preserve">Figura </w:t>
      </w:r>
      <w:r>
        <w:fldChar w:fldCharType="begin"/>
      </w:r>
      <w:r>
        <w:instrText xml:space="preserve"> SEQ Figura \* ARABIC </w:instrText>
      </w:r>
      <w:r>
        <w:fldChar w:fldCharType="separate"/>
      </w:r>
      <w:r w:rsidR="00B76C60">
        <w:rPr>
          <w:noProof/>
        </w:rPr>
        <w:t>15</w:t>
      </w:r>
      <w:r>
        <w:fldChar w:fldCharType="end"/>
      </w:r>
      <w:bookmarkEnd w:id="103"/>
      <w:r>
        <w:t xml:space="preserve"> – Exemplo de Estilos dos </w:t>
      </w:r>
      <w:r w:rsidRPr="009D6A6B">
        <w:rPr>
          <w:i/>
        </w:rPr>
        <w:t>Widgets</w:t>
      </w:r>
      <w:r>
        <w:t>.</w:t>
      </w:r>
      <w:bookmarkEnd w:id="104"/>
      <w:bookmarkEnd w:id="105"/>
      <w:bookmarkEnd w:id="106"/>
      <w:bookmarkEnd w:id="107"/>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B76C60">
        <w:t xml:space="preserve">Figura </w:t>
      </w:r>
      <w:r w:rsidR="00B76C60">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04F9ABBF" wp14:editId="793E6426">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8" w:name="_Ref401259358"/>
      <w:bookmarkStart w:id="109" w:name="_Toc404186856"/>
      <w:bookmarkStart w:id="110" w:name="_Toc404196554"/>
      <w:bookmarkStart w:id="111" w:name="_Toc404196636"/>
      <w:bookmarkStart w:id="112" w:name="_Toc404465210"/>
      <w:r>
        <w:t xml:space="preserve">Figura </w:t>
      </w:r>
      <w:r>
        <w:fldChar w:fldCharType="begin"/>
      </w:r>
      <w:r>
        <w:instrText xml:space="preserve"> SEQ Figura \* ARABIC </w:instrText>
      </w:r>
      <w:r>
        <w:fldChar w:fldCharType="separate"/>
      </w:r>
      <w:r w:rsidR="00B76C60">
        <w:rPr>
          <w:noProof/>
        </w:rPr>
        <w:t>16</w:t>
      </w:r>
      <w:r>
        <w:fldChar w:fldCharType="end"/>
      </w:r>
      <w:bookmarkEnd w:id="108"/>
      <w:r>
        <w:t xml:space="preserve"> </w:t>
      </w:r>
      <w:r w:rsidR="007E5A28">
        <w:t>–</w:t>
      </w:r>
      <w:r>
        <w:t xml:space="preserve"> Exemplos de gerenciadores de </w:t>
      </w:r>
      <w:r w:rsidRPr="00F82275">
        <w:rPr>
          <w:i/>
        </w:rPr>
        <w:t>layouts</w:t>
      </w:r>
      <w:r>
        <w:t xml:space="preserve"> do módulo Qt Widgets</w:t>
      </w:r>
      <w:bookmarkEnd w:id="109"/>
      <w:bookmarkEnd w:id="110"/>
      <w:bookmarkEnd w:id="111"/>
      <w:bookmarkEnd w:id="112"/>
    </w:p>
    <w:p w:rsidR="00A0719D" w:rsidRPr="004A2015" w:rsidRDefault="00A0719D" w:rsidP="00481E76">
      <w:pPr>
        <w:pStyle w:val="ComentarioLegenda"/>
      </w:pPr>
      <w:r w:rsidRPr="004A2015">
        <w:t xml:space="preserve">Fonte: Qt Project, </w:t>
      </w:r>
      <w:r w:rsidR="00CD5190" w:rsidRPr="00582672">
        <w:rPr>
          <w:highlight w:val="cyan"/>
        </w:rPr>
        <w:t>2014m</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w:t>
      </w:r>
      <w:r w:rsidR="00F82275" w:rsidRPr="00041E3F">
        <w:rPr>
          <w:highlight w:val="cyan"/>
        </w:rPr>
        <w:t>;</w:t>
      </w:r>
      <w:r w:rsidR="00307D59">
        <w:t xml:space="preserve"> </w:t>
      </w:r>
      <w:r w:rsidR="00F82275">
        <w:t xml:space="preserve">SUMMERFIELD, 2008; QT PROJECT, </w:t>
      </w:r>
      <w:r w:rsidR="00CD5190" w:rsidRPr="00582672">
        <w:rPr>
          <w:highlight w:val="cyan"/>
        </w:rPr>
        <w:t>2014m</w:t>
      </w:r>
      <w:r w:rsidR="00F82275">
        <w:t>).</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3" w:name="_Toc404465273"/>
      <w:r w:rsidRPr="002A546C">
        <w:lastRenderedPageBreak/>
        <w:t>ALTERNATIVAS AO QT</w:t>
      </w:r>
      <w:bookmarkEnd w:id="113"/>
    </w:p>
    <w:p w:rsidR="00444195" w:rsidRDefault="006B7C3B" w:rsidP="00BA0EDB">
      <w:pPr>
        <w:pStyle w:val="Nvel2"/>
      </w:pPr>
      <w:bookmarkStart w:id="114" w:name="_Toc404465274"/>
      <w:r>
        <w:t>Introdução</w:t>
      </w:r>
      <w:bookmarkEnd w:id="114"/>
    </w:p>
    <w:p w:rsidR="00BA1397" w:rsidRPr="00CE5E91" w:rsidRDefault="00444195" w:rsidP="00BA1397">
      <w:pPr>
        <w:pStyle w:val="Texto"/>
      </w:pPr>
      <w:r w:rsidRPr="00CE5E91">
        <w:t>Nesse capítulo s</w:t>
      </w:r>
      <w:r w:rsidR="00955C69">
        <w:t>er</w:t>
      </w:r>
      <w:r w:rsidRPr="00CE5E91">
        <w:t xml:space="preserve">ão </w:t>
      </w:r>
      <w:r w:rsidR="00307D59">
        <w:t>apresentados alguns exemplos de</w:t>
      </w:r>
      <w:r w:rsidRPr="00CE5E91">
        <w:t xml:space="preserve"> ferramentas e linguagens de programação que possuem o mesmo propósito do Qt, </w:t>
      </w:r>
      <w:r w:rsidR="00955C69">
        <w:t>que é o de facilitar</w:t>
      </w:r>
      <w:r w:rsidRPr="00CE5E91">
        <w:t xml:space="preserve"> o desenvolvimento multiplataforma.</w:t>
      </w:r>
    </w:p>
    <w:p w:rsidR="00444195" w:rsidRDefault="006B7C3B" w:rsidP="00BA0EDB">
      <w:pPr>
        <w:pStyle w:val="Nvel2"/>
      </w:pPr>
      <w:bookmarkStart w:id="115" w:name="_Ref402744114"/>
      <w:bookmarkStart w:id="116" w:name="_Toc404465275"/>
      <w:r>
        <w:t>Xamarin</w:t>
      </w:r>
      <w:bookmarkEnd w:id="115"/>
      <w:bookmarkEnd w:id="116"/>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w:t>
      </w:r>
      <w:r w:rsidR="00CC5646">
        <w:t>a</w:t>
      </w:r>
      <w:r w:rsidRPr="007F2116">
        <w:t xml:space="preserve"> para a criação de </w:t>
      </w:r>
      <w:r w:rsidRPr="00CC5646">
        <w:rPr>
          <w:i/>
        </w:rPr>
        <w:t>softwares</w:t>
      </w:r>
      <w:r w:rsidRPr="007F2116">
        <w:t xml:space="preserve"> multiplataforma. Ambos, Xamarin e Mono utilizam a linguagem C# (lê-se C </w:t>
      </w:r>
      <w:r w:rsidRPr="007F2116">
        <w:rPr>
          <w:i/>
        </w:rPr>
        <w:t>Sharp</w:t>
      </w:r>
      <w:r w:rsidRPr="007F2116">
        <w:t>) para o desenvolvimento, embora o Mono apresente suporte para outras linguagens também (MONO, 2014</w:t>
      </w:r>
      <w:r w:rsidR="00CC5646">
        <w:t>a</w:t>
      </w:r>
      <w:r w:rsidRPr="007F2116">
        <w:t xml:space="preserve">)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B76C60">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B76C60">
        <w:t xml:space="preserve">Figura </w:t>
      </w:r>
      <w:r w:rsidR="00B76C60">
        <w:rPr>
          <w:noProof/>
        </w:rPr>
        <w:t>17</w:t>
      </w:r>
      <w:r w:rsidR="005F3BBF">
        <w:fldChar w:fldCharType="end"/>
      </w:r>
      <w:r>
        <w:t xml:space="preserve"> apresenta o logo da empresa.</w:t>
      </w:r>
    </w:p>
    <w:p w:rsidR="005D2252" w:rsidRDefault="005D2252" w:rsidP="00CE5E91">
      <w:pPr>
        <w:pStyle w:val="Texto"/>
      </w:pPr>
    </w:p>
    <w:p w:rsidR="00CE5E91" w:rsidRDefault="00444195" w:rsidP="003A44F8">
      <w:pPr>
        <w:pStyle w:val="Texto"/>
        <w:ind w:firstLine="0"/>
        <w:jc w:val="center"/>
      </w:pPr>
      <w:r>
        <w:rPr>
          <w:noProof/>
          <w:lang w:eastAsia="pt-BR"/>
        </w:rPr>
        <w:drawing>
          <wp:inline distT="0" distB="0" distL="0" distR="0" wp14:anchorId="6994F49F" wp14:editId="12796A7B">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7" w:name="_Ref402032551"/>
      <w:bookmarkStart w:id="118" w:name="_Toc404186857"/>
      <w:bookmarkStart w:id="119" w:name="_Toc404196555"/>
      <w:bookmarkStart w:id="120" w:name="_Toc404196637"/>
      <w:bookmarkStart w:id="121" w:name="_Toc404465211"/>
      <w:r>
        <w:t xml:space="preserve">Figura </w:t>
      </w:r>
      <w:r>
        <w:fldChar w:fldCharType="begin"/>
      </w:r>
      <w:r>
        <w:instrText xml:space="preserve"> SEQ Figura \* ARABIC </w:instrText>
      </w:r>
      <w:r>
        <w:fldChar w:fldCharType="separate"/>
      </w:r>
      <w:r w:rsidR="00B76C60">
        <w:rPr>
          <w:noProof/>
        </w:rPr>
        <w:t>17</w:t>
      </w:r>
      <w:r>
        <w:fldChar w:fldCharType="end"/>
      </w:r>
      <w:bookmarkEnd w:id="117"/>
      <w:r>
        <w:t xml:space="preserve"> </w:t>
      </w:r>
      <w:r w:rsidR="007E5A28">
        <w:t>–</w:t>
      </w:r>
      <w:r>
        <w:t xml:space="preserve"> </w:t>
      </w:r>
      <w:r w:rsidRPr="00203454">
        <w:t>Logo da empresa Xamarin</w:t>
      </w:r>
      <w:bookmarkEnd w:id="118"/>
      <w:bookmarkEnd w:id="119"/>
      <w:bookmarkEnd w:id="120"/>
      <w:bookmarkEnd w:id="121"/>
    </w:p>
    <w:p w:rsidR="00444195" w:rsidRPr="00BA0EDB" w:rsidRDefault="00CE5E91" w:rsidP="00481E76">
      <w:pPr>
        <w:pStyle w:val="ComentarioLegenda"/>
      </w:pPr>
      <w:r w:rsidRPr="00BA0EDB">
        <w:lastRenderedPageBreak/>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B76C60">
        <w:t>3.2.1</w:t>
      </w:r>
      <w:r w:rsidR="004059A7">
        <w:fldChar w:fldCharType="end"/>
      </w:r>
      <w:r w:rsidRPr="00CE5E91">
        <w:t>), esse reaproveitamento se aproxima dos 100%.</w:t>
      </w:r>
    </w:p>
    <w:p w:rsidR="00444195" w:rsidRDefault="006B7C3B" w:rsidP="00BA0EDB">
      <w:pPr>
        <w:pStyle w:val="Nvel3"/>
      </w:pPr>
      <w:bookmarkStart w:id="122" w:name="_Ref404197214"/>
      <w:bookmarkStart w:id="123" w:name="_Toc404465276"/>
      <w:r>
        <w:t>Xamarin.Forms</w:t>
      </w:r>
      <w:bookmarkEnd w:id="122"/>
      <w:bookmarkEnd w:id="123"/>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B76C60">
        <w:t xml:space="preserve">Figura </w:t>
      </w:r>
      <w:r w:rsidR="00B76C60">
        <w:rPr>
          <w:noProof/>
        </w:rPr>
        <w:t>19</w:t>
      </w:r>
      <w:r w:rsidR="005F3BBF">
        <w:fldChar w:fldCharType="end"/>
      </w:r>
      <w:r w:rsidR="006B7C3B">
        <w:t xml:space="preserve"> mostra como</w:t>
      </w:r>
      <w:r>
        <w:t xml:space="preserve"> essa tela é apresentada por cada um dos sistemas operacionais.</w:t>
      </w:r>
    </w:p>
    <w:p w:rsidR="005D2252" w:rsidRDefault="005D2252" w:rsidP="00CE5E91">
      <w:pPr>
        <w:pStyle w:val="Texto"/>
      </w:pPr>
    </w:p>
    <w:p w:rsidR="00CE5E91" w:rsidRDefault="00444195" w:rsidP="003A44F8">
      <w:pPr>
        <w:pStyle w:val="Texto"/>
        <w:ind w:firstLine="0"/>
        <w:jc w:val="center"/>
      </w:pPr>
      <w:r>
        <w:rPr>
          <w:noProof/>
          <w:lang w:eastAsia="pt-BR"/>
        </w:rPr>
        <w:lastRenderedPageBreak/>
        <w:drawing>
          <wp:inline distT="0" distB="0" distL="0" distR="0" wp14:anchorId="56F6A7AE" wp14:editId="4F8BA47D">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4" w:name="_Ref402032591"/>
      <w:bookmarkStart w:id="125" w:name="_Toc404186858"/>
      <w:bookmarkStart w:id="126" w:name="_Toc404196556"/>
      <w:bookmarkStart w:id="127" w:name="_Toc404196638"/>
      <w:bookmarkStart w:id="128" w:name="_Toc404465212"/>
      <w:r>
        <w:t xml:space="preserve">Figura </w:t>
      </w:r>
      <w:r>
        <w:fldChar w:fldCharType="begin"/>
      </w:r>
      <w:r>
        <w:instrText xml:space="preserve"> SEQ Figura \* ARABIC </w:instrText>
      </w:r>
      <w:r>
        <w:fldChar w:fldCharType="separate"/>
      </w:r>
      <w:r w:rsidR="00B76C60">
        <w:rPr>
          <w:noProof/>
        </w:rPr>
        <w:t>18</w:t>
      </w:r>
      <w:r>
        <w:fldChar w:fldCharType="end"/>
      </w:r>
      <w:bookmarkEnd w:id="124"/>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5"/>
      <w:bookmarkEnd w:id="126"/>
      <w:bookmarkEnd w:id="127"/>
      <w:bookmarkEnd w:id="128"/>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3B3226ED" wp14:editId="0E0C31EF">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9" w:name="_Ref402032605"/>
      <w:bookmarkStart w:id="130" w:name="_Toc404186859"/>
      <w:bookmarkStart w:id="131" w:name="_Toc404196557"/>
      <w:bookmarkStart w:id="132" w:name="_Toc404196639"/>
      <w:bookmarkStart w:id="133" w:name="_Toc404465213"/>
      <w:r>
        <w:t xml:space="preserve">Figura </w:t>
      </w:r>
      <w:r>
        <w:fldChar w:fldCharType="begin"/>
      </w:r>
      <w:r>
        <w:instrText xml:space="preserve"> SEQ Figura \* ARABIC </w:instrText>
      </w:r>
      <w:r>
        <w:fldChar w:fldCharType="separate"/>
      </w:r>
      <w:r w:rsidR="00B76C60">
        <w:rPr>
          <w:noProof/>
        </w:rPr>
        <w:t>19</w:t>
      </w:r>
      <w:r>
        <w:fldChar w:fldCharType="end"/>
      </w:r>
      <w:bookmarkEnd w:id="129"/>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B76C60">
        <w:t xml:space="preserve">Figura </w:t>
      </w:r>
      <w:r w:rsidR="00B76C60">
        <w:rPr>
          <w:noProof/>
        </w:rPr>
        <w:t>18</w:t>
      </w:r>
      <w:r w:rsidR="005F3BBF">
        <w:fldChar w:fldCharType="end"/>
      </w:r>
      <w:r w:rsidRPr="003C4924">
        <w:t xml:space="preserve"> rodando, respectivamente, em iOS, Android e Windows Phone</w:t>
      </w:r>
      <w:bookmarkEnd w:id="130"/>
      <w:bookmarkEnd w:id="131"/>
      <w:bookmarkEnd w:id="132"/>
      <w:bookmarkEnd w:id="133"/>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4" w:name="_Toc404465277"/>
      <w:r>
        <w:t>IDEs</w:t>
      </w:r>
      <w:bookmarkEnd w:id="134"/>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w:t>
      </w:r>
      <w:r w:rsidR="00B0117A" w:rsidRPr="00B0117A">
        <w:rPr>
          <w:highlight w:val="cyan"/>
        </w:rPr>
        <w:t>XAMARIN</w:t>
      </w:r>
      <w:r>
        <w:t>, 2014d)</w:t>
      </w:r>
      <w:r w:rsidR="005761B3">
        <w:t>.</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O Xamarin Studio oferece suporte ao desenvolvimento d</w:t>
      </w:r>
      <w:r w:rsidR="00B76C60">
        <w:t xml:space="preserve">e aplicações para iOS, Android </w:t>
      </w:r>
      <w:r>
        <w:t>e Mac, e está di</w:t>
      </w:r>
      <w:r w:rsidR="000E7729">
        <w:t>s</w:t>
      </w:r>
      <w:r>
        <w:t xml:space="preserve">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w:t>
      </w:r>
      <w:r w:rsidR="00B76C60" w:rsidRPr="00B76C60">
        <w:rPr>
          <w:highlight w:val="cyan"/>
        </w:rPr>
        <w:t>XAMARIN</w:t>
      </w:r>
      <w:r>
        <w:t>, 2014e)</w:t>
      </w:r>
      <w:r w:rsidR="005761B3">
        <w:t>.</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B76C60" w:rsidRPr="00B76C60">
        <w:rPr>
          <w:rStyle w:val="TextoChar"/>
        </w:rPr>
        <w:t>Figura 21</w:t>
      </w:r>
      <w:r w:rsidR="005F3BBF" w:rsidRPr="008571EE">
        <w:rPr>
          <w:rStyle w:val="TextoChar"/>
        </w:rPr>
        <w:fldChar w:fldCharType="end"/>
      </w:r>
      <w:r w:rsidRPr="008571EE">
        <w:rPr>
          <w:rStyle w:val="TextoChar"/>
        </w:rPr>
        <w:t xml:space="preserve"> representa a interface do Xamarin Studio.</w:t>
      </w:r>
    </w:p>
    <w:p w:rsidR="005D2252" w:rsidRDefault="005D2252" w:rsidP="003A44F8">
      <w:pPr>
        <w:pStyle w:val="Texto"/>
        <w:rPr>
          <w:rStyle w:val="TextoChar"/>
        </w:rPr>
      </w:pPr>
    </w:p>
    <w:p w:rsidR="00444195" w:rsidRDefault="00444195" w:rsidP="003A44F8">
      <w:pPr>
        <w:pStyle w:val="Texto"/>
        <w:ind w:firstLine="0"/>
        <w:jc w:val="center"/>
      </w:pPr>
      <w:r>
        <w:rPr>
          <w:noProof/>
          <w:lang w:eastAsia="pt-BR"/>
        </w:rPr>
        <w:drawing>
          <wp:inline distT="0" distB="0" distL="0" distR="0" wp14:anchorId="04E45D84" wp14:editId="47E4539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5" w:name="_Ref402032656"/>
      <w:bookmarkStart w:id="136" w:name="_Toc404186860"/>
      <w:bookmarkStart w:id="137" w:name="_Toc404196558"/>
      <w:bookmarkStart w:id="138" w:name="_Toc404196640"/>
      <w:bookmarkStart w:id="139" w:name="_Toc404465214"/>
      <w:r>
        <w:t xml:space="preserve">Figura </w:t>
      </w:r>
      <w:r>
        <w:fldChar w:fldCharType="begin"/>
      </w:r>
      <w:r>
        <w:instrText xml:space="preserve"> SEQ Figura \* ARABIC </w:instrText>
      </w:r>
      <w:r>
        <w:fldChar w:fldCharType="separate"/>
      </w:r>
      <w:r w:rsidR="00B76C60">
        <w:rPr>
          <w:noProof/>
        </w:rPr>
        <w:t>20</w:t>
      </w:r>
      <w:r>
        <w:fldChar w:fldCharType="end"/>
      </w:r>
      <w:bookmarkEnd w:id="135"/>
      <w:r>
        <w:t xml:space="preserve"> </w:t>
      </w:r>
      <w:r w:rsidR="007E5A28">
        <w:t>–</w:t>
      </w:r>
      <w:r>
        <w:t xml:space="preserve"> Criação de interface para iOS utilizando-se o Xamarin para Visual Studio</w:t>
      </w:r>
      <w:bookmarkEnd w:id="136"/>
      <w:bookmarkEnd w:id="137"/>
      <w:bookmarkEnd w:id="138"/>
      <w:bookmarkEnd w:id="139"/>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1D66A783" wp14:editId="06350B29">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40" w:name="_Ref402032664"/>
      <w:bookmarkStart w:id="141" w:name="_Toc404186861"/>
      <w:bookmarkStart w:id="142" w:name="_Toc404196559"/>
      <w:bookmarkStart w:id="143" w:name="_Toc404196641"/>
      <w:bookmarkStart w:id="144" w:name="_Toc404465215"/>
      <w:r>
        <w:t xml:space="preserve">Figura </w:t>
      </w:r>
      <w:r>
        <w:fldChar w:fldCharType="begin"/>
      </w:r>
      <w:r>
        <w:instrText xml:space="preserve"> SEQ Figura \* ARABIC </w:instrText>
      </w:r>
      <w:r>
        <w:fldChar w:fldCharType="separate"/>
      </w:r>
      <w:r w:rsidR="00B76C60">
        <w:rPr>
          <w:noProof/>
        </w:rPr>
        <w:t>21</w:t>
      </w:r>
      <w:r>
        <w:fldChar w:fldCharType="end"/>
      </w:r>
      <w:bookmarkEnd w:id="140"/>
      <w:r>
        <w:t xml:space="preserve"> </w:t>
      </w:r>
      <w:r w:rsidR="007E5A28">
        <w:t>–</w:t>
      </w:r>
      <w:r>
        <w:t xml:space="preserve"> Criação de interface para iOS utilizando-se o Xamarin Studio</w:t>
      </w:r>
      <w:bookmarkEnd w:id="141"/>
      <w:bookmarkEnd w:id="142"/>
      <w:bookmarkEnd w:id="143"/>
      <w:bookmarkEnd w:id="144"/>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6B7C3B" w:rsidP="00BA0EDB">
      <w:pPr>
        <w:pStyle w:val="Nvel3"/>
      </w:pPr>
      <w:bookmarkStart w:id="145" w:name="_Toc404465278"/>
      <w:r>
        <w:t>Clientes da Xamarin</w:t>
      </w:r>
      <w:bookmarkEnd w:id="145"/>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B76C60">
        <w:t xml:space="preserve">Figura </w:t>
      </w:r>
      <w:r w:rsidR="00B76C60">
        <w:rPr>
          <w:noProof/>
        </w:rPr>
        <w:t>22</w:t>
      </w:r>
      <w:r w:rsidR="005F3BBF">
        <w:fldChar w:fldCharType="end"/>
      </w:r>
      <w:r>
        <w:t xml:space="preserve"> representa o Rdio em um iPad rodando iOS e um </w:t>
      </w:r>
      <w:r>
        <w:rPr>
          <w:i/>
        </w:rPr>
        <w:t xml:space="preserve">smartphone </w:t>
      </w:r>
      <w:r>
        <w:t>rodando Android.</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3BF9CAB5" wp14:editId="78E25F0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6" w:name="_Ref402032700"/>
      <w:bookmarkStart w:id="147" w:name="_Toc404186862"/>
      <w:bookmarkStart w:id="148" w:name="_Toc404196560"/>
      <w:bookmarkStart w:id="149" w:name="_Toc404196642"/>
      <w:bookmarkStart w:id="150" w:name="_Toc404465216"/>
      <w:r>
        <w:t xml:space="preserve">Figura </w:t>
      </w:r>
      <w:r>
        <w:fldChar w:fldCharType="begin"/>
      </w:r>
      <w:r>
        <w:instrText xml:space="preserve"> SEQ Figura \* ARABIC </w:instrText>
      </w:r>
      <w:r>
        <w:fldChar w:fldCharType="separate"/>
      </w:r>
      <w:r w:rsidR="00B76C60">
        <w:rPr>
          <w:noProof/>
        </w:rPr>
        <w:t>22</w:t>
      </w:r>
      <w:r>
        <w:fldChar w:fldCharType="end"/>
      </w:r>
      <w:bookmarkEnd w:id="146"/>
      <w:r>
        <w:t xml:space="preserve"> </w:t>
      </w:r>
      <w:r w:rsidR="007E5A28">
        <w:t>–</w:t>
      </w:r>
      <w:r>
        <w:t xml:space="preserve"> Software Rdio rodando em iOS (tablet) e Android (smartphone)</w:t>
      </w:r>
      <w:bookmarkEnd w:id="147"/>
      <w:bookmarkEnd w:id="148"/>
      <w:bookmarkEnd w:id="149"/>
      <w:bookmarkEnd w:id="150"/>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lastRenderedPageBreak/>
        <w:t>Com o novo aplicativo, desenvolvido com Xamarin, a Kimberly-Clark conseguiu um aumento significativo em sua receita e uma redução no tempo de vendas, o que proporcionou uma maior satisfação para os clientes.</w:t>
      </w:r>
      <w:r w:rsidR="00321069">
        <w:t xml:space="preserve"> Segue o relato de Kim MacDougall, gerente sênior de desenvolvimento de capacidades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B76C60">
        <w:t xml:space="preserve">Figura </w:t>
      </w:r>
      <w:r w:rsidR="00B76C60">
        <w:rPr>
          <w:noProof/>
        </w:rPr>
        <w:t>23</w:t>
      </w:r>
      <w:r w:rsidR="005F3BBF">
        <w:fldChar w:fldCharType="end"/>
      </w:r>
      <w:r>
        <w:t xml:space="preserve"> mostra a interface do aplicativo desenvolvido com Xamarin que a Kimberly-Clark utiliza na área de vendas de sua empresa.</w:t>
      </w:r>
    </w:p>
    <w:p w:rsidR="005D2252" w:rsidRDefault="005D2252" w:rsidP="008A2EC6">
      <w:pPr>
        <w:pStyle w:val="Texto"/>
      </w:pPr>
    </w:p>
    <w:p w:rsidR="00444195" w:rsidRDefault="00444195" w:rsidP="003A44F8">
      <w:pPr>
        <w:pStyle w:val="Texto"/>
        <w:ind w:firstLine="0"/>
        <w:jc w:val="center"/>
      </w:pPr>
      <w:r>
        <w:rPr>
          <w:noProof/>
          <w:lang w:eastAsia="pt-BR"/>
        </w:rPr>
        <w:drawing>
          <wp:inline distT="0" distB="0" distL="0" distR="0" wp14:anchorId="1F64E1F2" wp14:editId="7C3CB62F">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1" w:name="_Ref402032720"/>
      <w:bookmarkStart w:id="152" w:name="_Toc404186863"/>
      <w:bookmarkStart w:id="153" w:name="_Toc404196561"/>
      <w:bookmarkStart w:id="154" w:name="_Toc404196643"/>
      <w:bookmarkStart w:id="155" w:name="_Toc404465217"/>
      <w:r>
        <w:t xml:space="preserve">Figura </w:t>
      </w:r>
      <w:r>
        <w:fldChar w:fldCharType="begin"/>
      </w:r>
      <w:r>
        <w:instrText xml:space="preserve"> SEQ Figura \* ARABIC </w:instrText>
      </w:r>
      <w:r>
        <w:fldChar w:fldCharType="separate"/>
      </w:r>
      <w:r w:rsidR="00B76C60">
        <w:rPr>
          <w:noProof/>
        </w:rPr>
        <w:t>23</w:t>
      </w:r>
      <w:r>
        <w:fldChar w:fldCharType="end"/>
      </w:r>
      <w:bookmarkEnd w:id="151"/>
      <w:r>
        <w:t xml:space="preserve"> </w:t>
      </w:r>
      <w:r w:rsidR="007E5A28">
        <w:t>–</w:t>
      </w:r>
      <w:r>
        <w:t xml:space="preserve"> Aplicativo da empresa Kimberly-Clark desenvolvido com utilização do Xamarin</w:t>
      </w:r>
      <w:bookmarkEnd w:id="152"/>
      <w:bookmarkEnd w:id="153"/>
      <w:bookmarkEnd w:id="154"/>
      <w:bookmarkEnd w:id="155"/>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6B7C3B" w:rsidP="00BA0EDB">
      <w:pPr>
        <w:pStyle w:val="Nvel3"/>
      </w:pPr>
      <w:bookmarkStart w:id="156" w:name="_Toc404465279"/>
      <w:r>
        <w:t>Xamarin Test Cloud</w:t>
      </w:r>
      <w:bookmarkEnd w:id="156"/>
    </w:p>
    <w:p w:rsidR="00444195" w:rsidRDefault="00444195" w:rsidP="008A2EC6">
      <w:pPr>
        <w:pStyle w:val="Texto"/>
      </w:pPr>
      <w:r>
        <w:t>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w:t>
      </w:r>
      <w:r w:rsidR="00297EB9" w:rsidRPr="00297EB9">
        <w:rPr>
          <w:highlight w:val="cyan"/>
        </w:rPr>
        <w:t>XAMARIN</w:t>
      </w:r>
      <w:r>
        <w:t xml:space="preserve">, 2014g). Esse teste consiste em instalar o aplicativo desenvolvido em vários aparelhos diferentes que rodem a mesma plataforma, e </w:t>
      </w:r>
      <w:r>
        <w:lastRenderedPageBreak/>
        <w:t xml:space="preserve">analisar o comportamento do </w:t>
      </w:r>
      <w:r w:rsidRPr="00321069">
        <w:rPr>
          <w:i/>
        </w:rPr>
        <w:t>software</w:t>
      </w:r>
      <w:r>
        <w:t xml:space="preserve"> em cada um dos equipamentos. O teste de aceitação é importante para que se possam corrigir erros que eventualmente apareçam para um aparelho em específico, 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w:t>
      </w:r>
      <w:r w:rsidR="00297EB9" w:rsidRPr="00297EB9">
        <w:rPr>
          <w:highlight w:val="cyan"/>
        </w:rPr>
        <w:t>XAMARIN</w:t>
      </w:r>
      <w:r>
        <w:t>, 2014h).</w:t>
      </w:r>
      <w:r w:rsidR="00E27C7C">
        <w:t xml:space="preserve"> </w:t>
      </w:r>
      <w:r>
        <w:t xml:space="preserve">A </w:t>
      </w:r>
      <w:r w:rsidR="005F3BBF">
        <w:fldChar w:fldCharType="begin"/>
      </w:r>
      <w:r w:rsidR="005F3BBF">
        <w:instrText xml:space="preserve"> REF _Ref402032738 \h </w:instrText>
      </w:r>
      <w:r w:rsidR="005F3BBF">
        <w:fldChar w:fldCharType="separate"/>
      </w:r>
      <w:r w:rsidR="00B76C60">
        <w:t xml:space="preserve">Figura </w:t>
      </w:r>
      <w:r w:rsidR="00B76C60">
        <w:rPr>
          <w:noProof/>
        </w:rPr>
        <w:t>24</w:t>
      </w:r>
      <w:r w:rsidR="005F3BBF">
        <w:fldChar w:fldCharType="end"/>
      </w:r>
      <w:r>
        <w:t xml:space="preserve"> representa a interface do serviço Test-Cloud, para testes automatizados em nuvem.</w:t>
      </w:r>
    </w:p>
    <w:p w:rsidR="005D2252" w:rsidRDefault="005D2252" w:rsidP="008A2EC6">
      <w:pPr>
        <w:pStyle w:val="Texto"/>
      </w:pPr>
    </w:p>
    <w:p w:rsidR="00444195" w:rsidRDefault="00444195" w:rsidP="003A44F8">
      <w:pPr>
        <w:pStyle w:val="Texto"/>
        <w:ind w:firstLine="0"/>
        <w:jc w:val="center"/>
      </w:pPr>
      <w:r>
        <w:rPr>
          <w:noProof/>
          <w:lang w:eastAsia="pt-BR"/>
        </w:rPr>
        <w:lastRenderedPageBreak/>
        <w:drawing>
          <wp:inline distT="0" distB="0" distL="0" distR="0" wp14:anchorId="40262EE5" wp14:editId="13E1F0EB">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7" w:name="_Ref402032738"/>
      <w:bookmarkStart w:id="158" w:name="_Toc404186864"/>
      <w:bookmarkStart w:id="159" w:name="_Toc404196562"/>
      <w:bookmarkStart w:id="160" w:name="_Toc404196644"/>
      <w:bookmarkStart w:id="161" w:name="_Toc404465218"/>
      <w:r>
        <w:t xml:space="preserve">Figura </w:t>
      </w:r>
      <w:r>
        <w:fldChar w:fldCharType="begin"/>
      </w:r>
      <w:r>
        <w:instrText xml:space="preserve"> SEQ Figura \* ARABIC </w:instrText>
      </w:r>
      <w:r>
        <w:fldChar w:fldCharType="separate"/>
      </w:r>
      <w:r w:rsidR="00B76C60">
        <w:rPr>
          <w:noProof/>
        </w:rPr>
        <w:t>24</w:t>
      </w:r>
      <w:r>
        <w:fldChar w:fldCharType="end"/>
      </w:r>
      <w:bookmarkEnd w:id="157"/>
      <w:r>
        <w:t xml:space="preserve"> </w:t>
      </w:r>
      <w:r w:rsidR="007E5A28">
        <w:t>–</w:t>
      </w:r>
      <w:r>
        <w:t xml:space="preserve"> Interface do Xamarin Test Cloud</w:t>
      </w:r>
      <w:bookmarkEnd w:id="158"/>
      <w:bookmarkEnd w:id="159"/>
      <w:bookmarkEnd w:id="160"/>
      <w:bookmarkEnd w:id="161"/>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EE2E2E" w:rsidRDefault="006B7C3B" w:rsidP="00EE2E2E">
      <w:pPr>
        <w:pStyle w:val="Nvel3"/>
        <w:rPr>
          <w:highlight w:val="cyan"/>
        </w:rPr>
      </w:pPr>
      <w:bookmarkStart w:id="162" w:name="_Toc404465280"/>
      <w:r>
        <w:rPr>
          <w:highlight w:val="cyan"/>
        </w:rPr>
        <w:t>Vantagens e desvantagens</w:t>
      </w:r>
      <w:bookmarkEnd w:id="162"/>
    </w:p>
    <w:p w:rsidR="00EE2E2E" w:rsidRDefault="00EE2E2E" w:rsidP="00EE2E2E">
      <w:pPr>
        <w:pStyle w:val="Texto"/>
        <w:rPr>
          <w:highlight w:val="cyan"/>
        </w:rPr>
      </w:pPr>
      <w:r>
        <w:rPr>
          <w:highlight w:val="cyan"/>
        </w:rPr>
        <w:t>As principais vantagens apresentadas pela plataforma Xamarin são:</w:t>
      </w:r>
    </w:p>
    <w:p w:rsidR="00EE2E2E" w:rsidRDefault="00EE2E2E" w:rsidP="00EE2E2E">
      <w:pPr>
        <w:pStyle w:val="Texto"/>
        <w:numPr>
          <w:ilvl w:val="0"/>
          <w:numId w:val="22"/>
        </w:numPr>
        <w:rPr>
          <w:highlight w:val="cyan"/>
        </w:rPr>
      </w:pPr>
      <w:r>
        <w:rPr>
          <w:highlight w:val="cyan"/>
        </w:rPr>
        <w:t>A utilização de uma linguagem única, no caso o C#. O principal benefício trazido nesse caso é tornar a equipe de desenvolvimento mais homogênea, facilitando troca de conhecimentos entre os intergrantes;</w:t>
      </w:r>
    </w:p>
    <w:p w:rsidR="00EE2E2E" w:rsidRDefault="00EE2E2E" w:rsidP="00EE2E2E">
      <w:pPr>
        <w:pStyle w:val="Texto"/>
        <w:numPr>
          <w:ilvl w:val="0"/>
          <w:numId w:val="22"/>
        </w:numPr>
        <w:rPr>
          <w:highlight w:val="cyan"/>
        </w:rPr>
      </w:pPr>
      <w:r>
        <w:rPr>
          <w:highlight w:val="cyan"/>
        </w:rPr>
        <w:t>APIs para a criação de interfaces nativas, pois garantem ao usuário maior familiaridade com a interface da aplicação;</w:t>
      </w:r>
    </w:p>
    <w:p w:rsidR="00EE2E2E" w:rsidRDefault="00EE2E2E" w:rsidP="00EE2E2E">
      <w:pPr>
        <w:pStyle w:val="Texto"/>
        <w:numPr>
          <w:ilvl w:val="0"/>
          <w:numId w:val="22"/>
        </w:numPr>
        <w:rPr>
          <w:highlight w:val="cyan"/>
        </w:rPr>
      </w:pPr>
      <w:r>
        <w:rPr>
          <w:highlight w:val="cyan"/>
        </w:rPr>
        <w:t xml:space="preserve">Reaproveitamento de recursos, podendo se tratar de desenvolvedores que já possuam conhecimentos em C# ou então de ferramentas, como o próprio Visual Studio da Microsoft, ao qual o Xamarin pode se integrar através de um </w:t>
      </w:r>
      <w:r>
        <w:rPr>
          <w:i/>
          <w:highlight w:val="cyan"/>
        </w:rPr>
        <w:t>plug-in</w:t>
      </w:r>
      <w:r>
        <w:rPr>
          <w:highlight w:val="cyan"/>
        </w:rPr>
        <w:t>.</w:t>
      </w:r>
    </w:p>
    <w:p w:rsidR="00EE2E2E" w:rsidRDefault="00EE2E2E" w:rsidP="00EE2E2E">
      <w:pPr>
        <w:pStyle w:val="Texto"/>
      </w:pPr>
      <w:r>
        <w:rPr>
          <w:highlight w:val="cyan"/>
        </w:rPr>
        <w:t xml:space="preserve">Quanto a desvantagens, o principal apontamento é o custo das licenças, que podem parecer elevados se comparados a outras plataformas que oferecem serviços semelhantes </w:t>
      </w:r>
      <w:r>
        <w:rPr>
          <w:highlight w:val="cyan"/>
        </w:rPr>
        <w:lastRenderedPageBreak/>
        <w:t>gratuitamente. Os valores praticados pela Xamarin atualmente são US$ 100, US$300 e US$999 anuais para as versões estudante, indie e enterprise respectivamente.</w:t>
      </w:r>
    </w:p>
    <w:p w:rsidR="007F2116" w:rsidRDefault="006B7C3B" w:rsidP="007F2116">
      <w:pPr>
        <w:pStyle w:val="Nvel2"/>
      </w:pPr>
      <w:bookmarkStart w:id="163" w:name="_Ref402743993"/>
      <w:bookmarkStart w:id="164" w:name="_Toc404465281"/>
      <w:r>
        <w:t>M</w:t>
      </w:r>
      <w:bookmarkEnd w:id="163"/>
      <w:r>
        <w:t>ono</w:t>
      </w:r>
      <w:bookmarkEnd w:id="164"/>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B76C60">
        <w:t>3.2</w:t>
      </w:r>
      <w:r>
        <w:fldChar w:fldCharType="end"/>
      </w:r>
      <w:r>
        <w:t xml:space="preserve"> dessa monografia, e um de seus diferenciais é que oferece suporte a mais de uma linguagem diferente, </w:t>
      </w:r>
      <w:r w:rsidR="00E27C7C" w:rsidRPr="00E27C7C">
        <w:rPr>
          <w:highlight w:val="cyan"/>
        </w:rPr>
        <w:t>como por exemplo</w:t>
      </w:r>
      <w:r>
        <w:t xml:space="preserve">: C#, F#, </w:t>
      </w:r>
      <w:r>
        <w:rPr>
          <w:i/>
        </w:rPr>
        <w:t>Visual Basic</w:t>
      </w:r>
      <w:r>
        <w:t>, Java, JavaScript, Object Pascal, entre outras. (MONO, 2014a) A plataforma Mono oferece tanto ferramentas de desenvolvimento quanto a infraestrutura necessária para rodar aplicações clientes e servidores .NET</w:t>
      </w:r>
      <w:r w:rsidRPr="00E27C7C">
        <w:rPr>
          <w:highlight w:val="cyan"/>
        </w:rPr>
        <w:t>.</w:t>
      </w:r>
      <w:r w:rsidR="005D2252">
        <w:t xml:space="preserve"> </w:t>
      </w:r>
      <w:r>
        <w:t xml:space="preserve">A </w:t>
      </w:r>
      <w:r>
        <w:fldChar w:fldCharType="begin"/>
      </w:r>
      <w:r>
        <w:instrText xml:space="preserve"> REF _Ref402744207 \h </w:instrText>
      </w:r>
      <w:r>
        <w:fldChar w:fldCharType="separate"/>
      </w:r>
      <w:r w:rsidR="00B76C60">
        <w:t xml:space="preserve">Figura </w:t>
      </w:r>
      <w:r w:rsidR="00B76C60">
        <w:rPr>
          <w:noProof/>
        </w:rPr>
        <w:t>25</w:t>
      </w:r>
      <w:r>
        <w:fldChar w:fldCharType="end"/>
      </w:r>
      <w:r>
        <w:t xml:space="preserve"> apresenta o logotipo da Mono:</w:t>
      </w:r>
    </w:p>
    <w:p w:rsidR="005D2252" w:rsidRDefault="005D2252" w:rsidP="0096630D">
      <w:pPr>
        <w:pStyle w:val="Texto"/>
      </w:pPr>
    </w:p>
    <w:p w:rsidR="0096630D" w:rsidRDefault="0096630D" w:rsidP="003A44F8">
      <w:pPr>
        <w:pStyle w:val="Texto"/>
        <w:keepNext/>
        <w:ind w:firstLine="0"/>
        <w:jc w:val="center"/>
      </w:pPr>
      <w:r>
        <w:rPr>
          <w:noProof/>
          <w:lang w:eastAsia="pt-BR"/>
        </w:rPr>
        <w:drawing>
          <wp:inline distT="0" distB="0" distL="0" distR="0" wp14:anchorId="5DE42629" wp14:editId="1498D4FB">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5" w:name="_Ref402744207"/>
      <w:bookmarkStart w:id="166" w:name="_Toc404186865"/>
      <w:bookmarkStart w:id="167" w:name="_Toc404196563"/>
      <w:bookmarkStart w:id="168" w:name="_Toc404196645"/>
      <w:bookmarkStart w:id="169" w:name="_Toc404465219"/>
      <w:r>
        <w:t xml:space="preserve">Figura </w:t>
      </w:r>
      <w:r>
        <w:fldChar w:fldCharType="begin"/>
      </w:r>
      <w:r>
        <w:instrText xml:space="preserve"> SEQ Figura \* ARABIC </w:instrText>
      </w:r>
      <w:r>
        <w:fldChar w:fldCharType="separate"/>
      </w:r>
      <w:r w:rsidR="00B76C60">
        <w:rPr>
          <w:noProof/>
        </w:rPr>
        <w:t>25</w:t>
      </w:r>
      <w:r>
        <w:fldChar w:fldCharType="end"/>
      </w:r>
      <w:bookmarkEnd w:id="165"/>
      <w:r>
        <w:t xml:space="preserve"> </w:t>
      </w:r>
      <w:r w:rsidR="007E5A28">
        <w:t>–</w:t>
      </w:r>
      <w:r>
        <w:t xml:space="preserve"> Logotipo da Mono</w:t>
      </w:r>
      <w:bookmarkEnd w:id="166"/>
      <w:bookmarkEnd w:id="167"/>
      <w:bookmarkEnd w:id="168"/>
      <w:bookmarkEnd w:id="169"/>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6B7C3B" w:rsidP="0096630D">
      <w:pPr>
        <w:pStyle w:val="Nvel3"/>
      </w:pPr>
      <w:bookmarkStart w:id="170" w:name="_Ref402744727"/>
      <w:bookmarkStart w:id="171" w:name="_Toc404465282"/>
      <w:r>
        <w:t>Componentes da Mono</w:t>
      </w:r>
      <w:bookmarkEnd w:id="170"/>
      <w:bookmarkEnd w:id="171"/>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 xml:space="preserve">O compilador C# oferecido pela plataforma oferece suporte completo para todas as versões da linguagem, desde a versão 1.0 até a versão 5.0 a mais atual no momento, embora já esteja sendo </w:t>
      </w:r>
      <w:r w:rsidR="000E7729" w:rsidRPr="00E27C7C">
        <w:rPr>
          <w:highlight w:val="cyan"/>
        </w:rPr>
        <w:t>distribuída</w:t>
      </w:r>
      <w:r>
        <w:t xml:space="preserve">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w:t>
      </w:r>
      <w:r w:rsidR="00E27C7C" w:rsidRPr="00E27C7C">
        <w:rPr>
          <w:highlight w:val="cyan"/>
        </w:rPr>
        <w:t>sendo</w:t>
      </w:r>
      <w:r w:rsidR="00E27C7C">
        <w:t xml:space="preserve"> </w:t>
      </w:r>
      <w:r>
        <w:t>capaz de compilar aproximadamente 18000 linhas de código por segundo</w:t>
      </w:r>
      <w:r w:rsidR="00E27C7C" w:rsidRPr="00E27C7C">
        <w:rPr>
          <w:highlight w:val="cyan"/>
        </w:rPr>
        <w:t>, utilizando para isso</w:t>
      </w:r>
      <w:r>
        <w:t xml:space="preserve"> uma máquina comum.</w:t>
      </w:r>
    </w:p>
    <w:p w:rsidR="0096630D" w:rsidRDefault="0096630D" w:rsidP="00BA388E">
      <w:pPr>
        <w:pStyle w:val="Texto"/>
      </w:pPr>
      <w:r>
        <w:t>A máquina virtual oferecida pela plataforma, a Mono Runtime, possui dois tipos de compiladores</w:t>
      </w:r>
      <w:r w:rsidR="00E27C7C">
        <w:rPr>
          <w:highlight w:val="cyan"/>
        </w:rPr>
        <w:t>: o primeiro deles utiliza</w:t>
      </w:r>
      <w:r>
        <w:t xml:space="preserve"> a tecnologia JIT (</w:t>
      </w:r>
      <w:r>
        <w:rPr>
          <w:i/>
        </w:rPr>
        <w:t>Just-in-Time</w:t>
      </w:r>
      <w:r>
        <w:t>), onde o código é compilado durante o tempo de execução do programa, ou</w:t>
      </w:r>
      <w:r w:rsidR="001D1531">
        <w:t xml:space="preserve"> seja, enquanto o programa roda</w:t>
      </w:r>
      <w:r w:rsidR="001D1531" w:rsidRPr="001D1531">
        <w:rPr>
          <w:highlight w:val="cyan"/>
        </w:rPr>
        <w:t>,</w:t>
      </w:r>
      <w:r w:rsidR="001D1531">
        <w:t xml:space="preserve"> </w:t>
      </w:r>
      <w:r w:rsidR="001D1531">
        <w:rPr>
          <w:highlight w:val="cyan"/>
        </w:rPr>
        <w:t>partes do código fonte são traduzidos para linguagem de máquina e executados imediatamente.</w:t>
      </w:r>
      <w:r>
        <w:t xml:space="preserve"> </w:t>
      </w:r>
      <w:r w:rsidR="001D1531" w:rsidRPr="001D1531">
        <w:rPr>
          <w:highlight w:val="cyan"/>
        </w:rPr>
        <w:t>O</w:t>
      </w:r>
      <w:r>
        <w:t xml:space="preserve"> outro utiliza a tecnologia AOT (</w:t>
      </w:r>
      <w:r>
        <w:rPr>
          <w:i/>
        </w:rPr>
        <w:t>Ahead-of-Time</w:t>
      </w:r>
      <w:r>
        <w:t xml:space="preserve">), que faz uma pré-compilação do código assembly, </w:t>
      </w:r>
      <w:r w:rsidRPr="001D1531">
        <w:rPr>
          <w:highlight w:val="cyan"/>
        </w:rPr>
        <w:t>o que minimiza o tempo de compilação JIT</w:t>
      </w:r>
      <w:r>
        <w:t>, reduz o uso de memória durante a execução do código e ainda proporciona um maior compartilhamento de código entre múltiplas aplicações Mono rodando. (MONO, 2014c).</w:t>
      </w:r>
    </w:p>
    <w:p w:rsidR="001D1531" w:rsidRDefault="001D1531" w:rsidP="001D1531">
      <w:pPr>
        <w:pStyle w:val="Texto"/>
        <w:rPr>
          <w:highlight w:val="cyan"/>
        </w:rPr>
      </w:pPr>
      <w:r>
        <w:rPr>
          <w:highlight w:val="cyan"/>
        </w:rPr>
        <w:t>Além disso, a Mono Runtime ainda oferece alguns serviços, sendo exemplos:</w:t>
      </w:r>
    </w:p>
    <w:p w:rsidR="001D1531" w:rsidRDefault="001D1531" w:rsidP="001D1531">
      <w:pPr>
        <w:pStyle w:val="Texto"/>
        <w:numPr>
          <w:ilvl w:val="0"/>
          <w:numId w:val="18"/>
        </w:numPr>
        <w:rPr>
          <w:highlight w:val="cyan"/>
        </w:rPr>
      </w:pPr>
      <w:r>
        <w:rPr>
          <w:highlight w:val="cyan"/>
        </w:rPr>
        <w:t xml:space="preserve">Um sistema de coletor de lixo, que remove dados desnecessários da memória do computador quando deixam de ser usados pelo </w:t>
      </w:r>
      <w:r>
        <w:rPr>
          <w:i/>
          <w:highlight w:val="cyan"/>
        </w:rPr>
        <w:t>software</w:t>
      </w:r>
      <w:r>
        <w:rPr>
          <w:highlight w:val="cyan"/>
        </w:rPr>
        <w:t>;</w:t>
      </w:r>
    </w:p>
    <w:p w:rsidR="001D1531" w:rsidRDefault="001D1531" w:rsidP="001D1531">
      <w:pPr>
        <w:pStyle w:val="Texto"/>
        <w:numPr>
          <w:ilvl w:val="0"/>
          <w:numId w:val="18"/>
        </w:numPr>
        <w:rPr>
          <w:highlight w:val="cyan"/>
        </w:rPr>
      </w:pPr>
      <w:r>
        <w:rPr>
          <w:highlight w:val="cyan"/>
        </w:rPr>
        <w:t>Tratamento de exceções;</w:t>
      </w:r>
    </w:p>
    <w:p w:rsidR="001D1531" w:rsidRDefault="001D1531" w:rsidP="001D1531">
      <w:pPr>
        <w:pStyle w:val="Texto"/>
        <w:numPr>
          <w:ilvl w:val="0"/>
          <w:numId w:val="18"/>
        </w:numPr>
        <w:rPr>
          <w:highlight w:val="cyan"/>
        </w:rPr>
      </w:pPr>
      <w:r>
        <w:rPr>
          <w:highlight w:val="cyan"/>
        </w:rPr>
        <w:t>Interface com o sistema operacional;</w:t>
      </w:r>
    </w:p>
    <w:p w:rsidR="001D1531" w:rsidRDefault="001D1531" w:rsidP="001D1531">
      <w:pPr>
        <w:pStyle w:val="Texto"/>
        <w:numPr>
          <w:ilvl w:val="0"/>
          <w:numId w:val="18"/>
        </w:numPr>
        <w:rPr>
          <w:highlight w:val="cyan"/>
        </w:rPr>
      </w:pPr>
      <w:r>
        <w:rPr>
          <w:highlight w:val="cyan"/>
        </w:rPr>
        <w:t xml:space="preserve">Gerenciamento de </w:t>
      </w:r>
      <w:r>
        <w:rPr>
          <w:i/>
          <w:highlight w:val="cyan"/>
        </w:rPr>
        <w:t>threads</w:t>
      </w:r>
      <w:r>
        <w:rPr>
          <w:highlight w:val="cyan"/>
        </w:rPr>
        <w:t xml:space="preserve">. </w:t>
      </w:r>
    </w:p>
    <w:p w:rsidR="0096630D" w:rsidRDefault="001D1531" w:rsidP="001D1531">
      <w:pPr>
        <w:pStyle w:val="Texto"/>
      </w:pPr>
      <w:r>
        <w:rPr>
          <w:highlight w:val="cyan"/>
        </w:rPr>
        <w:tab/>
        <w:t>A Mono Runtime ainda conta com a vantagem de poder funcionar em sistemas embarcados. (MONO, 2014d).</w:t>
      </w:r>
    </w:p>
    <w:p w:rsidR="0096630D" w:rsidRDefault="0096630D" w:rsidP="00BA388E">
      <w:pPr>
        <w:pStyle w:val="Texto"/>
      </w:pPr>
      <w:r>
        <w:t xml:space="preserve">Ainda como </w:t>
      </w:r>
      <w:r w:rsidRPr="001D1531">
        <w:rPr>
          <w:highlight w:val="cyan"/>
        </w:rPr>
        <w:t>componentes</w:t>
      </w:r>
      <w:r>
        <w:t xml:space="preserve"> da Mono se encontram uma biblioteca de classes básicas, </w:t>
      </w:r>
      <w:r w:rsidR="001D1531">
        <w:rPr>
          <w:highlight w:val="cyan"/>
        </w:rPr>
        <w:t>provinda</w:t>
      </w:r>
      <w:r w:rsidRPr="001D1531">
        <w:rPr>
          <w:highlight w:val="cyan"/>
        </w:rPr>
        <w:t>s</w:t>
      </w:r>
      <w:r>
        <w:t xml:space="preserve"> do .NET </w:t>
      </w:r>
      <w:r>
        <w:rPr>
          <w:i/>
        </w:rPr>
        <w:t>framework</w:t>
      </w:r>
      <w:r>
        <w:t xml:space="preserve">, </w:t>
      </w:r>
      <w:r w:rsidRPr="001D1531">
        <w:rPr>
          <w:highlight w:val="cyan"/>
        </w:rPr>
        <w:t>fornecid</w:t>
      </w:r>
      <w:r w:rsidR="001D1531" w:rsidRPr="001D1531">
        <w:rPr>
          <w:highlight w:val="cyan"/>
        </w:rPr>
        <w:t>o</w:t>
      </w:r>
      <w:r>
        <w:t xml:space="preserve"> pela Microsoft</w:t>
      </w:r>
      <w:r w:rsidR="001D1531">
        <w:rPr>
          <w:highlight w:val="cyan"/>
        </w:rPr>
        <w:t>, e uma biblioteca de classes da própria Mono, que oferece algumas funcionalidades adicionais. Tais funcionalidades são úteis principalmente para desenvolvimento voltado para a plataforma Linux.</w:t>
      </w:r>
    </w:p>
    <w:p w:rsidR="0096630D" w:rsidRDefault="006B7C3B" w:rsidP="00BA388E">
      <w:pPr>
        <w:pStyle w:val="Nvel3"/>
      </w:pPr>
      <w:bookmarkStart w:id="172" w:name="_Ref402744836"/>
      <w:bookmarkStart w:id="173" w:name="_Toc404465283"/>
      <w:r>
        <w:lastRenderedPageBreak/>
        <w:t>Sistemas operacionais suportados</w:t>
      </w:r>
      <w:bookmarkEnd w:id="172"/>
      <w:bookmarkEnd w:id="173"/>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t>Os sistemas operacionais suportados são: Linux, Mac OS X, iOS, Solaris, BSD, Windows</w:t>
      </w:r>
      <w:r w:rsidR="001D1531">
        <w:rPr>
          <w:highlight w:val="cyan"/>
        </w:rPr>
        <w:t xml:space="preserve"> e nos sistemas operacionais dos consoles Nintendo Wii e Playstation 3. (MONO, 2014e</w:t>
      </w:r>
      <w:r w:rsidR="001D1531" w:rsidRPr="001D1531">
        <w:rPr>
          <w:highlight w:val="cyan"/>
        </w:rPr>
        <w:t>). P</w:t>
      </w:r>
      <w:r>
        <w:t>ara o último, o suporte é prestado para o Playstation 3 rodando Linux</w:t>
      </w:r>
      <w:r w:rsidR="00EE2E2E" w:rsidRPr="00EE2E2E">
        <w:rPr>
          <w:highlight w:val="cyan"/>
        </w:rPr>
        <w:t>. U</w:t>
      </w:r>
      <w:r>
        <w:t>ma versão da Mono compatível para o sistema operacional nativo do Playstation 3 está em desenvolvimento, porém sem data determinada para lançamento. (</w:t>
      </w:r>
      <w:r w:rsidRPr="001D1531">
        <w:rPr>
          <w:highlight w:val="cyan"/>
        </w:rPr>
        <w:t>MONO,</w:t>
      </w:r>
      <w:r w:rsidR="00F467F8" w:rsidRPr="001D1531">
        <w:rPr>
          <w:highlight w:val="cyan"/>
        </w:rPr>
        <w:t xml:space="preserve"> </w:t>
      </w:r>
      <w:r w:rsidRPr="001D1531">
        <w:rPr>
          <w:highlight w:val="cyan"/>
        </w:rPr>
        <w:t>2014</w:t>
      </w:r>
      <w:r w:rsidR="001D1531" w:rsidRPr="001D1531">
        <w:rPr>
          <w:highlight w:val="cyan"/>
        </w:rPr>
        <w:t>g</w:t>
      </w:r>
      <w:r>
        <w:t>).</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B76C60">
        <w:t xml:space="preserve">Figura </w:t>
      </w:r>
      <w:r w:rsidR="00B76C60">
        <w:rPr>
          <w:noProof/>
        </w:rPr>
        <w:t>26</w:t>
      </w:r>
      <w:r w:rsidR="00F467F8">
        <w:fldChar w:fldCharType="end"/>
      </w:r>
      <w:r>
        <w:t xml:space="preserve"> apresenta uma tabela retirada do site da própria Mono, que mostra as arquiteturas suportadas e os respectivos sistemas operacionais.</w:t>
      </w:r>
    </w:p>
    <w:p w:rsidR="005D2252" w:rsidRDefault="005D2252" w:rsidP="00BA388E">
      <w:pPr>
        <w:pStyle w:val="Texto"/>
      </w:pPr>
    </w:p>
    <w:p w:rsidR="00F467F8" w:rsidRDefault="0096630D" w:rsidP="00F467F8">
      <w:pPr>
        <w:pStyle w:val="Texto"/>
        <w:keepNext/>
        <w:ind w:firstLine="0"/>
        <w:jc w:val="center"/>
      </w:pPr>
      <w:r>
        <w:rPr>
          <w:noProof/>
          <w:lang w:eastAsia="pt-BR"/>
        </w:rPr>
        <w:drawing>
          <wp:inline distT="0" distB="0" distL="0" distR="0" wp14:anchorId="462F4BBE" wp14:editId="1F799875">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4" w:name="_Ref402744797"/>
      <w:bookmarkStart w:id="175" w:name="_Toc404186866"/>
      <w:bookmarkStart w:id="176" w:name="_Toc404196564"/>
      <w:bookmarkStart w:id="177" w:name="_Toc404196646"/>
      <w:bookmarkStart w:id="178" w:name="_Toc404465220"/>
      <w:r>
        <w:t xml:space="preserve">Figura </w:t>
      </w:r>
      <w:r>
        <w:fldChar w:fldCharType="begin"/>
      </w:r>
      <w:r>
        <w:instrText xml:space="preserve"> SEQ Figura \* ARABIC </w:instrText>
      </w:r>
      <w:r>
        <w:fldChar w:fldCharType="separate"/>
      </w:r>
      <w:r w:rsidR="00B76C60">
        <w:rPr>
          <w:noProof/>
        </w:rPr>
        <w:t>26</w:t>
      </w:r>
      <w:r>
        <w:fldChar w:fldCharType="end"/>
      </w:r>
      <w:bookmarkEnd w:id="174"/>
      <w:r>
        <w:t xml:space="preserve"> </w:t>
      </w:r>
      <w:r w:rsidR="007E5A28">
        <w:t>–</w:t>
      </w:r>
      <w:r>
        <w:t xml:space="preserve"> Plataformas e arquiteturas suportadas</w:t>
      </w:r>
      <w:bookmarkEnd w:id="175"/>
      <w:bookmarkEnd w:id="176"/>
      <w:bookmarkEnd w:id="177"/>
      <w:bookmarkEnd w:id="178"/>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B76C60">
        <w:t>3.3.1</w:t>
      </w:r>
      <w:r w:rsidR="00F467F8">
        <w:fldChar w:fldCharType="end"/>
      </w:r>
      <w:r>
        <w:t xml:space="preserve">), é possível </w:t>
      </w:r>
      <w:r w:rsidRPr="00EE2E2E">
        <w:rPr>
          <w:highlight w:val="cyan"/>
        </w:rPr>
        <w:t>compilar</w:t>
      </w:r>
      <w:r>
        <w:t xml:space="preserve"> códigos para funcionar em sistemas operacionais embarcados.</w:t>
      </w:r>
    </w:p>
    <w:p w:rsidR="0096630D" w:rsidRDefault="006B7C3B" w:rsidP="00BA388E">
      <w:pPr>
        <w:pStyle w:val="Nvel3"/>
      </w:pPr>
      <w:bookmarkStart w:id="179" w:name="_Toc404465284"/>
      <w:r>
        <w:lastRenderedPageBreak/>
        <w:t>Benefícios</w:t>
      </w:r>
      <w:bookmarkEnd w:id="179"/>
    </w:p>
    <w:p w:rsidR="0096630D" w:rsidRDefault="0096630D" w:rsidP="00BA388E">
      <w:pPr>
        <w:pStyle w:val="Texto"/>
      </w:pPr>
      <w:r>
        <w:t>Os principais benefícios que a plataforma oferece, citados pela própria Mono (MONO, 2014a), são: a popularidade, utilização de linguagens de programação de alto nível, a sólida 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A biblioteca de cl</w:t>
      </w:r>
      <w:r w:rsidR="00EE2E2E">
        <w:t xml:space="preserve">asses básicas oferecida </w:t>
      </w:r>
      <w:r w:rsidR="00EE2E2E" w:rsidRPr="00EE2E2E">
        <w:rPr>
          <w:highlight w:val="cyan"/>
        </w:rPr>
        <w:t>fornece</w:t>
      </w:r>
      <w:r>
        <w:t xml:space="preserve"> milhares de classes já construídas, possibilitando um ganho de velocidade ao processo de desenvolvimento de um </w:t>
      </w:r>
      <w:r w:rsidRPr="00EE2E2E">
        <w:rPr>
          <w:i/>
          <w:highlight w:val="cyan"/>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B76C60">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permite ao desenvolvedor escolher a linguagem que preferir</w:t>
      </w:r>
      <w:r w:rsidR="00EE2E2E">
        <w:t xml:space="preserve"> </w:t>
      </w:r>
      <w:r w:rsidR="00EE2E2E" w:rsidRPr="00EE2E2E">
        <w:rPr>
          <w:highlight w:val="cyan"/>
        </w:rPr>
        <w:t>dentre uma série de linguagens disponíveis</w:t>
      </w:r>
      <w:r>
        <w:t xml:space="preserve">, e permite que ela interopere com códigos escritos em outras linguagens, desde que ambas possuam o suporte à CLR. </w:t>
      </w:r>
    </w:p>
    <w:p w:rsidR="0096630D" w:rsidRDefault="0096630D" w:rsidP="00BA388E">
      <w:pPr>
        <w:pStyle w:val="Nvel3"/>
      </w:pPr>
      <w:bookmarkStart w:id="180" w:name="_Toc404465285"/>
      <w:r>
        <w:t>IDE</w:t>
      </w:r>
      <w:bookmarkEnd w:id="180"/>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lastRenderedPageBreak/>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t>
      </w:r>
      <w:r w:rsidRPr="00391F0E">
        <w:rPr>
          <w:i/>
          <w:highlight w:val="cyan"/>
        </w:rPr>
        <w:t>web</w:t>
      </w:r>
      <w:r>
        <w:t>, com ASP.NET, nas plataformas Windows, Linux e Mac OS X, além de facilitar a portabilidade de projetos criados no Microsoft Visual Studio para que rodem em Linux e Mac OS X mantendo o mesmo código base para todas as plataformas.</w:t>
      </w:r>
    </w:p>
    <w:p w:rsidR="00EE2E2E" w:rsidRDefault="00EE2E2E" w:rsidP="00EE2E2E">
      <w:pPr>
        <w:pStyle w:val="Texto"/>
        <w:rPr>
          <w:highlight w:val="cyan"/>
        </w:rPr>
      </w:pPr>
      <w:r>
        <w:rPr>
          <w:highlight w:val="cyan"/>
        </w:rPr>
        <w:t>As principais funcionalidades apresentadas nessa IDE são:</w:t>
      </w:r>
    </w:p>
    <w:p w:rsidR="00EE2E2E" w:rsidRDefault="00EE2E2E" w:rsidP="00EE2E2E">
      <w:pPr>
        <w:pStyle w:val="Texto"/>
        <w:numPr>
          <w:ilvl w:val="0"/>
          <w:numId w:val="19"/>
        </w:numPr>
        <w:rPr>
          <w:highlight w:val="cyan"/>
        </w:rPr>
      </w:pPr>
      <w:r>
        <w:rPr>
          <w:highlight w:val="cyan"/>
        </w:rPr>
        <w:t>Suporte a plataformas variadas, sendo elas Windows, Linux e Mac OS X;</w:t>
      </w:r>
    </w:p>
    <w:p w:rsidR="00EE2E2E" w:rsidRDefault="00EE2E2E" w:rsidP="00EE2E2E">
      <w:pPr>
        <w:pStyle w:val="Texto"/>
        <w:numPr>
          <w:ilvl w:val="0"/>
          <w:numId w:val="19"/>
        </w:numPr>
        <w:rPr>
          <w:highlight w:val="cyan"/>
        </w:rPr>
      </w:pPr>
      <w:r>
        <w:rPr>
          <w:highlight w:val="cyan"/>
        </w:rPr>
        <w:t>Uma ferramenta semelhante ao IntelliSense da Microsoft, com a função de autocompletar o código;</w:t>
      </w:r>
    </w:p>
    <w:p w:rsidR="00EE2E2E" w:rsidRDefault="00EE2E2E" w:rsidP="00EE2E2E">
      <w:pPr>
        <w:pStyle w:val="Texto"/>
        <w:numPr>
          <w:ilvl w:val="0"/>
          <w:numId w:val="19"/>
        </w:numPr>
      </w:pPr>
      <w:r>
        <w:rPr>
          <w:highlight w:val="cyan"/>
        </w:rPr>
        <w:t>Layouts de janelas totalmente customizáveis;</w:t>
      </w:r>
    </w:p>
    <w:p w:rsidR="00EE2E2E" w:rsidRDefault="00EE2E2E" w:rsidP="00EE2E2E">
      <w:pPr>
        <w:pStyle w:val="Texto"/>
        <w:numPr>
          <w:ilvl w:val="0"/>
          <w:numId w:val="19"/>
        </w:numPr>
      </w:pPr>
      <w:r>
        <w:rPr>
          <w:highlight w:val="cyan"/>
        </w:rPr>
        <w:t>Suporte a várias linguagens, entre elas C#, Visual Basic.NET, C e C++;</w:t>
      </w:r>
    </w:p>
    <w:p w:rsidR="00EE2E2E" w:rsidRDefault="00EE2E2E" w:rsidP="00EE2E2E">
      <w:pPr>
        <w:pStyle w:val="Texto"/>
        <w:numPr>
          <w:ilvl w:val="0"/>
          <w:numId w:val="19"/>
        </w:numPr>
      </w:pPr>
      <w:r>
        <w:rPr>
          <w:i/>
          <w:highlight w:val="cyan"/>
        </w:rPr>
        <w:t>Debugger</w:t>
      </w:r>
      <w:r>
        <w:rPr>
          <w:highlight w:val="cyan"/>
        </w:rPr>
        <w:t xml:space="preserve"> para realizar o </w:t>
      </w:r>
      <w:r>
        <w:rPr>
          <w:i/>
          <w:highlight w:val="cyan"/>
        </w:rPr>
        <w:t>debug</w:t>
      </w:r>
      <w:r>
        <w:rPr>
          <w:highlight w:val="cyan"/>
        </w:rPr>
        <w:t xml:space="preserve"> tanto de aplicações Mono quanto aplicações nativas; </w:t>
      </w:r>
    </w:p>
    <w:p w:rsidR="00EE2E2E" w:rsidRDefault="00EE2E2E" w:rsidP="00EE2E2E">
      <w:pPr>
        <w:pStyle w:val="Texto"/>
        <w:numPr>
          <w:ilvl w:val="0"/>
          <w:numId w:val="19"/>
        </w:numPr>
      </w:pPr>
      <w:r>
        <w:rPr>
          <w:highlight w:val="cyan"/>
        </w:rPr>
        <w:t xml:space="preserve">O módulo GTK# </w:t>
      </w:r>
      <w:r>
        <w:rPr>
          <w:i/>
          <w:highlight w:val="cyan"/>
        </w:rPr>
        <w:t>Virtual Designer</w:t>
      </w:r>
      <w:r>
        <w:rPr>
          <w:highlight w:val="cyan"/>
        </w:rPr>
        <w:t xml:space="preserve"> para o desenvolvimento de interfaces;</w:t>
      </w:r>
    </w:p>
    <w:p w:rsidR="0096630D" w:rsidRDefault="00EE2E2E" w:rsidP="00EE2E2E">
      <w:pPr>
        <w:pStyle w:val="Texto"/>
      </w:pPr>
      <w:r>
        <w:rPr>
          <w:highlight w:val="cyan"/>
        </w:rPr>
        <w:t>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B76C60">
        <w:t xml:space="preserve">Figura </w:t>
      </w:r>
      <w:r w:rsidR="00B76C60">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B76C60">
        <w:t xml:space="preserve">Figura </w:t>
      </w:r>
      <w:r w:rsidR="00B76C60">
        <w:rPr>
          <w:noProof/>
        </w:rPr>
        <w:t>28</w:t>
      </w:r>
      <w:r w:rsidR="00F467F8">
        <w:fldChar w:fldCharType="end"/>
      </w:r>
      <w:r>
        <w:t xml:space="preserve"> apresenta a tela de criação de interfaces.</w:t>
      </w:r>
    </w:p>
    <w:p w:rsidR="005D2252" w:rsidRDefault="005D2252"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16DA9194" wp14:editId="5A0FA2C5">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81" w:name="_Ref402745000"/>
      <w:bookmarkStart w:id="182" w:name="_Toc404186867"/>
      <w:bookmarkStart w:id="183" w:name="_Toc404196565"/>
      <w:bookmarkStart w:id="184" w:name="_Toc404196647"/>
      <w:bookmarkStart w:id="185" w:name="_Toc404465221"/>
      <w:r>
        <w:t xml:space="preserve">Figura </w:t>
      </w:r>
      <w:r>
        <w:fldChar w:fldCharType="begin"/>
      </w:r>
      <w:r>
        <w:instrText xml:space="preserve"> SEQ Figura \* ARABIC </w:instrText>
      </w:r>
      <w:r>
        <w:fldChar w:fldCharType="separate"/>
      </w:r>
      <w:r w:rsidR="00B76C60">
        <w:rPr>
          <w:noProof/>
        </w:rPr>
        <w:t>27</w:t>
      </w:r>
      <w:r>
        <w:fldChar w:fldCharType="end"/>
      </w:r>
      <w:bookmarkEnd w:id="181"/>
      <w:r>
        <w:t xml:space="preserve"> </w:t>
      </w:r>
      <w:r w:rsidR="007E5A28">
        <w:t>–</w:t>
      </w:r>
      <w:r>
        <w:t xml:space="preserve"> Tela principal do MonoDevelop</w:t>
      </w:r>
      <w:bookmarkEnd w:id="182"/>
      <w:bookmarkEnd w:id="183"/>
      <w:bookmarkEnd w:id="184"/>
      <w:bookmarkEnd w:id="185"/>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AC58B4" w:rsidP="00F467F8">
      <w:pPr>
        <w:pStyle w:val="Texto"/>
        <w:keepNext/>
        <w:ind w:firstLine="0"/>
        <w:jc w:val="center"/>
      </w:pPr>
      <w:r>
        <w:rPr>
          <w:noProof/>
          <w:lang w:eastAsia="pt-BR"/>
        </w:rPr>
        <w:drawing>
          <wp:inline distT="0" distB="0" distL="0" distR="0">
            <wp:extent cx="5400675" cy="39052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6" w:name="_Ref402745013"/>
      <w:bookmarkStart w:id="187" w:name="_Toc404186868"/>
      <w:bookmarkStart w:id="188" w:name="_Toc404196566"/>
      <w:bookmarkStart w:id="189" w:name="_Toc404196648"/>
      <w:bookmarkStart w:id="190" w:name="_Toc404465222"/>
      <w:r>
        <w:t xml:space="preserve">Figura </w:t>
      </w:r>
      <w:r>
        <w:fldChar w:fldCharType="begin"/>
      </w:r>
      <w:r>
        <w:instrText xml:space="preserve"> SEQ Figura \* ARABIC </w:instrText>
      </w:r>
      <w:r>
        <w:fldChar w:fldCharType="separate"/>
      </w:r>
      <w:r w:rsidR="00B76C60">
        <w:rPr>
          <w:noProof/>
        </w:rPr>
        <w:t>28</w:t>
      </w:r>
      <w:r>
        <w:fldChar w:fldCharType="end"/>
      </w:r>
      <w:bookmarkEnd w:id="186"/>
      <w:r>
        <w:t xml:space="preserve"> </w:t>
      </w:r>
      <w:r w:rsidR="007E5A28">
        <w:t>–</w:t>
      </w:r>
      <w:r>
        <w:t xml:space="preserve"> Tela de criação de interfaces da IDE MonoDevelop</w:t>
      </w:r>
      <w:bookmarkEnd w:id="187"/>
      <w:bookmarkEnd w:id="188"/>
      <w:bookmarkEnd w:id="189"/>
      <w:bookmarkEnd w:id="190"/>
    </w:p>
    <w:p w:rsidR="00F467F8" w:rsidRDefault="00F467F8" w:rsidP="00481E76">
      <w:pPr>
        <w:pStyle w:val="ComentarioLegenda"/>
      </w:pPr>
      <w:r>
        <w:lastRenderedPageBreak/>
        <w:t xml:space="preserve">Fonte: </w:t>
      </w:r>
      <w:r w:rsidR="00721587">
        <w:t>Mono, 2014f</w:t>
      </w:r>
    </w:p>
    <w:p w:rsidR="00612430" w:rsidRDefault="00612430" w:rsidP="00612430">
      <w:pPr>
        <w:pStyle w:val="Texto"/>
      </w:pPr>
    </w:p>
    <w:p w:rsidR="00EE2E2E" w:rsidRDefault="006B7C3B" w:rsidP="00EE2E2E">
      <w:pPr>
        <w:pStyle w:val="Nvel3"/>
        <w:rPr>
          <w:highlight w:val="cyan"/>
        </w:rPr>
      </w:pPr>
      <w:bookmarkStart w:id="191" w:name="_Toc404465286"/>
      <w:r>
        <w:rPr>
          <w:highlight w:val="cyan"/>
        </w:rPr>
        <w:t>Vantagens e desvantagens</w:t>
      </w:r>
      <w:bookmarkEnd w:id="191"/>
    </w:p>
    <w:p w:rsidR="00EE2E2E" w:rsidRDefault="00EE2E2E" w:rsidP="00EE2E2E">
      <w:pPr>
        <w:pStyle w:val="Texto"/>
        <w:rPr>
          <w:highlight w:val="cyan"/>
        </w:rPr>
      </w:pPr>
      <w:r>
        <w:rPr>
          <w:highlight w:val="cyan"/>
        </w:rPr>
        <w:t xml:space="preserve">As principais vantagens do Mono são: </w:t>
      </w:r>
    </w:p>
    <w:p w:rsidR="00EE2E2E" w:rsidRDefault="00EE2E2E" w:rsidP="00EE2E2E">
      <w:pPr>
        <w:pStyle w:val="Texto"/>
        <w:numPr>
          <w:ilvl w:val="0"/>
          <w:numId w:val="21"/>
        </w:numPr>
        <w:rPr>
          <w:highlight w:val="cyan"/>
        </w:rPr>
      </w:pPr>
      <w:r>
        <w:rPr>
          <w:highlight w:val="cyan"/>
        </w:rPr>
        <w:t xml:space="preserve">Plataforma </w:t>
      </w:r>
      <w:r>
        <w:rPr>
          <w:i/>
          <w:highlight w:val="cyan"/>
        </w:rPr>
        <w:t>open-source</w:t>
      </w:r>
      <w:r>
        <w:rPr>
          <w:highlight w:val="cyan"/>
        </w:rPr>
        <w:t>, fazendo com que sua utilização possua custo bem baixo;</w:t>
      </w:r>
    </w:p>
    <w:p w:rsidR="00EE2E2E" w:rsidRDefault="00EE2E2E" w:rsidP="00EE2E2E">
      <w:pPr>
        <w:pStyle w:val="Texto"/>
        <w:numPr>
          <w:ilvl w:val="0"/>
          <w:numId w:val="21"/>
        </w:numPr>
        <w:rPr>
          <w:highlight w:val="cyan"/>
        </w:rPr>
      </w:pPr>
      <w:r>
        <w:rPr>
          <w:highlight w:val="cyan"/>
        </w:rPr>
        <w:t>Alto desempenho, pois gera código nativo.</w:t>
      </w:r>
    </w:p>
    <w:p w:rsidR="00EE2E2E" w:rsidRDefault="00EE2E2E" w:rsidP="00EE2E2E">
      <w:pPr>
        <w:pStyle w:val="Texto"/>
        <w:numPr>
          <w:ilvl w:val="0"/>
          <w:numId w:val="21"/>
        </w:numPr>
        <w:rPr>
          <w:highlight w:val="cyan"/>
        </w:rPr>
      </w:pPr>
      <w:r>
        <w:rPr>
          <w:highlight w:val="cyan"/>
        </w:rPr>
        <w:t>Reaproveitamento de recursos. Assim como no Xamarin, profissionais que possuem experiência com C# poderão utilizar seus conhecimentos para desenvolver para outras plataformas sem o desgaste de aprender uma nova linguagem.</w:t>
      </w:r>
    </w:p>
    <w:p w:rsidR="00EE2E2E" w:rsidRDefault="00EE2E2E" w:rsidP="00EE2E2E">
      <w:pPr>
        <w:pStyle w:val="Texto"/>
      </w:pPr>
      <w:r>
        <w:rPr>
          <w:highlight w:val="cyan"/>
        </w:rPr>
        <w:t>A principal desvantagem é que por se basear na plataforma .NET framework, o mono fica, de certa forma, preso em soluções Microsoft.</w:t>
      </w:r>
    </w:p>
    <w:p w:rsidR="00612430" w:rsidRDefault="001C1F2D" w:rsidP="00612430">
      <w:pPr>
        <w:pStyle w:val="Nvel2"/>
      </w:pPr>
      <w:bookmarkStart w:id="192" w:name="_Toc404465287"/>
      <w:r>
        <w:t>Java</w:t>
      </w:r>
      <w:bookmarkEnd w:id="192"/>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w:t>
      </w:r>
      <w:r w:rsidR="00001112" w:rsidRPr="00001112">
        <w:rPr>
          <w:highlight w:val="cyan"/>
        </w:rPr>
        <w:t>a plataforma</w:t>
      </w:r>
      <w:r>
        <w:t xml:space="preserve">. Para tornar isso possível, foi utilizado o conceito de máquina virtual, que será explicado ainda nesse capítulo. </w:t>
      </w:r>
    </w:p>
    <w:p w:rsidR="00612430" w:rsidRDefault="00612430" w:rsidP="00612430">
      <w:pPr>
        <w:pStyle w:val="Texto"/>
      </w:pPr>
      <w:r>
        <w:t>Segundo Deitel e Deitel (</w:t>
      </w:r>
      <w:r w:rsidRPr="00001112">
        <w:rPr>
          <w:highlight w:val="cyan"/>
        </w:rPr>
        <w:t>20</w:t>
      </w:r>
      <w:r w:rsidR="00001112" w:rsidRPr="00001112">
        <w:rPr>
          <w:highlight w:val="cyan"/>
        </w:rPr>
        <w:t>09</w:t>
      </w:r>
      <w:r>
        <w:t>)</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r w:rsidRPr="00001112">
        <w:rPr>
          <w:highlight w:val="cyan"/>
        </w:rPr>
        <w:t>.</w:t>
      </w:r>
      <w:r w:rsidR="00001112" w:rsidRPr="00001112">
        <w:rPr>
          <w:highlight w:val="cyan"/>
        </w:rPr>
        <w:t xml:space="preserve"> </w:t>
      </w:r>
      <w:r w:rsidRPr="00001112">
        <w:rPr>
          <w:highlight w:val="cyan"/>
        </w:rPr>
        <w:t>A</w:t>
      </w:r>
      <w:r>
        <w:t xml:space="preserve"> </w:t>
      </w:r>
      <w:r w:rsidR="00334900">
        <w:fldChar w:fldCharType="begin"/>
      </w:r>
      <w:r w:rsidR="00334900">
        <w:instrText xml:space="preserve"> REF _Ref403894379 \h </w:instrText>
      </w:r>
      <w:r w:rsidR="00334900">
        <w:fldChar w:fldCharType="separate"/>
      </w:r>
      <w:r w:rsidR="00B76C60">
        <w:t xml:space="preserve">Figura </w:t>
      </w:r>
      <w:r w:rsidR="00B76C60">
        <w:rPr>
          <w:noProof/>
        </w:rPr>
        <w:t>29</w:t>
      </w:r>
      <w:r w:rsidR="00334900">
        <w:fldChar w:fldCharType="end"/>
      </w:r>
      <w:r w:rsidR="007B76BC">
        <w:t xml:space="preserve"> apresenta o logo do Java:</w:t>
      </w:r>
    </w:p>
    <w:p w:rsidR="005D2252" w:rsidRDefault="005D2252" w:rsidP="00612430">
      <w:pPr>
        <w:pStyle w:val="Texto"/>
      </w:pPr>
    </w:p>
    <w:p w:rsidR="00334900" w:rsidRDefault="00C360B6" w:rsidP="007B76BC">
      <w:pPr>
        <w:pStyle w:val="Texto"/>
        <w:keepNext/>
        <w:ind w:firstLine="0"/>
        <w:jc w:val="center"/>
      </w:pPr>
      <w:r>
        <w:rPr>
          <w:noProof/>
          <w:lang w:eastAsia="pt-BR"/>
        </w:rPr>
        <w:lastRenderedPageBreak/>
        <w:drawing>
          <wp:inline distT="0" distB="0" distL="0" distR="0" wp14:anchorId="6C634A5E" wp14:editId="3828E46C">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3" w:name="_Ref403894379"/>
      <w:bookmarkStart w:id="194" w:name="_Toc404186869"/>
      <w:bookmarkStart w:id="195" w:name="_Toc404196567"/>
      <w:bookmarkStart w:id="196" w:name="_Toc404196649"/>
      <w:bookmarkStart w:id="197" w:name="_Toc404465223"/>
      <w:r>
        <w:t xml:space="preserve">Figura </w:t>
      </w:r>
      <w:r>
        <w:fldChar w:fldCharType="begin"/>
      </w:r>
      <w:r>
        <w:instrText xml:space="preserve"> SEQ Figura \* ARABIC </w:instrText>
      </w:r>
      <w:r>
        <w:fldChar w:fldCharType="separate"/>
      </w:r>
      <w:r w:rsidR="00B76C60">
        <w:rPr>
          <w:noProof/>
        </w:rPr>
        <w:t>29</w:t>
      </w:r>
      <w:r>
        <w:fldChar w:fldCharType="end"/>
      </w:r>
      <w:bookmarkEnd w:id="193"/>
      <w:r>
        <w:t xml:space="preserve"> </w:t>
      </w:r>
      <w:r w:rsidR="007E5A28">
        <w:t>–</w:t>
      </w:r>
      <w:r>
        <w:t xml:space="preserve"> Logotipo do Java</w:t>
      </w:r>
      <w:bookmarkEnd w:id="194"/>
      <w:bookmarkEnd w:id="195"/>
      <w:bookmarkEnd w:id="196"/>
      <w:bookmarkEnd w:id="197"/>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1C1F2D" w:rsidP="003050B8">
      <w:pPr>
        <w:pStyle w:val="Nvel3"/>
      </w:pPr>
      <w:bookmarkStart w:id="198" w:name="_Toc404465288"/>
      <w:r w:rsidRPr="003050B8">
        <w:t>História do Java</w:t>
      </w:r>
      <w:bookmarkEnd w:id="198"/>
    </w:p>
    <w:p w:rsidR="00612430" w:rsidRDefault="00612430" w:rsidP="00612430">
      <w:pPr>
        <w:pStyle w:val="Texto"/>
      </w:pPr>
      <w:r>
        <w:t xml:space="preserve">O Java foi desenvolvido pela empresa Sun Microsystems, como resultado de um projeto interno, liderado por James Gosling, que é considerado o “pai” </w:t>
      </w:r>
      <w:r w:rsidR="00162D15">
        <w:t xml:space="preserve">do Java. Segundo </w:t>
      </w:r>
      <w:r w:rsidR="00162D15" w:rsidRPr="00001112">
        <w:rPr>
          <w:highlight w:val="cyan"/>
        </w:rPr>
        <w:t>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w:t>
      </w:r>
      <w:r w:rsidR="00001112" w:rsidRPr="00001112">
        <w:rPr>
          <w:highlight w:val="cyan"/>
        </w:rPr>
        <w:t>navegadores</w:t>
      </w:r>
      <w:r>
        <w:t>,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w:t>
      </w:r>
      <w:r w:rsidR="00001112" w:rsidRPr="00001112">
        <w:rPr>
          <w:highlight w:val="cyan"/>
        </w:rPr>
        <w:t xml:space="preserve">transformar os navegadores </w:t>
      </w:r>
      <w:r w:rsidR="00001112" w:rsidRPr="00391F0E">
        <w:rPr>
          <w:i/>
          <w:highlight w:val="cyan"/>
        </w:rPr>
        <w:t>web</w:t>
      </w:r>
      <w:r w:rsidR="00001112">
        <w:t xml:space="preserve"> </w:t>
      </w:r>
      <w:r>
        <w:t>em algo que pudesse realizar operações mais avançadas, não somente renderizar e exibir páginas html.</w:t>
      </w:r>
      <w:r w:rsidR="00391F0E">
        <w:t xml:space="preserve"> </w:t>
      </w:r>
      <w:r>
        <w:t>(</w:t>
      </w:r>
      <w:r w:rsidR="00391F0E" w:rsidRPr="00391F0E">
        <w:rPr>
          <w:highlight w:val="cyan"/>
        </w:rPr>
        <w:t>CAELUM</w:t>
      </w:r>
      <w:r>
        <w:t>,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B76C60">
        <w:t xml:space="preserve">Figura </w:t>
      </w:r>
      <w:r w:rsidR="00B76C60">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5D2252" w:rsidRDefault="005D2252" w:rsidP="00612430">
      <w:pPr>
        <w:pStyle w:val="Texto"/>
      </w:pPr>
    </w:p>
    <w:p w:rsidR="00334900" w:rsidRDefault="00612430" w:rsidP="007B76BC">
      <w:pPr>
        <w:pStyle w:val="Texto"/>
        <w:keepNext/>
        <w:ind w:firstLine="0"/>
        <w:jc w:val="center"/>
      </w:pPr>
      <w:r w:rsidRPr="002324FF">
        <w:rPr>
          <w:noProof/>
          <w:lang w:eastAsia="pt-BR"/>
        </w:rPr>
        <w:lastRenderedPageBreak/>
        <w:drawing>
          <wp:inline distT="0" distB="0" distL="0" distR="0" wp14:anchorId="13CFC8D9" wp14:editId="2558D67E">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9" w:name="_Ref403894459"/>
      <w:bookmarkStart w:id="200" w:name="_Toc404186870"/>
      <w:bookmarkStart w:id="201" w:name="_Toc404196568"/>
      <w:bookmarkStart w:id="202" w:name="_Toc404196650"/>
      <w:bookmarkStart w:id="203" w:name="_Toc404465224"/>
      <w:r>
        <w:t xml:space="preserve">Figura </w:t>
      </w:r>
      <w:r>
        <w:fldChar w:fldCharType="begin"/>
      </w:r>
      <w:r>
        <w:instrText xml:space="preserve"> SEQ Figura \* ARABIC </w:instrText>
      </w:r>
      <w:r>
        <w:fldChar w:fldCharType="separate"/>
      </w:r>
      <w:r w:rsidR="00B76C60">
        <w:rPr>
          <w:noProof/>
        </w:rPr>
        <w:t>30</w:t>
      </w:r>
      <w:r>
        <w:fldChar w:fldCharType="end"/>
      </w:r>
      <w:bookmarkEnd w:id="199"/>
      <w:r>
        <w:t xml:space="preserve"> </w:t>
      </w:r>
      <w:r w:rsidR="00264B6D">
        <w:t>–</w:t>
      </w:r>
      <w:r>
        <w:t xml:space="preserve"> </w:t>
      </w:r>
      <w:r w:rsidRPr="0058603F">
        <w:t>Logotipo da empresa Oracle</w:t>
      </w:r>
      <w:bookmarkEnd w:id="200"/>
      <w:bookmarkEnd w:id="201"/>
      <w:bookmarkEnd w:id="202"/>
      <w:bookmarkEnd w:id="203"/>
    </w:p>
    <w:p w:rsidR="00612430" w:rsidRPr="00F15FD3" w:rsidRDefault="00DC71AC" w:rsidP="00481E76">
      <w:pPr>
        <w:pStyle w:val="ComentarioLegenda"/>
      </w:pPr>
      <w:r>
        <w:t>Fonte: Oracle, 2014</w:t>
      </w:r>
    </w:p>
    <w:p w:rsidR="00612430" w:rsidRDefault="00612430" w:rsidP="007B76BC">
      <w:pPr>
        <w:pStyle w:val="Texto"/>
      </w:pPr>
    </w:p>
    <w:p w:rsidR="00612430" w:rsidRDefault="001C1F2D" w:rsidP="003050B8">
      <w:pPr>
        <w:pStyle w:val="Nvel3"/>
      </w:pPr>
      <w:bookmarkStart w:id="204" w:name="_Toc404465289"/>
      <w:r w:rsidRPr="003050B8">
        <w:t>Componentes do Java</w:t>
      </w:r>
      <w:bookmarkEnd w:id="204"/>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1C1F2D" w:rsidP="003050B8">
      <w:pPr>
        <w:pStyle w:val="Nvel3"/>
      </w:pPr>
      <w:bookmarkStart w:id="205" w:name="_Toc404465290"/>
      <w:r w:rsidRPr="003050B8">
        <w:t xml:space="preserve">Java Vitual Machine </w:t>
      </w:r>
      <w:r w:rsidR="003050B8" w:rsidRPr="003050B8">
        <w:t>(JVM)</w:t>
      </w:r>
      <w:bookmarkEnd w:id="205"/>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B76C60">
        <w:t xml:space="preserve">Figura </w:t>
      </w:r>
      <w:r w:rsidR="00B76C60">
        <w:rPr>
          <w:noProof/>
        </w:rPr>
        <w:t>31</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rsidRPr="00623905">
        <w:rPr>
          <w:noProof/>
          <w:lang w:eastAsia="pt-BR"/>
        </w:rPr>
        <w:lastRenderedPageBreak/>
        <w:drawing>
          <wp:inline distT="0" distB="0" distL="0" distR="0" wp14:anchorId="5C297950" wp14:editId="3E1FCE3A">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6" w:name="_Ref403894487"/>
      <w:bookmarkStart w:id="207" w:name="_Toc404186871"/>
      <w:bookmarkStart w:id="208" w:name="_Toc404196569"/>
      <w:bookmarkStart w:id="209" w:name="_Toc404196651"/>
      <w:bookmarkStart w:id="210" w:name="_Toc404465225"/>
      <w:r>
        <w:t xml:space="preserve">Figura </w:t>
      </w:r>
      <w:r>
        <w:fldChar w:fldCharType="begin"/>
      </w:r>
      <w:r>
        <w:instrText xml:space="preserve"> SEQ Figura \* ARABIC </w:instrText>
      </w:r>
      <w:r>
        <w:fldChar w:fldCharType="separate"/>
      </w:r>
      <w:r w:rsidR="00B76C60">
        <w:rPr>
          <w:noProof/>
        </w:rPr>
        <w:t>31</w:t>
      </w:r>
      <w:r>
        <w:fldChar w:fldCharType="end"/>
      </w:r>
      <w:bookmarkEnd w:id="206"/>
      <w:r>
        <w:t xml:space="preserve"> </w:t>
      </w:r>
      <w:r w:rsidR="00264B6D">
        <w:t>–</w:t>
      </w:r>
      <w:r>
        <w:t xml:space="preserve"> Processo de compilação em linguagem C</w:t>
      </w:r>
      <w:bookmarkEnd w:id="207"/>
      <w:bookmarkEnd w:id="208"/>
      <w:bookmarkEnd w:id="209"/>
      <w:bookmarkEnd w:id="210"/>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w:t>
      </w:r>
      <w:r w:rsidR="000E7729">
        <w:t>binário, precisa</w:t>
      </w:r>
      <w:r>
        <w:t xml:space="preserve">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B76C60">
        <w:t xml:space="preserve">Figura </w:t>
      </w:r>
      <w:r w:rsidR="00B76C60">
        <w:rPr>
          <w:noProof/>
        </w:rPr>
        <w:t>32</w:t>
      </w:r>
      <w:r w:rsidR="007B76BC">
        <w:fldChar w:fldCharType="end"/>
      </w:r>
      <w:r>
        <w:t>.</w:t>
      </w:r>
    </w:p>
    <w:p w:rsidR="005D2252" w:rsidRDefault="005D2252" w:rsidP="00612430">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B76C60">
        <w:pict>
          <v:shape id="_x0000_i1026" type="#_x0000_t75" style="width:256.5pt;height:171.75pt">
            <v:imagedata r:id="rId42" r:href="rId43"/>
          </v:shape>
        </w:pict>
      </w:r>
      <w:r>
        <w:fldChar w:fldCharType="end"/>
      </w:r>
    </w:p>
    <w:p w:rsidR="00612430" w:rsidRDefault="00334900" w:rsidP="00F15FD3">
      <w:pPr>
        <w:pStyle w:val="Imagem"/>
      </w:pPr>
      <w:bookmarkStart w:id="211" w:name="_Ref403894552"/>
      <w:bookmarkStart w:id="212" w:name="_Toc404186872"/>
      <w:bookmarkStart w:id="213" w:name="_Toc404196570"/>
      <w:bookmarkStart w:id="214" w:name="_Toc404196652"/>
      <w:bookmarkStart w:id="215" w:name="_Toc404465226"/>
      <w:r>
        <w:t xml:space="preserve">Figura </w:t>
      </w:r>
      <w:r>
        <w:fldChar w:fldCharType="begin"/>
      </w:r>
      <w:r>
        <w:instrText xml:space="preserve"> SEQ Figura \* ARABIC </w:instrText>
      </w:r>
      <w:r>
        <w:fldChar w:fldCharType="separate"/>
      </w:r>
      <w:r w:rsidR="00B76C60">
        <w:rPr>
          <w:noProof/>
        </w:rPr>
        <w:t>32</w:t>
      </w:r>
      <w:r>
        <w:fldChar w:fldCharType="end"/>
      </w:r>
      <w:bookmarkEnd w:id="211"/>
      <w:r>
        <w:t xml:space="preserve"> </w:t>
      </w:r>
      <w:r w:rsidR="00264B6D">
        <w:t>–</w:t>
      </w:r>
      <w:r>
        <w:t xml:space="preserve"> </w:t>
      </w:r>
      <w:r w:rsidRPr="00CD6FBF">
        <w:t>Comunicação do código binário diretamente com o sistema operacional</w:t>
      </w:r>
      <w:bookmarkEnd w:id="212"/>
      <w:bookmarkEnd w:id="213"/>
      <w:bookmarkEnd w:id="214"/>
      <w:bookmarkEnd w:id="215"/>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3C5B82">
      <w:pPr>
        <w:pStyle w:val="Texto"/>
      </w:pPr>
      <w:r>
        <w:t xml:space="preserve">Em Java, esse processo é diferente pois a linguagem utiliza o conceito de máquina virtual. </w:t>
      </w:r>
      <w:r w:rsidR="003C5B82">
        <w:rPr>
          <w:highlight w:val="cyan"/>
        </w:rPr>
        <w:t xml:space="preserve">Segundo Deitel e Deitel (2009) o compilador Java faz a conversão do código Java para </w:t>
      </w:r>
      <w:r w:rsidR="003C5B82">
        <w:rPr>
          <w:i/>
          <w:highlight w:val="cyan"/>
        </w:rPr>
        <w:t>bytecodes</w:t>
      </w:r>
      <w:r w:rsidR="003C5B82">
        <w:rPr>
          <w:highlight w:val="cyan"/>
        </w:rPr>
        <w:t xml:space="preserve">, que são representações das tarefas que devem ser executadas. Os </w:t>
      </w:r>
      <w:r w:rsidR="003C5B82">
        <w:rPr>
          <w:i/>
          <w:highlight w:val="cyan"/>
        </w:rPr>
        <w:t>bytecodes</w:t>
      </w:r>
      <w:r w:rsidR="003C5B82">
        <w:rPr>
          <w:highlight w:val="cyan"/>
        </w:rPr>
        <w:t xml:space="preserve"> gerados são executados pela JVM, que se trata da máquina virtual base para a plataforma Java. Máquinas virtuais são </w:t>
      </w:r>
      <w:r w:rsidR="003C5B82">
        <w:rPr>
          <w:i/>
          <w:highlight w:val="cyan"/>
        </w:rPr>
        <w:t xml:space="preserve">softwares </w:t>
      </w:r>
      <w:r w:rsidR="003C5B82">
        <w:rPr>
          <w:highlight w:val="cyan"/>
        </w:rPr>
        <w:t xml:space="preserve">que simulam computadores, que ocultam seus sistemas operacionais e seu </w:t>
      </w:r>
      <w:r w:rsidR="003C5B82">
        <w:rPr>
          <w:i/>
          <w:highlight w:val="cyan"/>
        </w:rPr>
        <w:t xml:space="preserve">hardware </w:t>
      </w:r>
      <w:r w:rsidR="003C5B82">
        <w:rPr>
          <w:highlight w:val="cyan"/>
        </w:rPr>
        <w:t>das aplicações que interagem com eles. Se uma mesma máquina virtual for implementada para várias plataformas, as aplicações executadas por ela poderão ser utiliz</w:t>
      </w:r>
      <w:r w:rsidR="0040671B">
        <w:rPr>
          <w:highlight w:val="cyan"/>
        </w:rPr>
        <w:t xml:space="preserve">adas em todas essas plataformas. A </w:t>
      </w:r>
      <w:r w:rsidR="0040671B" w:rsidRPr="0040671B">
        <w:rPr>
          <w:highlight w:val="cyan"/>
        </w:rPr>
        <w:fldChar w:fldCharType="begin"/>
      </w:r>
      <w:r w:rsidR="0040671B" w:rsidRPr="0040671B">
        <w:rPr>
          <w:highlight w:val="cyan"/>
        </w:rPr>
        <w:instrText xml:space="preserve"> REF _Ref403894570 \h </w:instrText>
      </w:r>
      <w:r w:rsidR="0040671B">
        <w:rPr>
          <w:highlight w:val="cyan"/>
        </w:rPr>
        <w:instrText xml:space="preserve"> \* MERGEFORMAT </w:instrText>
      </w:r>
      <w:r w:rsidR="0040671B" w:rsidRPr="0040671B">
        <w:rPr>
          <w:highlight w:val="cyan"/>
        </w:rPr>
      </w:r>
      <w:r w:rsidR="0040671B" w:rsidRPr="0040671B">
        <w:rPr>
          <w:highlight w:val="cyan"/>
        </w:rPr>
        <w:fldChar w:fldCharType="separate"/>
      </w:r>
      <w:r w:rsidR="00B76C60" w:rsidRPr="00B76C60">
        <w:rPr>
          <w:highlight w:val="cyan"/>
        </w:rPr>
        <w:t xml:space="preserve">Figura </w:t>
      </w:r>
      <w:r w:rsidR="00B76C60" w:rsidRPr="00B76C60">
        <w:rPr>
          <w:noProof/>
          <w:highlight w:val="cyan"/>
        </w:rPr>
        <w:t>33</w:t>
      </w:r>
      <w:r w:rsidR="0040671B" w:rsidRPr="0040671B">
        <w:rPr>
          <w:highlight w:val="cyan"/>
        </w:rPr>
        <w:fldChar w:fldCharType="end"/>
      </w:r>
      <w:r w:rsidR="0040671B">
        <w:rPr>
          <w:highlight w:val="cyan"/>
        </w:rPr>
        <w:t xml:space="preserve"> exemplifica o processo de comunicação entre uma aplicação Java e o sistema operacional através da JVM.</w:t>
      </w:r>
    </w:p>
    <w:p w:rsidR="005D2252" w:rsidRDefault="005D2252" w:rsidP="00612430">
      <w:pPr>
        <w:pStyle w:val="Texto"/>
      </w:pPr>
    </w:p>
    <w:p w:rsidR="003C5B82" w:rsidRDefault="003C5B82" w:rsidP="003C5B82">
      <w:pPr>
        <w:pStyle w:val="Texto"/>
        <w:ind w:left="2268" w:firstLine="0"/>
        <w:rPr>
          <w:rFonts w:cs="Times New Roman"/>
          <w:sz w:val="20"/>
        </w:rPr>
      </w:pPr>
      <w:r>
        <w:rPr>
          <w:rFonts w:cs="Times New Roman"/>
          <w:sz w:val="20"/>
          <w:highlight w:val="cyan"/>
        </w:rPr>
        <w:t xml:space="preserve">Ao contrário da linguagem de máquina, que é dependente do hardware específico do computador, os </w:t>
      </w:r>
      <w:r w:rsidRPr="003C5B82">
        <w:rPr>
          <w:rFonts w:cs="Times New Roman"/>
          <w:i/>
          <w:sz w:val="20"/>
          <w:highlight w:val="cyan"/>
        </w:rPr>
        <w:t>bytecodes</w:t>
      </w:r>
      <w:r>
        <w:rPr>
          <w:rFonts w:cs="Times New Roman"/>
          <w:sz w:val="20"/>
          <w:highlight w:val="cyan"/>
        </w:rPr>
        <w:t xml:space="preserve"> são independentes de plataforma – eles não dependem de </w:t>
      </w:r>
      <w:r>
        <w:rPr>
          <w:rFonts w:cs="Times New Roman"/>
          <w:sz w:val="20"/>
          <w:highlight w:val="cyan"/>
        </w:rPr>
        <w:lastRenderedPageBreak/>
        <w:t xml:space="preserve">plataforma de hardware particular. Portanto, os </w:t>
      </w:r>
      <w:r w:rsidRPr="003C5B82">
        <w:rPr>
          <w:rFonts w:cs="Times New Roman"/>
          <w:i/>
          <w:sz w:val="20"/>
          <w:highlight w:val="cyan"/>
        </w:rPr>
        <w:t>bytecodes</w:t>
      </w:r>
      <w:r>
        <w:rPr>
          <w:rFonts w:cs="Times New Roman"/>
          <w:sz w:val="20"/>
          <w:highlight w:val="cyan"/>
        </w:rPr>
        <w:t xml:space="preserve"> do Java são portáveis – sem recompilar o código-fonte, os mesmos </w:t>
      </w:r>
      <w:r w:rsidRPr="003C5B82">
        <w:rPr>
          <w:rFonts w:cs="Times New Roman"/>
          <w:i/>
          <w:sz w:val="20"/>
          <w:highlight w:val="cyan"/>
        </w:rPr>
        <w:t>bytecodes</w:t>
      </w:r>
      <w:r>
        <w:rPr>
          <w:rFonts w:cs="Times New Roman"/>
          <w:sz w:val="20"/>
          <w:highlight w:val="cyan"/>
        </w:rPr>
        <w:t xml:space="preserve"> podem executar em qualquer plataforma contendo uma JVM que entende a versão do Java em que os </w:t>
      </w:r>
      <w:r w:rsidRPr="003C5B82">
        <w:rPr>
          <w:rFonts w:cs="Times New Roman"/>
          <w:i/>
          <w:sz w:val="20"/>
          <w:highlight w:val="cyan"/>
        </w:rPr>
        <w:t>bytecodes</w:t>
      </w:r>
      <w:r>
        <w:rPr>
          <w:rFonts w:cs="Times New Roman"/>
          <w:sz w:val="20"/>
          <w:highlight w:val="cyan"/>
        </w:rPr>
        <w:t xml:space="preserve"> foram compilados. (DEITEL; DEITEL, 2009).</w:t>
      </w:r>
    </w:p>
    <w:p w:rsidR="003C5B82" w:rsidRPr="003C5B82" w:rsidRDefault="003C5B82" w:rsidP="003C5B82">
      <w:pPr>
        <w:pStyle w:val="Texto"/>
      </w:pP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"https://www.caelum.com.br/apostila-java-orientacao-objetos/o-que-e-java/maquinavirtual2.png" \* MERGEFORMATINET </w:instrText>
      </w:r>
      <w:r>
        <w:fldChar w:fldCharType="separate"/>
      </w:r>
      <w:r w:rsidR="00B76C60">
        <w:pict>
          <v:shape id="_x0000_i1027" type="#_x0000_t75" style="width:453.75pt;height:251.25pt">
            <v:imagedata r:id="rId44" r:href="rId45"/>
          </v:shape>
        </w:pict>
      </w:r>
      <w:r>
        <w:fldChar w:fldCharType="end"/>
      </w:r>
    </w:p>
    <w:p w:rsidR="00612430" w:rsidRDefault="00334900" w:rsidP="00F15FD3">
      <w:pPr>
        <w:pStyle w:val="Imagem"/>
      </w:pPr>
      <w:bookmarkStart w:id="216" w:name="_Ref403894570"/>
      <w:bookmarkStart w:id="217" w:name="_Toc404186873"/>
      <w:bookmarkStart w:id="218" w:name="_Toc404196571"/>
      <w:bookmarkStart w:id="219" w:name="_Toc404196653"/>
      <w:bookmarkStart w:id="220" w:name="_Toc404465227"/>
      <w:r>
        <w:t xml:space="preserve">Figura </w:t>
      </w:r>
      <w:r>
        <w:fldChar w:fldCharType="begin"/>
      </w:r>
      <w:r>
        <w:instrText xml:space="preserve"> SEQ Figura \* ARABIC </w:instrText>
      </w:r>
      <w:r>
        <w:fldChar w:fldCharType="separate"/>
      </w:r>
      <w:r w:rsidR="00B76C60">
        <w:rPr>
          <w:noProof/>
        </w:rPr>
        <w:t>33</w:t>
      </w:r>
      <w:r>
        <w:fldChar w:fldCharType="end"/>
      </w:r>
      <w:bookmarkEnd w:id="216"/>
      <w:r>
        <w:t xml:space="preserve"> </w:t>
      </w:r>
      <w:r w:rsidR="00264B6D">
        <w:t>–</w:t>
      </w:r>
      <w:r>
        <w:t xml:space="preserve"> </w:t>
      </w:r>
      <w:r w:rsidRPr="00DA20EA">
        <w:t>Processo de comunicação entre aplicação e sistema operacional através da JVM.</w:t>
      </w:r>
      <w:bookmarkEnd w:id="217"/>
      <w:bookmarkEnd w:id="218"/>
      <w:bookmarkEnd w:id="219"/>
      <w:bookmarkEnd w:id="220"/>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40671B" w:rsidP="00612430">
      <w:pPr>
        <w:pStyle w:val="Texto"/>
      </w:pPr>
      <w:r>
        <w:rPr>
          <w:highlight w:val="cyan"/>
        </w:rPr>
        <w:t xml:space="preserve">Segundo Deitel e Deitel (2009) as JVMs mais atuais utilizam uma combinação de interpretação e compilação JIT para a execução dos </w:t>
      </w:r>
      <w:r>
        <w:rPr>
          <w:i/>
          <w:highlight w:val="cyan"/>
        </w:rPr>
        <w:t>bytecodes</w:t>
      </w:r>
      <w:r>
        <w:rPr>
          <w:highlight w:val="cyan"/>
        </w:rPr>
        <w:t xml:space="preserve">. Durante esse processo a JVM busca por </w:t>
      </w:r>
      <w:r>
        <w:rPr>
          <w:i/>
          <w:highlight w:val="cyan"/>
        </w:rPr>
        <w:t>hot spots</w:t>
      </w:r>
      <w:r>
        <w:rPr>
          <w:highlight w:val="cyan"/>
        </w:rPr>
        <w:t xml:space="preserve">, que são partes do </w:t>
      </w:r>
      <w:r>
        <w:rPr>
          <w:i/>
          <w:highlight w:val="cyan"/>
        </w:rPr>
        <w:t xml:space="preserve">bytecode </w:t>
      </w:r>
      <w:r>
        <w:rPr>
          <w:highlight w:val="cyan"/>
        </w:rPr>
        <w:t xml:space="preserve">executadas mais frequentemente. Nessas partes o compilador Java HotSpot, um compilador JIT, traduz o </w:t>
      </w:r>
      <w:r>
        <w:rPr>
          <w:i/>
          <w:highlight w:val="cyan"/>
        </w:rPr>
        <w:t>bytecode</w:t>
      </w:r>
      <w:r>
        <w:rPr>
          <w:highlight w:val="cyan"/>
        </w:rPr>
        <w:t xml:space="preserve"> para linguagem de máquina e quando a JVM encontra novamente esses trechos compilados, é executado o código de máquina mais rápido.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B76C60">
        <w:t xml:space="preserve">Figura </w:t>
      </w:r>
      <w:r w:rsidR="00B76C60">
        <w:rPr>
          <w:noProof/>
        </w:rPr>
        <w:t>34</w:t>
      </w:r>
      <w:r>
        <w:fldChar w:fldCharType="end"/>
      </w:r>
      <w:r w:rsidR="00612430">
        <w:t xml:space="preserve"> e </w:t>
      </w:r>
      <w:r>
        <w:fldChar w:fldCharType="begin"/>
      </w:r>
      <w:r>
        <w:instrText xml:space="preserve"> REF _Ref403894654 \h </w:instrText>
      </w:r>
      <w:r>
        <w:fldChar w:fldCharType="separate"/>
      </w:r>
      <w:r w:rsidR="00B76C60">
        <w:t xml:space="preserve">Figura </w:t>
      </w:r>
      <w:r w:rsidR="00B76C60">
        <w:rPr>
          <w:noProof/>
        </w:rPr>
        <w:t>35</w:t>
      </w:r>
      <w:r>
        <w:fldChar w:fldCharType="end"/>
      </w:r>
      <w:r w:rsidR="00612430">
        <w:t xml:space="preserve"> apresentam um código escrito em Java e o seu bytecode, respectivamente.</w:t>
      </w:r>
    </w:p>
    <w:p w:rsidR="005D2252" w:rsidRDefault="005D2252" w:rsidP="00612430">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65374A94" wp14:editId="153502DC">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21" w:name="_Ref403894647"/>
      <w:bookmarkStart w:id="222" w:name="_Toc404186874"/>
      <w:bookmarkStart w:id="223" w:name="_Toc404196572"/>
      <w:bookmarkStart w:id="224" w:name="_Toc404196654"/>
      <w:bookmarkStart w:id="225" w:name="_Toc404465228"/>
      <w:r>
        <w:t xml:space="preserve">Figura </w:t>
      </w:r>
      <w:r>
        <w:fldChar w:fldCharType="begin"/>
      </w:r>
      <w:r>
        <w:instrText xml:space="preserve"> SEQ Figura \* ARABIC </w:instrText>
      </w:r>
      <w:r>
        <w:fldChar w:fldCharType="separate"/>
      </w:r>
      <w:r w:rsidR="00B76C60">
        <w:rPr>
          <w:noProof/>
        </w:rPr>
        <w:t>34</w:t>
      </w:r>
      <w:r>
        <w:fldChar w:fldCharType="end"/>
      </w:r>
      <w:bookmarkEnd w:id="221"/>
      <w:r>
        <w:t xml:space="preserve"> </w:t>
      </w:r>
      <w:r w:rsidR="00264B6D">
        <w:t>–</w:t>
      </w:r>
      <w:r>
        <w:t xml:space="preserve"> </w:t>
      </w:r>
      <w:r w:rsidRPr="00D23827">
        <w:t>Exemplo de código escrito em Java</w:t>
      </w:r>
      <w:bookmarkEnd w:id="222"/>
      <w:bookmarkEnd w:id="223"/>
      <w:bookmarkEnd w:id="224"/>
      <w:bookmarkEnd w:id="225"/>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drawing>
          <wp:inline distT="0" distB="0" distL="0" distR="0" wp14:anchorId="2DBB6566" wp14:editId="092DCBBB">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6" w:name="_Ref403894654"/>
      <w:bookmarkStart w:id="227" w:name="_Toc404186875"/>
      <w:bookmarkStart w:id="228" w:name="_Toc404196573"/>
      <w:bookmarkStart w:id="229" w:name="_Toc404196655"/>
      <w:bookmarkStart w:id="230" w:name="_Toc404465229"/>
      <w:r>
        <w:t xml:space="preserve">Figura </w:t>
      </w:r>
      <w:r>
        <w:fldChar w:fldCharType="begin"/>
      </w:r>
      <w:r>
        <w:instrText xml:space="preserve"> SEQ Figura \* ARABIC </w:instrText>
      </w:r>
      <w:r>
        <w:fldChar w:fldCharType="separate"/>
      </w:r>
      <w:r w:rsidR="00B76C60">
        <w:rPr>
          <w:noProof/>
        </w:rPr>
        <w:t>35</w:t>
      </w:r>
      <w:r>
        <w:fldChar w:fldCharType="end"/>
      </w:r>
      <w:bookmarkEnd w:id="226"/>
      <w:r>
        <w:t xml:space="preserve"> </w:t>
      </w:r>
      <w:r w:rsidR="00264B6D">
        <w:t>–</w:t>
      </w:r>
      <w:r>
        <w:t xml:space="preserve"> </w:t>
      </w:r>
      <w:r w:rsidRPr="00722E0F">
        <w:t>Bytecode gerado após a compilação do código mostrado na</w:t>
      </w:r>
      <w:bookmarkEnd w:id="227"/>
      <w:bookmarkEnd w:id="228"/>
      <w:bookmarkEnd w:id="229"/>
      <w:bookmarkEnd w:id="230"/>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31" w:name="_Toc404465291"/>
      <w:r>
        <w:t>IDEs</w:t>
      </w:r>
      <w:bookmarkEnd w:id="231"/>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w:t>
      </w:r>
      <w:r w:rsidR="000E7729" w:rsidRPr="0040671B">
        <w:rPr>
          <w:highlight w:val="cyan"/>
        </w:rPr>
        <w:t>companhia</w:t>
      </w:r>
      <w:r>
        <w:t xml:space="preserve"> que </w:t>
      </w:r>
      <w:r>
        <w:lastRenderedPageBreak/>
        <w:t xml:space="preserve">levava o mesmo nome da IDE, NetBeans, e </w:t>
      </w:r>
      <w:r w:rsidR="0040671B" w:rsidRPr="0040671B">
        <w:rPr>
          <w:highlight w:val="cyan"/>
        </w:rPr>
        <w:t>no ano</w:t>
      </w:r>
      <w:r>
        <w:t xml:space="preserve"> 2000 tornou seu código público. Atualmente na versão 8.0.1 e mantida pela Oracle, também apresenta suporte para desenvolvimento em outras linguagens como C, C++, PHP e Javascript. </w:t>
      </w:r>
    </w:p>
    <w:p w:rsidR="00612430" w:rsidRDefault="00612430" w:rsidP="00CD5190">
      <w:pPr>
        <w:pStyle w:val="Texto"/>
      </w:pPr>
      <w:r w:rsidRPr="00CD5190">
        <w:rPr>
          <w:highlight w:val="cyan"/>
        </w:rPr>
        <w:t>As</w:t>
      </w:r>
      <w:r w:rsidR="00DC71AC" w:rsidRPr="00CD5190">
        <w:rPr>
          <w:highlight w:val="cyan"/>
        </w:rPr>
        <w:t xml:space="preserve"> Figuras</w:t>
      </w:r>
      <w:r w:rsidRPr="00CD5190">
        <w:rPr>
          <w:highlight w:val="cyan"/>
        </w:rPr>
        <w:t xml:space="preserve"> </w:t>
      </w:r>
      <w:r w:rsidR="007B76BC" w:rsidRPr="00CD5190">
        <w:rPr>
          <w:highlight w:val="cyan"/>
        </w:rPr>
        <w:fldChar w:fldCharType="begin"/>
      </w:r>
      <w:r w:rsidR="007B76BC" w:rsidRPr="00CD5190">
        <w:rPr>
          <w:highlight w:val="cyan"/>
        </w:rPr>
        <w:instrText xml:space="preserve"> REF _Ref403894684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36</w:t>
      </w:r>
      <w:r w:rsidR="007B76BC" w:rsidRPr="00CD5190">
        <w:rPr>
          <w:highlight w:val="cyan"/>
        </w:rPr>
        <w:fldChar w:fldCharType="end"/>
      </w:r>
      <w:r w:rsidR="007B76BC" w:rsidRPr="00CD5190">
        <w:rPr>
          <w:highlight w:val="cyan"/>
        </w:rPr>
        <w:t xml:space="preserve"> e </w:t>
      </w:r>
      <w:r w:rsidR="007B76BC" w:rsidRPr="00CD5190">
        <w:rPr>
          <w:highlight w:val="cyan"/>
        </w:rPr>
        <w:fldChar w:fldCharType="begin"/>
      </w:r>
      <w:r w:rsidR="007B76BC" w:rsidRPr="00CD5190">
        <w:rPr>
          <w:highlight w:val="cyan"/>
        </w:rPr>
        <w:instrText xml:space="preserve"> REF _Ref403894693 \h </w:instrText>
      </w:r>
      <w:r w:rsidR="00E67562" w:rsidRPr="00CD5190">
        <w:rPr>
          <w:highlight w:val="cyan"/>
        </w:rPr>
        <w:instrText xml:space="preserve"> \* MERGEFORMAT </w:instrText>
      </w:r>
      <w:r w:rsidR="007B76BC" w:rsidRPr="00CD5190">
        <w:rPr>
          <w:highlight w:val="cyan"/>
        </w:rPr>
      </w:r>
      <w:r w:rsidR="007B76BC" w:rsidRPr="00CD5190">
        <w:rPr>
          <w:highlight w:val="cyan"/>
        </w:rPr>
        <w:fldChar w:fldCharType="separate"/>
      </w:r>
      <w:r w:rsidR="00B76C60" w:rsidRPr="00CD5190">
        <w:rPr>
          <w:noProof/>
          <w:highlight w:val="cyan"/>
        </w:rPr>
        <w:t>37</w:t>
      </w:r>
      <w:r w:rsidR="007B76BC" w:rsidRPr="00CD5190">
        <w:rPr>
          <w:highlight w:val="cyan"/>
        </w:rPr>
        <w:fldChar w:fldCharType="end"/>
      </w:r>
      <w:r>
        <w:t xml:space="preserve"> apresentam o ambiente de </w:t>
      </w:r>
      <w:r w:rsidR="000E7729" w:rsidRPr="00E67562">
        <w:rPr>
          <w:highlight w:val="cyan"/>
        </w:rPr>
        <w:t>desenvolvimento</w:t>
      </w:r>
      <w:r>
        <w:t xml:space="preserve"> das IDEs Eclipse e NetBeans, respectivamente.</w:t>
      </w:r>
    </w:p>
    <w:p w:rsidR="005D2252" w:rsidRDefault="005D2252" w:rsidP="00612430">
      <w:pPr>
        <w:pStyle w:val="Texto"/>
      </w:pPr>
    </w:p>
    <w:p w:rsidR="001A7437" w:rsidRDefault="00612430" w:rsidP="001A7437">
      <w:pPr>
        <w:pStyle w:val="Texto"/>
        <w:ind w:firstLine="0"/>
        <w:jc w:val="center"/>
      </w:pPr>
      <w:r>
        <w:fldChar w:fldCharType="begin"/>
      </w:r>
      <w:r>
        <w:instrText xml:space="preserve"> INCLUDEPICTURE "http://www.eclipse.org/screenshots/images/SDK-RedFlag_Linux.png" \* MERGEFORMATINET </w:instrText>
      </w:r>
      <w:r>
        <w:fldChar w:fldCharType="separate"/>
      </w:r>
      <w:r w:rsidR="00B76C60">
        <w:pict>
          <v:shape id="_x0000_i1028" type="#_x0000_t75" style="width:447pt;height:357.75pt">
            <v:imagedata r:id="rId48" r:href="rId49"/>
          </v:shape>
        </w:pict>
      </w:r>
      <w:r>
        <w:fldChar w:fldCharType="end"/>
      </w:r>
      <w:bookmarkStart w:id="232" w:name="_Ref403894684"/>
      <w:bookmarkStart w:id="233" w:name="_Toc404186876"/>
      <w:bookmarkStart w:id="234" w:name="_Toc404196574"/>
      <w:bookmarkStart w:id="235" w:name="_Toc404196656"/>
    </w:p>
    <w:p w:rsidR="00612430" w:rsidRDefault="00334900" w:rsidP="001A7437">
      <w:pPr>
        <w:pStyle w:val="Imagem"/>
      </w:pPr>
      <w:bookmarkStart w:id="236" w:name="_Toc404465230"/>
      <w:r>
        <w:t xml:space="preserve">Figura </w:t>
      </w:r>
      <w:r>
        <w:fldChar w:fldCharType="begin"/>
      </w:r>
      <w:r>
        <w:instrText xml:space="preserve"> SEQ Figura \* ARABIC </w:instrText>
      </w:r>
      <w:r>
        <w:fldChar w:fldCharType="separate"/>
      </w:r>
      <w:r w:rsidR="00B76C60">
        <w:rPr>
          <w:noProof/>
        </w:rPr>
        <w:t>36</w:t>
      </w:r>
      <w:r>
        <w:fldChar w:fldCharType="end"/>
      </w:r>
      <w:bookmarkEnd w:id="232"/>
      <w:r>
        <w:t xml:space="preserve"> </w:t>
      </w:r>
      <w:r w:rsidR="00264B6D">
        <w:t>–</w:t>
      </w:r>
      <w:r>
        <w:t xml:space="preserve"> </w:t>
      </w:r>
      <w:r w:rsidRPr="00452313">
        <w:t xml:space="preserve">Ambiente de desenvolvimento da </w:t>
      </w:r>
      <w:r w:rsidR="00192C6E" w:rsidRPr="00192C6E">
        <w:rPr>
          <w:highlight w:val="cyan"/>
        </w:rPr>
        <w:t>IDE</w:t>
      </w:r>
      <w:r w:rsidR="00192C6E">
        <w:t xml:space="preserve"> </w:t>
      </w:r>
      <w:r w:rsidRPr="00452313">
        <w:t>Eclipse</w:t>
      </w:r>
      <w:bookmarkEnd w:id="233"/>
      <w:bookmarkEnd w:id="234"/>
      <w:bookmarkEnd w:id="235"/>
      <w:bookmarkEnd w:id="236"/>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lastRenderedPageBreak/>
        <w:fldChar w:fldCharType="begin"/>
      </w:r>
      <w:r>
        <w:instrText xml:space="preserve"> INCLUDEPICTURE "https://netbeans.org/images_www/v7/1/screenshots/web-app.png" \* MERGEFORMATINET </w:instrText>
      </w:r>
      <w:r>
        <w:fldChar w:fldCharType="separate"/>
      </w:r>
      <w:r w:rsidR="00B76C60">
        <w:pict>
          <v:shape id="_x0000_i1029" type="#_x0000_t75" style="width:453pt;height:270pt">
            <v:imagedata r:id="rId50" r:href="rId51"/>
          </v:shape>
        </w:pict>
      </w:r>
      <w:r>
        <w:fldChar w:fldCharType="end"/>
      </w:r>
    </w:p>
    <w:p w:rsidR="00612430" w:rsidRDefault="00334900" w:rsidP="00F15FD3">
      <w:pPr>
        <w:pStyle w:val="Imagem"/>
      </w:pPr>
      <w:bookmarkStart w:id="237" w:name="_Ref403894693"/>
      <w:bookmarkStart w:id="238" w:name="_Toc404186877"/>
      <w:bookmarkStart w:id="239" w:name="_Toc404196575"/>
      <w:bookmarkStart w:id="240" w:name="_Toc404196657"/>
      <w:bookmarkStart w:id="241" w:name="_Toc404465231"/>
      <w:r>
        <w:t xml:space="preserve">Figura </w:t>
      </w:r>
      <w:r>
        <w:fldChar w:fldCharType="begin"/>
      </w:r>
      <w:r>
        <w:instrText xml:space="preserve"> SEQ Figura \* ARABIC </w:instrText>
      </w:r>
      <w:r>
        <w:fldChar w:fldCharType="separate"/>
      </w:r>
      <w:r w:rsidR="00B76C60">
        <w:rPr>
          <w:noProof/>
        </w:rPr>
        <w:t>37</w:t>
      </w:r>
      <w:r>
        <w:fldChar w:fldCharType="end"/>
      </w:r>
      <w:bookmarkEnd w:id="237"/>
      <w:r>
        <w:t xml:space="preserve"> </w:t>
      </w:r>
      <w:r w:rsidR="00264B6D">
        <w:t>–</w:t>
      </w:r>
      <w:r>
        <w:t xml:space="preserve"> </w:t>
      </w:r>
      <w:r w:rsidRPr="004F360E">
        <w:t>Ambiente de desenvolvimento da NetBeans</w:t>
      </w:r>
      <w:bookmarkEnd w:id="238"/>
      <w:bookmarkEnd w:id="239"/>
      <w:bookmarkEnd w:id="240"/>
      <w:bookmarkEnd w:id="241"/>
    </w:p>
    <w:p w:rsidR="00DC71AC" w:rsidRDefault="00DC71AC" w:rsidP="00481E76">
      <w:pPr>
        <w:pStyle w:val="ComentarioLegenda"/>
      </w:pPr>
      <w:r>
        <w:t>Fonte: Netbeans, 2014b</w:t>
      </w:r>
    </w:p>
    <w:p w:rsidR="005A3946" w:rsidRPr="00DC71AC" w:rsidRDefault="005A3946" w:rsidP="005A3946">
      <w:pPr>
        <w:pStyle w:val="Texto"/>
      </w:pPr>
    </w:p>
    <w:p w:rsidR="00612430" w:rsidRDefault="001C1F2D" w:rsidP="003050B8">
      <w:pPr>
        <w:pStyle w:val="Nvel3"/>
      </w:pPr>
      <w:bookmarkStart w:id="242" w:name="_Toc404465292"/>
      <w:r w:rsidRPr="003050B8">
        <w:t>Interface gráfica em Java</w:t>
      </w:r>
      <w:bookmarkEnd w:id="242"/>
    </w:p>
    <w:p w:rsidR="007B62FC" w:rsidRDefault="007B62FC" w:rsidP="007B62FC">
      <w:pPr>
        <w:pStyle w:val="Texto"/>
      </w:pPr>
      <w:r>
        <w:rPr>
          <w:highlight w:val="cyan"/>
        </w:rPr>
        <w:t>Segundo Horstmann e Cornell (2009)</w:t>
      </w:r>
      <w:r>
        <w:t xml:space="preserve"> existem atualmente duas bibliotecas gráficas que são oficialmente suportadas pelo Java, sendo elas AWT e Swing. </w:t>
      </w:r>
      <w:r>
        <w:rPr>
          <w:highlight w:val="cyan"/>
        </w:rPr>
        <w:t>A AWT (</w:t>
      </w:r>
      <w:r>
        <w:rPr>
          <w:i/>
          <w:highlight w:val="cyan"/>
        </w:rPr>
        <w:t>Abstract Window Toolkit</w:t>
      </w:r>
      <w:r>
        <w:rPr>
          <w:highlight w:val="cyan"/>
        </w:rPr>
        <w:t>) foi a primeira delas a surgir, sendo posteriormente superada pela Swing, porém a segunda não se trata de uma substituição completa da AWT. O Swing possui componentes GUI mais capazes que o antecessor. Normalmente usa-se a base do AWT, principalmente para tratamento de eventos, quando um programa Swing é escrito.</w:t>
      </w:r>
    </w:p>
    <w:p w:rsidR="00612430" w:rsidRPr="00827CA6" w:rsidRDefault="007B62FC" w:rsidP="007B62FC">
      <w:pPr>
        <w:pStyle w:val="Texto"/>
      </w:pPr>
      <w:r>
        <w:rPr>
          <w:highlight w:val="cyan"/>
        </w:rPr>
        <w:t>Segundo</w:t>
      </w:r>
      <w:r>
        <w:t xml:space="preserve"> </w:t>
      </w:r>
      <w:r w:rsidR="00612430">
        <w:t>Caelum (2014</w:t>
      </w:r>
      <w:r w:rsidR="00C360B6">
        <w:t>c</w:t>
      </w:r>
      <w:r w:rsidR="00612430">
        <w:t xml:space="preserve">) essas duas bibliotecas são as oficiais, </w:t>
      </w:r>
      <w:r w:rsidR="000E7729" w:rsidRPr="00E67562">
        <w:rPr>
          <w:highlight w:val="cyan"/>
        </w:rPr>
        <w:t>distribuídas</w:t>
      </w:r>
      <w:r w:rsidR="00612430">
        <w:t xml:space="preserve"> em JREs e JDKs, porém existem outras APIs para desenvolvimento de interfaces gráficas de terceiros, sendo uma das mais famosas a desenvolvida pela IBM, a SWT (</w:t>
      </w:r>
      <w:r w:rsidR="00612430">
        <w:rPr>
          <w:i/>
        </w:rPr>
        <w:t>Standard Widget Toolkit)</w:t>
      </w:r>
      <w:r w:rsidR="00612430">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lastRenderedPageBreak/>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de terceiros ou até mesmo desenvolver um por conta própria</w:t>
      </w:r>
      <w:r w:rsidRPr="007916FC">
        <w:rPr>
          <w:highlight w:val="cyan"/>
        </w:rPr>
        <w:t>. A</w:t>
      </w:r>
      <w:r>
        <w:t xml:space="preserve"> </w:t>
      </w:r>
      <w:r w:rsidR="007B76BC">
        <w:fldChar w:fldCharType="begin"/>
      </w:r>
      <w:r w:rsidR="007B76BC">
        <w:instrText xml:space="preserve"> REF _Ref403894723 \h </w:instrText>
      </w:r>
      <w:r w:rsidR="007B76BC">
        <w:fldChar w:fldCharType="separate"/>
      </w:r>
      <w:r w:rsidR="00B76C60">
        <w:t xml:space="preserve">Figura </w:t>
      </w:r>
      <w:r w:rsidR="00B76C60">
        <w:rPr>
          <w:noProof/>
        </w:rPr>
        <w:t>38</w:t>
      </w:r>
      <w:r w:rsidR="007B76BC">
        <w:fldChar w:fldCharType="end"/>
      </w:r>
      <w:r>
        <w:t xml:space="preserve"> apresenta diferentes </w:t>
      </w:r>
      <w:r>
        <w:rPr>
          <w:i/>
        </w:rPr>
        <w:t xml:space="preserve">look-and-feels </w:t>
      </w:r>
      <w:r>
        <w:t>para uma mesma aplicação.</w:t>
      </w:r>
    </w:p>
    <w:p w:rsidR="005D2252" w:rsidRDefault="005D2252" w:rsidP="00612430">
      <w:pPr>
        <w:pStyle w:val="Texto"/>
      </w:pPr>
    </w:p>
    <w:p w:rsidR="00334900" w:rsidRDefault="00612430" w:rsidP="00F15FD3">
      <w:pPr>
        <w:pStyle w:val="Texto"/>
        <w:ind w:firstLine="0"/>
        <w:jc w:val="center"/>
      </w:pPr>
      <w:r w:rsidRPr="002566AD">
        <w:rPr>
          <w:noProof/>
          <w:lang w:eastAsia="pt-BR"/>
        </w:rPr>
        <w:drawing>
          <wp:inline distT="0" distB="0" distL="0" distR="0" wp14:anchorId="3CED77F6" wp14:editId="7D1FE69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3" w:name="_Ref403894723"/>
      <w:bookmarkStart w:id="244" w:name="_Toc404186878"/>
      <w:bookmarkStart w:id="245" w:name="_Toc404196576"/>
      <w:bookmarkStart w:id="246" w:name="_Toc404196658"/>
      <w:bookmarkStart w:id="247" w:name="_Toc404465232"/>
      <w:r>
        <w:t xml:space="preserve">Figura </w:t>
      </w:r>
      <w:r>
        <w:fldChar w:fldCharType="begin"/>
      </w:r>
      <w:r>
        <w:instrText xml:space="preserve"> SEQ Figura \* ARABIC </w:instrText>
      </w:r>
      <w:r>
        <w:fldChar w:fldCharType="separate"/>
      </w:r>
      <w:r w:rsidR="00B76C60">
        <w:rPr>
          <w:noProof/>
        </w:rPr>
        <w:t>38</w:t>
      </w:r>
      <w:r>
        <w:fldChar w:fldCharType="end"/>
      </w:r>
      <w:bookmarkEnd w:id="243"/>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4"/>
      <w:bookmarkEnd w:id="245"/>
      <w:bookmarkEnd w:id="246"/>
      <w:bookmarkEnd w:id="247"/>
    </w:p>
    <w:p w:rsidR="00612430" w:rsidRPr="00F15FD3" w:rsidRDefault="00612430" w:rsidP="00481E76">
      <w:pPr>
        <w:pStyle w:val="ComentarioLegenda"/>
      </w:pPr>
      <w:r w:rsidRPr="00F15FD3">
        <w:t>Fonte: Caelum, 2014</w:t>
      </w:r>
      <w:r w:rsidR="0096791E" w:rsidRPr="00F15FD3">
        <w:t>c</w:t>
      </w:r>
    </w:p>
    <w:p w:rsidR="00E67562" w:rsidRDefault="00E67562" w:rsidP="00E67562">
      <w:pPr>
        <w:pStyle w:val="Texto"/>
      </w:pPr>
    </w:p>
    <w:p w:rsidR="00E67562" w:rsidRDefault="00E67562" w:rsidP="00E67562">
      <w:pPr>
        <w:pStyle w:val="Nvel3"/>
        <w:rPr>
          <w:highlight w:val="cyan"/>
        </w:rPr>
      </w:pPr>
      <w:bookmarkStart w:id="248" w:name="_Toc404465293"/>
      <w:r>
        <w:rPr>
          <w:highlight w:val="cyan"/>
        </w:rPr>
        <w:t xml:space="preserve">Vantagens e </w:t>
      </w:r>
      <w:r w:rsidR="001C1F2D">
        <w:rPr>
          <w:highlight w:val="cyan"/>
        </w:rPr>
        <w:t>desvantagens</w:t>
      </w:r>
      <w:bookmarkEnd w:id="248"/>
    </w:p>
    <w:p w:rsidR="00E67562" w:rsidRDefault="00E67562" w:rsidP="00E67562">
      <w:pPr>
        <w:pStyle w:val="Texto"/>
        <w:rPr>
          <w:highlight w:val="cyan"/>
        </w:rPr>
      </w:pPr>
      <w:r>
        <w:rPr>
          <w:highlight w:val="cyan"/>
        </w:rPr>
        <w:t>As principais vantagens da utilização da plataforma Java são:</w:t>
      </w:r>
    </w:p>
    <w:p w:rsidR="00E67562" w:rsidRDefault="00E67562" w:rsidP="00E67562">
      <w:pPr>
        <w:pStyle w:val="Texto"/>
        <w:numPr>
          <w:ilvl w:val="0"/>
          <w:numId w:val="23"/>
        </w:numPr>
        <w:rPr>
          <w:highlight w:val="cyan"/>
        </w:rPr>
      </w:pPr>
      <w:r>
        <w:rPr>
          <w:highlight w:val="cyan"/>
        </w:rPr>
        <w:t>Custo baixo, não é necessária a aquisição de nenhum tipo de licença para a utilização da linguagem Java;</w:t>
      </w:r>
    </w:p>
    <w:p w:rsidR="00E67562" w:rsidRDefault="00E67562" w:rsidP="00E67562">
      <w:pPr>
        <w:pStyle w:val="Texto"/>
        <w:numPr>
          <w:ilvl w:val="0"/>
          <w:numId w:val="23"/>
        </w:numPr>
        <w:rPr>
          <w:highlight w:val="cyan"/>
        </w:rPr>
      </w:pPr>
      <w:r>
        <w:rPr>
          <w:highlight w:val="cyan"/>
        </w:rPr>
        <w:t>Extenso conjunto de bibliotecas disponíveis gratuitamente a internet;</w:t>
      </w:r>
    </w:p>
    <w:p w:rsidR="00E67562" w:rsidRDefault="00E67562" w:rsidP="00E67562">
      <w:pPr>
        <w:pStyle w:val="Texto"/>
        <w:numPr>
          <w:ilvl w:val="0"/>
          <w:numId w:val="23"/>
        </w:numPr>
        <w:rPr>
          <w:highlight w:val="cyan"/>
        </w:rPr>
      </w:pPr>
      <w:r>
        <w:rPr>
          <w:highlight w:val="cyan"/>
        </w:rPr>
        <w:t>Sintaxe semelhante a das linguagens C e C++.</w:t>
      </w:r>
    </w:p>
    <w:p w:rsidR="00E67562" w:rsidRPr="00E67562" w:rsidRDefault="00E67562" w:rsidP="00E67562">
      <w:pPr>
        <w:pStyle w:val="Texto"/>
      </w:pPr>
      <w:r>
        <w:rPr>
          <w:highlight w:val="cyan"/>
        </w:rPr>
        <w:t xml:space="preserve">Dentre as desvantagens a principal é que aplicações Java podem possuir desempenho um pouco inferior quando comparadas a aplicações de outras linguagens, pois o Java não gera executáveis, gera </w:t>
      </w:r>
      <w:r>
        <w:rPr>
          <w:i/>
          <w:highlight w:val="cyan"/>
        </w:rPr>
        <w:t xml:space="preserve">bytecodes </w:t>
      </w:r>
      <w:r>
        <w:rPr>
          <w:highlight w:val="cyan"/>
        </w:rPr>
        <w:t>que são interpretados posteriormente;</w:t>
      </w:r>
    </w:p>
    <w:p w:rsidR="00E3010F" w:rsidRPr="00E67562" w:rsidRDefault="00E3010F" w:rsidP="001E439A">
      <w:pPr>
        <w:pStyle w:val="Texto"/>
        <w:rPr>
          <w:rFonts w:eastAsia="Calibri" w:cs="Times New Roman"/>
          <w:szCs w:val="24"/>
        </w:rPr>
      </w:pPr>
      <w:r>
        <w:rPr>
          <w:rFonts w:ascii="Arial" w:eastAsia="Calibri" w:hAnsi="Arial"/>
          <w:b/>
          <w:szCs w:val="24"/>
        </w:rPr>
        <w:br w:type="page"/>
      </w:r>
    </w:p>
    <w:p w:rsidR="00E3010F" w:rsidRDefault="001A526F" w:rsidP="005C778E">
      <w:pPr>
        <w:pStyle w:val="Nvel1"/>
      </w:pPr>
      <w:bookmarkStart w:id="249" w:name="_Toc404465294"/>
      <w:r>
        <w:lastRenderedPageBreak/>
        <w:t>ESTUDO DE CASO</w:t>
      </w:r>
      <w:bookmarkEnd w:id="249"/>
    </w:p>
    <w:p w:rsidR="00700183" w:rsidRDefault="001C1F2D" w:rsidP="00BA0EDB">
      <w:pPr>
        <w:pStyle w:val="Nvel2"/>
      </w:pPr>
      <w:bookmarkStart w:id="250" w:name="_Toc404465295"/>
      <w:r>
        <w:t>Introdução</w:t>
      </w:r>
      <w:bookmarkEnd w:id="250"/>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rsidR="00E67562">
        <w:fldChar w:fldCharType="begin"/>
      </w:r>
      <w:r w:rsidR="00E67562">
        <w:instrText xml:space="preserve"> REF _Ref404442788 \r \h </w:instrText>
      </w:r>
      <w:r w:rsidR="00E67562">
        <w:fldChar w:fldCharType="separate"/>
      </w:r>
      <w:r w:rsidR="00B76C60">
        <w:t>4.3</w:t>
      </w:r>
      <w:r w:rsidR="00E67562">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rsidR="00E67562">
        <w:fldChar w:fldCharType="begin"/>
      </w:r>
      <w:r w:rsidR="00E67562">
        <w:instrText xml:space="preserve"> REF _Ref404017302 \r \h </w:instrText>
      </w:r>
      <w:r w:rsidR="00E67562">
        <w:fldChar w:fldCharType="separate"/>
      </w:r>
      <w:r w:rsidR="00B76C60">
        <w:t>4.4</w:t>
      </w:r>
      <w:r w:rsidR="00E67562">
        <w:fldChar w:fldCharType="end"/>
      </w:r>
      <w:r>
        <w:t>), responsável por gerenciar e servir de intermédio para todo o tráfego de mensagens entre os clientes, além de acesso ao banco de dados para persistência dos cadastros.</w:t>
      </w:r>
    </w:p>
    <w:p w:rsidR="005D2252" w:rsidRDefault="005D2252" w:rsidP="00F7237A">
      <w:pPr>
        <w:pStyle w:val="Texto"/>
      </w:pPr>
    </w:p>
    <w:p w:rsidR="0068178B" w:rsidRDefault="0068178B" w:rsidP="0068178B">
      <w:pPr>
        <w:pStyle w:val="Texto"/>
        <w:keepNext/>
        <w:ind w:firstLine="0"/>
        <w:jc w:val="center"/>
      </w:pPr>
      <w:r w:rsidRPr="0068178B">
        <w:rPr>
          <w:noProof/>
          <w:lang w:eastAsia="pt-BR"/>
        </w:rPr>
        <w:lastRenderedPageBreak/>
        <w:drawing>
          <wp:inline distT="0" distB="0" distL="0" distR="0" wp14:anchorId="4BDE20F9" wp14:editId="23A3BC8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51" w:name="_Toc404186879"/>
      <w:bookmarkStart w:id="252" w:name="_Toc404196577"/>
      <w:bookmarkStart w:id="253" w:name="_Toc404196659"/>
      <w:bookmarkStart w:id="254" w:name="_Toc404465233"/>
      <w:r>
        <w:t xml:space="preserve">Figura </w:t>
      </w:r>
      <w:r>
        <w:fldChar w:fldCharType="begin"/>
      </w:r>
      <w:r>
        <w:instrText xml:space="preserve"> SEQ Figura \* ARABIC </w:instrText>
      </w:r>
      <w:r>
        <w:fldChar w:fldCharType="separate"/>
      </w:r>
      <w:r w:rsidR="00B76C60">
        <w:rPr>
          <w:noProof/>
        </w:rPr>
        <w:t>39</w:t>
      </w:r>
      <w:r>
        <w:fldChar w:fldCharType="end"/>
      </w:r>
      <w:r>
        <w:t xml:space="preserve"> </w:t>
      </w:r>
      <w:r w:rsidR="00F775F1">
        <w:t>–</w:t>
      </w:r>
      <w:r>
        <w:t xml:space="preserve"> Modelo de Arquitetura Cliente-Servidor da aplicação</w:t>
      </w:r>
      <w:bookmarkEnd w:id="251"/>
      <w:bookmarkEnd w:id="252"/>
      <w:bookmarkEnd w:id="253"/>
      <w:bookmarkEnd w:id="254"/>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1C1F2D" w:rsidP="00022FFB">
      <w:pPr>
        <w:pStyle w:val="Nvel2"/>
      </w:pPr>
      <w:bookmarkStart w:id="255" w:name="_Ref404017228"/>
      <w:bookmarkStart w:id="256" w:name="_Toc404465296"/>
      <w:r>
        <w:t>Tecnologias Utilizadas</w:t>
      </w:r>
      <w:bookmarkEnd w:id="256"/>
    </w:p>
    <w:p w:rsidR="00022FFB" w:rsidRDefault="00022FFB" w:rsidP="00022FFB">
      <w:pPr>
        <w:pStyle w:val="Nvel3"/>
      </w:pPr>
      <w:bookmarkStart w:id="257" w:name="_Ref404451363"/>
      <w:bookmarkStart w:id="258" w:name="_Toc404465297"/>
      <w:r>
        <w:t xml:space="preserve">SQL </w:t>
      </w:r>
      <w:r w:rsidR="001C1F2D">
        <w:t>Server</w:t>
      </w:r>
      <w:bookmarkEnd w:id="257"/>
      <w:bookmarkEnd w:id="258"/>
    </w:p>
    <w:p w:rsidR="00022FFB" w:rsidRPr="00B2165C" w:rsidRDefault="004C7BE4" w:rsidP="00022FFB">
      <w:pPr>
        <w:pStyle w:val="Texto"/>
      </w:pPr>
      <w:r w:rsidRPr="009D6FEB">
        <w:rPr>
          <w:highlight w:val="cyan"/>
        </w:rPr>
        <w:t xml:space="preserve">Para o desenvolvimento do protótipo, foi utilizado o Sistema Gerenciador de Banco de Dados (SGBD) SQL Server, da Microsoft. </w:t>
      </w:r>
      <w:r w:rsidR="00C51579" w:rsidRPr="009D6FEB">
        <w:rPr>
          <w:highlight w:val="cyan"/>
        </w:rPr>
        <w:t>Esse SGBD se utiliza da linguagem SQL (</w:t>
      </w:r>
      <w:r w:rsidR="00C51579" w:rsidRPr="009D6FEB">
        <w:rPr>
          <w:i/>
          <w:highlight w:val="cyan"/>
        </w:rPr>
        <w:t>Structured Query Language</w:t>
      </w:r>
      <w:r w:rsidR="00C51579" w:rsidRPr="009D6FEB">
        <w:rPr>
          <w:highlight w:val="cyan"/>
        </w:rPr>
        <w:t xml:space="preserve">) para salvar e recuperar dados de seu sistema de banco de dados relacional. </w:t>
      </w:r>
      <w:r w:rsidRPr="009D6FEB">
        <w:rPr>
          <w:highlight w:val="cyan"/>
        </w:rPr>
        <w:t xml:space="preserve">A versão utilizada </w:t>
      </w:r>
      <w:r w:rsidR="009D6FEB" w:rsidRPr="009D6FEB">
        <w:rPr>
          <w:highlight w:val="cyan"/>
        </w:rPr>
        <w:t xml:space="preserve">no desenvolvimento do protótipo </w:t>
      </w:r>
      <w:r w:rsidRPr="009D6FEB">
        <w:rPr>
          <w:highlight w:val="cyan"/>
        </w:rPr>
        <w:t>foi o SQL Server 2012 Enterprise</w:t>
      </w:r>
    </w:p>
    <w:p w:rsidR="00022FFB" w:rsidRDefault="001C1F2D" w:rsidP="00022FFB">
      <w:pPr>
        <w:pStyle w:val="Nvel3"/>
      </w:pPr>
      <w:bookmarkStart w:id="259" w:name="_Toc404465298"/>
      <w:r>
        <w:t>Git</w:t>
      </w:r>
      <w:bookmarkEnd w:id="259"/>
    </w:p>
    <w:p w:rsidR="009D6FEB" w:rsidRPr="0044669F" w:rsidRDefault="009D6FEB" w:rsidP="00022FFB">
      <w:pPr>
        <w:pStyle w:val="Texto"/>
        <w:rPr>
          <w:highlight w:val="cyan"/>
        </w:rPr>
      </w:pPr>
      <w:r w:rsidRPr="0044669F">
        <w:rPr>
          <w:highlight w:val="cyan"/>
        </w:rPr>
        <w:t>O Git consiste de um sistema de controle de versão gratuito e de código aberto (</w:t>
      </w:r>
      <w:r w:rsidRPr="0044669F">
        <w:rPr>
          <w:i/>
          <w:highlight w:val="cyan"/>
        </w:rPr>
        <w:t>open source</w:t>
      </w:r>
      <w:r w:rsidRPr="0044669F">
        <w:rPr>
          <w:highlight w:val="cyan"/>
        </w:rPr>
        <w:t xml:space="preserve">). Ele foi utilizado durante todo o desenvolvimento do projeto para salvar todos os </w:t>
      </w:r>
      <w:r w:rsidRPr="0044669F">
        <w:rPr>
          <w:highlight w:val="cyan"/>
        </w:rPr>
        <w:lastRenderedPageBreak/>
        <w:t>documentos e dados relativos ao protótipo e sua pesquisa, como o documento de monografia, referências bibliográficas digitais e o código-fonte das aplicações cliente e servidor.</w:t>
      </w:r>
    </w:p>
    <w:p w:rsidR="00022FFB" w:rsidRDefault="009D6FEB" w:rsidP="00022FFB">
      <w:pPr>
        <w:pStyle w:val="Texto"/>
      </w:pPr>
      <w:r w:rsidRPr="0044669F">
        <w:rPr>
          <w:highlight w:val="cyan"/>
        </w:rPr>
        <w:t xml:space="preserve">As </w:t>
      </w:r>
      <w:r w:rsidRPr="00CD5190">
        <w:rPr>
          <w:highlight w:val="cyan"/>
        </w:rPr>
        <w:t xml:space="preserve">figuras </w:t>
      </w:r>
      <w:r w:rsidRPr="00CD5190">
        <w:rPr>
          <w:highlight w:val="cyan"/>
        </w:rPr>
        <w:fldChar w:fldCharType="begin"/>
      </w:r>
      <w:r w:rsidRPr="00CD5190">
        <w:rPr>
          <w:highlight w:val="cyan"/>
        </w:rPr>
        <w:instrText xml:space="preserve"> REF _Ref404454241 \h </w:instrText>
      </w:r>
      <w:r w:rsidRPr="00CD5190">
        <w:rPr>
          <w:highlight w:val="cyan"/>
        </w:rPr>
      </w:r>
      <w:r w:rsidR="0044669F" w:rsidRPr="00CD5190">
        <w:rPr>
          <w:highlight w:val="cyan"/>
        </w:rPr>
        <w:instrText xml:space="preserve"> \* MERGEFORMAT </w:instrText>
      </w:r>
      <w:r w:rsidRPr="00CD5190">
        <w:rPr>
          <w:highlight w:val="cyan"/>
        </w:rPr>
        <w:fldChar w:fldCharType="separate"/>
      </w:r>
      <w:r w:rsidR="00B76C60" w:rsidRPr="00CD5190">
        <w:rPr>
          <w:noProof/>
          <w:highlight w:val="cyan"/>
        </w:rPr>
        <w:t>40</w:t>
      </w:r>
      <w:r w:rsidRPr="00CD5190">
        <w:rPr>
          <w:highlight w:val="cyan"/>
        </w:rPr>
        <w:fldChar w:fldCharType="end"/>
      </w:r>
      <w:r w:rsidRPr="00CD5190">
        <w:rPr>
          <w:highlight w:val="cyan"/>
        </w:rPr>
        <w:t xml:space="preserve"> e </w:t>
      </w:r>
      <w:r w:rsidRPr="00CD5190">
        <w:rPr>
          <w:highlight w:val="cyan"/>
        </w:rPr>
        <w:fldChar w:fldCharType="begin"/>
      </w:r>
      <w:r w:rsidRPr="00CD5190">
        <w:rPr>
          <w:highlight w:val="cyan"/>
        </w:rPr>
        <w:instrText xml:space="preserve"> REF _Ref404454248 \h </w:instrText>
      </w:r>
      <w:r w:rsidRPr="00CD5190">
        <w:rPr>
          <w:highlight w:val="cyan"/>
        </w:rPr>
      </w:r>
      <w:r w:rsidR="0044669F" w:rsidRPr="00CD5190">
        <w:rPr>
          <w:highlight w:val="cyan"/>
        </w:rPr>
        <w:instrText xml:space="preserve"> \* MERGEFORMAT </w:instrText>
      </w:r>
      <w:r w:rsidRPr="00CD5190">
        <w:rPr>
          <w:highlight w:val="cyan"/>
        </w:rPr>
        <w:fldChar w:fldCharType="separate"/>
      </w:r>
      <w:r w:rsidR="00B76C60" w:rsidRPr="00CD5190">
        <w:rPr>
          <w:noProof/>
          <w:highlight w:val="cyan"/>
        </w:rPr>
        <w:t>41</w:t>
      </w:r>
      <w:r w:rsidRPr="00CD5190">
        <w:rPr>
          <w:highlight w:val="cyan"/>
        </w:rPr>
        <w:fldChar w:fldCharType="end"/>
      </w:r>
      <w:r w:rsidRPr="00CD5190">
        <w:rPr>
          <w:highlight w:val="cyan"/>
        </w:rPr>
        <w:t xml:space="preserve"> </w:t>
      </w:r>
      <w:r w:rsidRPr="0044669F">
        <w:rPr>
          <w:highlight w:val="cyan"/>
        </w:rPr>
        <w:t>mostram a tela principal do programa cliente do Git em modo console (Git Bash) e utilizando interface gráfica (Git GUI), respectivamente:</w:t>
      </w:r>
    </w:p>
    <w:p w:rsidR="008D34E3" w:rsidRDefault="008D34E3" w:rsidP="00022FFB">
      <w:pPr>
        <w:pStyle w:val="Texto"/>
      </w:pPr>
    </w:p>
    <w:p w:rsidR="009D6FEB" w:rsidRDefault="009D6FEB" w:rsidP="009D6FEB">
      <w:pPr>
        <w:pStyle w:val="Texto"/>
        <w:keepNext/>
        <w:ind w:firstLine="0"/>
        <w:jc w:val="center"/>
      </w:pPr>
      <w:r>
        <w:rPr>
          <w:noProof/>
          <w:lang w:eastAsia="pt-BR"/>
        </w:rPr>
        <w:drawing>
          <wp:inline distT="0" distB="0" distL="0" distR="0" wp14:anchorId="570A8188" wp14:editId="49182894">
            <wp:extent cx="5760085" cy="2917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ela inicial git bash.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2917825"/>
                    </a:xfrm>
                    <a:prstGeom prst="rect">
                      <a:avLst/>
                    </a:prstGeom>
                  </pic:spPr>
                </pic:pic>
              </a:graphicData>
            </a:graphic>
          </wp:inline>
        </w:drawing>
      </w:r>
    </w:p>
    <w:p w:rsidR="009D6FEB" w:rsidRDefault="009D6FEB" w:rsidP="009D6FEB">
      <w:pPr>
        <w:pStyle w:val="Imagem"/>
      </w:pPr>
      <w:bookmarkStart w:id="260" w:name="_Ref404454241"/>
      <w:bookmarkStart w:id="261" w:name="_Toc404465234"/>
      <w:r>
        <w:t xml:space="preserve">Figura </w:t>
      </w:r>
      <w:r>
        <w:fldChar w:fldCharType="begin"/>
      </w:r>
      <w:r>
        <w:instrText xml:space="preserve"> SEQ Figura \* ARABIC </w:instrText>
      </w:r>
      <w:r>
        <w:fldChar w:fldCharType="separate"/>
      </w:r>
      <w:r w:rsidR="00B76C60">
        <w:rPr>
          <w:noProof/>
        </w:rPr>
        <w:t>40</w:t>
      </w:r>
      <w:r>
        <w:fldChar w:fldCharType="end"/>
      </w:r>
      <w:bookmarkEnd w:id="260"/>
      <w:r>
        <w:rPr>
          <w:noProof/>
        </w:rPr>
        <w:t xml:space="preserve"> – Tela inicial do Git Bash</w:t>
      </w:r>
      <w:bookmarkEnd w:id="261"/>
    </w:p>
    <w:p w:rsidR="009D6FEB" w:rsidRDefault="009D6FEB" w:rsidP="009D6FEB">
      <w:pPr>
        <w:pStyle w:val="ComentarioLegenda"/>
      </w:pPr>
      <w:r>
        <w:t>Fonte: Própria</w:t>
      </w:r>
    </w:p>
    <w:p w:rsidR="009D6FEB" w:rsidRDefault="009D6FEB" w:rsidP="00022FFB">
      <w:pPr>
        <w:pStyle w:val="Texto"/>
      </w:pPr>
    </w:p>
    <w:p w:rsidR="009D6FEB" w:rsidRDefault="009D6FEB" w:rsidP="009D6FEB">
      <w:pPr>
        <w:pStyle w:val="Texto"/>
        <w:keepNext/>
        <w:ind w:firstLine="0"/>
        <w:jc w:val="center"/>
      </w:pPr>
      <w:r>
        <w:rPr>
          <w:noProof/>
          <w:lang w:eastAsia="pt-BR"/>
        </w:rPr>
        <w:drawing>
          <wp:inline distT="0" distB="0" distL="0" distR="0" wp14:anchorId="3ED99E5E" wp14:editId="3D9D4581">
            <wp:extent cx="5760085" cy="30695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la inicial git gui.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9D6FEB" w:rsidRDefault="009D6FEB" w:rsidP="009D6FEB">
      <w:pPr>
        <w:pStyle w:val="Imagem"/>
      </w:pPr>
      <w:bookmarkStart w:id="262" w:name="_Ref404454248"/>
      <w:bookmarkStart w:id="263" w:name="_Toc404465235"/>
      <w:r>
        <w:t xml:space="preserve">Figura </w:t>
      </w:r>
      <w:r>
        <w:fldChar w:fldCharType="begin"/>
      </w:r>
      <w:r>
        <w:instrText xml:space="preserve"> SEQ Figura \* ARABIC </w:instrText>
      </w:r>
      <w:r>
        <w:fldChar w:fldCharType="separate"/>
      </w:r>
      <w:r w:rsidR="00B76C60">
        <w:rPr>
          <w:noProof/>
        </w:rPr>
        <w:t>41</w:t>
      </w:r>
      <w:r>
        <w:fldChar w:fldCharType="end"/>
      </w:r>
      <w:bookmarkEnd w:id="262"/>
      <w:r>
        <w:rPr>
          <w:noProof/>
        </w:rPr>
        <w:t xml:space="preserve"> – Tela inicial do Git GUI</w:t>
      </w:r>
      <w:bookmarkEnd w:id="263"/>
    </w:p>
    <w:p w:rsidR="009D6FEB" w:rsidRDefault="009D6FEB" w:rsidP="009D6FEB">
      <w:pPr>
        <w:pStyle w:val="ComentarioLegenda"/>
      </w:pPr>
      <w:r>
        <w:lastRenderedPageBreak/>
        <w:t>Fonte: Própria</w:t>
      </w:r>
    </w:p>
    <w:p w:rsidR="009D6FEB" w:rsidRDefault="009D6FEB" w:rsidP="00022FFB">
      <w:pPr>
        <w:pStyle w:val="Texto"/>
      </w:pPr>
    </w:p>
    <w:p w:rsidR="0044669F" w:rsidRPr="009A3C53" w:rsidRDefault="0044669F" w:rsidP="00022FFB">
      <w:pPr>
        <w:pStyle w:val="Texto"/>
        <w:rPr>
          <w:highlight w:val="cyan"/>
        </w:rPr>
      </w:pPr>
      <w:r w:rsidRPr="009A3C53">
        <w:rPr>
          <w:highlight w:val="cyan"/>
        </w:rPr>
        <w:t>O Git registra o histórico de alterações em cada arquivo por ele controlado</w:t>
      </w:r>
      <w:r w:rsidR="00970A0B" w:rsidRPr="009A3C53">
        <w:rPr>
          <w:highlight w:val="cyan"/>
        </w:rPr>
        <w:t>, o que o torna essencial para projetos de grandes empresas, onde existe muito controle de erros gerados no código-fonte de uma aplicação.</w:t>
      </w:r>
    </w:p>
    <w:p w:rsidR="00533850" w:rsidRDefault="00970A0B" w:rsidP="00533850">
      <w:pPr>
        <w:pStyle w:val="Texto"/>
      </w:pPr>
      <w:r w:rsidRPr="009A3C53">
        <w:rPr>
          <w:highlight w:val="cyan"/>
        </w:rPr>
        <w:t>Outra característica levada em consideração para se utilizar desta ferramenta foi a alta disponibilidade dos arquivos. Um repositório controlado pelo Git é capaz de salvar seus arquivos na nuvem, o que faz com que, ao salvar a alteração realizada em um arquivo, essa alteração seja disponibilizada para todos os usuários que estejam visualizando o projeto</w:t>
      </w:r>
      <w:r w:rsidR="00533850" w:rsidRPr="009A3C53">
        <w:rPr>
          <w:highlight w:val="cyan"/>
        </w:rPr>
        <w:t>, independentemente de onde estejam acessando o repositório</w:t>
      </w:r>
      <w:r w:rsidRPr="009A3C53">
        <w:rPr>
          <w:highlight w:val="cyan"/>
        </w:rPr>
        <w:t>.</w:t>
      </w:r>
      <w:r w:rsidR="00533850" w:rsidRPr="009A3C53">
        <w:rPr>
          <w:highlight w:val="cyan"/>
        </w:rPr>
        <w:t xml:space="preserve"> É possível visualizar as alterações registradas no repositório através do próprio Git GUI, o que exibe a tela da </w:t>
      </w:r>
      <w:r w:rsidR="00533850" w:rsidRPr="009A3C53">
        <w:rPr>
          <w:highlight w:val="cyan"/>
        </w:rPr>
        <w:fldChar w:fldCharType="begin"/>
      </w:r>
      <w:r w:rsidR="00533850" w:rsidRPr="009A3C53">
        <w:rPr>
          <w:highlight w:val="cyan"/>
        </w:rPr>
        <w:instrText xml:space="preserve"> REF _Ref404457951 \h </w:instrText>
      </w:r>
      <w:r w:rsidR="00533850" w:rsidRPr="009A3C53">
        <w:rPr>
          <w:highlight w:val="cyan"/>
        </w:rPr>
      </w:r>
      <w:r w:rsidR="009A3C53">
        <w:rPr>
          <w:highlight w:val="cyan"/>
        </w:rPr>
        <w:instrText xml:space="preserve"> \* MERGEFORMAT </w:instrText>
      </w:r>
      <w:r w:rsidR="00533850" w:rsidRPr="009A3C53">
        <w:rPr>
          <w:highlight w:val="cyan"/>
        </w:rPr>
        <w:fldChar w:fldCharType="separate"/>
      </w:r>
      <w:r w:rsidR="00B76C60" w:rsidRPr="00B76C60">
        <w:rPr>
          <w:highlight w:val="cyan"/>
        </w:rPr>
        <w:t xml:space="preserve">Figura </w:t>
      </w:r>
      <w:r w:rsidR="00B76C60" w:rsidRPr="00B76C60">
        <w:rPr>
          <w:noProof/>
          <w:highlight w:val="cyan"/>
        </w:rPr>
        <w:t>42</w:t>
      </w:r>
      <w:r w:rsidR="00533850" w:rsidRPr="009A3C53">
        <w:rPr>
          <w:highlight w:val="cyan"/>
        </w:rPr>
        <w:fldChar w:fldCharType="end"/>
      </w:r>
      <w:r w:rsidR="00533850" w:rsidRPr="009A3C53">
        <w:rPr>
          <w:highlight w:val="cyan"/>
        </w:rPr>
        <w:t>:</w:t>
      </w:r>
    </w:p>
    <w:p w:rsidR="00533850" w:rsidRDefault="00533850" w:rsidP="00533850">
      <w:pPr>
        <w:pStyle w:val="Texto"/>
      </w:pPr>
    </w:p>
    <w:p w:rsidR="00533850" w:rsidRDefault="00533850" w:rsidP="00533850">
      <w:pPr>
        <w:pStyle w:val="Texto"/>
        <w:keepNext/>
        <w:ind w:firstLine="0"/>
        <w:jc w:val="center"/>
      </w:pPr>
      <w:r w:rsidRPr="00533850">
        <w:rPr>
          <w:noProof/>
          <w:lang w:eastAsia="pt-BR"/>
        </w:rPr>
        <w:drawing>
          <wp:inline distT="0" distB="0" distL="0" distR="0" wp14:anchorId="70D83B7F" wp14:editId="326F67AE">
            <wp:extent cx="5760085" cy="3069796"/>
            <wp:effectExtent l="0" t="0" r="0" b="0"/>
            <wp:docPr id="57" name="Picture 57" descr="C:\Users\Ricardo\Desktop\TCC\git\tela inicial 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C:\Users\Ricardo\Desktop\TCC\git\tela inicial gitk.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069796"/>
                    </a:xfrm>
                    <a:prstGeom prst="rect">
                      <a:avLst/>
                    </a:prstGeom>
                    <a:noFill/>
                    <a:ln>
                      <a:noFill/>
                    </a:ln>
                  </pic:spPr>
                </pic:pic>
              </a:graphicData>
            </a:graphic>
          </wp:inline>
        </w:drawing>
      </w:r>
    </w:p>
    <w:p w:rsidR="00533850" w:rsidRDefault="00533850" w:rsidP="00533850">
      <w:pPr>
        <w:pStyle w:val="Imagem"/>
        <w:rPr>
          <w:noProof/>
        </w:rPr>
      </w:pPr>
      <w:bookmarkStart w:id="264" w:name="_Ref404457951"/>
      <w:bookmarkStart w:id="265" w:name="_Toc404465236"/>
      <w:r>
        <w:t xml:space="preserve">Figura </w:t>
      </w:r>
      <w:r>
        <w:fldChar w:fldCharType="begin"/>
      </w:r>
      <w:r>
        <w:instrText xml:space="preserve"> SEQ Figura \* ARABIC </w:instrText>
      </w:r>
      <w:r>
        <w:fldChar w:fldCharType="separate"/>
      </w:r>
      <w:r w:rsidR="00B76C60">
        <w:rPr>
          <w:noProof/>
        </w:rPr>
        <w:t>42</w:t>
      </w:r>
      <w:r>
        <w:fldChar w:fldCharType="end"/>
      </w:r>
      <w:bookmarkEnd w:id="264"/>
      <w:r>
        <w:rPr>
          <w:noProof/>
        </w:rPr>
        <w:t xml:space="preserve"> - Visualizando alterações no repositório através do Git</w:t>
      </w:r>
      <w:bookmarkEnd w:id="265"/>
    </w:p>
    <w:p w:rsidR="00533850" w:rsidRPr="00533850" w:rsidRDefault="00533850" w:rsidP="00533850">
      <w:pPr>
        <w:pStyle w:val="ComentarioLegenda"/>
      </w:pPr>
      <w:r>
        <w:t>Fonte: Própria</w:t>
      </w:r>
    </w:p>
    <w:p w:rsidR="00533850" w:rsidRPr="009D6FEB" w:rsidRDefault="00533850" w:rsidP="00533850">
      <w:pPr>
        <w:pStyle w:val="Texto"/>
      </w:pPr>
    </w:p>
    <w:p w:rsidR="005A1021" w:rsidRDefault="001C1F2D" w:rsidP="00BA0EDB">
      <w:pPr>
        <w:pStyle w:val="Nvel2"/>
      </w:pPr>
      <w:bookmarkStart w:id="266" w:name="_Ref404442788"/>
      <w:bookmarkStart w:id="267" w:name="_Toc404465299"/>
      <w:r>
        <w:t xml:space="preserve">Aplicação Cliente </w:t>
      </w:r>
      <w:r w:rsidR="005A1021">
        <w:t>(QTCC)</w:t>
      </w:r>
      <w:bookmarkEnd w:id="255"/>
      <w:bookmarkEnd w:id="266"/>
      <w:bookmarkEnd w:id="267"/>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B76C60">
        <w:t>2.2</w:t>
      </w:r>
      <w:r w:rsidR="00711177">
        <w:fldChar w:fldCharType="end"/>
      </w:r>
      <w:r w:rsidR="00711177">
        <w:t xml:space="preserve">, o uso desse </w:t>
      </w:r>
      <w:r w:rsidR="00711177">
        <w:rPr>
          <w:i/>
        </w:rPr>
        <w:t>framework</w:t>
      </w:r>
      <w:r w:rsidR="0044669F">
        <w:t xml:space="preserve"> se deveu </w:t>
      </w:r>
      <w:r w:rsidR="0044669F">
        <w:lastRenderedPageBreak/>
        <w:t>a</w:t>
      </w:r>
      <w:r w:rsidR="00711177">
        <w:t xml:space="preserve"> sua fama mundial, e por ser um dos principais nomes em </w:t>
      </w:r>
      <w:r w:rsidR="00711177">
        <w:rPr>
          <w:i/>
        </w:rPr>
        <w:t>frameworks</w:t>
      </w:r>
      <w:r w:rsidR="00711177">
        <w:t xml:space="preserve"> para desenvolvimento multiplataforma.</w:t>
      </w:r>
      <w:r w:rsidR="004F39F8">
        <w:t xml:space="preserve"> </w:t>
      </w:r>
      <w:r w:rsidR="004F39F8" w:rsidRPr="004F39F8">
        <w:rPr>
          <w:highlight w:val="cyan"/>
        </w:rPr>
        <w:t>Durante seu desenvolvimento, foi utilizada a versão 5.3.2 do Qt.</w:t>
      </w:r>
    </w:p>
    <w:p w:rsidR="00FC7FBD" w:rsidRPr="00FC7FBD" w:rsidRDefault="00FC7FBD" w:rsidP="00D23A1B">
      <w:pPr>
        <w:pStyle w:val="Texto"/>
      </w:pPr>
      <w:r w:rsidRPr="00FC7FBD">
        <w:rPr>
          <w:highlight w:val="cyan"/>
        </w:rPr>
        <w:t xml:space="preserve">O intuito da aplicação cliente é de realizar </w:t>
      </w:r>
      <w:r w:rsidRPr="00FC7FBD">
        <w:rPr>
          <w:i/>
          <w:highlight w:val="cyan"/>
        </w:rPr>
        <w:t>login</w:t>
      </w:r>
      <w:r w:rsidRPr="00FC7FBD">
        <w:rPr>
          <w:highlight w:val="cyan"/>
        </w:rPr>
        <w:t xml:space="preserve"> de usuários, cadastrar novos </w:t>
      </w:r>
      <w:r w:rsidR="004F39F8">
        <w:rPr>
          <w:highlight w:val="cyan"/>
        </w:rPr>
        <w:t xml:space="preserve">grupos e </w:t>
      </w:r>
      <w:r w:rsidRPr="00FC7FBD">
        <w:rPr>
          <w:highlight w:val="cyan"/>
        </w:rPr>
        <w:t xml:space="preserve">usuários, adicionar contatos </w:t>
      </w:r>
      <w:r w:rsidR="004F39F8">
        <w:rPr>
          <w:highlight w:val="cyan"/>
        </w:rPr>
        <w:t>ao</w:t>
      </w:r>
      <w:r w:rsidRPr="00FC7FBD">
        <w:rPr>
          <w:highlight w:val="cyan"/>
        </w:rPr>
        <w:t xml:space="preserve"> usuário</w:t>
      </w:r>
      <w:r w:rsidR="004F39F8">
        <w:rPr>
          <w:highlight w:val="cyan"/>
        </w:rPr>
        <w:t xml:space="preserve"> atual</w:t>
      </w:r>
      <w:r w:rsidRPr="00FC7FBD">
        <w:rPr>
          <w:highlight w:val="cyan"/>
        </w:rPr>
        <w:t>, iniciar e gerenciar conversas, e realizar a troca de mensagens entre diferentes usuários.</w:t>
      </w:r>
    </w:p>
    <w:p w:rsidR="00711177" w:rsidRDefault="000D7C33" w:rsidP="00D23A1B">
      <w:pPr>
        <w:pStyle w:val="Texto"/>
      </w:pPr>
      <w:r>
        <w:t>Logo no começo</w:t>
      </w:r>
      <w:r w:rsidR="00711177">
        <w:t>, foi constatad</w:t>
      </w:r>
      <w:r w:rsidR="006B78F4">
        <w:t>a</w:t>
      </w:r>
      <w:r w:rsidR="00711177">
        <w:t xml:space="preserve">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w:t>
      </w:r>
      <w:r w:rsidR="006B5585" w:rsidRPr="00E67562">
        <w:rPr>
          <w:highlight w:val="cyan"/>
        </w:rPr>
        <w:t xml:space="preserve">a linguagem C++ e o </w:t>
      </w:r>
      <w:r w:rsidR="006B5585" w:rsidRPr="00E67562">
        <w:rPr>
          <w:i/>
          <w:highlight w:val="cyan"/>
        </w:rPr>
        <w:t>framework</w:t>
      </w:r>
      <w:r w:rsidR="006B5585" w:rsidRPr="00E67562">
        <w:rPr>
          <w:highlight w:val="cyan"/>
        </w:rPr>
        <w:t xml:space="preserve"> Qt</w:t>
      </w:r>
      <w:r w:rsidR="00E67562">
        <w:rPr>
          <w:highlight w:val="cyan"/>
        </w:rPr>
        <w:t xml:space="preserve"> foram abordados em sala de aula</w:t>
      </w:r>
      <w:r w:rsidR="006B5585" w:rsidRPr="00E67562">
        <w:rPr>
          <w:highlight w:val="cyan"/>
        </w:rPr>
        <w:t>.</w:t>
      </w:r>
    </w:p>
    <w:p w:rsidR="000D7C33" w:rsidRDefault="000D7C33" w:rsidP="000D7C33">
      <w:pPr>
        <w:pStyle w:val="Texto"/>
      </w:pPr>
      <w:r>
        <w:t>O desenvolvimento da aplicação cliente começou em meados de outubro, e durante seu desenvolvimento foram gerados diversos programas-teste utilizando Qt, cada qual testando funcionalidades consideradas primordiais na aplicação (como comunicação por rede e serialização e deserialização de objetos em JSON).</w:t>
      </w:r>
    </w:p>
    <w:p w:rsidR="00B40B74" w:rsidRDefault="001C1F2D" w:rsidP="00B40B74">
      <w:pPr>
        <w:pStyle w:val="Nvel3"/>
      </w:pPr>
      <w:bookmarkStart w:id="268" w:name="_Toc404465300"/>
      <w:r>
        <w:t>Interface da aplicação</w:t>
      </w:r>
      <w:bookmarkEnd w:id="268"/>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B76C60">
        <w:t>2.4.1</w:t>
      </w:r>
      <w:r>
        <w:fldChar w:fldCharType="end"/>
      </w:r>
      <w:r>
        <w:t xml:space="preserve"> e </w:t>
      </w:r>
      <w:r>
        <w:fldChar w:fldCharType="begin"/>
      </w:r>
      <w:r>
        <w:instrText xml:space="preserve"> REF _Ref404025111 \r \h </w:instrText>
      </w:r>
      <w:r>
        <w:fldChar w:fldCharType="separate"/>
      </w:r>
      <w:r w:rsidR="00B76C60">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 xml:space="preserve">Ao longo do curso, as disciplinas voltadas à programação </w:t>
      </w:r>
      <w:r w:rsidR="00080132" w:rsidRPr="00080132">
        <w:rPr>
          <w:highlight w:val="cyan"/>
        </w:rPr>
        <w:t>abordaram o processo de</w:t>
      </w:r>
      <w:r w:rsidR="00080132">
        <w:t xml:space="preserve"> </w:t>
      </w:r>
      <w:r>
        <w:t>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B76C60">
        <w:t xml:space="preserve">Figura </w:t>
      </w:r>
      <w:r w:rsidR="00B76C60">
        <w:rPr>
          <w:noProof/>
        </w:rPr>
        <w:t>43</w:t>
      </w:r>
      <w:r w:rsidR="004059A7">
        <w:fldChar w:fldCharType="end"/>
      </w:r>
      <w:r w:rsidR="002848E8">
        <w:t>:</w:t>
      </w:r>
    </w:p>
    <w:p w:rsidR="005D2252" w:rsidRDefault="005D2252" w:rsidP="00B2165C">
      <w:pPr>
        <w:pStyle w:val="Texto"/>
      </w:pPr>
    </w:p>
    <w:p w:rsidR="002848E8" w:rsidRDefault="002848E8" w:rsidP="002848E8">
      <w:pPr>
        <w:pStyle w:val="Texto"/>
        <w:keepNext/>
        <w:ind w:firstLine="0"/>
        <w:jc w:val="center"/>
      </w:pPr>
      <w:r w:rsidRPr="002848E8">
        <w:rPr>
          <w:noProof/>
          <w:lang w:eastAsia="pt-BR"/>
        </w:rPr>
        <w:drawing>
          <wp:inline distT="0" distB="0" distL="0" distR="0" wp14:anchorId="5B5FA4EE" wp14:editId="7F473811">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69" w:name="_Ref404197175"/>
      <w:bookmarkStart w:id="270" w:name="_Ref404025846"/>
      <w:bookmarkStart w:id="271" w:name="_Toc404186880"/>
      <w:bookmarkStart w:id="272" w:name="_Toc404196578"/>
      <w:bookmarkStart w:id="273" w:name="_Toc404196660"/>
      <w:bookmarkStart w:id="274" w:name="_Toc404465237"/>
      <w:r>
        <w:t xml:space="preserve">Figura </w:t>
      </w:r>
      <w:r>
        <w:fldChar w:fldCharType="begin"/>
      </w:r>
      <w:r>
        <w:instrText xml:space="preserve"> SEQ Figura \* ARABIC </w:instrText>
      </w:r>
      <w:r>
        <w:fldChar w:fldCharType="separate"/>
      </w:r>
      <w:r w:rsidR="00B76C60">
        <w:rPr>
          <w:noProof/>
        </w:rPr>
        <w:t>43</w:t>
      </w:r>
      <w:r>
        <w:fldChar w:fldCharType="end"/>
      </w:r>
      <w:bookmarkEnd w:id="269"/>
      <w:r>
        <w:t xml:space="preserve"> </w:t>
      </w:r>
      <w:r w:rsidR="00264B6D">
        <w:t>–</w:t>
      </w:r>
      <w:r>
        <w:t xml:space="preserve"> Exemplo de interface de uma aplicação </w:t>
      </w:r>
      <w:r w:rsidRPr="002848E8">
        <w:rPr>
          <w:i/>
        </w:rPr>
        <w:t>desktop</w:t>
      </w:r>
      <w:bookmarkEnd w:id="270"/>
      <w:bookmarkEnd w:id="271"/>
      <w:bookmarkEnd w:id="272"/>
      <w:bookmarkEnd w:id="273"/>
      <w:bookmarkEnd w:id="274"/>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B76C60">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B76C60">
        <w:t xml:space="preserve">Figura </w:t>
      </w:r>
      <w:r w:rsidR="00B76C60">
        <w:rPr>
          <w:noProof/>
        </w:rPr>
        <w:t>44</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D2252" w:rsidRPr="0058431C" w:rsidRDefault="005D2252" w:rsidP="000157DA">
      <w:pPr>
        <w:pStyle w:val="Texto"/>
      </w:pPr>
    </w:p>
    <w:p w:rsidR="0058431C" w:rsidRDefault="0058431C" w:rsidP="0058431C">
      <w:pPr>
        <w:pStyle w:val="Texto"/>
        <w:keepNext/>
        <w:ind w:firstLine="0"/>
        <w:jc w:val="center"/>
      </w:pPr>
      <w:r w:rsidRPr="0058431C">
        <w:rPr>
          <w:noProof/>
          <w:lang w:eastAsia="pt-BR"/>
        </w:rPr>
        <w:lastRenderedPageBreak/>
        <w:drawing>
          <wp:inline distT="0" distB="0" distL="0" distR="0" wp14:anchorId="6A3EDCCF" wp14:editId="08A9DC20">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75" w:name="_Ref404081993"/>
      <w:bookmarkStart w:id="276" w:name="_Toc404186881"/>
      <w:bookmarkStart w:id="277" w:name="_Toc404196579"/>
      <w:bookmarkStart w:id="278" w:name="_Toc404196661"/>
      <w:bookmarkStart w:id="279" w:name="_Toc404465238"/>
      <w:r>
        <w:t xml:space="preserve">Figura </w:t>
      </w:r>
      <w:r>
        <w:fldChar w:fldCharType="begin"/>
      </w:r>
      <w:r>
        <w:instrText xml:space="preserve"> SEQ Figura \* ARABIC </w:instrText>
      </w:r>
      <w:r>
        <w:fldChar w:fldCharType="separate"/>
      </w:r>
      <w:r w:rsidR="00B76C60">
        <w:rPr>
          <w:noProof/>
        </w:rPr>
        <w:t>44</w:t>
      </w:r>
      <w:r>
        <w:fldChar w:fldCharType="end"/>
      </w:r>
      <w:bookmarkEnd w:id="275"/>
      <w:r>
        <w:t xml:space="preserve"> </w:t>
      </w:r>
      <w:r w:rsidR="00264B6D">
        <w:t>–</w:t>
      </w:r>
      <w:r>
        <w:t xml:space="preserve"> Protótipo da tela de mensagens na plataforma Android e Windows</w:t>
      </w:r>
      <w:bookmarkEnd w:id="276"/>
      <w:bookmarkEnd w:id="277"/>
      <w:bookmarkEnd w:id="278"/>
      <w:bookmarkEnd w:id="279"/>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B76C60">
        <w:t xml:space="preserve">Figura </w:t>
      </w:r>
      <w:r w:rsidR="00B76C60">
        <w:rPr>
          <w:noProof/>
        </w:rPr>
        <w:t>45</w:t>
      </w:r>
      <w:r w:rsidR="00E34E53">
        <w:fldChar w:fldCharType="end"/>
      </w:r>
      <w:r w:rsidR="000E66DA">
        <w:t>. Até então</w:t>
      </w:r>
      <w:r w:rsidR="0032396C" w:rsidRPr="0032396C">
        <w:rPr>
          <w:highlight w:val="cyan"/>
        </w:rPr>
        <w:t xml:space="preserve">, os autores deste trabalho </w:t>
      </w:r>
      <w:r w:rsidR="000E66DA" w:rsidRPr="0032396C">
        <w:rPr>
          <w:highlight w:val="cyan"/>
        </w:rPr>
        <w:t>não encontra</w:t>
      </w:r>
      <w:r w:rsidR="0032396C" w:rsidRPr="0032396C">
        <w:rPr>
          <w:highlight w:val="cyan"/>
        </w:rPr>
        <w:t>ram</w:t>
      </w:r>
      <w:r w:rsidR="000E66DA">
        <w:t xml:space="preserve"> uma solução rápida para o problema, a não ser utilizar janelas normais.</w:t>
      </w:r>
    </w:p>
    <w:p w:rsidR="005D2252" w:rsidRDefault="005D2252" w:rsidP="002164DC">
      <w:pPr>
        <w:pStyle w:val="Texto"/>
      </w:pPr>
    </w:p>
    <w:p w:rsidR="00AA3B19" w:rsidRDefault="00AA3B19" w:rsidP="00AA3B19">
      <w:pPr>
        <w:pStyle w:val="Texto"/>
        <w:keepNext/>
        <w:ind w:firstLine="0"/>
        <w:jc w:val="center"/>
      </w:pPr>
      <w:r>
        <w:rPr>
          <w:noProof/>
          <w:lang w:eastAsia="pt-BR"/>
        </w:rPr>
        <w:lastRenderedPageBreak/>
        <w:drawing>
          <wp:inline distT="0" distB="0" distL="0" distR="0" wp14:anchorId="776E72D1" wp14:editId="6337A8CB">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80" w:name="_Ref404112679"/>
      <w:bookmarkStart w:id="281" w:name="_Toc404186882"/>
      <w:bookmarkStart w:id="282" w:name="_Toc404196580"/>
      <w:bookmarkStart w:id="283" w:name="_Toc404196662"/>
      <w:bookmarkStart w:id="284" w:name="_Toc404465239"/>
      <w:r>
        <w:t xml:space="preserve">Figura </w:t>
      </w:r>
      <w:r>
        <w:fldChar w:fldCharType="begin"/>
      </w:r>
      <w:r>
        <w:instrText xml:space="preserve"> SEQ Figura \* ARABIC </w:instrText>
      </w:r>
      <w:r>
        <w:fldChar w:fldCharType="separate"/>
      </w:r>
      <w:r w:rsidR="00B76C60">
        <w:rPr>
          <w:noProof/>
        </w:rPr>
        <w:t>45</w:t>
      </w:r>
      <w:r>
        <w:fldChar w:fldCharType="end"/>
      </w:r>
      <w:bookmarkEnd w:id="280"/>
      <w:r>
        <w:t xml:space="preserve"> </w:t>
      </w:r>
      <w:r w:rsidR="00E34E53">
        <w:t>–</w:t>
      </w:r>
      <w:r>
        <w:t xml:space="preserve"> Exemplo de comportamento ocorrido ao utilizar </w:t>
      </w:r>
      <w:r w:rsidRPr="003273E8">
        <w:rPr>
          <w:i/>
        </w:rPr>
        <w:t>dialog</w:t>
      </w:r>
      <w:r>
        <w:t xml:space="preserve"> em ambiente Android</w:t>
      </w:r>
      <w:bookmarkEnd w:id="281"/>
      <w:bookmarkEnd w:id="282"/>
      <w:bookmarkEnd w:id="283"/>
      <w:bookmarkEnd w:id="284"/>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B76C60">
        <w:t xml:space="preserve">Figura </w:t>
      </w:r>
      <w:r w:rsidR="00B76C60">
        <w:rPr>
          <w:noProof/>
        </w:rPr>
        <w:t>46</w:t>
      </w:r>
      <w:r w:rsidR="00852B79">
        <w:fldChar w:fldCharType="end"/>
      </w:r>
      <w:r w:rsidR="001065D7">
        <w:t>:</w:t>
      </w:r>
    </w:p>
    <w:p w:rsidR="005D2252" w:rsidRDefault="005D2252" w:rsidP="00E34E53">
      <w:pPr>
        <w:pStyle w:val="Texto"/>
      </w:pPr>
    </w:p>
    <w:p w:rsidR="00852B79" w:rsidRDefault="00852B79" w:rsidP="00852B79">
      <w:pPr>
        <w:pStyle w:val="Texto"/>
        <w:keepNext/>
        <w:ind w:firstLine="0"/>
        <w:jc w:val="center"/>
      </w:pPr>
      <w:r>
        <w:rPr>
          <w:noProof/>
          <w:lang w:eastAsia="pt-BR"/>
        </w:rPr>
        <w:lastRenderedPageBreak/>
        <w:drawing>
          <wp:inline distT="0" distB="0" distL="0" distR="0" wp14:anchorId="69537119" wp14:editId="4126C7DD">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85" w:name="_Ref404126926"/>
      <w:bookmarkStart w:id="286" w:name="_Toc404186883"/>
      <w:bookmarkStart w:id="287" w:name="_Toc404196581"/>
      <w:bookmarkStart w:id="288" w:name="_Toc404196663"/>
      <w:bookmarkStart w:id="289" w:name="_Toc404465240"/>
      <w:r>
        <w:t xml:space="preserve">Figura </w:t>
      </w:r>
      <w:r>
        <w:fldChar w:fldCharType="begin"/>
      </w:r>
      <w:r>
        <w:instrText xml:space="preserve"> SEQ Figura \* ARABIC </w:instrText>
      </w:r>
      <w:r>
        <w:fldChar w:fldCharType="separate"/>
      </w:r>
      <w:r w:rsidR="00B76C60">
        <w:rPr>
          <w:noProof/>
        </w:rPr>
        <w:t>46</w:t>
      </w:r>
      <w:r>
        <w:fldChar w:fldCharType="end"/>
      </w:r>
      <w:bookmarkEnd w:id="285"/>
      <w:r>
        <w:t xml:space="preserve"> – Exemplo de caixa de diálogo de abertura de arquivo no Android</w:t>
      </w:r>
      <w:bookmarkEnd w:id="286"/>
      <w:bookmarkEnd w:id="287"/>
      <w:bookmarkEnd w:id="288"/>
      <w:bookmarkEnd w:id="289"/>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1C1F2D" w:rsidP="00B40B74">
      <w:pPr>
        <w:pStyle w:val="Nvel3"/>
      </w:pPr>
      <w:bookmarkStart w:id="290" w:name="_Ref404359842"/>
      <w:bookmarkStart w:id="291" w:name="_Toc404465301"/>
      <w:r>
        <w:t xml:space="preserve">Serialização em </w:t>
      </w:r>
      <w:r w:rsidR="00B40B74">
        <w:t>JSON</w:t>
      </w:r>
      <w:bookmarkEnd w:id="290"/>
      <w:bookmarkEnd w:id="291"/>
    </w:p>
    <w:p w:rsidR="00B2165C" w:rsidRDefault="00FB1331" w:rsidP="00B2165C">
      <w:pPr>
        <w:pStyle w:val="Texto"/>
      </w:pPr>
      <w:r>
        <w:t xml:space="preserve">Os objetos e entidades dos tipos usuário, mensagem, </w:t>
      </w:r>
      <w:r w:rsidRPr="00307D59">
        <w:rPr>
          <w:i/>
        </w:rPr>
        <w:t>login</w:t>
      </w:r>
      <w:r>
        <w:t xml:space="preserve">, entre outros, pertencem </w:t>
      </w:r>
      <w:r w:rsidR="009D7CEF">
        <w:t>às classes especificadas</w:t>
      </w:r>
      <w:r>
        <w:t xml:space="preserve"> dentro da pasta “</w:t>
      </w:r>
      <w:r w:rsidR="005761B3">
        <w:t>VO</w:t>
      </w:r>
      <w:r>
        <w:t xml:space="preserve">” (Value Object), como pode ser visto na </w:t>
      </w:r>
      <w:r w:rsidR="004059A7">
        <w:fldChar w:fldCharType="begin"/>
      </w:r>
      <w:r w:rsidR="004059A7">
        <w:instrText xml:space="preserve"> REF _Ref404197190 \h </w:instrText>
      </w:r>
      <w:r w:rsidR="004059A7">
        <w:fldChar w:fldCharType="separate"/>
      </w:r>
      <w:r w:rsidR="00B76C60">
        <w:t xml:space="preserve">Figura </w:t>
      </w:r>
      <w:r w:rsidR="00B76C60">
        <w:rPr>
          <w:noProof/>
        </w:rPr>
        <w:t>47</w:t>
      </w:r>
      <w:r w:rsidR="004059A7">
        <w:fldChar w:fldCharType="end"/>
      </w:r>
      <w:r>
        <w:t>:</w:t>
      </w:r>
    </w:p>
    <w:p w:rsidR="005D2252" w:rsidRDefault="005D2252" w:rsidP="00B2165C">
      <w:pPr>
        <w:pStyle w:val="Texto"/>
      </w:pPr>
    </w:p>
    <w:p w:rsidR="00FB1331" w:rsidRDefault="00FB1331" w:rsidP="00FB1331">
      <w:pPr>
        <w:pStyle w:val="Texto"/>
        <w:keepNext/>
        <w:ind w:firstLine="0"/>
        <w:jc w:val="center"/>
      </w:pPr>
      <w:r>
        <w:rPr>
          <w:noProof/>
          <w:lang w:eastAsia="pt-BR"/>
        </w:rPr>
        <w:lastRenderedPageBreak/>
        <w:drawing>
          <wp:inline distT="0" distB="0" distL="0" distR="0" wp14:anchorId="07CE45D3" wp14:editId="0F596FA5">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92" w:name="_Ref404197190"/>
      <w:bookmarkStart w:id="293" w:name="_Ref404129986"/>
      <w:bookmarkStart w:id="294" w:name="_Toc404186884"/>
      <w:bookmarkStart w:id="295" w:name="_Toc404196582"/>
      <w:bookmarkStart w:id="296" w:name="_Toc404196664"/>
      <w:bookmarkStart w:id="297" w:name="_Toc404465241"/>
      <w:r>
        <w:t xml:space="preserve">Figura </w:t>
      </w:r>
      <w:r>
        <w:fldChar w:fldCharType="begin"/>
      </w:r>
      <w:r>
        <w:instrText xml:space="preserve"> SEQ Figura \* ARABIC </w:instrText>
      </w:r>
      <w:r>
        <w:fldChar w:fldCharType="separate"/>
      </w:r>
      <w:r w:rsidR="00B76C60">
        <w:rPr>
          <w:noProof/>
        </w:rPr>
        <w:t>47</w:t>
      </w:r>
      <w:r>
        <w:fldChar w:fldCharType="end"/>
      </w:r>
      <w:bookmarkEnd w:id="292"/>
      <w:r>
        <w:t xml:space="preserve"> – Classes contidas na pasta "vo"</w:t>
      </w:r>
      <w:bookmarkEnd w:id="293"/>
      <w:bookmarkEnd w:id="294"/>
      <w:bookmarkEnd w:id="295"/>
      <w:bookmarkEnd w:id="296"/>
      <w:bookmarkEnd w:id="297"/>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B76C60">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lastRenderedPageBreak/>
        <w:t xml:space="preserve">O JSON (JavaScript </w:t>
      </w:r>
      <w:r w:rsidRPr="000E4086">
        <w:rPr>
          <w:i/>
        </w:rPr>
        <w:t>Object Notation</w:t>
      </w:r>
      <w:r>
        <w:t xml:space="preserve">),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B76C60">
        <w:t>2.4.1.1</w:t>
      </w:r>
      <w:r>
        <w:fldChar w:fldCharType="end"/>
      </w:r>
      <w:r>
        <w:t>)</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_Ref404331482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48</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751CC50F" wp14:editId="6BC0D286">
            <wp:extent cx="4859759" cy="9183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ject.gif"/>
                    <pic:cNvPicPr/>
                  </pic:nvPicPr>
                  <pic:blipFill>
                    <a:blip r:embed="rId62">
                      <a:extLst>
                        <a:ext uri="{28A0092B-C50C-407E-A947-70E740481C1C}">
                          <a14:useLocalDpi xmlns:a14="http://schemas.microsoft.com/office/drawing/2010/main" val="0"/>
                        </a:ext>
                      </a:extLst>
                    </a:blip>
                    <a:stretch>
                      <a:fillRect/>
                    </a:stretch>
                  </pic:blipFill>
                  <pic:spPr>
                    <a:xfrm>
                      <a:off x="0" y="0"/>
                      <a:ext cx="5057540" cy="955688"/>
                    </a:xfrm>
                    <a:prstGeom prst="rect">
                      <a:avLst/>
                    </a:prstGeom>
                  </pic:spPr>
                </pic:pic>
              </a:graphicData>
            </a:graphic>
          </wp:inline>
        </w:drawing>
      </w:r>
    </w:p>
    <w:p w:rsidR="000E4086" w:rsidRDefault="000E4086" w:rsidP="00307D59">
      <w:pPr>
        <w:pStyle w:val="Imagem"/>
        <w:ind w:left="1418"/>
      </w:pPr>
      <w:bookmarkStart w:id="298" w:name="_Ref404331482"/>
      <w:bookmarkStart w:id="299" w:name="_Toc404465242"/>
      <w:r>
        <w:t xml:space="preserve">Figura </w:t>
      </w:r>
      <w:r>
        <w:fldChar w:fldCharType="begin"/>
      </w:r>
      <w:r>
        <w:instrText xml:space="preserve"> SEQ Figura \* ARABIC </w:instrText>
      </w:r>
      <w:r>
        <w:fldChar w:fldCharType="separate"/>
      </w:r>
      <w:r w:rsidR="00B76C60">
        <w:rPr>
          <w:noProof/>
        </w:rPr>
        <w:t>48</w:t>
      </w:r>
      <w:r>
        <w:fldChar w:fldCharType="end"/>
      </w:r>
      <w:bookmarkEnd w:id="298"/>
      <w:r>
        <w:t xml:space="preserve"> </w:t>
      </w:r>
      <w:r w:rsidR="00307D59">
        <w:t>–</w:t>
      </w:r>
      <w:r>
        <w:t xml:space="preserve"> Propriedade em JSON</w:t>
      </w:r>
      <w:bookmarkEnd w:id="299"/>
    </w:p>
    <w:p w:rsidR="000E4086" w:rsidRPr="000E4086" w:rsidRDefault="000E4086" w:rsidP="00307D59">
      <w:pPr>
        <w:pStyle w:val="ComentarioLegenda"/>
        <w:ind w:left="1418"/>
      </w:pPr>
      <w:r>
        <w:t>Fonte: JSON, 2014</w:t>
      </w:r>
    </w:p>
    <w:p w:rsidR="00307D59" w:rsidRDefault="00307D59" w:rsidP="000E4086">
      <w:pPr>
        <w:pStyle w:val="Texto"/>
        <w:ind w:left="1440" w:firstLine="0"/>
      </w:pPr>
    </w:p>
    <w:p w:rsidR="000E4086" w:rsidRDefault="00307D59" w:rsidP="000E4086">
      <w:pPr>
        <w:pStyle w:val="Texto"/>
        <w:ind w:left="1440" w:firstLine="0"/>
      </w:pPr>
      <w:r w:rsidRPr="00307D59">
        <w:rPr>
          <w:highlight w:val="cyan"/>
        </w:rPr>
        <w:t>Onde “string” representa o nome de uma propriedade, e “value” representa seu valor. A vírgula indica que pode haver uma lista de propriedades dentro de um objeto, que é delimitado por “{“ e “}”.</w:t>
      </w:r>
    </w:p>
    <w:p w:rsidR="00891E17" w:rsidRDefault="00891E17" w:rsidP="00891E17">
      <w:pPr>
        <w:pStyle w:val="Texto"/>
        <w:numPr>
          <w:ilvl w:val="0"/>
          <w:numId w:val="14"/>
        </w:numPr>
      </w:pPr>
      <w:r>
        <w:t>Uma lista ordenada de valores. Um vetor contendo diversos sub-objetos</w:t>
      </w:r>
      <w:r w:rsidR="000E4086" w:rsidRPr="00307D59">
        <w:rPr>
          <w:highlight w:val="cyan"/>
        </w:rPr>
        <w:t xml:space="preserve">, como visto na </w:t>
      </w:r>
      <w:r w:rsidR="000E4086" w:rsidRPr="00307D59">
        <w:rPr>
          <w:highlight w:val="cyan"/>
        </w:rPr>
        <w:fldChar w:fldCharType="begin"/>
      </w:r>
      <w:r w:rsidR="000E4086" w:rsidRPr="00307D59">
        <w:rPr>
          <w:highlight w:val="cyan"/>
        </w:rPr>
        <w:instrText xml:space="preserve"> REF _Ref404331476 \h </w:instrText>
      </w:r>
      <w:r w:rsidR="00307D59">
        <w:rPr>
          <w:highlight w:val="cyan"/>
        </w:rPr>
        <w:instrText xml:space="preserve"> \* MERGEFORMAT </w:instrText>
      </w:r>
      <w:r w:rsidR="000E4086" w:rsidRPr="00307D59">
        <w:rPr>
          <w:highlight w:val="cyan"/>
        </w:rPr>
      </w:r>
      <w:r w:rsidR="000E4086" w:rsidRPr="00307D59">
        <w:rPr>
          <w:highlight w:val="cyan"/>
        </w:rPr>
        <w:fldChar w:fldCharType="separate"/>
      </w:r>
      <w:r w:rsidR="00B76C60" w:rsidRPr="00B76C60">
        <w:rPr>
          <w:highlight w:val="cyan"/>
        </w:rPr>
        <w:t xml:space="preserve">Figura </w:t>
      </w:r>
      <w:r w:rsidR="00B76C60" w:rsidRPr="00B76C60">
        <w:rPr>
          <w:noProof/>
          <w:highlight w:val="cyan"/>
        </w:rPr>
        <w:t>49</w:t>
      </w:r>
      <w:r w:rsidR="000E4086" w:rsidRPr="00307D59">
        <w:rPr>
          <w:highlight w:val="cyan"/>
        </w:rPr>
        <w:fldChar w:fldCharType="end"/>
      </w:r>
      <w:r w:rsidR="000E4086" w:rsidRPr="00307D59">
        <w:rPr>
          <w:highlight w:val="cyan"/>
        </w:rPr>
        <w:t>:</w:t>
      </w:r>
    </w:p>
    <w:p w:rsidR="005D2252" w:rsidRDefault="005D2252" w:rsidP="005D2252">
      <w:pPr>
        <w:pStyle w:val="Texto"/>
        <w:ind w:left="1440" w:firstLine="0"/>
      </w:pPr>
    </w:p>
    <w:p w:rsidR="000E4086" w:rsidRDefault="000E4086" w:rsidP="00307D59">
      <w:pPr>
        <w:pStyle w:val="Texto"/>
        <w:keepNext/>
        <w:ind w:left="1418" w:firstLine="0"/>
        <w:jc w:val="center"/>
      </w:pPr>
      <w:r>
        <w:rPr>
          <w:noProof/>
          <w:lang w:eastAsia="pt-BR"/>
        </w:rPr>
        <w:drawing>
          <wp:inline distT="0" distB="0" distL="0" distR="0" wp14:anchorId="5F59451B" wp14:editId="7EBD0255">
            <wp:extent cx="4847495" cy="9159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rray.gif"/>
                    <pic:cNvPicPr/>
                  </pic:nvPicPr>
                  <pic:blipFill>
                    <a:blip r:embed="rId63">
                      <a:extLst>
                        <a:ext uri="{28A0092B-C50C-407E-A947-70E740481C1C}">
                          <a14:useLocalDpi xmlns:a14="http://schemas.microsoft.com/office/drawing/2010/main" val="0"/>
                        </a:ext>
                      </a:extLst>
                    </a:blip>
                    <a:stretch>
                      <a:fillRect/>
                    </a:stretch>
                  </pic:blipFill>
                  <pic:spPr>
                    <a:xfrm>
                      <a:off x="0" y="0"/>
                      <a:ext cx="5207509" cy="984027"/>
                    </a:xfrm>
                    <a:prstGeom prst="rect">
                      <a:avLst/>
                    </a:prstGeom>
                  </pic:spPr>
                </pic:pic>
              </a:graphicData>
            </a:graphic>
          </wp:inline>
        </w:drawing>
      </w:r>
    </w:p>
    <w:p w:rsidR="000E4086" w:rsidRDefault="000E4086" w:rsidP="00307D59">
      <w:pPr>
        <w:pStyle w:val="Imagem"/>
        <w:ind w:left="1418"/>
      </w:pPr>
      <w:bookmarkStart w:id="300" w:name="_Ref404331476"/>
      <w:bookmarkStart w:id="301" w:name="_Toc404465243"/>
      <w:r>
        <w:t xml:space="preserve">Figura </w:t>
      </w:r>
      <w:r>
        <w:fldChar w:fldCharType="begin"/>
      </w:r>
      <w:r>
        <w:instrText xml:space="preserve"> SEQ Figura \* ARABIC </w:instrText>
      </w:r>
      <w:r>
        <w:fldChar w:fldCharType="separate"/>
      </w:r>
      <w:r w:rsidR="00B76C60">
        <w:rPr>
          <w:noProof/>
        </w:rPr>
        <w:t>49</w:t>
      </w:r>
      <w:r>
        <w:fldChar w:fldCharType="end"/>
      </w:r>
      <w:bookmarkEnd w:id="300"/>
      <w:r>
        <w:t xml:space="preserve"> </w:t>
      </w:r>
      <w:r w:rsidR="00307D59">
        <w:t>–</w:t>
      </w:r>
      <w:r>
        <w:t xml:space="preserve"> Vetor em JSON</w:t>
      </w:r>
      <w:bookmarkEnd w:id="301"/>
    </w:p>
    <w:p w:rsidR="00307D59" w:rsidRPr="000E4086" w:rsidRDefault="000E4086" w:rsidP="00307D59">
      <w:pPr>
        <w:pStyle w:val="ComentarioLegenda"/>
        <w:ind w:left="1418"/>
      </w:pPr>
      <w:r>
        <w:t>Fonte: JSON, 2014</w:t>
      </w:r>
    </w:p>
    <w:p w:rsidR="00307D59" w:rsidRDefault="00307D59" w:rsidP="00307D59">
      <w:pPr>
        <w:pStyle w:val="Texto"/>
        <w:ind w:left="1440" w:firstLine="0"/>
      </w:pPr>
    </w:p>
    <w:p w:rsidR="00307D59" w:rsidRDefault="00307D59" w:rsidP="00307D59">
      <w:pPr>
        <w:pStyle w:val="Texto"/>
        <w:ind w:left="1440" w:firstLine="0"/>
      </w:pPr>
      <w:r w:rsidRPr="00307D59">
        <w:rPr>
          <w:highlight w:val="cyan"/>
        </w:rPr>
        <w:t>Onde “value” representa um objeto serializado em JSON. A vírgula indica que um vetor, delimitado por “[“ e “]”, pode conter inúmeros objetos dentro dele.</w:t>
      </w:r>
    </w:p>
    <w:p w:rsidR="006F70A1" w:rsidRPr="0087709D" w:rsidRDefault="006F70A1" w:rsidP="00FB1331">
      <w:pPr>
        <w:pStyle w:val="Texto"/>
        <w:rPr>
          <w:highlight w:val="cyan"/>
        </w:rPr>
      </w:pPr>
      <w:r>
        <w:lastRenderedPageBreak/>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0087709D">
        <w:rPr>
          <w:highlight w:val="cyan"/>
        </w:rPr>
        <w:instrText xml:space="preserve"> \* MERGEFORMAT </w:instrText>
      </w:r>
      <w:r w:rsidRPr="0087709D">
        <w:rPr>
          <w:highlight w:val="cyan"/>
        </w:rPr>
      </w:r>
      <w:r w:rsidRPr="0087709D">
        <w:rPr>
          <w:highlight w:val="cyan"/>
        </w:rPr>
        <w:fldChar w:fldCharType="separate"/>
      </w:r>
      <w:r w:rsidR="00B76C60" w:rsidRPr="00B76C60">
        <w:rPr>
          <w:highlight w:val="cyan"/>
        </w:rPr>
        <w:t xml:space="preserve">Quadro </w:t>
      </w:r>
      <w:r w:rsidR="00B76C60" w:rsidRPr="00B76C60">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p w:rsidR="005D2252" w:rsidRPr="006F70A1" w:rsidRDefault="005D2252" w:rsidP="00BF2403">
      <w:pPr>
        <w:pStyle w:val="Texto"/>
      </w:pP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302" w:name="_Ref404224671"/>
      <w:bookmarkStart w:id="303" w:name="_Toc404186885"/>
      <w:bookmarkStart w:id="304" w:name="_Ref404334055"/>
      <w:bookmarkStart w:id="305" w:name="_Toc404465186"/>
      <w:r>
        <w:lastRenderedPageBreak/>
        <w:t xml:space="preserve">Quadro </w:t>
      </w:r>
      <w:r w:rsidR="009C7C36">
        <w:fldChar w:fldCharType="begin"/>
      </w:r>
      <w:r w:rsidR="009C7C36">
        <w:instrText xml:space="preserve"> SEQ Quadro \* ARABIC </w:instrText>
      </w:r>
      <w:r w:rsidR="009C7C36">
        <w:fldChar w:fldCharType="separate"/>
      </w:r>
      <w:r w:rsidR="00B76C60">
        <w:rPr>
          <w:noProof/>
        </w:rPr>
        <w:t>1</w:t>
      </w:r>
      <w:r w:rsidR="009C7C36">
        <w:rPr>
          <w:noProof/>
        </w:rPr>
        <w:fldChar w:fldCharType="end"/>
      </w:r>
      <w:bookmarkEnd w:id="302"/>
      <w:r>
        <w:t xml:space="preserve"> </w:t>
      </w:r>
      <w:r w:rsidR="00084BA4">
        <w:t>–</w:t>
      </w:r>
      <w:r>
        <w:t xml:space="preserve"> Métodos "Deserializar" e "Serializar" da classe E</w:t>
      </w:r>
      <w:r w:rsidR="00BF2403">
        <w:t>C</w:t>
      </w:r>
      <w:r>
        <w:t>ontato</w:t>
      </w:r>
      <w:bookmarkEnd w:id="303"/>
      <w:bookmarkEnd w:id="304"/>
      <w:bookmarkEnd w:id="305"/>
    </w:p>
    <w:p w:rsidR="00121771" w:rsidRDefault="00121771" w:rsidP="00481E76">
      <w:pPr>
        <w:pStyle w:val="ComentarioLegenda"/>
      </w:pPr>
      <w:r>
        <w:t>Fonte: Própria</w:t>
      </w:r>
    </w:p>
    <w:p w:rsidR="00121771" w:rsidRDefault="00121771" w:rsidP="00121771">
      <w:pPr>
        <w:pStyle w:val="Texto"/>
      </w:pPr>
    </w:p>
    <w:p w:rsidR="008920F1" w:rsidRPr="003D48F6" w:rsidRDefault="008920F1" w:rsidP="00121771">
      <w:pPr>
        <w:pStyle w:val="Texto"/>
        <w:rPr>
          <w:highlight w:val="cyan"/>
        </w:rPr>
      </w:pPr>
      <w:r w:rsidRPr="003D48F6">
        <w:rPr>
          <w:highlight w:val="cyan"/>
        </w:rPr>
        <w:t xml:space="preserve">Um ponto que mereceu destaque durante o uso do JSON foi ao serializar e deserializar vetores de </w:t>
      </w:r>
      <w:r w:rsidRPr="003D48F6">
        <w:rPr>
          <w:i/>
          <w:highlight w:val="cyan"/>
        </w:rPr>
        <w:t>bytes</w:t>
      </w:r>
      <w:r w:rsidRPr="003D48F6">
        <w:rPr>
          <w:highlight w:val="cyan"/>
        </w:rPr>
        <w:t xml:space="preserve">. Como pode ser visto no quadro </w:t>
      </w:r>
      <w:r w:rsidRPr="003D48F6">
        <w:rPr>
          <w:highlight w:val="cyan"/>
        </w:rPr>
        <w:fldChar w:fldCharType="begin"/>
      </w:r>
      <w:r w:rsidRPr="003D48F6">
        <w:rPr>
          <w:highlight w:val="cyan"/>
        </w:rPr>
        <w:instrText xml:space="preserve"> REF _Ref404334055 \p \h </w:instrText>
      </w:r>
      <w:r w:rsidR="003D48F6">
        <w:rPr>
          <w:highlight w:val="cyan"/>
        </w:rPr>
        <w:instrText xml:space="preserve"> \* MERGEFORMAT </w:instrText>
      </w:r>
      <w:r w:rsidRPr="003D48F6">
        <w:rPr>
          <w:highlight w:val="cyan"/>
        </w:rPr>
      </w:r>
      <w:r w:rsidRPr="003D48F6">
        <w:rPr>
          <w:highlight w:val="cyan"/>
        </w:rPr>
        <w:fldChar w:fldCharType="separate"/>
      </w:r>
      <w:r w:rsidR="00B76C60">
        <w:rPr>
          <w:highlight w:val="cyan"/>
        </w:rPr>
        <w:t>acima</w:t>
      </w:r>
      <w:r w:rsidRPr="003D48F6">
        <w:rPr>
          <w:highlight w:val="cyan"/>
        </w:rPr>
        <w:fldChar w:fldCharType="end"/>
      </w:r>
      <w:r w:rsidRPr="003D48F6">
        <w:rPr>
          <w:highlight w:val="cyan"/>
        </w:rPr>
        <w:t>, a variável “Foto”</w:t>
      </w:r>
      <w:r w:rsidR="003D48F6" w:rsidRPr="003D48F6">
        <w:rPr>
          <w:highlight w:val="cyan"/>
        </w:rPr>
        <w:t xml:space="preserve"> contém a imagem de perfil do usuário ou grupo. Inicialmente se pensou em simplesmente converter a imagem para um vetor de </w:t>
      </w:r>
      <w:r w:rsidR="003D48F6" w:rsidRPr="003D48F6">
        <w:rPr>
          <w:i/>
          <w:highlight w:val="cyan"/>
        </w:rPr>
        <w:t>bytes</w:t>
      </w:r>
      <w:r w:rsidR="003D48F6" w:rsidRPr="003D48F6">
        <w:rPr>
          <w:highlight w:val="cyan"/>
        </w:rPr>
        <w:t xml:space="preserve"> e, a partir daí, armazená-la como texto no objeto JSON. Entretanto, foi constatado que a conversão para texto não era concluída, pois, no vetor de </w:t>
      </w:r>
      <w:r w:rsidR="003D48F6" w:rsidRPr="003D48F6">
        <w:rPr>
          <w:i/>
          <w:highlight w:val="cyan"/>
        </w:rPr>
        <w:t>bytes</w:t>
      </w:r>
      <w:r w:rsidR="003D48F6" w:rsidRPr="003D48F6">
        <w:rPr>
          <w:highlight w:val="cyan"/>
        </w:rPr>
        <w:t xml:space="preserve"> que representava a imagem, existiam caracteres nulos, e a conversão para texto terminava na primeira ocorrência de tal caractere, o que deixava a imagem incompleta</w:t>
      </w:r>
      <w:r w:rsidR="003D48F6">
        <w:rPr>
          <w:highlight w:val="cyan"/>
        </w:rPr>
        <w:t xml:space="preserve"> para envio e recebimento</w:t>
      </w:r>
      <w:r w:rsidR="003D48F6" w:rsidRPr="003D48F6">
        <w:rPr>
          <w:highlight w:val="cyan"/>
        </w:rPr>
        <w:t>.</w:t>
      </w:r>
    </w:p>
    <w:p w:rsidR="003D48F6" w:rsidRPr="003D48F6" w:rsidRDefault="003D48F6" w:rsidP="00121771">
      <w:pPr>
        <w:pStyle w:val="Texto"/>
      </w:pPr>
      <w:r w:rsidRPr="003D48F6">
        <w:rPr>
          <w:highlight w:val="cyan"/>
        </w:rPr>
        <w:t xml:space="preserve">A solução encontrada foi converter o vetor de </w:t>
      </w:r>
      <w:r w:rsidRPr="003D48F6">
        <w:rPr>
          <w:i/>
          <w:highlight w:val="cyan"/>
        </w:rPr>
        <w:t>bytes</w:t>
      </w:r>
      <w:r w:rsidRPr="003D48F6">
        <w:rPr>
          <w:highlight w:val="cyan"/>
        </w:rPr>
        <w:t xml:space="preserve"> original, com base em 8 bits por posição, para um vetor com base de 64 </w:t>
      </w:r>
      <w:r w:rsidRPr="00E507AD">
        <w:rPr>
          <w:i/>
          <w:highlight w:val="cyan"/>
        </w:rPr>
        <w:t>bits</w:t>
      </w:r>
      <w:r w:rsidRPr="003D48F6">
        <w:rPr>
          <w:highlight w:val="cyan"/>
        </w:rPr>
        <w:t xml:space="preserve"> e vice-versa (como se pode perceber nos métodos “array.toBase64” e “QByteArray::fromBase64”). O novo vetor ocupa mais posições do que o primeiro em memória, mas ele pode ser enviado como texto sem perder as informações originais da imagem.</w:t>
      </w:r>
    </w:p>
    <w:p w:rsidR="00307D59" w:rsidRPr="00121771" w:rsidRDefault="00E20CAC" w:rsidP="00121771">
      <w:pPr>
        <w:pStyle w:val="Texto"/>
      </w:pPr>
      <w:r w:rsidRPr="00E20CAC">
        <w:rPr>
          <w:highlight w:val="cyan"/>
        </w:rPr>
        <w:t>Na aplicação cliente, a utilização do JSON não foi feita apenas no envio e recebimento de objetos pela rede. De modo a evitar tráfego excessivo de dados, a lista de contatos e histórico de mensagens foram persistidas localmente, salvando tais objetos em JSON.</w:t>
      </w:r>
    </w:p>
    <w:p w:rsidR="00B40B74" w:rsidRDefault="001C1F2D" w:rsidP="00B40B74">
      <w:pPr>
        <w:pStyle w:val="Nvel3"/>
      </w:pPr>
      <w:bookmarkStart w:id="306" w:name="_Ref404130166"/>
      <w:bookmarkStart w:id="307" w:name="_Toc404465302"/>
      <w:r>
        <w:t>Envio pela rede</w:t>
      </w:r>
      <w:bookmarkEnd w:id="306"/>
      <w:bookmarkEnd w:id="307"/>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lastRenderedPageBreak/>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00EE621C">
        <w:rPr>
          <w:highlight w:val="cyan"/>
        </w:rPr>
        <w:instrText xml:space="preserve"> \* MERGEFORMAT </w:instrText>
      </w:r>
      <w:r w:rsidRPr="00EE621C">
        <w:rPr>
          <w:highlight w:val="cyan"/>
        </w:rPr>
      </w:r>
      <w:r w:rsidRPr="00EE621C">
        <w:rPr>
          <w:highlight w:val="cyan"/>
        </w:rPr>
        <w:fldChar w:fldCharType="separate"/>
      </w:r>
      <w:r w:rsidR="00B76C60" w:rsidRPr="00B76C60">
        <w:rPr>
          <w:highlight w:val="cyan"/>
        </w:rPr>
        <w:t xml:space="preserve">Quadro </w:t>
      </w:r>
      <w:r w:rsidR="00B76C60" w:rsidRPr="00B76C60">
        <w:rPr>
          <w:noProof/>
          <w:highlight w:val="cyan"/>
        </w:rPr>
        <w:t>2</w:t>
      </w:r>
      <w:r w:rsidRPr="00EE621C">
        <w:rPr>
          <w:highlight w:val="cyan"/>
        </w:rPr>
        <w:fldChar w:fldCharType="end"/>
      </w:r>
      <w:r w:rsidRPr="00EE621C">
        <w:rPr>
          <w:highlight w:val="cyan"/>
        </w:rPr>
        <w:t xml:space="preserve"> mostra o funcionamento do método enviaPacote:</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308" w:name="_Ref404227571"/>
      <w:bookmarkStart w:id="309" w:name="_Toc404465187"/>
      <w:r>
        <w:t xml:space="preserve">Quadro </w:t>
      </w:r>
      <w:r>
        <w:fldChar w:fldCharType="begin"/>
      </w:r>
      <w:r>
        <w:instrText xml:space="preserve"> SEQ Quadro \* ARABIC </w:instrText>
      </w:r>
      <w:r>
        <w:fldChar w:fldCharType="separate"/>
      </w:r>
      <w:r w:rsidR="00B76C60">
        <w:rPr>
          <w:noProof/>
        </w:rPr>
        <w:t>2</w:t>
      </w:r>
      <w:r>
        <w:fldChar w:fldCharType="end"/>
      </w:r>
      <w:bookmarkEnd w:id="308"/>
      <w:r>
        <w:rPr>
          <w:noProof/>
        </w:rPr>
        <w:t xml:space="preserve"> </w:t>
      </w:r>
      <w:r w:rsidR="00A933C2">
        <w:rPr>
          <w:noProof/>
        </w:rPr>
        <w:t>–</w:t>
      </w:r>
      <w:r>
        <w:rPr>
          <w:noProof/>
        </w:rPr>
        <w:t xml:space="preserve"> Método enviaPacote da classe ComunicacaoRede</w:t>
      </w:r>
      <w:bookmarkEnd w:id="309"/>
    </w:p>
    <w:p w:rsidR="00481E76" w:rsidRDefault="00481E76" w:rsidP="00481E76">
      <w:pPr>
        <w:pStyle w:val="ComentarioLegenda"/>
      </w:pPr>
      <w:r>
        <w:t>Fonte: Própria</w:t>
      </w:r>
    </w:p>
    <w:p w:rsidR="00481E76" w:rsidRDefault="00481E76" w:rsidP="00481E76">
      <w:pPr>
        <w:pStyle w:val="Texto"/>
      </w:pPr>
    </w:p>
    <w:p w:rsidR="00022D96" w:rsidRDefault="00022D96" w:rsidP="00481E76">
      <w:pPr>
        <w:pStyle w:val="Texto"/>
      </w:pPr>
      <w:r w:rsidRPr="007D0A6E">
        <w:rPr>
          <w:highlight w:val="cyan"/>
        </w:rPr>
        <w:t>De modo que o servidor identifique que tipo de pacote ele está recebendo, foi especificad</w:t>
      </w:r>
      <w:r w:rsidR="003F380F" w:rsidRPr="007D0A6E">
        <w:rPr>
          <w:highlight w:val="cyan"/>
        </w:rPr>
        <w:t>o um enumerador (EtiposPacotesDadosEnum) contendo</w:t>
      </w:r>
      <w:r w:rsidRPr="007D0A6E">
        <w:rPr>
          <w:highlight w:val="cyan"/>
        </w:rPr>
        <w:t xml:space="preserve"> uma lista de cabeçalhos padronizados para se adicionar </w:t>
      </w:r>
      <w:r w:rsidR="007719A7" w:rsidRPr="007D0A6E">
        <w:rPr>
          <w:highlight w:val="cyan"/>
        </w:rPr>
        <w:t>ao pacote a ser enviado</w:t>
      </w:r>
      <w:r w:rsidR="00CE7F09" w:rsidRPr="007D0A6E">
        <w:rPr>
          <w:highlight w:val="cyan"/>
        </w:rPr>
        <w:t xml:space="preserve"> (OP Code)</w:t>
      </w:r>
      <w:r w:rsidR="007719A7" w:rsidRPr="007D0A6E">
        <w:rPr>
          <w:highlight w:val="cyan"/>
        </w:rPr>
        <w:t>. Ess</w:t>
      </w:r>
      <w:r w:rsidR="003F380F" w:rsidRPr="007D0A6E">
        <w:rPr>
          <w:highlight w:val="cyan"/>
        </w:rPr>
        <w:t>e enumerador se</w:t>
      </w:r>
      <w:r w:rsidR="007719A7" w:rsidRPr="007D0A6E">
        <w:rPr>
          <w:highlight w:val="cyan"/>
        </w:rPr>
        <w:t xml:space="preserve"> encontra-se no </w:t>
      </w:r>
      <w:r w:rsidR="003F380F" w:rsidRPr="007D0A6E">
        <w:rPr>
          <w:highlight w:val="cyan"/>
        </w:rPr>
        <w:fldChar w:fldCharType="begin"/>
      </w:r>
      <w:r w:rsidR="003F380F" w:rsidRPr="007D0A6E">
        <w:rPr>
          <w:highlight w:val="cyan"/>
        </w:rPr>
        <w:instrText xml:space="preserve"> REF _Ref404297239 \h </w:instrText>
      </w:r>
      <w:r w:rsidR="007D0A6E">
        <w:rPr>
          <w:highlight w:val="cyan"/>
        </w:rPr>
        <w:instrText xml:space="preserve"> \* MERGEFORMAT </w:instrText>
      </w:r>
      <w:r w:rsidR="003F380F" w:rsidRPr="007D0A6E">
        <w:rPr>
          <w:highlight w:val="cyan"/>
        </w:rPr>
      </w:r>
      <w:r w:rsidR="003F380F" w:rsidRPr="007D0A6E">
        <w:rPr>
          <w:highlight w:val="cyan"/>
        </w:rPr>
        <w:fldChar w:fldCharType="separate"/>
      </w:r>
      <w:r w:rsidR="00B76C60" w:rsidRPr="00B76C60">
        <w:rPr>
          <w:highlight w:val="cyan"/>
        </w:rPr>
        <w:t xml:space="preserve">Quadro </w:t>
      </w:r>
      <w:r w:rsidR="00B76C60" w:rsidRPr="00B76C60">
        <w:rPr>
          <w:noProof/>
          <w:highlight w:val="cyan"/>
        </w:rPr>
        <w:t>3</w:t>
      </w:r>
      <w:r w:rsidR="003F380F" w:rsidRPr="007D0A6E">
        <w:rPr>
          <w:highlight w:val="cyan"/>
        </w:rPr>
        <w:fldChar w:fldCharType="end"/>
      </w:r>
      <w:r w:rsidR="007719A7" w:rsidRPr="007D0A6E">
        <w:rPr>
          <w:highlight w:val="cyan"/>
        </w:rPr>
        <w:t>:</w:t>
      </w:r>
    </w:p>
    <w:tbl>
      <w:tblPr>
        <w:tblStyle w:val="TableGrid"/>
        <w:tblW w:w="0" w:type="auto"/>
        <w:tblLook w:val="04A0" w:firstRow="1" w:lastRow="0" w:firstColumn="1" w:lastColumn="0" w:noHBand="0" w:noVBand="1"/>
      </w:tblPr>
      <w:tblGrid>
        <w:gridCol w:w="9061"/>
      </w:tblGrid>
      <w:tr w:rsidR="007719A7" w:rsidTr="007719A7">
        <w:tc>
          <w:tcPr>
            <w:tcW w:w="9061" w:type="dxa"/>
          </w:tcPr>
          <w:p w:rsidR="003F380F" w:rsidRDefault="003F380F" w:rsidP="003F380F">
            <w:pPr>
              <w:pStyle w:val="HTMLPreformatted"/>
            </w:pPr>
            <w:r>
              <w:rPr>
                <w:color w:val="808000"/>
              </w:rPr>
              <w:lastRenderedPageBreak/>
              <w:t>enum</w:t>
            </w:r>
            <w:r>
              <w:rPr>
                <w:color w:val="C0C0C0"/>
              </w:rPr>
              <w:t xml:space="preserve"> </w:t>
            </w:r>
            <w:r>
              <w:rPr>
                <w:color w:val="800080"/>
              </w:rPr>
              <w:t>ETiposPacotesDadosEnum</w:t>
            </w:r>
            <w:r>
              <w:rPr>
                <w:color w:val="000000"/>
              </w:rPr>
              <w:t>{</w:t>
            </w:r>
          </w:p>
          <w:p w:rsidR="003F380F" w:rsidRDefault="003F380F" w:rsidP="003F380F">
            <w:pPr>
              <w:pStyle w:val="HTMLPreformatted"/>
            </w:pPr>
            <w:r>
              <w:rPr>
                <w:color w:val="C0C0C0"/>
              </w:rPr>
              <w:t xml:space="preserve">        </w:t>
            </w:r>
            <w:r>
              <w:rPr>
                <w:color w:val="800080"/>
              </w:rPr>
              <w:t>RequisicaoLogin</w:t>
            </w:r>
            <w:r>
              <w:rPr>
                <w:color w:val="C0C0C0"/>
              </w:rPr>
              <w:t xml:space="preserve"> </w:t>
            </w:r>
            <w:r>
              <w:rPr>
                <w:color w:val="000000"/>
              </w:rPr>
              <w:t>=</w:t>
            </w:r>
            <w:r>
              <w:rPr>
                <w:color w:val="C0C0C0"/>
              </w:rPr>
              <w:t xml:space="preserve"> </w:t>
            </w:r>
            <w:r>
              <w:rPr>
                <w:color w:val="000080"/>
              </w:rPr>
              <w:t>1</w:t>
            </w:r>
            <w:r>
              <w:rPr>
                <w:color w:val="000000"/>
              </w:rPr>
              <w:t>,</w:t>
            </w:r>
          </w:p>
          <w:p w:rsidR="003F380F" w:rsidRDefault="003F380F" w:rsidP="003F380F">
            <w:pPr>
              <w:pStyle w:val="HTMLPreformatted"/>
            </w:pPr>
            <w:r>
              <w:rPr>
                <w:color w:val="C0C0C0"/>
              </w:rPr>
              <w:t xml:space="preserve">        </w:t>
            </w:r>
            <w:r>
              <w:rPr>
                <w:color w:val="800080"/>
              </w:rPr>
              <w:t>ReceberNovasMensagens</w:t>
            </w:r>
            <w:r>
              <w:rPr>
                <w:color w:val="000000"/>
              </w:rPr>
              <w:t>=</w:t>
            </w:r>
            <w:r>
              <w:rPr>
                <w:color w:val="000080"/>
              </w:rPr>
              <w:t>2</w:t>
            </w:r>
            <w:r>
              <w:rPr>
                <w:color w:val="000000"/>
              </w:rPr>
              <w:t>,</w:t>
            </w:r>
          </w:p>
          <w:p w:rsidR="003F380F" w:rsidRDefault="003F380F" w:rsidP="003F380F">
            <w:pPr>
              <w:pStyle w:val="HTMLPreformatted"/>
            </w:pPr>
            <w:r>
              <w:rPr>
                <w:color w:val="C0C0C0"/>
              </w:rPr>
              <w:t xml:space="preserve">        </w:t>
            </w:r>
            <w:r>
              <w:rPr>
                <w:color w:val="800080"/>
              </w:rPr>
              <w:t>EnviarNovaMensagem</w:t>
            </w:r>
            <w:r>
              <w:rPr>
                <w:color w:val="000000"/>
              </w:rPr>
              <w:t>=</w:t>
            </w:r>
            <w:r>
              <w:rPr>
                <w:color w:val="000080"/>
              </w:rPr>
              <w:t>3</w:t>
            </w:r>
            <w:r>
              <w:rPr>
                <w:color w:val="000000"/>
              </w:rPr>
              <w:t>,</w:t>
            </w:r>
          </w:p>
          <w:p w:rsidR="003F380F" w:rsidRDefault="003F380F" w:rsidP="003F380F">
            <w:pPr>
              <w:pStyle w:val="HTMLPreformatted"/>
            </w:pPr>
            <w:r>
              <w:rPr>
                <w:color w:val="C0C0C0"/>
              </w:rPr>
              <w:t xml:space="preserve">        </w:t>
            </w:r>
            <w:r>
              <w:rPr>
                <w:color w:val="800080"/>
              </w:rPr>
              <w:t>StatusContato</w:t>
            </w:r>
            <w:r>
              <w:rPr>
                <w:color w:val="000000"/>
              </w:rPr>
              <w:t>=</w:t>
            </w:r>
            <w:r>
              <w:rPr>
                <w:color w:val="000080"/>
              </w:rPr>
              <w:t>4</w:t>
            </w:r>
            <w:r>
              <w:rPr>
                <w:color w:val="000000"/>
              </w:rPr>
              <w:t>,</w:t>
            </w:r>
          </w:p>
          <w:p w:rsidR="003F380F" w:rsidRDefault="003F380F" w:rsidP="003F380F">
            <w:pPr>
              <w:pStyle w:val="HTMLPreformatted"/>
            </w:pPr>
            <w:r>
              <w:rPr>
                <w:color w:val="C0C0C0"/>
              </w:rPr>
              <w:t xml:space="preserve">        </w:t>
            </w:r>
            <w:r>
              <w:rPr>
                <w:color w:val="800080"/>
              </w:rPr>
              <w:t>StatusMensagem</w:t>
            </w:r>
            <w:r>
              <w:rPr>
                <w:color w:val="000000"/>
              </w:rPr>
              <w:t>=</w:t>
            </w:r>
            <w:r>
              <w:rPr>
                <w:color w:val="000080"/>
              </w:rPr>
              <w:t>5</w:t>
            </w:r>
            <w:r>
              <w:rPr>
                <w:color w:val="000000"/>
              </w:rPr>
              <w:t>,</w:t>
            </w:r>
          </w:p>
          <w:p w:rsidR="003F380F" w:rsidRDefault="003F380F" w:rsidP="003F380F">
            <w:pPr>
              <w:pStyle w:val="HTMLPreformatted"/>
            </w:pPr>
            <w:r>
              <w:rPr>
                <w:color w:val="C0C0C0"/>
              </w:rPr>
              <w:t xml:space="preserve">        </w:t>
            </w:r>
            <w:r>
              <w:rPr>
                <w:color w:val="800080"/>
              </w:rPr>
              <w:t>NovoCadastro</w:t>
            </w:r>
            <w:r>
              <w:rPr>
                <w:color w:val="000000"/>
              </w:rPr>
              <w:t>=</w:t>
            </w:r>
            <w:r>
              <w:rPr>
                <w:color w:val="000080"/>
              </w:rPr>
              <w:t>6</w:t>
            </w:r>
            <w:r>
              <w:rPr>
                <w:color w:val="000000"/>
              </w:rPr>
              <w:t>,</w:t>
            </w:r>
          </w:p>
          <w:p w:rsidR="003F380F" w:rsidRDefault="003F380F" w:rsidP="003F380F">
            <w:pPr>
              <w:pStyle w:val="HTMLPreformatted"/>
            </w:pPr>
            <w:r>
              <w:rPr>
                <w:color w:val="C0C0C0"/>
              </w:rPr>
              <w:t xml:space="preserve">        </w:t>
            </w:r>
            <w:r>
              <w:rPr>
                <w:color w:val="800080"/>
              </w:rPr>
              <w:t>EnviarNovoUsuario</w:t>
            </w:r>
            <w:r>
              <w:rPr>
                <w:color w:val="000000"/>
              </w:rPr>
              <w:t>=</w:t>
            </w:r>
            <w:r>
              <w:rPr>
                <w:color w:val="000080"/>
              </w:rPr>
              <w:t>7</w:t>
            </w:r>
            <w:r>
              <w:rPr>
                <w:color w:val="000000"/>
              </w:rPr>
              <w:t>,</w:t>
            </w:r>
          </w:p>
          <w:p w:rsidR="003F380F" w:rsidRDefault="003F380F" w:rsidP="003F380F">
            <w:pPr>
              <w:pStyle w:val="HTMLPreformatted"/>
            </w:pPr>
            <w:r>
              <w:rPr>
                <w:color w:val="C0C0C0"/>
              </w:rPr>
              <w:t xml:space="preserve">        </w:t>
            </w:r>
            <w:r>
              <w:rPr>
                <w:color w:val="800080"/>
              </w:rPr>
              <w:t>EnviarNovoGrupo</w:t>
            </w:r>
            <w:r>
              <w:rPr>
                <w:color w:val="000000"/>
              </w:rPr>
              <w:t>=</w:t>
            </w:r>
            <w:r>
              <w:rPr>
                <w:color w:val="000080"/>
              </w:rPr>
              <w:t>8</w:t>
            </w:r>
            <w:r>
              <w:rPr>
                <w:color w:val="000000"/>
              </w:rPr>
              <w:t>,</w:t>
            </w:r>
          </w:p>
          <w:p w:rsidR="003F380F" w:rsidRDefault="003F380F" w:rsidP="003F380F">
            <w:pPr>
              <w:pStyle w:val="HTMLPreformatted"/>
            </w:pPr>
            <w:r>
              <w:rPr>
                <w:color w:val="C0C0C0"/>
              </w:rPr>
              <w:t xml:space="preserve">        </w:t>
            </w:r>
            <w:r>
              <w:rPr>
                <w:color w:val="800080"/>
              </w:rPr>
              <w:t>BuscaUsuarioPeloEmail</w:t>
            </w:r>
            <w:r>
              <w:rPr>
                <w:color w:val="000000"/>
              </w:rPr>
              <w:t>=</w:t>
            </w:r>
            <w:r>
              <w:rPr>
                <w:color w:val="000080"/>
              </w:rPr>
              <w:t>9</w:t>
            </w:r>
            <w:r>
              <w:rPr>
                <w:color w:val="000000"/>
              </w:rPr>
              <w:t>,</w:t>
            </w:r>
          </w:p>
          <w:p w:rsidR="003F380F" w:rsidRDefault="003F380F" w:rsidP="003F380F">
            <w:pPr>
              <w:pStyle w:val="HTMLPreformatted"/>
            </w:pPr>
            <w:r>
              <w:rPr>
                <w:color w:val="C0C0C0"/>
              </w:rPr>
              <w:t xml:space="preserve">        </w:t>
            </w:r>
            <w:r>
              <w:rPr>
                <w:color w:val="800080"/>
              </w:rPr>
              <w:t>BuscaUsuarioPeloID</w:t>
            </w:r>
            <w:r>
              <w:rPr>
                <w:color w:val="000000"/>
              </w:rPr>
              <w:t>=</w:t>
            </w:r>
            <w:r>
              <w:rPr>
                <w:color w:val="000080"/>
              </w:rPr>
              <w:t>10</w:t>
            </w:r>
          </w:p>
          <w:p w:rsidR="007719A7" w:rsidRDefault="003F380F" w:rsidP="003F380F">
            <w:pPr>
              <w:pStyle w:val="Texto"/>
              <w:keepNext/>
              <w:ind w:firstLine="0"/>
            </w:pPr>
            <w:r>
              <w:rPr>
                <w:color w:val="C0C0C0"/>
              </w:rPr>
              <w:t xml:space="preserve">    </w:t>
            </w:r>
            <w:r>
              <w:rPr>
                <w:color w:val="000000"/>
              </w:rPr>
              <w:t>};</w:t>
            </w:r>
          </w:p>
        </w:tc>
      </w:tr>
    </w:tbl>
    <w:p w:rsidR="007719A7" w:rsidRDefault="003F380F" w:rsidP="003F380F">
      <w:pPr>
        <w:pStyle w:val="Quadro"/>
        <w:rPr>
          <w:noProof/>
        </w:rPr>
      </w:pPr>
      <w:bookmarkStart w:id="310" w:name="_Ref404297239"/>
      <w:bookmarkStart w:id="311" w:name="_Toc404465188"/>
      <w:r>
        <w:t xml:space="preserve">Quadro </w:t>
      </w:r>
      <w:r>
        <w:fldChar w:fldCharType="begin"/>
      </w:r>
      <w:r>
        <w:instrText xml:space="preserve"> SEQ Quadro \* ARABIC </w:instrText>
      </w:r>
      <w:r>
        <w:fldChar w:fldCharType="separate"/>
      </w:r>
      <w:r w:rsidR="00B76C60">
        <w:rPr>
          <w:noProof/>
        </w:rPr>
        <w:t>3</w:t>
      </w:r>
      <w:r>
        <w:fldChar w:fldCharType="end"/>
      </w:r>
      <w:bookmarkEnd w:id="310"/>
      <w:r>
        <w:rPr>
          <w:noProof/>
        </w:rPr>
        <w:t xml:space="preserve"> – Enumerador </w:t>
      </w:r>
      <w:r w:rsidRPr="00B31426">
        <w:rPr>
          <w:noProof/>
        </w:rPr>
        <w:t>EtiposPacotesDadosEnum</w:t>
      </w:r>
      <w:bookmarkEnd w:id="311"/>
    </w:p>
    <w:p w:rsidR="003F380F" w:rsidRDefault="003F380F" w:rsidP="003F380F">
      <w:pPr>
        <w:pStyle w:val="ComentarioLegenda"/>
      </w:pPr>
      <w:r>
        <w:t>Fonte: Própria</w:t>
      </w:r>
    </w:p>
    <w:p w:rsidR="003F380F" w:rsidRPr="003F380F" w:rsidRDefault="003F380F" w:rsidP="003F380F">
      <w:pPr>
        <w:pStyle w:val="Texto"/>
      </w:pPr>
    </w:p>
    <w:p w:rsidR="005A1021" w:rsidRDefault="001C1F2D" w:rsidP="00BA0EDB">
      <w:pPr>
        <w:pStyle w:val="Nvel2"/>
      </w:pPr>
      <w:bookmarkStart w:id="312" w:name="_Ref404017302"/>
      <w:bookmarkStart w:id="313" w:name="_Toc404465303"/>
      <w:r>
        <w:t xml:space="preserve">Aplicação Servidor </w:t>
      </w:r>
      <w:r w:rsidR="005A1021">
        <w:t>(QTCC_Server)</w:t>
      </w:r>
      <w:bookmarkEnd w:id="312"/>
      <w:bookmarkEnd w:id="313"/>
    </w:p>
    <w:p w:rsidR="009D2EBA" w:rsidRPr="00AA73F2" w:rsidRDefault="00A03FB0" w:rsidP="00B2165C">
      <w:pPr>
        <w:pStyle w:val="Texto"/>
        <w:rPr>
          <w:highlight w:val="cyan"/>
        </w:rPr>
      </w:pPr>
      <w:r w:rsidRPr="00AA73F2">
        <w:rPr>
          <w:highlight w:val="cyan"/>
        </w:rPr>
        <w:t>A aplicação servidor foi chamada QTCC_Server. O sufixo “_Server” foi dado de modo a diferenciá-la do cliente, mas mantendo a relação entre as duas aplicações.</w:t>
      </w:r>
    </w:p>
    <w:p w:rsidR="00975AFA" w:rsidRPr="00AA73F2" w:rsidRDefault="00975AFA" w:rsidP="00B2165C">
      <w:pPr>
        <w:pStyle w:val="Texto"/>
        <w:rPr>
          <w:highlight w:val="cyan"/>
        </w:rPr>
      </w:pPr>
      <w:r w:rsidRPr="00AA73F2">
        <w:rPr>
          <w:highlight w:val="cyan"/>
        </w:rPr>
        <w:t>A aplicação servidor tem a função primordial de gerenciar os acessos que cada cliente deseja fazer à base de dados</w:t>
      </w:r>
      <w:r w:rsidR="006E4BAC" w:rsidRPr="00AA73F2">
        <w:rPr>
          <w:highlight w:val="cyan"/>
        </w:rPr>
        <w:t xml:space="preserve"> do sistema</w:t>
      </w:r>
      <w:r w:rsidRPr="00AA73F2">
        <w:rPr>
          <w:highlight w:val="cyan"/>
        </w:rPr>
        <w:t>.</w:t>
      </w:r>
      <w:r w:rsidR="00670690" w:rsidRPr="00AA73F2">
        <w:rPr>
          <w:highlight w:val="cyan"/>
        </w:rPr>
        <w:t xml:space="preserve"> Isso inclui realizar </w:t>
      </w:r>
      <w:r w:rsidR="00670690" w:rsidRPr="00AA73F2">
        <w:rPr>
          <w:i/>
          <w:highlight w:val="cyan"/>
        </w:rPr>
        <w:t>login</w:t>
      </w:r>
      <w:r w:rsidR="00670690" w:rsidRPr="00AA73F2">
        <w:rPr>
          <w:highlight w:val="cyan"/>
        </w:rPr>
        <w:t xml:space="preserve">, cadastrar usuários, enviar mensagens e </w:t>
      </w:r>
      <w:r w:rsidR="000E4086" w:rsidRPr="00AA73F2">
        <w:rPr>
          <w:highlight w:val="cyan"/>
        </w:rPr>
        <w:t>adicionar contatos.</w:t>
      </w:r>
    </w:p>
    <w:p w:rsidR="00B2165C" w:rsidRDefault="004F39F8" w:rsidP="00B2165C">
      <w:pPr>
        <w:pStyle w:val="Texto"/>
      </w:pPr>
      <w:r w:rsidRPr="00AA73F2">
        <w:rPr>
          <w:highlight w:val="cyan"/>
        </w:rPr>
        <w:t>P</w:t>
      </w:r>
      <w:r w:rsidR="009D2EBA" w:rsidRPr="00AA73F2">
        <w:rPr>
          <w:highlight w:val="cyan"/>
        </w:rPr>
        <w:t xml:space="preserve">or rodar em </w:t>
      </w:r>
      <w:r w:rsidR="00670690" w:rsidRPr="00AA73F2">
        <w:rPr>
          <w:highlight w:val="cyan"/>
        </w:rPr>
        <w:t xml:space="preserve">apenas </w:t>
      </w:r>
      <w:r w:rsidR="009D2EBA" w:rsidRPr="00AA73F2">
        <w:rPr>
          <w:highlight w:val="cyan"/>
        </w:rPr>
        <w:t>uma plataforma, não era necessári</w:t>
      </w:r>
      <w:r w:rsidRPr="00AA73F2">
        <w:rPr>
          <w:highlight w:val="cyan"/>
        </w:rPr>
        <w:t>o</w:t>
      </w:r>
      <w:r w:rsidR="00670690" w:rsidRPr="00AA73F2">
        <w:rPr>
          <w:highlight w:val="cyan"/>
        </w:rPr>
        <w:t xml:space="preserve"> que</w:t>
      </w:r>
      <w:r w:rsidRPr="00AA73F2">
        <w:rPr>
          <w:highlight w:val="cyan"/>
        </w:rPr>
        <w:t xml:space="preserve"> o QTCC_Server fosse desenvolvido</w:t>
      </w:r>
      <w:r w:rsidR="009D2EBA" w:rsidRPr="00AA73F2">
        <w:rPr>
          <w:highlight w:val="cyan"/>
        </w:rPr>
        <w:t xml:space="preserve"> no </w:t>
      </w:r>
      <w:r w:rsidR="009D2EBA" w:rsidRPr="00AA73F2">
        <w:rPr>
          <w:i/>
          <w:highlight w:val="cyan"/>
        </w:rPr>
        <w:t>framework</w:t>
      </w:r>
      <w:r w:rsidR="009D2EBA" w:rsidRPr="00AA73F2">
        <w:rPr>
          <w:highlight w:val="cyan"/>
        </w:rPr>
        <w:t xml:space="preserve"> Qt, portanto foi utilizado o Visual Studio 2013 </w:t>
      </w:r>
      <w:r w:rsidRPr="00AA73F2">
        <w:rPr>
          <w:highlight w:val="cyan"/>
        </w:rPr>
        <w:t xml:space="preserve">(e a linguagem de programação C#) </w:t>
      </w:r>
      <w:r w:rsidR="009D2EBA" w:rsidRPr="00AA73F2">
        <w:rPr>
          <w:highlight w:val="cyan"/>
        </w:rPr>
        <w:t>para desenvolvê-l</w:t>
      </w:r>
      <w:r w:rsidRPr="00AA73F2">
        <w:rPr>
          <w:highlight w:val="cyan"/>
        </w:rPr>
        <w:t>o</w:t>
      </w:r>
      <w:r w:rsidR="009D2EBA" w:rsidRPr="00AA73F2">
        <w:rPr>
          <w:highlight w:val="cyan"/>
        </w:rPr>
        <w:t>.</w:t>
      </w:r>
    </w:p>
    <w:p w:rsidR="00AA73F2" w:rsidRDefault="00AA73F2" w:rsidP="00B2165C">
      <w:pPr>
        <w:pStyle w:val="Texto"/>
      </w:pPr>
      <w:r w:rsidRPr="003765C7">
        <w:rPr>
          <w:highlight w:val="cyan"/>
        </w:rPr>
        <w:t>O desenvolvimento da aplicação servidor começou no início de outubro e, assim como ocorrido na aplicação cliente, foram criados programas-teste para testar as funcionalidades necess</w:t>
      </w:r>
      <w:r w:rsidR="00C35268" w:rsidRPr="003765C7">
        <w:rPr>
          <w:highlight w:val="cyan"/>
        </w:rPr>
        <w:t>árias (envio de dados pela rede e</w:t>
      </w:r>
      <w:r w:rsidRPr="003765C7">
        <w:rPr>
          <w:highlight w:val="cyan"/>
        </w:rPr>
        <w:t xml:space="preserve"> serialização e deserialização de objetos com JSON</w:t>
      </w:r>
      <w:r w:rsidR="00C35268" w:rsidRPr="003765C7">
        <w:rPr>
          <w:highlight w:val="cyan"/>
        </w:rPr>
        <w:t>)</w:t>
      </w:r>
    </w:p>
    <w:p w:rsidR="00B40B74" w:rsidRDefault="001C1F2D" w:rsidP="00B40B74">
      <w:pPr>
        <w:pStyle w:val="Nvel3"/>
      </w:pPr>
      <w:bookmarkStart w:id="314" w:name="_Toc404465304"/>
      <w:r>
        <w:t>Interface da aplicação</w:t>
      </w:r>
      <w:bookmarkEnd w:id="314"/>
    </w:p>
    <w:p w:rsidR="00B2165C" w:rsidRDefault="003765C7" w:rsidP="00B2165C">
      <w:pPr>
        <w:pStyle w:val="Texto"/>
      </w:pPr>
      <w:r w:rsidRPr="002217CE">
        <w:rPr>
          <w:highlight w:val="cyan"/>
        </w:rPr>
        <w:t xml:space="preserve">A interface da aplicação servidor é bem simples, </w:t>
      </w:r>
      <w:r w:rsidR="002217CE">
        <w:rPr>
          <w:highlight w:val="cyan"/>
        </w:rPr>
        <w:t xml:space="preserve">sendo de apenas uma tela </w:t>
      </w:r>
      <w:r w:rsidRPr="002217CE">
        <w:rPr>
          <w:highlight w:val="cyan"/>
        </w:rPr>
        <w:t xml:space="preserve">contendo </w:t>
      </w:r>
      <w:r w:rsidR="002217CE" w:rsidRPr="002217CE">
        <w:rPr>
          <w:highlight w:val="cyan"/>
        </w:rPr>
        <w:t xml:space="preserve">um botão para reconfigurar o acesso ao banco de dados, </w:t>
      </w:r>
      <w:r w:rsidRPr="002217CE">
        <w:rPr>
          <w:highlight w:val="cyan"/>
        </w:rPr>
        <w:t xml:space="preserve">a listagem de usuários </w:t>
      </w:r>
      <w:r w:rsidRPr="002217CE">
        <w:rPr>
          <w:i/>
          <w:highlight w:val="cyan"/>
        </w:rPr>
        <w:t>online</w:t>
      </w:r>
      <w:r w:rsidR="002217CE" w:rsidRPr="002217CE">
        <w:rPr>
          <w:highlight w:val="cyan"/>
        </w:rPr>
        <w:t>, além dos contatos do usuário selecionado</w:t>
      </w:r>
      <w:r w:rsidRPr="002217CE">
        <w:rPr>
          <w:highlight w:val="cyan"/>
        </w:rPr>
        <w:t xml:space="preserve">, como visto na </w:t>
      </w:r>
      <w:r w:rsidR="002217CE" w:rsidRPr="002217CE">
        <w:rPr>
          <w:highlight w:val="cyan"/>
        </w:rPr>
        <w:fldChar w:fldCharType="begin"/>
      </w:r>
      <w:r w:rsidR="002217CE" w:rsidRPr="002217CE">
        <w:rPr>
          <w:highlight w:val="cyan"/>
        </w:rPr>
        <w:instrText xml:space="preserve"> REF _Ref404356053 \h </w:instrText>
      </w:r>
      <w:r w:rsidR="002217CE">
        <w:rPr>
          <w:highlight w:val="cyan"/>
        </w:rPr>
        <w:instrText xml:space="preserve"> \* MERGEFORMAT </w:instrText>
      </w:r>
      <w:r w:rsidR="002217CE" w:rsidRPr="002217CE">
        <w:rPr>
          <w:highlight w:val="cyan"/>
        </w:rPr>
      </w:r>
      <w:r w:rsidR="002217CE" w:rsidRPr="002217CE">
        <w:rPr>
          <w:highlight w:val="cyan"/>
        </w:rPr>
        <w:fldChar w:fldCharType="separate"/>
      </w:r>
      <w:r w:rsidR="00B76C60" w:rsidRPr="00B76C60">
        <w:rPr>
          <w:highlight w:val="cyan"/>
        </w:rPr>
        <w:t xml:space="preserve">Figura </w:t>
      </w:r>
      <w:r w:rsidR="00B76C60" w:rsidRPr="00B76C60">
        <w:rPr>
          <w:noProof/>
          <w:highlight w:val="cyan"/>
        </w:rPr>
        <w:t>50</w:t>
      </w:r>
      <w:r w:rsidR="002217CE" w:rsidRPr="002217CE">
        <w:rPr>
          <w:highlight w:val="cyan"/>
        </w:rPr>
        <w:fldChar w:fldCharType="end"/>
      </w:r>
      <w:r w:rsidR="002217CE" w:rsidRPr="002217CE">
        <w:rPr>
          <w:highlight w:val="cyan"/>
        </w:rPr>
        <w:t>:</w:t>
      </w:r>
    </w:p>
    <w:p w:rsidR="005D2252" w:rsidRDefault="005D2252" w:rsidP="00B2165C">
      <w:pPr>
        <w:pStyle w:val="Texto"/>
      </w:pPr>
    </w:p>
    <w:p w:rsidR="002217CE" w:rsidRDefault="002217CE" w:rsidP="002217CE">
      <w:pPr>
        <w:pStyle w:val="Texto"/>
        <w:keepNext/>
        <w:ind w:firstLine="0"/>
        <w:jc w:val="center"/>
      </w:pPr>
      <w:r>
        <w:rPr>
          <w:noProof/>
          <w:lang w:eastAsia="pt-BR"/>
        </w:rPr>
        <w:lastRenderedPageBreak/>
        <w:drawing>
          <wp:inline distT="0" distB="0" distL="0" distR="0" wp14:anchorId="340F7BCE" wp14:editId="510D4A4D">
            <wp:extent cx="5715000" cy="381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15000" cy="3810000"/>
                    </a:xfrm>
                    <a:prstGeom prst="rect">
                      <a:avLst/>
                    </a:prstGeom>
                  </pic:spPr>
                </pic:pic>
              </a:graphicData>
            </a:graphic>
          </wp:inline>
        </w:drawing>
      </w:r>
    </w:p>
    <w:p w:rsidR="002217CE" w:rsidRDefault="002217CE" w:rsidP="002217CE">
      <w:pPr>
        <w:pStyle w:val="Imagem"/>
      </w:pPr>
      <w:bookmarkStart w:id="315" w:name="_Ref404356053"/>
      <w:bookmarkStart w:id="316" w:name="_Toc404465244"/>
      <w:r>
        <w:t xml:space="preserve">Figura </w:t>
      </w:r>
      <w:r>
        <w:fldChar w:fldCharType="begin"/>
      </w:r>
      <w:r>
        <w:instrText xml:space="preserve"> SEQ Figura \* ARABIC </w:instrText>
      </w:r>
      <w:r>
        <w:fldChar w:fldCharType="separate"/>
      </w:r>
      <w:r w:rsidR="00B76C60">
        <w:rPr>
          <w:noProof/>
        </w:rPr>
        <w:t>50</w:t>
      </w:r>
      <w:r>
        <w:fldChar w:fldCharType="end"/>
      </w:r>
      <w:bookmarkEnd w:id="315"/>
      <w:r>
        <w:t xml:space="preserve"> - Tela Principal da aplicação servidor</w:t>
      </w:r>
      <w:bookmarkEnd w:id="316"/>
    </w:p>
    <w:p w:rsidR="002217CE" w:rsidRDefault="002217CE" w:rsidP="002217CE">
      <w:pPr>
        <w:pStyle w:val="ComentarioLegenda"/>
      </w:pPr>
      <w:r>
        <w:t>Fonte: Própria</w:t>
      </w:r>
    </w:p>
    <w:p w:rsidR="002217CE" w:rsidRDefault="002217CE" w:rsidP="002217CE">
      <w:pPr>
        <w:pStyle w:val="Texto"/>
      </w:pPr>
    </w:p>
    <w:p w:rsidR="004233AF" w:rsidRDefault="004233AF" w:rsidP="002217CE">
      <w:pPr>
        <w:pStyle w:val="Texto"/>
      </w:pPr>
      <w:r w:rsidRPr="00474225">
        <w:rPr>
          <w:highlight w:val="cyan"/>
        </w:rPr>
        <w:t xml:space="preserve">A listagem de contatos do usuário só é exibida quando um usuário é selecionado. Caso contrário, o espaço fica em branco, como se pode ver na </w:t>
      </w:r>
      <w:r w:rsidRPr="00474225">
        <w:rPr>
          <w:highlight w:val="cyan"/>
        </w:rPr>
        <w:fldChar w:fldCharType="begin"/>
      </w:r>
      <w:r w:rsidRPr="00474225">
        <w:rPr>
          <w:highlight w:val="cyan"/>
        </w:rPr>
        <w:instrText xml:space="preserve"> REF _Ref404356280 \h </w:instrText>
      </w:r>
      <w:r w:rsidR="00474225">
        <w:rPr>
          <w:highlight w:val="cyan"/>
        </w:rPr>
        <w:instrText xml:space="preserve"> \* MERGEFORMAT </w:instrText>
      </w:r>
      <w:r w:rsidRPr="00474225">
        <w:rPr>
          <w:highlight w:val="cyan"/>
        </w:rPr>
      </w:r>
      <w:r w:rsidRPr="00474225">
        <w:rPr>
          <w:highlight w:val="cyan"/>
        </w:rPr>
        <w:fldChar w:fldCharType="separate"/>
      </w:r>
      <w:r w:rsidR="00B76C60" w:rsidRPr="00B76C60">
        <w:rPr>
          <w:highlight w:val="cyan"/>
        </w:rPr>
        <w:t xml:space="preserve">Figura </w:t>
      </w:r>
      <w:r w:rsidR="00B76C60" w:rsidRPr="00B76C60">
        <w:rPr>
          <w:noProof/>
          <w:highlight w:val="cyan"/>
        </w:rPr>
        <w:t>51</w:t>
      </w:r>
      <w:r w:rsidRPr="00474225">
        <w:rPr>
          <w:highlight w:val="cyan"/>
        </w:rPr>
        <w:fldChar w:fldCharType="end"/>
      </w:r>
      <w:r w:rsidRPr="00474225">
        <w:rPr>
          <w:highlight w:val="cyan"/>
        </w:rPr>
        <w:t>:</w:t>
      </w:r>
    </w:p>
    <w:p w:rsidR="005D2252" w:rsidRDefault="005D2252" w:rsidP="002217CE">
      <w:pPr>
        <w:pStyle w:val="Texto"/>
      </w:pPr>
    </w:p>
    <w:p w:rsidR="004233AF" w:rsidRDefault="004233AF" w:rsidP="004233AF">
      <w:pPr>
        <w:pStyle w:val="Texto"/>
        <w:keepNext/>
        <w:ind w:firstLine="0"/>
        <w:jc w:val="center"/>
      </w:pPr>
      <w:r>
        <w:rPr>
          <w:noProof/>
          <w:lang w:eastAsia="pt-BR"/>
        </w:rPr>
        <w:lastRenderedPageBreak/>
        <w:drawing>
          <wp:inline distT="0" distB="0" distL="0" distR="0" wp14:anchorId="05E85C38" wp14:editId="3E268791">
            <wp:extent cx="5715000" cy="381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0" cy="3810000"/>
                    </a:xfrm>
                    <a:prstGeom prst="rect">
                      <a:avLst/>
                    </a:prstGeom>
                  </pic:spPr>
                </pic:pic>
              </a:graphicData>
            </a:graphic>
          </wp:inline>
        </w:drawing>
      </w:r>
    </w:p>
    <w:p w:rsidR="004233AF" w:rsidRDefault="004233AF" w:rsidP="004233AF">
      <w:pPr>
        <w:pStyle w:val="Imagem"/>
      </w:pPr>
      <w:bookmarkStart w:id="317" w:name="_Ref404356280"/>
      <w:bookmarkStart w:id="318" w:name="_Toc404465245"/>
      <w:r>
        <w:t xml:space="preserve">Figura </w:t>
      </w:r>
      <w:r>
        <w:fldChar w:fldCharType="begin"/>
      </w:r>
      <w:r>
        <w:instrText xml:space="preserve"> SEQ Figura \* ARABIC </w:instrText>
      </w:r>
      <w:r>
        <w:fldChar w:fldCharType="separate"/>
      </w:r>
      <w:r w:rsidR="00B76C60">
        <w:rPr>
          <w:noProof/>
        </w:rPr>
        <w:t>51</w:t>
      </w:r>
      <w:r>
        <w:fldChar w:fldCharType="end"/>
      </w:r>
      <w:bookmarkEnd w:id="317"/>
      <w:r>
        <w:t xml:space="preserve"> - Tela principal da aplicação servidor sem selecionar um usuário</w:t>
      </w:r>
      <w:bookmarkEnd w:id="318"/>
    </w:p>
    <w:p w:rsidR="004233AF" w:rsidRDefault="004233AF" w:rsidP="004233AF">
      <w:pPr>
        <w:pStyle w:val="ComentarioLegenda"/>
      </w:pPr>
      <w:r>
        <w:t>Fonte: Própria</w:t>
      </w:r>
    </w:p>
    <w:p w:rsidR="004233AF" w:rsidRDefault="004233AF" w:rsidP="004233AF">
      <w:pPr>
        <w:pStyle w:val="Texto"/>
      </w:pPr>
    </w:p>
    <w:p w:rsidR="00474225" w:rsidRPr="00CB6D79" w:rsidRDefault="00474225" w:rsidP="00474225">
      <w:pPr>
        <w:pStyle w:val="Texto"/>
        <w:rPr>
          <w:highlight w:val="cyan"/>
        </w:rPr>
      </w:pPr>
      <w:r w:rsidRPr="00CB6D79">
        <w:rPr>
          <w:highlight w:val="cyan"/>
        </w:rPr>
        <w:t xml:space="preserve">Ambas as listagens são atualizadas a cada 10 segundos. Na lista de usuários </w:t>
      </w:r>
      <w:r w:rsidRPr="00CB6D79">
        <w:rPr>
          <w:i/>
          <w:highlight w:val="cyan"/>
        </w:rPr>
        <w:t>online</w:t>
      </w:r>
      <w:r w:rsidRPr="00CB6D79">
        <w:rPr>
          <w:highlight w:val="cyan"/>
        </w:rPr>
        <w:t>, o campo “Visto por Último” exibe um valor diferenciado dependendo do tempo em que o usuário se encontra inativo:</w:t>
      </w:r>
    </w:p>
    <w:p w:rsidR="00474225" w:rsidRPr="00CB6D79" w:rsidRDefault="00474225" w:rsidP="00474225">
      <w:pPr>
        <w:pStyle w:val="Texto"/>
        <w:numPr>
          <w:ilvl w:val="0"/>
          <w:numId w:val="16"/>
        </w:numPr>
        <w:rPr>
          <w:highlight w:val="cyan"/>
        </w:rPr>
      </w:pPr>
      <w:r w:rsidRPr="00CB6D79">
        <w:rPr>
          <w:highlight w:val="cyan"/>
        </w:rPr>
        <w:t>Se o usuário estiver logado há menos de 5 minutos, aparece como “Online”</w:t>
      </w:r>
    </w:p>
    <w:p w:rsidR="00474225" w:rsidRPr="00CB6D79" w:rsidRDefault="00474225" w:rsidP="00474225">
      <w:pPr>
        <w:pStyle w:val="Texto"/>
        <w:numPr>
          <w:ilvl w:val="0"/>
          <w:numId w:val="16"/>
        </w:numPr>
        <w:rPr>
          <w:highlight w:val="cyan"/>
        </w:rPr>
      </w:pPr>
      <w:r w:rsidRPr="00CB6D79">
        <w:rPr>
          <w:highlight w:val="cyan"/>
        </w:rPr>
        <w:t>Se estiver a menos de uma hora, aparece “Há (quantidade de minutos ausente) minutos”</w:t>
      </w:r>
    </w:p>
    <w:p w:rsidR="00474225" w:rsidRPr="00CB6D79" w:rsidRDefault="00474225" w:rsidP="00474225">
      <w:pPr>
        <w:pStyle w:val="Texto"/>
        <w:numPr>
          <w:ilvl w:val="0"/>
          <w:numId w:val="16"/>
        </w:numPr>
        <w:rPr>
          <w:highlight w:val="cyan"/>
        </w:rPr>
      </w:pPr>
      <w:r w:rsidRPr="00CB6D79">
        <w:rPr>
          <w:highlight w:val="cyan"/>
        </w:rPr>
        <w:t>Se a última vez online foi no mesmo dia, aparece “Hoje às (hora e minutos)”</w:t>
      </w:r>
    </w:p>
    <w:p w:rsidR="00474225" w:rsidRPr="00CB6D79" w:rsidRDefault="00474225" w:rsidP="00474225">
      <w:pPr>
        <w:pStyle w:val="Texto"/>
        <w:numPr>
          <w:ilvl w:val="0"/>
          <w:numId w:val="16"/>
        </w:numPr>
        <w:rPr>
          <w:highlight w:val="cyan"/>
        </w:rPr>
      </w:pPr>
      <w:r w:rsidRPr="00CB6D79">
        <w:rPr>
          <w:highlight w:val="cyan"/>
        </w:rPr>
        <w:t>Caso contrário, aparece a data no formato “dia/mês/ano hora:minuto”</w:t>
      </w:r>
      <w:r w:rsidR="00CB6D79" w:rsidRPr="00CB6D79">
        <w:rPr>
          <w:highlight w:val="cyan"/>
        </w:rPr>
        <w:t xml:space="preserve"> (dd/MM/yyyy HH:mm).</w:t>
      </w:r>
    </w:p>
    <w:p w:rsidR="00CB6D79" w:rsidRPr="00474225" w:rsidRDefault="00CB6D79" w:rsidP="00CB6D79">
      <w:pPr>
        <w:pStyle w:val="Texto"/>
      </w:pPr>
      <w:r w:rsidRPr="00CB6D79">
        <w:rPr>
          <w:highlight w:val="cyan"/>
        </w:rPr>
        <w:t xml:space="preserve">O botão para configurar o acesso ao banco e sua funcionalidade estão descritos no tópico </w:t>
      </w:r>
      <w:r w:rsidRPr="00CB6D79">
        <w:rPr>
          <w:highlight w:val="cyan"/>
        </w:rPr>
        <w:fldChar w:fldCharType="begin"/>
      </w:r>
      <w:r w:rsidRPr="00CB6D79">
        <w:rPr>
          <w:highlight w:val="cyan"/>
        </w:rPr>
        <w:instrText xml:space="preserve"> REF _Ref404357333 \r \h </w:instrText>
      </w:r>
      <w:r>
        <w:rPr>
          <w:highlight w:val="cyan"/>
        </w:rPr>
        <w:instrText xml:space="preserve"> \* MERGEFORMAT </w:instrText>
      </w:r>
      <w:r w:rsidRPr="00CB6D79">
        <w:rPr>
          <w:highlight w:val="cyan"/>
        </w:rPr>
      </w:r>
      <w:r w:rsidRPr="00CB6D79">
        <w:rPr>
          <w:highlight w:val="cyan"/>
        </w:rPr>
        <w:fldChar w:fldCharType="separate"/>
      </w:r>
      <w:r w:rsidR="00B76C60">
        <w:rPr>
          <w:highlight w:val="cyan"/>
        </w:rPr>
        <w:t>4.4.4</w:t>
      </w:r>
      <w:r w:rsidRPr="00CB6D79">
        <w:rPr>
          <w:highlight w:val="cyan"/>
        </w:rPr>
        <w:fldChar w:fldCharType="end"/>
      </w:r>
      <w:r w:rsidRPr="00CB6D79">
        <w:rPr>
          <w:highlight w:val="cyan"/>
        </w:rPr>
        <w:t>.</w:t>
      </w:r>
    </w:p>
    <w:p w:rsidR="005A1021" w:rsidRDefault="001C1F2D" w:rsidP="00B40B74">
      <w:pPr>
        <w:pStyle w:val="Nvel3"/>
      </w:pPr>
      <w:bookmarkStart w:id="319" w:name="_Toc404465305"/>
      <w:r>
        <w:lastRenderedPageBreak/>
        <w:t xml:space="preserve">Serialização em </w:t>
      </w:r>
      <w:r w:rsidR="00B40B74">
        <w:t>JSON</w:t>
      </w:r>
      <w:bookmarkEnd w:id="319"/>
    </w:p>
    <w:p w:rsidR="00CB6D79" w:rsidRPr="00663960" w:rsidRDefault="00CB6D79" w:rsidP="00B2165C">
      <w:pPr>
        <w:pStyle w:val="Texto"/>
        <w:rPr>
          <w:highlight w:val="cyan"/>
        </w:rPr>
      </w:pPr>
      <w:r w:rsidRPr="00663960">
        <w:rPr>
          <w:highlight w:val="cyan"/>
        </w:rPr>
        <w:t xml:space="preserve">A linguagem de programação C# possui, dentre suas bibliotecas, classes voltadas exclusivamente para a serialização e deserialização de objetos, abrangendo as linguagens XML e JSON. Para tanto, é necessário, em todas as classes que utilizarão a serialização e deserialização, incluir o </w:t>
      </w:r>
      <w:r w:rsidRPr="00663960">
        <w:rPr>
          <w:i/>
          <w:highlight w:val="cyan"/>
        </w:rPr>
        <w:t>namespace</w:t>
      </w:r>
      <w:r w:rsidRPr="00663960">
        <w:rPr>
          <w:highlight w:val="cyan"/>
        </w:rPr>
        <w:t xml:space="preserve"> System.Runtime.Serialization.</w:t>
      </w:r>
    </w:p>
    <w:p w:rsidR="00B2165C" w:rsidRPr="00663960" w:rsidRDefault="00CB6D79" w:rsidP="00B2165C">
      <w:pPr>
        <w:pStyle w:val="Texto"/>
        <w:rPr>
          <w:highlight w:val="cyan"/>
        </w:rPr>
      </w:pPr>
      <w:r w:rsidRPr="00663960">
        <w:rPr>
          <w:highlight w:val="cyan"/>
        </w:rPr>
        <w:t xml:space="preserve">Esse </w:t>
      </w:r>
      <w:r w:rsidRPr="00663960">
        <w:rPr>
          <w:i/>
          <w:highlight w:val="cyan"/>
        </w:rPr>
        <w:t>namespace</w:t>
      </w:r>
      <w:r w:rsidRPr="00663960">
        <w:rPr>
          <w:highlight w:val="cyan"/>
        </w:rPr>
        <w:t xml:space="preserve"> não vem adicionado como uma referência padrão dos projetos no Visual Studio, portanto é necessário incluir manualmente a referência. Para isso, foi feito o seguinte:</w:t>
      </w:r>
    </w:p>
    <w:p w:rsidR="00CB6D79" w:rsidRDefault="00BC61B2" w:rsidP="00CB6D79">
      <w:pPr>
        <w:pStyle w:val="Texto"/>
        <w:numPr>
          <w:ilvl w:val="0"/>
          <w:numId w:val="17"/>
        </w:numPr>
      </w:pPr>
      <w:r w:rsidRPr="00663960">
        <w:rPr>
          <w:highlight w:val="cyan"/>
        </w:rPr>
        <w:t xml:space="preserve">Dentro do Visual Studio, clicar com o botão direito do </w:t>
      </w:r>
      <w:r w:rsidRPr="00663960">
        <w:rPr>
          <w:i/>
          <w:highlight w:val="cyan"/>
        </w:rPr>
        <w:t>mouse</w:t>
      </w:r>
      <w:r w:rsidRPr="00663960">
        <w:rPr>
          <w:highlight w:val="cyan"/>
        </w:rPr>
        <w:t xml:space="preserve"> no projeto</w:t>
      </w:r>
      <w:r w:rsidR="008A0997" w:rsidRPr="00663960">
        <w:rPr>
          <w:highlight w:val="cyan"/>
        </w:rPr>
        <w:t>,</w:t>
      </w:r>
      <w:r w:rsidRPr="00663960">
        <w:rPr>
          <w:highlight w:val="cyan"/>
        </w:rPr>
        <w:t xml:space="preserve"> navegar até “Adicionar” e </w:t>
      </w:r>
      <w:r w:rsidR="008A0997" w:rsidRPr="00663960">
        <w:rPr>
          <w:highlight w:val="cyan"/>
        </w:rPr>
        <w:t>selecionar</w:t>
      </w:r>
      <w:r w:rsidRPr="00663960">
        <w:rPr>
          <w:highlight w:val="cyan"/>
        </w:rPr>
        <w:t xml:space="preserve"> “Referência”, como exemplificado (em inglês) na </w:t>
      </w:r>
      <w:r w:rsidRPr="00663960">
        <w:rPr>
          <w:highlight w:val="cyan"/>
        </w:rPr>
        <w:fldChar w:fldCharType="begin"/>
      </w:r>
      <w:r w:rsidRPr="00663960">
        <w:rPr>
          <w:highlight w:val="cyan"/>
        </w:rPr>
        <w:instrText xml:space="preserve"> REF _Ref404357952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52</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672B9A7E" wp14:editId="0ED2C54B">
            <wp:extent cx="4287388" cy="4619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12193" cy="4646352"/>
                    </a:xfrm>
                    <a:prstGeom prst="rect">
                      <a:avLst/>
                    </a:prstGeom>
                  </pic:spPr>
                </pic:pic>
              </a:graphicData>
            </a:graphic>
          </wp:inline>
        </w:drawing>
      </w:r>
      <w:r>
        <w:rPr>
          <w:noProof/>
          <w:lang w:eastAsia="pt-BR"/>
        </w:rPr>
        <w:t xml:space="preserve"> </w:t>
      </w:r>
    </w:p>
    <w:p w:rsidR="00BC61B2" w:rsidRDefault="00BC61B2" w:rsidP="00BC61B2">
      <w:pPr>
        <w:pStyle w:val="Imagem"/>
      </w:pPr>
      <w:bookmarkStart w:id="320" w:name="_Ref404357952"/>
      <w:bookmarkStart w:id="321" w:name="_Toc404465246"/>
      <w:r>
        <w:t xml:space="preserve">Figura </w:t>
      </w:r>
      <w:r>
        <w:fldChar w:fldCharType="begin"/>
      </w:r>
      <w:r>
        <w:instrText xml:space="preserve"> SEQ Figura \* ARABIC </w:instrText>
      </w:r>
      <w:r>
        <w:fldChar w:fldCharType="separate"/>
      </w:r>
      <w:r w:rsidR="00B76C60">
        <w:rPr>
          <w:noProof/>
        </w:rPr>
        <w:t>52</w:t>
      </w:r>
      <w:r>
        <w:fldChar w:fldCharType="end"/>
      </w:r>
      <w:bookmarkEnd w:id="320"/>
      <w:r>
        <w:t xml:space="preserve"> - Selecionando para adicionar uma referência ao projeto em C#</w:t>
      </w:r>
      <w:bookmarkEnd w:id="321"/>
    </w:p>
    <w:p w:rsidR="00BC61B2" w:rsidRDefault="00BC61B2" w:rsidP="00BC61B2">
      <w:pPr>
        <w:pStyle w:val="ComentarioLegenda"/>
      </w:pPr>
      <w:r>
        <w:lastRenderedPageBreak/>
        <w:t>Fonte: Própria</w:t>
      </w:r>
    </w:p>
    <w:p w:rsidR="00BC61B2" w:rsidRPr="00BC61B2" w:rsidRDefault="00BC61B2" w:rsidP="00BC61B2">
      <w:pPr>
        <w:pStyle w:val="Texto"/>
      </w:pPr>
    </w:p>
    <w:p w:rsidR="00BC61B2" w:rsidRDefault="00BC61B2" w:rsidP="00CB6D79">
      <w:pPr>
        <w:pStyle w:val="Texto"/>
        <w:numPr>
          <w:ilvl w:val="0"/>
          <w:numId w:val="17"/>
        </w:numPr>
      </w:pPr>
      <w:r w:rsidRPr="00663960">
        <w:rPr>
          <w:highlight w:val="cyan"/>
        </w:rPr>
        <w:t xml:space="preserve">Na tela exibida, procurar por System.Runtime.Serialization e marcar a caixa de seleção ao lado, em seguida clicando em “OK”, como se pode ver na </w:t>
      </w:r>
      <w:r w:rsidRPr="00663960">
        <w:rPr>
          <w:highlight w:val="cyan"/>
        </w:rPr>
        <w:fldChar w:fldCharType="begin"/>
      </w:r>
      <w:r w:rsidRPr="00663960">
        <w:rPr>
          <w:highlight w:val="cyan"/>
        </w:rPr>
        <w:instrText xml:space="preserve"> REF _Ref404358287 \h </w:instrText>
      </w:r>
      <w:r w:rsidR="00663960">
        <w:rPr>
          <w:highlight w:val="cyan"/>
        </w:rPr>
        <w:instrText xml:space="preserve"> \* MERGEFORMAT </w:instrText>
      </w:r>
      <w:r w:rsidRPr="00663960">
        <w:rPr>
          <w:highlight w:val="cyan"/>
        </w:rPr>
      </w:r>
      <w:r w:rsidRPr="00663960">
        <w:rPr>
          <w:highlight w:val="cyan"/>
        </w:rPr>
        <w:fldChar w:fldCharType="separate"/>
      </w:r>
      <w:r w:rsidR="00B76C60" w:rsidRPr="00B76C60">
        <w:rPr>
          <w:highlight w:val="cyan"/>
        </w:rPr>
        <w:t xml:space="preserve">Figura </w:t>
      </w:r>
      <w:r w:rsidR="00B76C60" w:rsidRPr="00B76C60">
        <w:rPr>
          <w:noProof/>
          <w:highlight w:val="cyan"/>
        </w:rPr>
        <w:t>53</w:t>
      </w:r>
      <w:r w:rsidRPr="00663960">
        <w:rPr>
          <w:highlight w:val="cyan"/>
        </w:rPr>
        <w:fldChar w:fldCharType="end"/>
      </w:r>
      <w:r w:rsidRPr="00663960">
        <w:rPr>
          <w:highlight w:val="cyan"/>
        </w:rPr>
        <w:t>:</w:t>
      </w:r>
    </w:p>
    <w:p w:rsidR="005D2252" w:rsidRDefault="005D2252" w:rsidP="005D2252">
      <w:pPr>
        <w:pStyle w:val="Texto"/>
        <w:ind w:left="1440" w:firstLine="0"/>
      </w:pPr>
    </w:p>
    <w:p w:rsidR="00BC61B2" w:rsidRDefault="00BC61B2" w:rsidP="00BC61B2">
      <w:pPr>
        <w:pStyle w:val="Texto"/>
        <w:keepNext/>
        <w:ind w:left="1440" w:firstLine="0"/>
        <w:jc w:val="center"/>
      </w:pPr>
      <w:r>
        <w:rPr>
          <w:noProof/>
          <w:lang w:eastAsia="pt-BR"/>
        </w:rPr>
        <w:drawing>
          <wp:inline distT="0" distB="0" distL="0" distR="0" wp14:anchorId="46E788D7" wp14:editId="3B797B98">
            <wp:extent cx="4831784" cy="3321685"/>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6786" cy="3345748"/>
                    </a:xfrm>
                    <a:prstGeom prst="rect">
                      <a:avLst/>
                    </a:prstGeom>
                  </pic:spPr>
                </pic:pic>
              </a:graphicData>
            </a:graphic>
          </wp:inline>
        </w:drawing>
      </w:r>
    </w:p>
    <w:p w:rsidR="00BC61B2" w:rsidRDefault="00BC61B2" w:rsidP="00BC61B2">
      <w:pPr>
        <w:pStyle w:val="Imagem"/>
      </w:pPr>
      <w:bookmarkStart w:id="322" w:name="_Ref404358287"/>
      <w:bookmarkStart w:id="323" w:name="_Toc404465247"/>
      <w:r>
        <w:t xml:space="preserve">Figura </w:t>
      </w:r>
      <w:r>
        <w:fldChar w:fldCharType="begin"/>
      </w:r>
      <w:r>
        <w:instrText xml:space="preserve"> SEQ Figura \* ARABIC </w:instrText>
      </w:r>
      <w:r>
        <w:fldChar w:fldCharType="separate"/>
      </w:r>
      <w:r w:rsidR="00B76C60">
        <w:rPr>
          <w:noProof/>
        </w:rPr>
        <w:t>53</w:t>
      </w:r>
      <w:r>
        <w:fldChar w:fldCharType="end"/>
      </w:r>
      <w:bookmarkEnd w:id="322"/>
      <w:r>
        <w:t xml:space="preserve"> - Adicionando uma referência ao projeto</w:t>
      </w:r>
      <w:bookmarkEnd w:id="323"/>
    </w:p>
    <w:p w:rsidR="00BC61B2" w:rsidRDefault="00BC61B2" w:rsidP="00BC61B2">
      <w:pPr>
        <w:pStyle w:val="ComentarioLegenda"/>
      </w:pPr>
      <w:r>
        <w:t>Fonte: Própria</w:t>
      </w:r>
    </w:p>
    <w:p w:rsidR="00BC61B2" w:rsidRDefault="00BC61B2" w:rsidP="00BC61B2">
      <w:pPr>
        <w:pStyle w:val="Texto"/>
      </w:pPr>
    </w:p>
    <w:p w:rsidR="0037500C" w:rsidRPr="00E507AD" w:rsidRDefault="0076218B" w:rsidP="00BC61B2">
      <w:pPr>
        <w:pStyle w:val="Texto"/>
        <w:rPr>
          <w:highlight w:val="cyan"/>
        </w:rPr>
      </w:pPr>
      <w:r w:rsidRPr="00E507AD">
        <w:rPr>
          <w:highlight w:val="cyan"/>
        </w:rPr>
        <w:t>Para permitir a serialização e deserialização dos objetos de uma classe, é necessário inserir os seguintes atributos:</w:t>
      </w:r>
    </w:p>
    <w:p w:rsidR="0076218B" w:rsidRPr="00E507AD" w:rsidRDefault="0076218B" w:rsidP="0076218B">
      <w:pPr>
        <w:pStyle w:val="Texto"/>
        <w:numPr>
          <w:ilvl w:val="0"/>
          <w:numId w:val="17"/>
        </w:numPr>
        <w:rPr>
          <w:highlight w:val="cyan"/>
        </w:rPr>
      </w:pPr>
      <w:r w:rsidRPr="00E507AD">
        <w:rPr>
          <w:highlight w:val="cyan"/>
        </w:rPr>
        <w:t>Na linha anterior ao nome da classe, inserir [DataContract]. Isso indica que os objetos desta classe podem ser serializados.</w:t>
      </w:r>
    </w:p>
    <w:p w:rsidR="0076218B" w:rsidRPr="00E507AD" w:rsidRDefault="0076218B" w:rsidP="0076218B">
      <w:pPr>
        <w:pStyle w:val="Texto"/>
        <w:numPr>
          <w:ilvl w:val="0"/>
          <w:numId w:val="17"/>
        </w:numPr>
        <w:rPr>
          <w:highlight w:val="cyan"/>
        </w:rPr>
      </w:pPr>
      <w:r w:rsidRPr="00E507AD">
        <w:rPr>
          <w:highlight w:val="cyan"/>
        </w:rPr>
        <w:t>Na linha anterior a cada atributo que se deseja serializar, inserir [DataMember]</w:t>
      </w:r>
      <w:r w:rsidR="00696851" w:rsidRPr="00E507AD">
        <w:rPr>
          <w:highlight w:val="cyan"/>
        </w:rPr>
        <w:t>.</w:t>
      </w:r>
    </w:p>
    <w:p w:rsidR="00696851" w:rsidRDefault="00696851" w:rsidP="00696851">
      <w:pPr>
        <w:pStyle w:val="Texto"/>
      </w:pPr>
      <w:r w:rsidRPr="00E507AD">
        <w:rPr>
          <w:highlight w:val="cyan"/>
        </w:rPr>
        <w:t>Ambos os atributos permitem o uso de parâmetros opcionais em sua declaração. Na aplicação servidor foi utilizado, dentro do atributo [DataMember], o parâmetro “Name”, que define o nome da propriedade quando esta for serializada ou deserializada. Desta forma, foi possível padronizar os nomes das propriedades tanto na aplicação cliente quanto no servidor.</w:t>
      </w:r>
    </w:p>
    <w:p w:rsidR="00E507AD" w:rsidRPr="0051340A" w:rsidRDefault="00696851" w:rsidP="00696851">
      <w:pPr>
        <w:pStyle w:val="Texto"/>
        <w:rPr>
          <w:highlight w:val="cyan"/>
        </w:rPr>
      </w:pPr>
      <w:r w:rsidRPr="0051340A">
        <w:rPr>
          <w:highlight w:val="cyan"/>
        </w:rPr>
        <w:lastRenderedPageBreak/>
        <w:t>Outra utilidade encontrada no parâmetro “Name” de DataMember foi para realizar um intermédio entre o valor serializado e o valor armazenado no objeto</w:t>
      </w:r>
      <w:r w:rsidR="00E507AD" w:rsidRPr="0051340A">
        <w:rPr>
          <w:highlight w:val="cyan"/>
        </w:rPr>
        <w:t xml:space="preserve">, o que se provou útil para propriedades que envolvem </w:t>
      </w:r>
      <w:r w:rsidR="00E507AD" w:rsidRPr="0051340A">
        <w:rPr>
          <w:i/>
          <w:highlight w:val="cyan"/>
        </w:rPr>
        <w:t>bytes</w:t>
      </w:r>
      <w:r w:rsidR="00E507AD" w:rsidRPr="0051340A">
        <w:rPr>
          <w:highlight w:val="cyan"/>
        </w:rPr>
        <w:t xml:space="preserve"> ou outros objetos</w:t>
      </w:r>
      <w:r w:rsidRPr="0051340A">
        <w:rPr>
          <w:highlight w:val="cyan"/>
        </w:rPr>
        <w:t>.</w:t>
      </w:r>
    </w:p>
    <w:p w:rsidR="00E768BE" w:rsidRPr="0051340A" w:rsidRDefault="00696851" w:rsidP="00696851">
      <w:pPr>
        <w:pStyle w:val="Texto"/>
        <w:rPr>
          <w:highlight w:val="cyan"/>
        </w:rPr>
      </w:pPr>
      <w:r w:rsidRPr="0051340A">
        <w:rPr>
          <w:highlight w:val="cyan"/>
        </w:rPr>
        <w:t xml:space="preserve">Na classe Contato, existe a propriedade </w:t>
      </w:r>
      <w:r w:rsidR="00E768BE" w:rsidRPr="0051340A">
        <w:rPr>
          <w:highlight w:val="cyan"/>
        </w:rPr>
        <w:t>“Foto”</w:t>
      </w:r>
      <w:r w:rsidRPr="0051340A">
        <w:rPr>
          <w:highlight w:val="cyan"/>
        </w:rPr>
        <w:t xml:space="preserve">, que é composta da imagem de perfil </w:t>
      </w:r>
      <w:r w:rsidR="00E507AD" w:rsidRPr="0051340A">
        <w:rPr>
          <w:highlight w:val="cyan"/>
        </w:rPr>
        <w:t xml:space="preserve">do usuário ou grupo. Como visto no tópico </w:t>
      </w:r>
      <w:r w:rsidR="00E507AD" w:rsidRPr="0051340A">
        <w:rPr>
          <w:highlight w:val="cyan"/>
        </w:rPr>
        <w:fldChar w:fldCharType="begin"/>
      </w:r>
      <w:r w:rsidR="00E507AD" w:rsidRPr="0051340A">
        <w:rPr>
          <w:highlight w:val="cyan"/>
        </w:rPr>
        <w:instrText xml:space="preserve"> REF _Ref404359842 \r \h </w:instrText>
      </w:r>
      <w:r w:rsidR="0051340A">
        <w:rPr>
          <w:highlight w:val="cyan"/>
        </w:rPr>
        <w:instrText xml:space="preserve"> \* MERGEFORMAT </w:instrText>
      </w:r>
      <w:r w:rsidR="00E507AD" w:rsidRPr="0051340A">
        <w:rPr>
          <w:highlight w:val="cyan"/>
        </w:rPr>
      </w:r>
      <w:r w:rsidR="00E507AD" w:rsidRPr="0051340A">
        <w:rPr>
          <w:highlight w:val="cyan"/>
        </w:rPr>
        <w:fldChar w:fldCharType="separate"/>
      </w:r>
      <w:r w:rsidR="00B76C60">
        <w:rPr>
          <w:highlight w:val="cyan"/>
        </w:rPr>
        <w:t>4.3.2</w:t>
      </w:r>
      <w:r w:rsidR="00E507AD" w:rsidRPr="0051340A">
        <w:rPr>
          <w:highlight w:val="cyan"/>
        </w:rPr>
        <w:fldChar w:fldCharType="end"/>
      </w:r>
      <w:r w:rsidR="00E507AD" w:rsidRPr="0051340A">
        <w:rPr>
          <w:highlight w:val="cyan"/>
        </w:rPr>
        <w:t xml:space="preserve">, a imagem de perfil pode conter caracteres nulos dentro de seu vetor de </w:t>
      </w:r>
      <w:r w:rsidR="00E507AD" w:rsidRPr="0051340A">
        <w:rPr>
          <w:i/>
          <w:highlight w:val="cyan"/>
        </w:rPr>
        <w:t>bytes</w:t>
      </w:r>
      <w:r w:rsidR="00E507AD" w:rsidRPr="0051340A">
        <w:rPr>
          <w:highlight w:val="cyan"/>
        </w:rPr>
        <w:t>, o que impede uma serialização direta. A solução para isso foi criar na classe Contato outro atributo, chamado “Foto_String”</w:t>
      </w:r>
      <w:r w:rsidR="00E768BE" w:rsidRPr="0051340A">
        <w:rPr>
          <w:highlight w:val="cyan"/>
        </w:rPr>
        <w:t>, sendo esta a propriedade com o atributo DataMember com o parâmetro “Name” configurado para o nome da propriedade “Foto” no objeto em JSON.</w:t>
      </w:r>
    </w:p>
    <w:p w:rsidR="00696851" w:rsidRDefault="00E768BE" w:rsidP="00696851">
      <w:pPr>
        <w:pStyle w:val="Texto"/>
      </w:pPr>
      <w:r w:rsidRPr="0051340A">
        <w:rPr>
          <w:highlight w:val="cyan"/>
        </w:rPr>
        <w:t xml:space="preserve">Essa propriedade não armazena nenhum valor, apenas serve para converter os </w:t>
      </w:r>
      <w:r w:rsidRPr="0051340A">
        <w:rPr>
          <w:i/>
          <w:highlight w:val="cyan"/>
        </w:rPr>
        <w:t>bytes</w:t>
      </w:r>
      <w:r w:rsidRPr="0051340A">
        <w:rPr>
          <w:highlight w:val="cyan"/>
        </w:rPr>
        <w:t xml:space="preserve"> da propriedade Foto para texto, que é a forma que a imagem é transmitida no objeto em JSON. O </w:t>
      </w:r>
      <w:r w:rsidRPr="0051340A">
        <w:rPr>
          <w:highlight w:val="cyan"/>
        </w:rPr>
        <w:fldChar w:fldCharType="begin"/>
      </w:r>
      <w:r w:rsidRPr="0051340A">
        <w:rPr>
          <w:highlight w:val="cyan"/>
        </w:rPr>
        <w:instrText xml:space="preserve"> REF _Ref404362990 \h </w:instrText>
      </w:r>
      <w:r w:rsidR="0051340A">
        <w:rPr>
          <w:highlight w:val="cyan"/>
        </w:rPr>
        <w:instrText xml:space="preserve"> \* MERGEFORMAT </w:instrText>
      </w:r>
      <w:r w:rsidRPr="0051340A">
        <w:rPr>
          <w:highlight w:val="cyan"/>
        </w:rPr>
      </w:r>
      <w:r w:rsidRPr="0051340A">
        <w:rPr>
          <w:highlight w:val="cyan"/>
        </w:rPr>
        <w:fldChar w:fldCharType="separate"/>
      </w:r>
      <w:r w:rsidR="00B76C60" w:rsidRPr="00B76C60">
        <w:rPr>
          <w:highlight w:val="cyan"/>
        </w:rPr>
        <w:t xml:space="preserve">Quadro </w:t>
      </w:r>
      <w:r w:rsidR="00B76C60" w:rsidRPr="00B76C60">
        <w:rPr>
          <w:noProof/>
          <w:highlight w:val="cyan"/>
        </w:rPr>
        <w:t>4</w:t>
      </w:r>
      <w:r w:rsidRPr="0051340A">
        <w:rPr>
          <w:highlight w:val="cyan"/>
        </w:rPr>
        <w:fldChar w:fldCharType="end"/>
      </w:r>
      <w:r w:rsidRPr="0051340A">
        <w:rPr>
          <w:highlight w:val="cyan"/>
        </w:rPr>
        <w:t xml:space="preserve"> ilustra o uso e funcionamento das propriedades “Foto” e “Foto_String”:</w:t>
      </w:r>
    </w:p>
    <w:p w:rsidR="005D2252" w:rsidRDefault="005D2252" w:rsidP="00696851">
      <w:pPr>
        <w:pStyle w:val="Texto"/>
      </w:pPr>
    </w:p>
    <w:tbl>
      <w:tblPr>
        <w:tblStyle w:val="TableGrid"/>
        <w:tblW w:w="0" w:type="auto"/>
        <w:tblLook w:val="04A0" w:firstRow="1" w:lastRow="0" w:firstColumn="1" w:lastColumn="0" w:noHBand="0" w:noVBand="1"/>
      </w:tblPr>
      <w:tblGrid>
        <w:gridCol w:w="9061"/>
      </w:tblGrid>
      <w:tr w:rsidR="00E507AD" w:rsidTr="00E507AD">
        <w:tc>
          <w:tcPr>
            <w:tcW w:w="9061" w:type="dxa"/>
          </w:tcPr>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#region</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FF"/>
                <w:sz w:val="19"/>
                <w:szCs w:val="19"/>
                <w:highlight w:val="white"/>
                <w:lang w:val="en-US"/>
              </w:rPr>
              <w:t>public</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r w:rsidRPr="00443ED4">
              <w:rPr>
                <w:rFonts w:ascii="Consolas" w:hAnsi="Consolas" w:cs="Consolas"/>
                <w:color w:val="2B91AF"/>
                <w:sz w:val="19"/>
                <w:szCs w:val="19"/>
                <w:highlight w:val="white"/>
                <w:lang w:val="en-US"/>
              </w:rPr>
              <w:t>DataMember</w:t>
            </w:r>
            <w:r w:rsidRPr="00443ED4">
              <w:rPr>
                <w:rFonts w:ascii="Consolas" w:hAnsi="Consolas" w:cs="Consolas"/>
                <w:color w:val="000000"/>
                <w:sz w:val="19"/>
                <w:szCs w:val="19"/>
                <w:highlight w:val="white"/>
                <w:lang w:val="en-US"/>
              </w:rPr>
              <w:t xml:space="preserve">(Name = </w:t>
            </w:r>
            <w:r w:rsidRPr="00443ED4">
              <w:rPr>
                <w:rFonts w:ascii="Consolas" w:hAnsi="Consolas" w:cs="Consolas"/>
                <w:color w:val="2B91AF"/>
                <w:sz w:val="19"/>
                <w:szCs w:val="19"/>
                <w:highlight w:val="white"/>
                <w:lang w:val="en-US"/>
              </w:rPr>
              <w:t>Campos</w:t>
            </w:r>
            <w:r w:rsidRPr="00443ED4">
              <w:rPr>
                <w:rFonts w:ascii="Consolas" w:hAnsi="Consolas" w:cs="Consolas"/>
                <w:color w:val="000000"/>
                <w:sz w:val="19"/>
                <w:szCs w:val="19"/>
                <w:highlight w:val="white"/>
                <w:lang w:val="en-US"/>
              </w:rPr>
              <w:t>.Foto)]</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2B91AF"/>
                <w:sz w:val="19"/>
                <w:szCs w:val="19"/>
                <w:highlight w:val="white"/>
                <w:lang w:val="en-US"/>
              </w:rPr>
              <w:t>String</w:t>
            </w:r>
            <w:r w:rsidRPr="00443ED4">
              <w:rPr>
                <w:rFonts w:ascii="Consolas" w:hAnsi="Consolas" w:cs="Consolas"/>
                <w:color w:val="000000"/>
                <w:sz w:val="19"/>
                <w:szCs w:val="19"/>
                <w:highlight w:val="white"/>
                <w:lang w:val="en-US"/>
              </w:rPr>
              <w:t xml:space="preserve"> Foto_String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get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Foto.Save(ms, System.Drawing.Imaging.</w:t>
            </w:r>
            <w:r w:rsidRPr="00443ED4">
              <w:rPr>
                <w:rFonts w:ascii="Consolas" w:hAnsi="Consolas" w:cs="Consolas"/>
                <w:color w:val="2B91AF"/>
                <w:sz w:val="19"/>
                <w:szCs w:val="19"/>
                <w:highlight w:val="white"/>
                <w:lang w:val="en-US"/>
              </w:rPr>
              <w:t>ImageFormat</w:t>
            </w:r>
            <w:r w:rsidRPr="00443ED4">
              <w:rPr>
                <w:rFonts w:ascii="Consolas" w:hAnsi="Consolas" w:cs="Consolas"/>
                <w:color w:val="000000"/>
                <w:sz w:val="19"/>
                <w:szCs w:val="19"/>
                <w:highlight w:val="white"/>
                <w:lang w:val="en-US"/>
              </w:rPr>
              <w:t>.Png);</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return</w:t>
            </w: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.ToBase64String(ms.ToArray());</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set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 xml:space="preserve"> i;</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using</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 xml:space="preserve"> ms = </w:t>
            </w:r>
            <w:r w:rsidRPr="00443ED4">
              <w:rPr>
                <w:rFonts w:ascii="Consolas" w:hAnsi="Consolas" w:cs="Consolas"/>
                <w:color w:val="0000FF"/>
                <w:sz w:val="19"/>
                <w:szCs w:val="19"/>
                <w:highlight w:val="white"/>
                <w:lang w:val="en-US"/>
              </w:rPr>
              <w:t>new</w:t>
            </w:r>
            <w:r w:rsidRPr="00443ED4">
              <w:rPr>
                <w:rFonts w:ascii="Consolas" w:hAnsi="Consolas" w:cs="Consolas"/>
                <w:color w:val="000000"/>
                <w:sz w:val="19"/>
                <w:szCs w:val="19"/>
                <w:highlight w:val="white"/>
                <w:lang w:val="en-US"/>
              </w:rPr>
              <w:t xml:space="preserve"> System.IO.</w:t>
            </w:r>
            <w:r w:rsidRPr="00443ED4">
              <w:rPr>
                <w:rFonts w:ascii="Consolas" w:hAnsi="Consolas" w:cs="Consolas"/>
                <w:color w:val="2B91AF"/>
                <w:sz w:val="19"/>
                <w:szCs w:val="19"/>
                <w:highlight w:val="white"/>
                <w:lang w:val="en-US"/>
              </w:rPr>
              <w:t>MemoryStream</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byte</w:t>
            </w:r>
            <w:r w:rsidRPr="00443ED4">
              <w:rPr>
                <w:rFonts w:ascii="Consolas" w:hAnsi="Consolas" w:cs="Consolas"/>
                <w:color w:val="000000"/>
                <w:sz w:val="19"/>
                <w:szCs w:val="19"/>
                <w:highlight w:val="white"/>
                <w:lang w:val="en-US"/>
              </w:rPr>
              <w:t xml:space="preserve">[] a = </w:t>
            </w:r>
            <w:r w:rsidRPr="00443ED4">
              <w:rPr>
                <w:rFonts w:ascii="Consolas" w:hAnsi="Consolas" w:cs="Consolas"/>
                <w:color w:val="2B91AF"/>
                <w:sz w:val="19"/>
                <w:szCs w:val="19"/>
                <w:highlight w:val="white"/>
                <w:lang w:val="en-US"/>
              </w:rPr>
              <w:t>Convert</w:t>
            </w:r>
            <w:r w:rsidRPr="00443ED4">
              <w:rPr>
                <w:rFonts w:ascii="Consolas" w:hAnsi="Consolas" w:cs="Consolas"/>
                <w:color w:val="000000"/>
                <w:sz w:val="19"/>
                <w:szCs w:val="19"/>
                <w:highlight w:val="white"/>
                <w:lang w:val="en-US"/>
              </w:rPr>
              <w:t>.FromBase64String(</w:t>
            </w:r>
            <w:r w:rsidRPr="00443ED4">
              <w:rPr>
                <w:rFonts w:ascii="Consolas" w:hAnsi="Consolas" w:cs="Consolas"/>
                <w:color w:val="0000FF"/>
                <w:sz w:val="19"/>
                <w:szCs w:val="19"/>
                <w:highlight w:val="white"/>
                <w:lang w:val="en-US"/>
              </w:rPr>
              <w:t>value</w:t>
            </w:r>
            <w:r w:rsidRPr="00443ED4">
              <w:rPr>
                <w:rFonts w:ascii="Consolas" w:hAnsi="Consolas" w:cs="Consolas"/>
                <w:color w:val="000000"/>
                <w:sz w:val="19"/>
                <w:szCs w:val="19"/>
                <w:highlight w:val="white"/>
                <w:lang w:val="en-US"/>
              </w:rPr>
              <w:t>);</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ms.Write(a,0,a.Length);</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i = </w:t>
            </w:r>
            <w:r w:rsidRPr="00443ED4">
              <w:rPr>
                <w:rFonts w:ascii="Consolas" w:hAnsi="Consolas" w:cs="Consolas"/>
                <w:color w:val="2B91AF"/>
                <w:sz w:val="19"/>
                <w:szCs w:val="19"/>
                <w:highlight w:val="white"/>
                <w:lang w:val="en-US"/>
              </w:rPr>
              <w:t>Image</w:t>
            </w:r>
            <w:r w:rsidRPr="00443ED4">
              <w:rPr>
                <w:rFonts w:ascii="Consolas" w:hAnsi="Consolas" w:cs="Consolas"/>
                <w:color w:val="000000"/>
                <w:sz w:val="19"/>
                <w:szCs w:val="19"/>
                <w:highlight w:val="white"/>
                <w:lang w:val="en-US"/>
              </w:rPr>
              <w:t>.FromStream(ms);</w:t>
            </w:r>
          </w:p>
          <w:p w:rsidR="00443ED4" w:rsidRPr="00443ED4" w:rsidRDefault="00443ED4" w:rsidP="00443ED4">
            <w:pPr>
              <w:autoSpaceDE w:val="0"/>
              <w:autoSpaceDN w:val="0"/>
              <w:adjustRightInd w:val="0"/>
              <w:rPr>
                <w:rFonts w:ascii="Consolas" w:hAnsi="Consolas" w:cs="Consolas"/>
                <w:color w:val="000000"/>
                <w:sz w:val="19"/>
                <w:szCs w:val="19"/>
                <w:highlight w:val="white"/>
                <w:lang w:val="en-US"/>
              </w:rPr>
            </w:pPr>
            <w:r w:rsidRPr="00443ED4">
              <w:rPr>
                <w:rFonts w:ascii="Consolas" w:hAnsi="Consolas" w:cs="Consolas"/>
                <w:color w:val="000000"/>
                <w:sz w:val="19"/>
                <w:szCs w:val="19"/>
                <w:highlight w:val="white"/>
                <w:lang w:val="en-US"/>
              </w:rPr>
              <w:t xml:space="preserve">            </w:t>
            </w:r>
            <w:r w:rsidRPr="00443ED4">
              <w:rPr>
                <w:rFonts w:ascii="Consolas" w:hAnsi="Consolas" w:cs="Consolas"/>
                <w:color w:val="0000FF"/>
                <w:sz w:val="19"/>
                <w:szCs w:val="19"/>
                <w:highlight w:val="white"/>
                <w:lang w:val="en-US"/>
              </w:rPr>
              <w:t>this</w:t>
            </w:r>
            <w:r w:rsidRPr="00443ED4">
              <w:rPr>
                <w:rFonts w:ascii="Consolas" w:hAnsi="Consolas" w:cs="Consolas"/>
                <w:color w:val="000000"/>
                <w:sz w:val="19"/>
                <w:szCs w:val="19"/>
                <w:highlight w:val="white"/>
                <w:lang w:val="en-US"/>
              </w:rPr>
              <w:t>.Foto = i;</w:t>
            </w:r>
          </w:p>
          <w:p w:rsidR="00443ED4" w:rsidRDefault="00443ED4" w:rsidP="00443ED4">
            <w:pPr>
              <w:autoSpaceDE w:val="0"/>
              <w:autoSpaceDN w:val="0"/>
              <w:adjustRightInd w:val="0"/>
              <w:rPr>
                <w:rFonts w:ascii="Consolas" w:hAnsi="Consolas" w:cs="Consolas"/>
                <w:color w:val="000000"/>
                <w:sz w:val="19"/>
                <w:szCs w:val="19"/>
                <w:highlight w:val="white"/>
              </w:rPr>
            </w:pPr>
            <w:r w:rsidRPr="00443ED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3ED4" w:rsidRDefault="00443ED4" w:rsidP="00443ED4">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E507AD" w:rsidRDefault="00443ED4" w:rsidP="00E768BE">
            <w:pPr>
              <w:pStyle w:val="Texto"/>
              <w:keepNext/>
              <w:ind w:firstLine="0"/>
            </w:pPr>
            <w:r>
              <w:rPr>
                <w:rFonts w:ascii="Consolas" w:hAnsi="Consolas" w:cs="Consolas"/>
                <w:color w:val="0000FF"/>
                <w:sz w:val="19"/>
                <w:szCs w:val="19"/>
                <w:highlight w:val="white"/>
              </w:rPr>
              <w:t>#endregion</w:t>
            </w:r>
            <w:r>
              <w:rPr>
                <w:rFonts w:ascii="Consolas" w:hAnsi="Consolas" w:cs="Consolas"/>
                <w:color w:val="000000"/>
                <w:sz w:val="19"/>
                <w:szCs w:val="19"/>
                <w:highlight w:val="white"/>
              </w:rPr>
              <w:t xml:space="preserve"> Foto</w:t>
            </w:r>
          </w:p>
        </w:tc>
      </w:tr>
    </w:tbl>
    <w:p w:rsidR="00E507AD" w:rsidRDefault="00E768BE" w:rsidP="00E768BE">
      <w:pPr>
        <w:pStyle w:val="Quadro"/>
        <w:rPr>
          <w:noProof/>
        </w:rPr>
      </w:pPr>
      <w:bookmarkStart w:id="324" w:name="_Ref404362990"/>
      <w:bookmarkStart w:id="325" w:name="_Toc404465189"/>
      <w:r>
        <w:t xml:space="preserve">Quadro </w:t>
      </w:r>
      <w:r>
        <w:fldChar w:fldCharType="begin"/>
      </w:r>
      <w:r>
        <w:instrText xml:space="preserve"> SEQ Quadro \* ARABIC </w:instrText>
      </w:r>
      <w:r>
        <w:fldChar w:fldCharType="separate"/>
      </w:r>
      <w:r w:rsidR="00B76C60">
        <w:rPr>
          <w:noProof/>
        </w:rPr>
        <w:t>4</w:t>
      </w:r>
      <w:r>
        <w:fldChar w:fldCharType="end"/>
      </w:r>
      <w:bookmarkEnd w:id="324"/>
      <w:r>
        <w:rPr>
          <w:noProof/>
        </w:rPr>
        <w:t xml:space="preserve"> </w:t>
      </w:r>
      <w:r w:rsidR="0051340A">
        <w:rPr>
          <w:noProof/>
        </w:rPr>
        <w:t>–</w:t>
      </w:r>
      <w:r>
        <w:rPr>
          <w:noProof/>
        </w:rPr>
        <w:t xml:space="preserve"> Propriedade Foto e Foto_String</w:t>
      </w:r>
      <w:bookmarkEnd w:id="325"/>
    </w:p>
    <w:p w:rsidR="00E768BE" w:rsidRDefault="00E768BE" w:rsidP="00E768BE">
      <w:pPr>
        <w:pStyle w:val="ComentarioLegenda"/>
      </w:pPr>
      <w:r>
        <w:t>Fonte: Própria</w:t>
      </w:r>
    </w:p>
    <w:p w:rsidR="00E768BE" w:rsidRDefault="00E768BE" w:rsidP="00E768BE">
      <w:pPr>
        <w:pStyle w:val="Texto"/>
      </w:pPr>
    </w:p>
    <w:p w:rsidR="0051340A" w:rsidRPr="00944292" w:rsidRDefault="0051340A" w:rsidP="00E768BE">
      <w:pPr>
        <w:pStyle w:val="Texto"/>
        <w:rPr>
          <w:highlight w:val="cyan"/>
        </w:rPr>
      </w:pPr>
      <w:r w:rsidRPr="00944292">
        <w:rPr>
          <w:highlight w:val="cyan"/>
        </w:rPr>
        <w:lastRenderedPageBreak/>
        <w:t xml:space="preserve">Para </w:t>
      </w:r>
      <w:r w:rsidR="00944292">
        <w:rPr>
          <w:highlight w:val="cyan"/>
        </w:rPr>
        <w:t xml:space="preserve">realizar a </w:t>
      </w:r>
      <w:r w:rsidRPr="00944292">
        <w:rPr>
          <w:highlight w:val="cyan"/>
        </w:rPr>
        <w:t>serializa</w:t>
      </w:r>
      <w:r w:rsidR="00944292">
        <w:rPr>
          <w:highlight w:val="cyan"/>
        </w:rPr>
        <w:t>ção e deserialização</w:t>
      </w:r>
      <w:r w:rsidRPr="00944292">
        <w:rPr>
          <w:highlight w:val="cyan"/>
        </w:rPr>
        <w:t xml:space="preserve"> </w:t>
      </w:r>
      <w:r w:rsidR="00944292">
        <w:rPr>
          <w:highlight w:val="cyan"/>
        </w:rPr>
        <w:t>dos</w:t>
      </w:r>
      <w:r w:rsidRPr="00944292">
        <w:rPr>
          <w:highlight w:val="cyan"/>
        </w:rPr>
        <w:t xml:space="preserve"> objeto</w:t>
      </w:r>
      <w:r w:rsidR="00944292">
        <w:rPr>
          <w:highlight w:val="cyan"/>
        </w:rPr>
        <w:t>s da aplicação</w:t>
      </w:r>
      <w:r w:rsidRPr="00944292">
        <w:rPr>
          <w:highlight w:val="cyan"/>
        </w:rPr>
        <w:t>, foi criada a classe JSON_Logic, que possui os métodos estáticos Deserializa e Serializa.</w:t>
      </w:r>
    </w:p>
    <w:p w:rsidR="0051340A" w:rsidRDefault="0051340A" w:rsidP="00E768BE">
      <w:pPr>
        <w:pStyle w:val="Texto"/>
      </w:pPr>
      <w:r w:rsidRPr="00944292">
        <w:rPr>
          <w:highlight w:val="cyan"/>
        </w:rPr>
        <w:t xml:space="preserve">O método Serializa recebe, além do objeto a ser serializado, um identificador do tipo de objeto que será serializado, e retorna o objeto em JSON. O método Deserializa recebe o objeto em JSON e o identificador do tipo de objeto a ser gerado, e retorna o objeto deserializado. A classe JSON_Logic está presente no </w:t>
      </w:r>
      <w:r w:rsidRPr="00944292">
        <w:rPr>
          <w:highlight w:val="cyan"/>
        </w:rPr>
        <w:fldChar w:fldCharType="begin"/>
      </w:r>
      <w:r w:rsidRPr="00944292">
        <w:rPr>
          <w:highlight w:val="cyan"/>
        </w:rPr>
        <w:instrText xml:space="preserve"> REF _Ref404363619 \h </w:instrText>
      </w:r>
      <w:r w:rsidR="00944292">
        <w:rPr>
          <w:highlight w:val="cyan"/>
        </w:rPr>
        <w:instrText xml:space="preserve"> \* MERGEFORMAT </w:instrText>
      </w:r>
      <w:r w:rsidRPr="00944292">
        <w:rPr>
          <w:highlight w:val="cyan"/>
        </w:rPr>
      </w:r>
      <w:r w:rsidRPr="00944292">
        <w:rPr>
          <w:highlight w:val="cyan"/>
        </w:rPr>
        <w:fldChar w:fldCharType="separate"/>
      </w:r>
      <w:r w:rsidR="00B76C60" w:rsidRPr="00B76C60">
        <w:rPr>
          <w:highlight w:val="cyan"/>
        </w:rPr>
        <w:t xml:space="preserve">Quadro </w:t>
      </w:r>
      <w:r w:rsidR="00B76C60" w:rsidRPr="00B76C60">
        <w:rPr>
          <w:noProof/>
          <w:highlight w:val="cyan"/>
        </w:rPr>
        <w:t>5</w:t>
      </w:r>
      <w:r w:rsidRPr="00944292">
        <w:rPr>
          <w:highlight w:val="cyan"/>
        </w:rPr>
        <w:fldChar w:fldCharType="end"/>
      </w:r>
      <w:r w:rsidRPr="00944292">
        <w:rPr>
          <w:highlight w:val="cyan"/>
        </w:rPr>
        <w:t>:</w:t>
      </w:r>
    </w:p>
    <w:p w:rsidR="005D2252" w:rsidRDefault="005D2252" w:rsidP="00E768BE">
      <w:pPr>
        <w:pStyle w:val="Texto"/>
      </w:pPr>
    </w:p>
    <w:tbl>
      <w:tblPr>
        <w:tblStyle w:val="TableGrid"/>
        <w:tblW w:w="0" w:type="auto"/>
        <w:tblLook w:val="04A0" w:firstRow="1" w:lastRow="0" w:firstColumn="1" w:lastColumn="0" w:noHBand="0" w:noVBand="1"/>
      </w:tblPr>
      <w:tblGrid>
        <w:gridCol w:w="9061"/>
      </w:tblGrid>
      <w:tr w:rsidR="0051340A" w:rsidTr="0051340A">
        <w:tc>
          <w:tcPr>
            <w:tcW w:w="9061" w:type="dxa"/>
          </w:tcPr>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class</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JSON_Logic</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Serializa&lt;T&gt;(T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 xml:space="preserve"> serializer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w:t>
            </w:r>
            <w:r w:rsidRPr="0051340A">
              <w:rPr>
                <w:rFonts w:ascii="Consolas" w:hAnsi="Consolas" w:cs="Consolas"/>
                <w:color w:val="2B91AF"/>
                <w:sz w:val="19"/>
                <w:szCs w:val="19"/>
                <w:highlight w:val="white"/>
                <w:lang w:val="en-US"/>
              </w:rPr>
              <w:t>DataContractJsonSerializer</w:t>
            </w:r>
            <w:r w:rsidRPr="0051340A">
              <w:rPr>
                <w:rFonts w:ascii="Consolas" w:hAnsi="Consolas" w:cs="Consolas"/>
                <w:color w:val="000000"/>
                <w:sz w:val="19"/>
                <w:szCs w:val="19"/>
                <w:highlight w:val="white"/>
                <w:lang w:val="en-US"/>
              </w:rPr>
              <w:t>(item.GetType());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serializer.WriteObject(s, item);</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retorno = </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.UTF8.GetString(s.ToArray());</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s.Close();</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return</w:t>
            </w:r>
            <w:r w:rsidRPr="0051340A">
              <w:rPr>
                <w:rFonts w:ascii="Consolas" w:hAnsi="Consolas" w:cs="Consolas"/>
                <w:color w:val="000000"/>
                <w:sz w:val="19"/>
                <w:szCs w:val="19"/>
                <w:highlight w:val="white"/>
                <w:lang w:val="en-US"/>
              </w:rPr>
              <w:t xml:space="preserve"> retorno;</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public</w:t>
            </w:r>
            <w:r w:rsidRPr="0051340A">
              <w:rPr>
                <w:rFonts w:ascii="Consolas" w:hAnsi="Consolas" w:cs="Consolas"/>
                <w:color w:val="000000"/>
                <w:sz w:val="19"/>
                <w:szCs w:val="19"/>
                <w:highlight w:val="white"/>
                <w:lang w:val="en-US"/>
              </w:rPr>
              <w:t xml:space="preserve"> </w:t>
            </w:r>
            <w:r w:rsidRPr="0051340A">
              <w:rPr>
                <w:rFonts w:ascii="Consolas" w:hAnsi="Consolas" w:cs="Consolas"/>
                <w:color w:val="0000FF"/>
                <w:sz w:val="19"/>
                <w:szCs w:val="19"/>
                <w:highlight w:val="white"/>
                <w:lang w:val="en-US"/>
              </w:rPr>
              <w:t>static</w:t>
            </w:r>
            <w:r w:rsidRPr="0051340A">
              <w:rPr>
                <w:rFonts w:ascii="Consolas" w:hAnsi="Consolas" w:cs="Consolas"/>
                <w:color w:val="000000"/>
                <w:sz w:val="19"/>
                <w:szCs w:val="19"/>
                <w:highlight w:val="white"/>
                <w:lang w:val="en-US"/>
              </w:rPr>
              <w:t xml:space="preserve"> T Deserializa&lt;T&gt;(</w:t>
            </w:r>
            <w:r w:rsidRPr="0051340A">
              <w:rPr>
                <w:rFonts w:ascii="Consolas" w:hAnsi="Consolas" w:cs="Consolas"/>
                <w:color w:val="2B91AF"/>
                <w:sz w:val="19"/>
                <w:szCs w:val="19"/>
                <w:highlight w:val="white"/>
                <w:lang w:val="en-US"/>
              </w:rPr>
              <w:t>String</w:t>
            </w:r>
            <w:r w:rsidRPr="0051340A">
              <w:rPr>
                <w:rFonts w:ascii="Consolas" w:hAnsi="Consolas" w:cs="Consolas"/>
                <w:color w:val="000000"/>
                <w:sz w:val="19"/>
                <w:szCs w:val="19"/>
                <w:highlight w:val="white"/>
                <w:lang w:val="en-US"/>
              </w:rPr>
              <w:t xml:space="preserve"> 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 xml:space="preserve"> serializer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DataContractJsonSerializer</w:t>
            </w:r>
            <w:r>
              <w:rPr>
                <w:rFonts w:ascii="Consolas" w:hAnsi="Consolas" w:cs="Consolas"/>
                <w:color w:val="000000"/>
                <w:sz w:val="19"/>
                <w:szCs w:val="19"/>
                <w:highlight w:val="white"/>
              </w:rPr>
              <w:t>(</w:t>
            </w:r>
            <w:r>
              <w:rPr>
                <w:rFonts w:ascii="Consolas" w:hAnsi="Consolas" w:cs="Consolas"/>
                <w:color w:val="0000FF"/>
                <w:sz w:val="19"/>
                <w:szCs w:val="19"/>
                <w:highlight w:val="white"/>
              </w:rPr>
              <w:t>typeof</w:t>
            </w:r>
            <w:r>
              <w:rPr>
                <w:rFonts w:ascii="Consolas" w:hAnsi="Consolas" w:cs="Consolas"/>
                <w:color w:val="000000"/>
                <w:sz w:val="19"/>
                <w:szCs w:val="19"/>
                <w:highlight w:val="white"/>
              </w:rPr>
              <w:t>(T));</w:t>
            </w:r>
          </w:p>
          <w:p w:rsidR="0051340A" w:rsidRPr="0051340A" w:rsidRDefault="0051340A" w:rsidP="0051340A">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51340A">
              <w:rPr>
                <w:rFonts w:ascii="Consolas" w:hAnsi="Consolas" w:cs="Consolas"/>
                <w:color w:val="000000"/>
                <w:sz w:val="19"/>
                <w:szCs w:val="19"/>
                <w:highlight w:val="white"/>
                <w:lang w:val="en-US"/>
              </w:rPr>
              <w:t>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 xml:space="preserve"> s = </w:t>
            </w:r>
            <w:r w:rsidRPr="0051340A">
              <w:rPr>
                <w:rFonts w:ascii="Consolas" w:hAnsi="Consolas" w:cs="Consolas"/>
                <w:color w:val="0000FF"/>
                <w:sz w:val="19"/>
                <w:szCs w:val="19"/>
                <w:highlight w:val="white"/>
                <w:lang w:val="en-US"/>
              </w:rPr>
              <w:t>new</w:t>
            </w:r>
            <w:r w:rsidRPr="0051340A">
              <w:rPr>
                <w:rFonts w:ascii="Consolas" w:hAnsi="Consolas" w:cs="Consolas"/>
                <w:color w:val="000000"/>
                <w:sz w:val="19"/>
                <w:szCs w:val="19"/>
                <w:highlight w:val="white"/>
                <w:lang w:val="en-US"/>
              </w:rPr>
              <w:t xml:space="preserve"> System.IO.</w:t>
            </w:r>
            <w:r w:rsidRPr="0051340A">
              <w:rPr>
                <w:rFonts w:ascii="Consolas" w:hAnsi="Consolas" w:cs="Consolas"/>
                <w:color w:val="2B91AF"/>
                <w:sz w:val="19"/>
                <w:szCs w:val="19"/>
                <w:highlight w:val="white"/>
                <w:lang w:val="en-US"/>
              </w:rPr>
              <w:t>MemoryStream</w:t>
            </w:r>
            <w:r w:rsidRPr="0051340A">
              <w:rPr>
                <w:rFonts w:ascii="Consolas" w:hAnsi="Consolas" w:cs="Consolas"/>
                <w:color w:val="000000"/>
                <w:sz w:val="19"/>
                <w:szCs w:val="19"/>
                <w:highlight w:val="white"/>
                <w:lang w:val="en-US"/>
              </w:rPr>
              <w:t>(</w:t>
            </w:r>
            <w:r w:rsidRPr="0051340A">
              <w:rPr>
                <w:rFonts w:ascii="Consolas" w:hAnsi="Consolas" w:cs="Consolas"/>
                <w:color w:val="2B91AF"/>
                <w:sz w:val="19"/>
                <w:szCs w:val="19"/>
                <w:highlight w:val="white"/>
                <w:lang w:val="en-US"/>
              </w:rPr>
              <w:t>Encoding</w:t>
            </w:r>
            <w:r w:rsidRPr="0051340A">
              <w:rPr>
                <w:rFonts w:ascii="Consolas" w:hAnsi="Consolas" w:cs="Consolas"/>
                <w:color w:val="000000"/>
                <w:sz w:val="19"/>
                <w:szCs w:val="19"/>
                <w:highlight w:val="white"/>
                <w:lang w:val="en-US"/>
              </w:rPr>
              <w:t>.UTF8.GetBytes(dados));</w:t>
            </w:r>
          </w:p>
          <w:p w:rsidR="0051340A" w:rsidRDefault="0051340A" w:rsidP="0051340A">
            <w:pPr>
              <w:autoSpaceDE w:val="0"/>
              <w:autoSpaceDN w:val="0"/>
              <w:adjustRightInd w:val="0"/>
              <w:rPr>
                <w:rFonts w:ascii="Consolas" w:hAnsi="Consolas" w:cs="Consolas"/>
                <w:color w:val="000000"/>
                <w:sz w:val="19"/>
                <w:szCs w:val="19"/>
                <w:highlight w:val="white"/>
              </w:rPr>
            </w:pPr>
            <w:r w:rsidRPr="0051340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retorno = (T)serializer.ReadObject(s);</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s.Close();</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retorno;</w:t>
            </w:r>
          </w:p>
          <w:p w:rsidR="0051340A" w:rsidRDefault="0051340A" w:rsidP="0051340A">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1340A" w:rsidRDefault="0051340A" w:rsidP="0051340A">
            <w:pPr>
              <w:pStyle w:val="Texto"/>
              <w:keepNext/>
              <w:ind w:firstLine="0"/>
            </w:pPr>
            <w:r>
              <w:rPr>
                <w:rFonts w:ascii="Consolas" w:hAnsi="Consolas" w:cs="Consolas"/>
                <w:color w:val="000000"/>
                <w:sz w:val="19"/>
                <w:szCs w:val="19"/>
                <w:highlight w:val="white"/>
              </w:rPr>
              <w:t>}</w:t>
            </w:r>
          </w:p>
        </w:tc>
      </w:tr>
    </w:tbl>
    <w:p w:rsidR="0051340A" w:rsidRDefault="0051340A" w:rsidP="0051340A">
      <w:pPr>
        <w:pStyle w:val="Quadro"/>
        <w:rPr>
          <w:noProof/>
        </w:rPr>
      </w:pPr>
      <w:bookmarkStart w:id="326" w:name="_Ref404363619"/>
      <w:bookmarkStart w:id="327" w:name="_Toc404465190"/>
      <w:r>
        <w:t xml:space="preserve">Quadro </w:t>
      </w:r>
      <w:r>
        <w:fldChar w:fldCharType="begin"/>
      </w:r>
      <w:r>
        <w:instrText xml:space="preserve"> SEQ Quadro \* ARABIC </w:instrText>
      </w:r>
      <w:r>
        <w:fldChar w:fldCharType="separate"/>
      </w:r>
      <w:r w:rsidR="00B76C60">
        <w:rPr>
          <w:noProof/>
        </w:rPr>
        <w:t>5</w:t>
      </w:r>
      <w:r>
        <w:fldChar w:fldCharType="end"/>
      </w:r>
      <w:bookmarkEnd w:id="326"/>
      <w:r>
        <w:rPr>
          <w:noProof/>
        </w:rPr>
        <w:t xml:space="preserve"> - Classe JSON_Logic</w:t>
      </w:r>
      <w:bookmarkEnd w:id="327"/>
    </w:p>
    <w:p w:rsidR="0051340A" w:rsidRDefault="0051340A" w:rsidP="0051340A">
      <w:pPr>
        <w:pStyle w:val="ComentarioLegenda"/>
      </w:pPr>
      <w:r>
        <w:t>Fonte: Própria</w:t>
      </w:r>
    </w:p>
    <w:p w:rsidR="0051340A" w:rsidRPr="0051340A" w:rsidRDefault="0051340A" w:rsidP="0051340A">
      <w:pPr>
        <w:pStyle w:val="Texto"/>
      </w:pPr>
    </w:p>
    <w:p w:rsidR="00B40B74" w:rsidRDefault="001C1F2D" w:rsidP="00B40B74">
      <w:pPr>
        <w:pStyle w:val="Nvel3"/>
      </w:pPr>
      <w:bookmarkStart w:id="328" w:name="_Toc404465306"/>
      <w:r>
        <w:t>Envio pela rede</w:t>
      </w:r>
      <w:bookmarkEnd w:id="328"/>
    </w:p>
    <w:p w:rsidR="00484DEE" w:rsidRPr="001B64A8" w:rsidRDefault="0051340A" w:rsidP="00B2165C">
      <w:pPr>
        <w:pStyle w:val="Texto"/>
        <w:rPr>
          <w:highlight w:val="cyan"/>
        </w:rPr>
      </w:pPr>
      <w:r w:rsidRPr="001B64A8">
        <w:rPr>
          <w:highlight w:val="cyan"/>
        </w:rPr>
        <w:t xml:space="preserve">A linguagem de programação C# possui classes e bibliotecas específicas para a comunicação por rede. Para se utilizar destas, é necessário incluir o </w:t>
      </w:r>
      <w:r w:rsidRPr="001B64A8">
        <w:rPr>
          <w:i/>
          <w:highlight w:val="cyan"/>
        </w:rPr>
        <w:t>namespace</w:t>
      </w:r>
      <w:r w:rsidRPr="001B64A8">
        <w:rPr>
          <w:highlight w:val="cyan"/>
        </w:rPr>
        <w:t xml:space="preserve"> System.Net e System.Net.Sockets em cada classe que utilizará o tráfego de dados via rede</w:t>
      </w:r>
      <w:r w:rsidR="00944292" w:rsidRPr="001B64A8">
        <w:rPr>
          <w:highlight w:val="cyan"/>
        </w:rPr>
        <w:t>.</w:t>
      </w:r>
    </w:p>
    <w:p w:rsidR="00B2165C" w:rsidRPr="001B64A8" w:rsidRDefault="00484DEE" w:rsidP="00B2165C">
      <w:pPr>
        <w:pStyle w:val="Texto"/>
        <w:rPr>
          <w:highlight w:val="cyan"/>
        </w:rPr>
      </w:pPr>
      <w:r w:rsidRPr="001B64A8">
        <w:rPr>
          <w:highlight w:val="cyan"/>
        </w:rPr>
        <w:t xml:space="preserve">Na aplicação servidor, foi criada a classe estática ComunicacaoRede, que é responsável por ficar escutando uma porta do servidor em busca de novas conexões vindas da aplicação </w:t>
      </w:r>
      <w:r w:rsidRPr="001B64A8">
        <w:rPr>
          <w:highlight w:val="cyan"/>
        </w:rPr>
        <w:lastRenderedPageBreak/>
        <w:t>cliente. Essa classe possui o atributo estático “listener”, da classe TcpListener, que recebe conexões pelo protocolo de rede TCP/IP</w:t>
      </w:r>
      <w:r w:rsidR="001B64A8" w:rsidRPr="001B64A8">
        <w:rPr>
          <w:highlight w:val="cyan"/>
        </w:rPr>
        <w:t>.</w:t>
      </w:r>
    </w:p>
    <w:p w:rsidR="001B64A8" w:rsidRDefault="001B64A8" w:rsidP="00B2165C">
      <w:pPr>
        <w:pStyle w:val="Texto"/>
      </w:pPr>
      <w:r w:rsidRPr="001B64A8">
        <w:rPr>
          <w:highlight w:val="cyan"/>
        </w:rPr>
        <w:t xml:space="preserve">Como o servidor pode receber diversas conexões vindas de inúmeras instâncias da aplicação cliente QTCC simultaneamente, era necessário que, enquanto se estivesse processando uma requisição, a aplicação não ficasse impedida de aceitar novas conexões. Portanto, foi necessário implementar </w:t>
      </w:r>
      <w:r w:rsidRPr="001B64A8">
        <w:rPr>
          <w:i/>
          <w:highlight w:val="cyan"/>
        </w:rPr>
        <w:t>threads</w:t>
      </w:r>
      <w:r w:rsidRPr="001B64A8">
        <w:rPr>
          <w:highlight w:val="cyan"/>
        </w:rPr>
        <w:t xml:space="preserve"> na classe ComunicacaoRede.</w:t>
      </w:r>
    </w:p>
    <w:p w:rsidR="001B64A8" w:rsidRDefault="00100591" w:rsidP="00B2165C">
      <w:pPr>
        <w:pStyle w:val="Texto"/>
      </w:pPr>
      <w:r>
        <w:rPr>
          <w:highlight w:val="cyan"/>
        </w:rPr>
        <w:t>Com base em Thelin (2007), o</w:t>
      </w:r>
      <w:r w:rsidR="001B64A8" w:rsidRPr="00100591">
        <w:rPr>
          <w:highlight w:val="cyan"/>
        </w:rPr>
        <w:t xml:space="preserve"> conceito de </w:t>
      </w:r>
      <w:r w:rsidR="001B64A8" w:rsidRPr="00100591">
        <w:rPr>
          <w:i/>
          <w:highlight w:val="cyan"/>
        </w:rPr>
        <w:t>threads</w:t>
      </w:r>
      <w:r w:rsidR="001B64A8" w:rsidRPr="00100591">
        <w:rPr>
          <w:highlight w:val="cyan"/>
        </w:rPr>
        <w:t xml:space="preserve"> (e, mais </w:t>
      </w:r>
      <w:r w:rsidR="001E1734" w:rsidRPr="00100591">
        <w:rPr>
          <w:highlight w:val="cyan"/>
        </w:rPr>
        <w:t>amplamente</w:t>
      </w:r>
      <w:r w:rsidR="001B64A8" w:rsidRPr="00100591">
        <w:rPr>
          <w:highlight w:val="cyan"/>
        </w:rPr>
        <w:t xml:space="preserve">, de processamento paralelo) é de </w:t>
      </w:r>
      <w:r w:rsidR="00162A4E" w:rsidRPr="00100591">
        <w:rPr>
          <w:highlight w:val="cyan"/>
        </w:rPr>
        <w:t>que</w:t>
      </w:r>
      <w:r w:rsidR="00AD066A" w:rsidRPr="00100591">
        <w:rPr>
          <w:highlight w:val="cyan"/>
        </w:rPr>
        <w:t>, em uma mesma aplicação,</w:t>
      </w:r>
      <w:r w:rsidR="001E1734" w:rsidRPr="00100591">
        <w:rPr>
          <w:highlight w:val="cyan"/>
        </w:rPr>
        <w:t xml:space="preserve"> se possa executar simultaneamente diversos trechos de código, de modo que a aplicação não </w:t>
      </w:r>
      <w:r w:rsidR="00AD066A" w:rsidRPr="00100591">
        <w:rPr>
          <w:highlight w:val="cyan"/>
        </w:rPr>
        <w:t xml:space="preserve">entre em estado de congelamento enquanto realiza algum processamento mais demorado. Ao delegar um bloco de código (usualmente um método de uma classe) para uma </w:t>
      </w:r>
      <w:r w:rsidR="00AD066A" w:rsidRPr="00100591">
        <w:rPr>
          <w:i/>
          <w:highlight w:val="cyan"/>
        </w:rPr>
        <w:t>thread</w:t>
      </w:r>
      <w:r w:rsidR="00AD066A" w:rsidRPr="00100591">
        <w:rPr>
          <w:highlight w:val="cyan"/>
        </w:rPr>
        <w:t xml:space="preserve"> separada, o </w:t>
      </w:r>
      <w:r w:rsidRPr="00100591">
        <w:rPr>
          <w:highlight w:val="cyan"/>
        </w:rPr>
        <w:t xml:space="preserve">programa (e sua </w:t>
      </w:r>
      <w:r w:rsidRPr="00100591">
        <w:rPr>
          <w:i/>
          <w:highlight w:val="cyan"/>
        </w:rPr>
        <w:t>thread</w:t>
      </w:r>
      <w:r w:rsidRPr="00100591">
        <w:rPr>
          <w:highlight w:val="cyan"/>
        </w:rPr>
        <w:t xml:space="preserve"> principal) pode continuar seu processamento normalmente, enquanto a outra tarefa é executada em paralelo</w:t>
      </w:r>
      <w:r>
        <w:rPr>
          <w:highlight w:val="cyan"/>
        </w:rPr>
        <w:t>. Isto é particularmente útil em aplicações que possuem interface gráfica e comunicação simultânea com diversas aplicações, o que se encaixa na aplicação servidor</w:t>
      </w:r>
      <w:r w:rsidRPr="00100591">
        <w:rPr>
          <w:highlight w:val="cyan"/>
        </w:rPr>
        <w:t>.</w:t>
      </w:r>
    </w:p>
    <w:p w:rsidR="00100591" w:rsidRPr="00A37F5D" w:rsidRDefault="00100591" w:rsidP="00B2165C">
      <w:pPr>
        <w:pStyle w:val="Texto"/>
        <w:rPr>
          <w:highlight w:val="cyan"/>
        </w:rPr>
      </w:pPr>
      <w:r w:rsidRPr="00A37F5D">
        <w:rPr>
          <w:highlight w:val="cyan"/>
        </w:rPr>
        <w:t xml:space="preserve">Ao se iniciar o servidor TCP, é iniciada a </w:t>
      </w:r>
      <w:r w:rsidRPr="00A37F5D">
        <w:rPr>
          <w:i/>
          <w:highlight w:val="cyan"/>
        </w:rPr>
        <w:t>thread</w:t>
      </w:r>
      <w:r w:rsidRPr="00A37F5D">
        <w:rPr>
          <w:highlight w:val="cyan"/>
        </w:rPr>
        <w:t xml:space="preserve"> tEscutaClientes, responsável por se conectar à porta configurada na aplicação em busca de uma nova conexão com uma instância da aplicação cliente. Ao se conectar ao cliente, é iniciada outra </w:t>
      </w:r>
      <w:r w:rsidRPr="00A37F5D">
        <w:rPr>
          <w:i/>
          <w:highlight w:val="cyan"/>
        </w:rPr>
        <w:t>thread</w:t>
      </w:r>
      <w:r w:rsidRPr="00A37F5D">
        <w:rPr>
          <w:highlight w:val="cyan"/>
        </w:rPr>
        <w:t xml:space="preserve">, tReceberPacote, que trata de receber o pacote enviado pelo cliente e responder da forma adequada. A primeira </w:t>
      </w:r>
      <w:r w:rsidRPr="00A37F5D">
        <w:rPr>
          <w:i/>
          <w:highlight w:val="cyan"/>
        </w:rPr>
        <w:t>thread</w:t>
      </w:r>
      <w:r w:rsidRPr="00A37F5D">
        <w:rPr>
          <w:highlight w:val="cyan"/>
        </w:rPr>
        <w:t xml:space="preserve"> só possui uma instância em toda a aplicação, enquanto que </w:t>
      </w:r>
      <w:r w:rsidR="00A16850" w:rsidRPr="00A37F5D">
        <w:rPr>
          <w:highlight w:val="cyan"/>
        </w:rPr>
        <w:t>novas instâncias d</w:t>
      </w:r>
      <w:r w:rsidRPr="00A37F5D">
        <w:rPr>
          <w:highlight w:val="cyan"/>
        </w:rPr>
        <w:t xml:space="preserve">a segunda </w:t>
      </w:r>
      <w:r w:rsidR="00A16850" w:rsidRPr="00A37F5D">
        <w:rPr>
          <w:highlight w:val="cyan"/>
        </w:rPr>
        <w:t>são criadas</w:t>
      </w:r>
      <w:r w:rsidRPr="00A37F5D">
        <w:rPr>
          <w:highlight w:val="cyan"/>
        </w:rPr>
        <w:t xml:space="preserve"> para cada nova conexão estabelecida</w:t>
      </w:r>
      <w:r w:rsidR="00A16850" w:rsidRPr="00A37F5D">
        <w:rPr>
          <w:highlight w:val="cyan"/>
        </w:rPr>
        <w:t>.</w:t>
      </w:r>
    </w:p>
    <w:p w:rsidR="00A16850" w:rsidRDefault="00A16850" w:rsidP="00B2165C">
      <w:pPr>
        <w:pStyle w:val="Texto"/>
      </w:pPr>
      <w:r w:rsidRPr="00A37F5D">
        <w:rPr>
          <w:highlight w:val="cyan"/>
        </w:rPr>
        <w:t xml:space="preserve">Um comportamento detectado no uso de </w:t>
      </w:r>
      <w:r w:rsidRPr="00A37F5D">
        <w:rPr>
          <w:i/>
          <w:highlight w:val="cyan"/>
        </w:rPr>
        <w:t>threads</w:t>
      </w:r>
      <w:r w:rsidRPr="00A37F5D">
        <w:rPr>
          <w:highlight w:val="cyan"/>
        </w:rPr>
        <w:t xml:space="preserve"> foi de que, inicialmente, elas não estavam sendo interrompidas ao fechar a aplicação. Isso se devia ao fato de elas não possuírem nenhuma dependência com a </w:t>
      </w:r>
      <w:r w:rsidRPr="00A37F5D">
        <w:rPr>
          <w:i/>
          <w:highlight w:val="cyan"/>
        </w:rPr>
        <w:t>thread</w:t>
      </w:r>
      <w:r w:rsidRPr="00A37F5D">
        <w:rPr>
          <w:highlight w:val="cyan"/>
        </w:rPr>
        <w:t xml:space="preserve"> principal do servidor. A solução encontrada foi, após instanciar cada </w:t>
      </w:r>
      <w:r w:rsidRPr="00A37F5D">
        <w:rPr>
          <w:i/>
          <w:highlight w:val="cyan"/>
        </w:rPr>
        <w:t>thread</w:t>
      </w:r>
      <w:r w:rsidRPr="00A37F5D">
        <w:rPr>
          <w:highlight w:val="cyan"/>
        </w:rPr>
        <w:t xml:space="preserve">, especificar que se tratava de uma </w:t>
      </w:r>
      <w:r w:rsidRPr="00A37F5D">
        <w:rPr>
          <w:i/>
          <w:highlight w:val="cyan"/>
        </w:rPr>
        <w:t>thread</w:t>
      </w:r>
      <w:r w:rsidRPr="00A37F5D">
        <w:rPr>
          <w:highlight w:val="cyan"/>
        </w:rPr>
        <w:t xml:space="preserve"> de segundo plano em relação à execução da aplicação, o que foi feito ao assinalar “true” para a propriedade “IsBackground” da nova </w:t>
      </w:r>
      <w:r w:rsidRPr="00A37F5D">
        <w:rPr>
          <w:i/>
          <w:highlight w:val="cyan"/>
        </w:rPr>
        <w:t>thread</w:t>
      </w:r>
      <w:r w:rsidRPr="00A37F5D">
        <w:rPr>
          <w:highlight w:val="cyan"/>
        </w:rPr>
        <w:t xml:space="preserve">. O </w:t>
      </w:r>
      <w:r w:rsidR="000A088D" w:rsidRPr="00A37F5D">
        <w:rPr>
          <w:highlight w:val="cyan"/>
        </w:rPr>
        <w:fldChar w:fldCharType="begin"/>
      </w:r>
      <w:r w:rsidR="000A088D" w:rsidRPr="00A37F5D">
        <w:rPr>
          <w:highlight w:val="cyan"/>
        </w:rPr>
        <w:instrText xml:space="preserve"> REF _Ref404366813 \h </w:instrText>
      </w:r>
      <w:r w:rsidR="00A37F5D">
        <w:rPr>
          <w:highlight w:val="cyan"/>
        </w:rPr>
        <w:instrText xml:space="preserve"> \* MERGEFORMAT </w:instrText>
      </w:r>
      <w:r w:rsidR="000A088D" w:rsidRPr="00A37F5D">
        <w:rPr>
          <w:highlight w:val="cyan"/>
        </w:rPr>
      </w:r>
      <w:r w:rsidR="000A088D" w:rsidRPr="00A37F5D">
        <w:rPr>
          <w:highlight w:val="cyan"/>
        </w:rPr>
        <w:fldChar w:fldCharType="separate"/>
      </w:r>
      <w:r w:rsidR="00B76C60" w:rsidRPr="00B76C60">
        <w:rPr>
          <w:highlight w:val="cyan"/>
        </w:rPr>
        <w:t xml:space="preserve">Quadro </w:t>
      </w:r>
      <w:r w:rsidR="00B76C60" w:rsidRPr="00B76C60">
        <w:rPr>
          <w:noProof/>
          <w:highlight w:val="cyan"/>
        </w:rPr>
        <w:t>6</w:t>
      </w:r>
      <w:r w:rsidR="000A088D" w:rsidRPr="00A37F5D">
        <w:rPr>
          <w:highlight w:val="cyan"/>
        </w:rPr>
        <w:fldChar w:fldCharType="end"/>
      </w:r>
      <w:r w:rsidRPr="00A37F5D">
        <w:rPr>
          <w:highlight w:val="cyan"/>
        </w:rPr>
        <w:t xml:space="preserve"> mostra a criação da </w:t>
      </w:r>
      <w:r w:rsidRPr="00A37F5D">
        <w:rPr>
          <w:i/>
          <w:highlight w:val="cyan"/>
        </w:rPr>
        <w:t>thread</w:t>
      </w:r>
      <w:r w:rsidRPr="00A37F5D">
        <w:rPr>
          <w:highlight w:val="cyan"/>
        </w:rPr>
        <w:t xml:space="preserve"> responsável por escutar a porta TCP</w:t>
      </w:r>
      <w:r w:rsidR="000A088D" w:rsidRPr="00A37F5D">
        <w:rPr>
          <w:highlight w:val="cyan"/>
        </w:rPr>
        <w:t xml:space="preserve"> da aplicação:</w:t>
      </w:r>
    </w:p>
    <w:p w:rsidR="005D2252" w:rsidRDefault="005D2252" w:rsidP="00B2165C">
      <w:pPr>
        <w:pStyle w:val="Texto"/>
      </w:pPr>
    </w:p>
    <w:tbl>
      <w:tblPr>
        <w:tblStyle w:val="TableGrid"/>
        <w:tblW w:w="0" w:type="auto"/>
        <w:tblLook w:val="04A0" w:firstRow="1" w:lastRow="0" w:firstColumn="1" w:lastColumn="0" w:noHBand="0" w:noVBand="1"/>
      </w:tblPr>
      <w:tblGrid>
        <w:gridCol w:w="9061"/>
      </w:tblGrid>
      <w:tr w:rsidR="000A088D" w:rsidTr="000A088D">
        <w:tc>
          <w:tcPr>
            <w:tcW w:w="9061" w:type="dxa"/>
          </w:tcPr>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FF"/>
                <w:sz w:val="19"/>
                <w:szCs w:val="19"/>
                <w:highlight w:val="white"/>
                <w:lang w:val="en-US"/>
              </w:rPr>
              <w:t>public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static</w:t>
            </w:r>
            <w:r w:rsidRPr="000A088D">
              <w:rPr>
                <w:rFonts w:ascii="Consolas" w:hAnsi="Consolas" w:cs="Consolas"/>
                <w:color w:val="000000"/>
                <w:sz w:val="19"/>
                <w:szCs w:val="19"/>
                <w:highlight w:val="white"/>
                <w:lang w:val="en-US"/>
              </w:rPr>
              <w:t xml:space="preserve"> </w:t>
            </w:r>
            <w:r w:rsidRPr="000A088D">
              <w:rPr>
                <w:rFonts w:ascii="Consolas" w:hAnsi="Consolas" w:cs="Consolas"/>
                <w:color w:val="0000FF"/>
                <w:sz w:val="19"/>
                <w:szCs w:val="19"/>
                <w:highlight w:val="white"/>
                <w:lang w:val="en-US"/>
              </w:rPr>
              <w:t>void</w:t>
            </w:r>
            <w:r w:rsidRPr="000A088D">
              <w:rPr>
                <w:rFonts w:ascii="Consolas" w:hAnsi="Consolas" w:cs="Consolas"/>
                <w:color w:val="000000"/>
                <w:sz w:val="19"/>
                <w:szCs w:val="19"/>
                <w:highlight w:val="white"/>
                <w:lang w:val="en-US"/>
              </w:rPr>
              <w:t xml:space="preserve"> IniciarServidor()</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w:t>
            </w:r>
          </w:p>
          <w:p w:rsidR="000A088D" w:rsidRPr="000A088D" w:rsidRDefault="000A088D" w:rsidP="000A088D">
            <w:pPr>
              <w:autoSpaceDE w:val="0"/>
              <w:autoSpaceDN w:val="0"/>
              <w:adjustRightInd w:val="0"/>
              <w:rPr>
                <w:rFonts w:ascii="Consolas" w:hAnsi="Consolas" w:cs="Consolas"/>
                <w:color w:val="000000"/>
                <w:sz w:val="19"/>
                <w:szCs w:val="19"/>
                <w:highlight w:val="white"/>
                <w:lang w:val="en-US"/>
              </w:rPr>
            </w:pP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 xml:space="preserve"> tEscutaClientes = </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w:t>
            </w:r>
            <w:r w:rsidRPr="000A088D">
              <w:rPr>
                <w:rFonts w:ascii="Consolas" w:hAnsi="Consolas" w:cs="Consolas"/>
                <w:color w:val="000000"/>
                <w:sz w:val="19"/>
                <w:szCs w:val="19"/>
                <w:highlight w:val="white"/>
                <w:lang w:val="en-US"/>
              </w:rPr>
              <w:t>(</w:t>
            </w:r>
            <w:r w:rsidRPr="000A088D">
              <w:rPr>
                <w:rFonts w:ascii="Consolas" w:hAnsi="Consolas" w:cs="Consolas"/>
                <w:color w:val="0000FF"/>
                <w:sz w:val="19"/>
                <w:szCs w:val="19"/>
                <w:highlight w:val="white"/>
                <w:lang w:val="en-US"/>
              </w:rPr>
              <w:t>new</w:t>
            </w:r>
            <w:r w:rsidRPr="000A088D">
              <w:rPr>
                <w:rFonts w:ascii="Consolas" w:hAnsi="Consolas" w:cs="Consolas"/>
                <w:color w:val="000000"/>
                <w:sz w:val="19"/>
                <w:szCs w:val="19"/>
                <w:highlight w:val="white"/>
                <w:lang w:val="en-US"/>
              </w:rPr>
              <w:t xml:space="preserve"> </w:t>
            </w:r>
            <w:r w:rsidRPr="000A088D">
              <w:rPr>
                <w:rFonts w:ascii="Consolas" w:hAnsi="Consolas" w:cs="Consolas"/>
                <w:color w:val="2B91AF"/>
                <w:sz w:val="19"/>
                <w:szCs w:val="19"/>
                <w:highlight w:val="white"/>
                <w:lang w:val="en-US"/>
              </w:rPr>
              <w:t>ThreadStart</w:t>
            </w:r>
            <w:r w:rsidRPr="000A088D">
              <w:rPr>
                <w:rFonts w:ascii="Consolas" w:hAnsi="Consolas" w:cs="Consolas"/>
                <w:color w:val="000000"/>
                <w:sz w:val="19"/>
                <w:szCs w:val="19"/>
                <w:highlight w:val="white"/>
                <w:lang w:val="en-US"/>
              </w:rPr>
              <w:t>(EscutaClientes));</w:t>
            </w:r>
          </w:p>
          <w:p w:rsidR="000A088D" w:rsidRDefault="000A088D" w:rsidP="000A088D">
            <w:pPr>
              <w:autoSpaceDE w:val="0"/>
              <w:autoSpaceDN w:val="0"/>
              <w:adjustRightInd w:val="0"/>
              <w:rPr>
                <w:rFonts w:ascii="Consolas" w:hAnsi="Consolas" w:cs="Consolas"/>
                <w:color w:val="000000"/>
                <w:sz w:val="19"/>
                <w:szCs w:val="19"/>
                <w:highlight w:val="white"/>
              </w:rPr>
            </w:pPr>
            <w:r w:rsidRPr="000A088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tEscutaClientes.IsBackground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A088D" w:rsidRDefault="000A088D" w:rsidP="000A088D">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tEscutaClientes.Start();</w:t>
            </w:r>
          </w:p>
          <w:p w:rsidR="000A088D" w:rsidRDefault="000A088D" w:rsidP="000A088D">
            <w:pPr>
              <w:pStyle w:val="Texto"/>
              <w:keepNext/>
              <w:ind w:firstLine="0"/>
            </w:pPr>
            <w:r>
              <w:rPr>
                <w:rFonts w:ascii="Consolas" w:hAnsi="Consolas" w:cs="Consolas"/>
                <w:color w:val="000000"/>
                <w:sz w:val="19"/>
                <w:szCs w:val="19"/>
                <w:highlight w:val="white"/>
              </w:rPr>
              <w:lastRenderedPageBreak/>
              <w:t>}</w:t>
            </w:r>
          </w:p>
        </w:tc>
      </w:tr>
    </w:tbl>
    <w:p w:rsidR="000A088D" w:rsidRDefault="000A088D" w:rsidP="000A088D">
      <w:pPr>
        <w:pStyle w:val="Quadro"/>
        <w:rPr>
          <w:noProof/>
        </w:rPr>
      </w:pPr>
      <w:bookmarkStart w:id="329" w:name="_Ref404366813"/>
      <w:bookmarkStart w:id="330" w:name="_Toc404465191"/>
      <w:r>
        <w:lastRenderedPageBreak/>
        <w:t xml:space="preserve">Quadro </w:t>
      </w:r>
      <w:r>
        <w:fldChar w:fldCharType="begin"/>
      </w:r>
      <w:r>
        <w:instrText xml:space="preserve"> SEQ Quadro \* ARABIC </w:instrText>
      </w:r>
      <w:r>
        <w:fldChar w:fldCharType="separate"/>
      </w:r>
      <w:r w:rsidR="00B76C60">
        <w:rPr>
          <w:noProof/>
        </w:rPr>
        <w:t>6</w:t>
      </w:r>
      <w:r>
        <w:fldChar w:fldCharType="end"/>
      </w:r>
      <w:bookmarkEnd w:id="329"/>
      <w:r>
        <w:t xml:space="preserve"> –</w:t>
      </w:r>
      <w:r>
        <w:rPr>
          <w:noProof/>
        </w:rPr>
        <w:t xml:space="preserve"> Criação da </w:t>
      </w:r>
      <w:r w:rsidRPr="000A088D">
        <w:rPr>
          <w:i/>
          <w:noProof/>
        </w:rPr>
        <w:t>thread</w:t>
      </w:r>
      <w:r>
        <w:rPr>
          <w:noProof/>
        </w:rPr>
        <w:t xml:space="preserve"> tEscutaClientes</w:t>
      </w:r>
      <w:bookmarkEnd w:id="330"/>
    </w:p>
    <w:p w:rsidR="000A088D" w:rsidRDefault="000A088D" w:rsidP="000A088D">
      <w:pPr>
        <w:pStyle w:val="ComentarioLegenda"/>
      </w:pPr>
      <w:r w:rsidRPr="000A088D">
        <w:t>Fonte: Própria</w:t>
      </w:r>
    </w:p>
    <w:p w:rsidR="000A088D" w:rsidRDefault="000A088D" w:rsidP="000A088D">
      <w:pPr>
        <w:pStyle w:val="Texto"/>
      </w:pPr>
    </w:p>
    <w:p w:rsidR="002E383F" w:rsidRDefault="002E383F" w:rsidP="000A088D">
      <w:pPr>
        <w:pStyle w:val="Texto"/>
      </w:pPr>
      <w:r w:rsidRPr="00A9162D">
        <w:rPr>
          <w:highlight w:val="cyan"/>
        </w:rPr>
        <w:t>Após receber por completo o pacote enviado pelo cliente, é executado o método TrataPacote da classe estática ComunicacaoController</w:t>
      </w:r>
      <w:r w:rsidR="004179E0" w:rsidRPr="00A9162D">
        <w:rPr>
          <w:highlight w:val="cyan"/>
        </w:rPr>
        <w:t xml:space="preserve">. Esse método possui uma validação do cabeçalho do pacote recebido (OP Code) que, dependendo do valor, direciona o tratamento do pacote para um específico método dentro das classes do pacote “Controller”, como se pode ver no </w:t>
      </w:r>
      <w:r w:rsidR="00736A3E" w:rsidRPr="00A9162D">
        <w:rPr>
          <w:highlight w:val="cyan"/>
        </w:rPr>
        <w:fldChar w:fldCharType="begin"/>
      </w:r>
      <w:r w:rsidR="00736A3E" w:rsidRPr="00A9162D">
        <w:rPr>
          <w:highlight w:val="cyan"/>
        </w:rPr>
        <w:instrText xml:space="preserve"> REF _Ref404376129 \h </w:instrText>
      </w:r>
      <w:r w:rsidR="00A9162D">
        <w:rPr>
          <w:highlight w:val="cyan"/>
        </w:rPr>
        <w:instrText xml:space="preserve"> \* MERGEFORMAT </w:instrText>
      </w:r>
      <w:r w:rsidR="00736A3E" w:rsidRPr="00A9162D">
        <w:rPr>
          <w:highlight w:val="cyan"/>
        </w:rPr>
      </w:r>
      <w:r w:rsidR="00736A3E" w:rsidRPr="00A9162D">
        <w:rPr>
          <w:highlight w:val="cyan"/>
        </w:rPr>
        <w:fldChar w:fldCharType="separate"/>
      </w:r>
      <w:r w:rsidR="00B76C60" w:rsidRPr="00B76C60">
        <w:rPr>
          <w:highlight w:val="cyan"/>
        </w:rPr>
        <w:t xml:space="preserve">Quadro </w:t>
      </w:r>
      <w:r w:rsidR="00B76C60" w:rsidRPr="00B76C60">
        <w:rPr>
          <w:noProof/>
          <w:highlight w:val="cyan"/>
        </w:rPr>
        <w:t>7</w:t>
      </w:r>
      <w:r w:rsidR="00736A3E" w:rsidRPr="00A9162D">
        <w:rPr>
          <w:highlight w:val="cyan"/>
        </w:rPr>
        <w:fldChar w:fldCharType="end"/>
      </w:r>
      <w:r w:rsidR="004179E0" w:rsidRPr="00A9162D">
        <w:rPr>
          <w:highlight w:val="cyan"/>
        </w:rPr>
        <w:t>:</w:t>
      </w:r>
    </w:p>
    <w:p w:rsidR="005D2252" w:rsidRDefault="005D2252" w:rsidP="000A088D">
      <w:pPr>
        <w:pStyle w:val="Texto"/>
      </w:pPr>
    </w:p>
    <w:tbl>
      <w:tblPr>
        <w:tblStyle w:val="TableGrid"/>
        <w:tblW w:w="0" w:type="auto"/>
        <w:tblLook w:val="04A0" w:firstRow="1" w:lastRow="0" w:firstColumn="1" w:lastColumn="0" w:noHBand="0" w:noVBand="1"/>
      </w:tblPr>
      <w:tblGrid>
        <w:gridCol w:w="9061"/>
      </w:tblGrid>
      <w:tr w:rsidR="00902012" w:rsidTr="00902012">
        <w:tc>
          <w:tcPr>
            <w:tcW w:w="9061" w:type="dxa"/>
          </w:tcPr>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TrataPacote(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pacote_recebido)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 xml:space="preserve"> retorno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dados_pacote = pacote_recebido.ToString().Split(</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Enum</w:t>
            </w:r>
            <w:r>
              <w:rPr>
                <w:rFonts w:ascii="Consolas" w:hAnsi="Consolas" w:cs="Consolas"/>
                <w:color w:val="000000"/>
                <w:sz w:val="19"/>
                <w:szCs w:val="19"/>
                <w:highlight w:val="white"/>
              </w:rPr>
              <w:t xml:space="preserve">.TryParse(dados_pacote[0],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//OPCode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(TipoPacote)</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.RequisicaoLogin:</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RequisicaoLoginController</w:t>
            </w:r>
            <w:r>
              <w:rPr>
                <w:rFonts w:ascii="Consolas" w:hAnsi="Consolas" w:cs="Consolas"/>
                <w:color w:val="000000"/>
                <w:sz w:val="19"/>
                <w:szCs w:val="19"/>
                <w:highlight w:val="white"/>
              </w:rPr>
              <w:t>().RequisicaoLogin(</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RequisicaoLogin</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.ReceberNovasMensagens:</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().ReceberNovasMensagens(</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.EnviarNovaMensagem: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().EnviarNovaMensagem(</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Mensagem</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.StatusContato: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ContatoController</w:t>
            </w:r>
            <w:r>
              <w:rPr>
                <w:rFonts w:ascii="Consolas" w:hAnsi="Consolas" w:cs="Consolas"/>
                <w:color w:val="000000"/>
                <w:sz w:val="19"/>
                <w:szCs w:val="19"/>
                <w:highlight w:val="white"/>
              </w:rPr>
              <w:t>().StatusContato(</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.StatusMensagem:</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MensagemController</w:t>
            </w:r>
            <w:r>
              <w:rPr>
                <w:rFonts w:ascii="Consolas" w:hAnsi="Consolas" w:cs="Consolas"/>
                <w:color w:val="000000"/>
                <w:sz w:val="19"/>
                <w:szCs w:val="19"/>
                <w:highlight w:val="white"/>
              </w:rPr>
              <w:t>().StatusMensagem(</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.NovoCadastro: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().NovoCadastro(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.EnviarNovoUsuario: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().EnviarNovoUsuario(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UsuarioAdicionado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.EnviarNovoGrupo:</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retorno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().EnviarNovoGrupo(</w:t>
            </w:r>
            <w:r>
              <w:rPr>
                <w:rFonts w:ascii="Consolas" w:hAnsi="Consolas" w:cs="Consolas"/>
                <w:color w:val="2B91AF"/>
                <w:sz w:val="19"/>
                <w:szCs w:val="19"/>
                <w:highlight w:val="white"/>
              </w:rPr>
              <w:t>JSON_Logic</w:t>
            </w:r>
            <w:r>
              <w:rPr>
                <w:rFonts w:ascii="Consolas" w:hAnsi="Consolas" w:cs="Consolas"/>
                <w:color w:val="000000"/>
                <w:sz w:val="19"/>
                <w:szCs w:val="19"/>
                <w:highlight w:val="white"/>
              </w:rPr>
              <w:t>.Deserializa&lt;</w:t>
            </w:r>
            <w:r>
              <w:rPr>
                <w:rFonts w:ascii="Consolas" w:hAnsi="Consolas" w:cs="Consolas"/>
                <w:color w:val="2B91AF"/>
                <w:sz w:val="19"/>
                <w:szCs w:val="19"/>
                <w:highlight w:val="white"/>
              </w:rPr>
              <w:t>Grupo</w:t>
            </w:r>
            <w:r>
              <w:rPr>
                <w:rFonts w:ascii="Consolas" w:hAnsi="Consolas" w:cs="Consolas"/>
                <w:color w:val="000000"/>
                <w:sz w:val="19"/>
                <w:szCs w:val="19"/>
                <w:highlight w:val="white"/>
              </w:rPr>
              <w:t>&gt;(dados_pacote[1]));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.BuscaUsuarioPeloEmail:</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().Busca(dados_pacote[1]));</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CONSTANTES</w:t>
            </w:r>
            <w:r>
              <w:rPr>
                <w:rFonts w:ascii="Consolas" w:hAnsi="Consolas" w:cs="Consolas"/>
                <w:color w:val="000000"/>
                <w:sz w:val="19"/>
                <w:szCs w:val="19"/>
                <w:highlight w:val="white"/>
              </w:rPr>
              <w:t>.</w:t>
            </w:r>
            <w:r>
              <w:rPr>
                <w:rFonts w:ascii="Consolas" w:hAnsi="Consolas" w:cs="Consolas"/>
                <w:color w:val="2B91AF"/>
                <w:sz w:val="19"/>
                <w:szCs w:val="19"/>
                <w:highlight w:val="white"/>
              </w:rPr>
              <w:t>TiposPacotesDadosEnum</w:t>
            </w:r>
            <w:r>
              <w:rPr>
                <w:rFonts w:ascii="Consolas" w:hAnsi="Consolas" w:cs="Consolas"/>
                <w:color w:val="000000"/>
                <w:sz w:val="19"/>
                <w:szCs w:val="19"/>
                <w:highlight w:val="white"/>
              </w:rPr>
              <w:t>.BuscaUsuarioPeloID:</w:t>
            </w:r>
          </w:p>
          <w:p w:rsidR="00902012" w:rsidRDefault="00902012" w:rsidP="00902012">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retorno = </w:t>
            </w:r>
            <w:r>
              <w:rPr>
                <w:rFonts w:ascii="Consolas" w:hAnsi="Consolas" w:cs="Consolas"/>
                <w:color w:val="2B91AF"/>
                <w:sz w:val="19"/>
                <w:szCs w:val="19"/>
                <w:highlight w:val="white"/>
              </w:rPr>
              <w:t>JSON_Logic</w:t>
            </w:r>
            <w:r>
              <w:rPr>
                <w:rFonts w:ascii="Consolas" w:hAnsi="Consolas" w:cs="Consolas"/>
                <w:color w:val="000000"/>
                <w:sz w:val="19"/>
                <w:szCs w:val="19"/>
                <w:highlight w:val="white"/>
              </w:rPr>
              <w:t>.Serializa&lt;</w:t>
            </w:r>
            <w:r>
              <w:rPr>
                <w:rFonts w:ascii="Consolas" w:hAnsi="Consolas" w:cs="Consolas"/>
                <w:color w:val="2B91AF"/>
                <w:sz w:val="19"/>
                <w:szCs w:val="19"/>
                <w:highlight w:val="white"/>
              </w:rPr>
              <w:t>Usuario</w:t>
            </w:r>
            <w:r>
              <w:rPr>
                <w:rFonts w:ascii="Consolas" w:hAnsi="Consolas" w:cs="Consolas"/>
                <w:color w:val="000000"/>
                <w:sz w:val="19"/>
                <w:szCs w:val="19"/>
                <w:highlight w:val="white"/>
              </w:rPr>
              <w:t>&gt;(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UsuarioController</w:t>
            </w:r>
            <w:r>
              <w:rPr>
                <w:rFonts w:ascii="Consolas" w:hAnsi="Consolas" w:cs="Consolas"/>
                <w:color w:val="000000"/>
                <w:sz w:val="19"/>
                <w:szCs w:val="19"/>
                <w:highlight w:val="white"/>
              </w:rPr>
              <w:t>().Busca(</w:t>
            </w:r>
            <w:r>
              <w:rPr>
                <w:rFonts w:ascii="Consolas" w:hAnsi="Consolas" w:cs="Consolas"/>
                <w:color w:val="2B91AF"/>
                <w:sz w:val="19"/>
                <w:szCs w:val="19"/>
                <w:highlight w:val="white"/>
              </w:rPr>
              <w:t>Convert</w:t>
            </w:r>
            <w:r>
              <w:rPr>
                <w:rFonts w:ascii="Consolas" w:hAnsi="Consolas" w:cs="Consolas"/>
                <w:color w:val="000000"/>
                <w:sz w:val="19"/>
                <w:szCs w:val="19"/>
                <w:highlight w:val="white"/>
              </w:rPr>
              <w:t>.ToInt32(dados_pacote[1])));</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02012">
              <w:rPr>
                <w:rFonts w:ascii="Consolas" w:hAnsi="Consolas" w:cs="Consolas"/>
                <w:color w:val="0000FF"/>
                <w:sz w:val="19"/>
                <w:szCs w:val="19"/>
                <w:highlight w:val="white"/>
                <w:lang w:val="en-US"/>
              </w:rPr>
              <w:t>break</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default</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NotImplementedException</w:t>
            </w:r>
            <w:r w:rsidRPr="00902012">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retorno;</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catch</w:t>
            </w:r>
            <w:r w:rsidRPr="00902012">
              <w:rPr>
                <w:rFonts w:ascii="Consolas" w:hAnsi="Consolas" w:cs="Consolas"/>
                <w:color w:val="000000"/>
                <w:sz w:val="19"/>
                <w:szCs w:val="19"/>
                <w:highlight w:val="white"/>
                <w:lang w:val="en-US"/>
              </w:rPr>
              <w:t>(</w:t>
            </w:r>
            <w:r w:rsidRPr="00902012">
              <w:rPr>
                <w:rFonts w:ascii="Consolas" w:hAnsi="Consolas" w:cs="Consolas"/>
                <w:color w:val="2B91AF"/>
                <w:sz w:val="19"/>
                <w:szCs w:val="19"/>
                <w:highlight w:val="white"/>
                <w:lang w:val="en-US"/>
              </w:rPr>
              <w:t>Exception</w:t>
            </w:r>
            <w:r w:rsidRPr="00902012">
              <w:rPr>
                <w:rFonts w:ascii="Consolas" w:hAnsi="Consolas" w:cs="Consolas"/>
                <w:color w:val="000000"/>
                <w:sz w:val="19"/>
                <w:szCs w:val="19"/>
                <w:highlight w:val="white"/>
                <w:lang w:val="en-US"/>
              </w:rPr>
              <w:t xml:space="preserve"> ex)</w:t>
            </w:r>
          </w:p>
          <w:p w:rsidR="00902012" w:rsidRPr="00041E3F"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041E3F">
              <w:rPr>
                <w:rFonts w:ascii="Consolas" w:hAnsi="Consolas" w:cs="Consolas"/>
                <w:color w:val="000000"/>
                <w:sz w:val="19"/>
                <w:szCs w:val="19"/>
                <w:highlight w:val="white"/>
                <w:lang w:val="en-US"/>
              </w:rPr>
              <w:t>{</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return</w:t>
            </w:r>
            <w:r w:rsidRPr="00902012">
              <w:rPr>
                <w:rFonts w:ascii="Consolas" w:hAnsi="Consolas" w:cs="Consolas"/>
                <w:color w:val="000000"/>
                <w:sz w:val="19"/>
                <w:szCs w:val="19"/>
                <w:highlight w:val="white"/>
                <w:lang w:val="en-US"/>
              </w:rPr>
              <w:t xml:space="preserve"> ex.Message;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else</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p>
          <w:p w:rsidR="00902012" w:rsidRPr="00902012" w:rsidRDefault="00902012" w:rsidP="00902012">
            <w:pPr>
              <w:autoSpaceDE w:val="0"/>
              <w:autoSpaceDN w:val="0"/>
              <w:adjustRightInd w:val="0"/>
              <w:rPr>
                <w:rFonts w:ascii="Consolas" w:hAnsi="Consolas" w:cs="Consolas"/>
                <w:color w:val="000000"/>
                <w:sz w:val="19"/>
                <w:szCs w:val="19"/>
                <w:highlight w:val="white"/>
                <w:lang w:val="en-US"/>
              </w:rPr>
            </w:pP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throw</w:t>
            </w:r>
            <w:r w:rsidRPr="00902012">
              <w:rPr>
                <w:rFonts w:ascii="Consolas" w:hAnsi="Consolas" w:cs="Consolas"/>
                <w:color w:val="000000"/>
                <w:sz w:val="19"/>
                <w:szCs w:val="19"/>
                <w:highlight w:val="white"/>
                <w:lang w:val="en-US"/>
              </w:rPr>
              <w:t xml:space="preserve"> </w:t>
            </w:r>
            <w:r w:rsidRPr="00902012">
              <w:rPr>
                <w:rFonts w:ascii="Consolas" w:hAnsi="Consolas" w:cs="Consolas"/>
                <w:color w:val="0000FF"/>
                <w:sz w:val="19"/>
                <w:szCs w:val="19"/>
                <w:highlight w:val="white"/>
                <w:lang w:val="en-US"/>
              </w:rPr>
              <w:t>new</w:t>
            </w:r>
            <w:r w:rsidRPr="00902012">
              <w:rPr>
                <w:rFonts w:ascii="Consolas" w:hAnsi="Consolas" w:cs="Consolas"/>
                <w:color w:val="000000"/>
                <w:sz w:val="19"/>
                <w:szCs w:val="19"/>
                <w:highlight w:val="white"/>
                <w:lang w:val="en-US"/>
              </w:rPr>
              <w:t xml:space="preserve"> </w:t>
            </w:r>
            <w:r w:rsidRPr="00902012">
              <w:rPr>
                <w:rFonts w:ascii="Consolas" w:hAnsi="Consolas" w:cs="Consolas"/>
                <w:color w:val="2B91AF"/>
                <w:sz w:val="19"/>
                <w:szCs w:val="19"/>
                <w:highlight w:val="white"/>
                <w:lang w:val="en-US"/>
              </w:rPr>
              <w:t>InvalidCastException</w:t>
            </w:r>
            <w:r w:rsidRPr="00902012">
              <w:rPr>
                <w:rFonts w:ascii="Consolas" w:hAnsi="Consolas" w:cs="Consolas"/>
                <w:color w:val="000000"/>
                <w:sz w:val="19"/>
                <w:szCs w:val="19"/>
                <w:highlight w:val="white"/>
                <w:lang w:val="en-US"/>
              </w:rPr>
              <w:t>();</w:t>
            </w:r>
          </w:p>
          <w:p w:rsidR="00902012" w:rsidRDefault="00902012" w:rsidP="00902012">
            <w:pPr>
              <w:autoSpaceDE w:val="0"/>
              <w:autoSpaceDN w:val="0"/>
              <w:adjustRightInd w:val="0"/>
              <w:rPr>
                <w:rFonts w:ascii="Consolas" w:hAnsi="Consolas" w:cs="Consolas"/>
                <w:color w:val="000000"/>
                <w:sz w:val="19"/>
                <w:szCs w:val="19"/>
                <w:highlight w:val="white"/>
              </w:rPr>
            </w:pPr>
            <w:r w:rsidRPr="0090201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902012" w:rsidRDefault="00902012" w:rsidP="00902012">
            <w:pPr>
              <w:pStyle w:val="Texto"/>
              <w:keepNext/>
              <w:ind w:firstLine="0"/>
            </w:pPr>
            <w:r>
              <w:rPr>
                <w:rFonts w:ascii="Consolas" w:hAnsi="Consolas" w:cs="Consolas"/>
                <w:color w:val="000000"/>
                <w:sz w:val="19"/>
                <w:szCs w:val="19"/>
                <w:highlight w:val="white"/>
              </w:rPr>
              <w:t>}</w:t>
            </w:r>
          </w:p>
        </w:tc>
      </w:tr>
    </w:tbl>
    <w:p w:rsidR="004179E0" w:rsidRDefault="00902012" w:rsidP="00736A3E">
      <w:pPr>
        <w:pStyle w:val="Quadro"/>
      </w:pPr>
      <w:bookmarkStart w:id="331" w:name="_Ref404376129"/>
      <w:bookmarkStart w:id="332" w:name="_Toc404465192"/>
      <w:r>
        <w:lastRenderedPageBreak/>
        <w:t xml:space="preserve">Quadro </w:t>
      </w:r>
      <w:r>
        <w:fldChar w:fldCharType="begin"/>
      </w:r>
      <w:r>
        <w:instrText xml:space="preserve"> SEQ Quadro \* ARABIC </w:instrText>
      </w:r>
      <w:r>
        <w:fldChar w:fldCharType="separate"/>
      </w:r>
      <w:r w:rsidR="00B76C60">
        <w:rPr>
          <w:noProof/>
        </w:rPr>
        <w:t>7</w:t>
      </w:r>
      <w:r>
        <w:fldChar w:fldCharType="end"/>
      </w:r>
      <w:bookmarkEnd w:id="331"/>
      <w:r>
        <w:t xml:space="preserve"> </w:t>
      </w:r>
      <w:r w:rsidR="00023C85">
        <w:t>–</w:t>
      </w:r>
      <w:r>
        <w:t xml:space="preserve"> Método TrataPacote</w:t>
      </w:r>
      <w:bookmarkEnd w:id="332"/>
    </w:p>
    <w:p w:rsidR="00902012" w:rsidRDefault="00902012" w:rsidP="00736A3E">
      <w:pPr>
        <w:pStyle w:val="ComentarioLegenda"/>
      </w:pPr>
      <w:r>
        <w:t>Fonte: Própria</w:t>
      </w:r>
    </w:p>
    <w:p w:rsidR="00736A3E" w:rsidRPr="00902012" w:rsidRDefault="00736A3E" w:rsidP="00736A3E">
      <w:pPr>
        <w:pStyle w:val="Texto"/>
      </w:pPr>
    </w:p>
    <w:p w:rsidR="007C0050" w:rsidRDefault="001C1F2D" w:rsidP="007C0050">
      <w:pPr>
        <w:pStyle w:val="Nvel3"/>
      </w:pPr>
      <w:bookmarkStart w:id="333" w:name="_Ref404357333"/>
      <w:bookmarkStart w:id="334" w:name="_Toc404465307"/>
      <w:r>
        <w:t>Persistência dos dados</w:t>
      </w:r>
      <w:bookmarkEnd w:id="333"/>
      <w:bookmarkEnd w:id="334"/>
      <w:r w:rsidR="007C0050" w:rsidRPr="007C0050">
        <w:t xml:space="preserve"> </w:t>
      </w:r>
    </w:p>
    <w:p w:rsidR="00C51579" w:rsidRPr="00C51579" w:rsidRDefault="00C51579" w:rsidP="00B2165C">
      <w:pPr>
        <w:pStyle w:val="Texto"/>
        <w:rPr>
          <w:highlight w:val="cyan"/>
        </w:rPr>
      </w:pPr>
      <w:r>
        <w:rPr>
          <w:highlight w:val="cyan"/>
        </w:rPr>
        <w:t xml:space="preserve">Para o protótipo, foi criado, no SQL Server, o banco de dados QTCC, e nele foram criadas as seguintes tabelas, </w:t>
      </w:r>
      <w:r w:rsidR="00F97043">
        <w:rPr>
          <w:highlight w:val="cyan"/>
        </w:rPr>
        <w:t xml:space="preserve">também </w:t>
      </w:r>
      <w:r>
        <w:rPr>
          <w:highlight w:val="cyan"/>
        </w:rPr>
        <w:t xml:space="preserve">listadas </w:t>
      </w:r>
      <w:r w:rsidRPr="00C51579">
        <w:rPr>
          <w:highlight w:val="cyan"/>
        </w:rPr>
        <w:t xml:space="preserve">na </w:t>
      </w:r>
      <w:r w:rsidRPr="00C51579">
        <w:rPr>
          <w:highlight w:val="cyan"/>
        </w:rPr>
        <w:fldChar w:fldCharType="begin"/>
      </w:r>
      <w:r w:rsidRPr="00C51579">
        <w:rPr>
          <w:highlight w:val="cyan"/>
        </w:rPr>
        <w:instrText xml:space="preserve"> REF _Ref404453092 \h </w:instrText>
      </w:r>
      <w:r w:rsidRPr="00C51579">
        <w:rPr>
          <w:highlight w:val="cyan"/>
        </w:rPr>
      </w:r>
      <w:r w:rsidRPr="00C51579">
        <w:rPr>
          <w:highlight w:val="cyan"/>
        </w:rPr>
        <w:instrText xml:space="preserve"> \* MERGEFORMAT </w:instrText>
      </w:r>
      <w:r w:rsidRPr="00C51579">
        <w:rPr>
          <w:highlight w:val="cyan"/>
        </w:rPr>
        <w:fldChar w:fldCharType="separate"/>
      </w:r>
      <w:r w:rsidR="00B76C60" w:rsidRPr="00B76C60">
        <w:rPr>
          <w:highlight w:val="cyan"/>
        </w:rPr>
        <w:t xml:space="preserve">Figura </w:t>
      </w:r>
      <w:r w:rsidR="00B76C60" w:rsidRPr="00B76C60">
        <w:rPr>
          <w:noProof/>
          <w:highlight w:val="cyan"/>
        </w:rPr>
        <w:t>54</w:t>
      </w:r>
      <w:r w:rsidRPr="00C51579">
        <w:rPr>
          <w:highlight w:val="cyan"/>
        </w:rPr>
        <w:fldChar w:fldCharType="end"/>
      </w:r>
      <w:r w:rsidRPr="00C51579">
        <w:rPr>
          <w:highlight w:val="cyan"/>
        </w:rPr>
        <w:t>:</w:t>
      </w:r>
    </w:p>
    <w:p w:rsidR="00C51579" w:rsidRDefault="00C51579" w:rsidP="00C51579">
      <w:pPr>
        <w:pStyle w:val="Texto"/>
        <w:numPr>
          <w:ilvl w:val="0"/>
          <w:numId w:val="25"/>
        </w:numPr>
        <w:rPr>
          <w:highlight w:val="cyan"/>
        </w:rPr>
      </w:pPr>
      <w:r>
        <w:rPr>
          <w:highlight w:val="cyan"/>
        </w:rPr>
        <w:t>tbContato:</w:t>
      </w:r>
      <w:r w:rsidR="00F97043">
        <w:rPr>
          <w:highlight w:val="cyan"/>
        </w:rPr>
        <w:t xml:space="preserve"> Perfil-base de grupos e usuários (Código, Nome, Foto e se trata de um contato desativado)</w:t>
      </w:r>
    </w:p>
    <w:p w:rsidR="00C51579" w:rsidRDefault="00C51579" w:rsidP="00C51579">
      <w:pPr>
        <w:pStyle w:val="Texto"/>
        <w:numPr>
          <w:ilvl w:val="0"/>
          <w:numId w:val="25"/>
        </w:numPr>
        <w:rPr>
          <w:highlight w:val="cyan"/>
        </w:rPr>
      </w:pPr>
      <w:r>
        <w:rPr>
          <w:highlight w:val="cyan"/>
        </w:rPr>
        <w:t>tbUsuario</w:t>
      </w:r>
      <w:r w:rsidR="00F97043">
        <w:rPr>
          <w:highlight w:val="cyan"/>
        </w:rPr>
        <w:t>: Dados detalhados sobre um usuário (E-Mail, Senha e Texto de Perfil)</w:t>
      </w:r>
    </w:p>
    <w:p w:rsidR="00C51579" w:rsidRDefault="00C51579" w:rsidP="00C51579">
      <w:pPr>
        <w:pStyle w:val="Texto"/>
        <w:numPr>
          <w:ilvl w:val="0"/>
          <w:numId w:val="25"/>
        </w:numPr>
        <w:rPr>
          <w:highlight w:val="cyan"/>
        </w:rPr>
      </w:pPr>
      <w:r>
        <w:rPr>
          <w:highlight w:val="cyan"/>
        </w:rPr>
        <w:t>tbGrupo</w:t>
      </w:r>
      <w:r w:rsidR="00F97043">
        <w:rPr>
          <w:highlight w:val="cyan"/>
        </w:rPr>
        <w:t>: Usuário administrador de um grupo</w:t>
      </w:r>
    </w:p>
    <w:p w:rsidR="00C51579" w:rsidRDefault="00C51579" w:rsidP="00C51579">
      <w:pPr>
        <w:pStyle w:val="Texto"/>
        <w:numPr>
          <w:ilvl w:val="0"/>
          <w:numId w:val="25"/>
        </w:numPr>
        <w:rPr>
          <w:highlight w:val="cyan"/>
        </w:rPr>
      </w:pPr>
      <w:r>
        <w:rPr>
          <w:highlight w:val="cyan"/>
        </w:rPr>
        <w:t>tbListaContatos</w:t>
      </w:r>
      <w:r w:rsidR="00F97043">
        <w:rPr>
          <w:highlight w:val="cyan"/>
        </w:rPr>
        <w:t>: Lista de contatos de um usuário ou membros de um grupo</w:t>
      </w:r>
    </w:p>
    <w:p w:rsidR="00C51579" w:rsidRDefault="00C51579" w:rsidP="00C51579">
      <w:pPr>
        <w:pStyle w:val="Texto"/>
        <w:numPr>
          <w:ilvl w:val="0"/>
          <w:numId w:val="25"/>
        </w:numPr>
        <w:rPr>
          <w:highlight w:val="cyan"/>
        </w:rPr>
      </w:pPr>
      <w:r>
        <w:rPr>
          <w:highlight w:val="cyan"/>
        </w:rPr>
        <w:t>tmpMensagensPendentes</w:t>
      </w:r>
      <w:r w:rsidR="00F97043">
        <w:rPr>
          <w:highlight w:val="cyan"/>
        </w:rPr>
        <w:t>: Dados sobre mensagens que ainda não foram enviadas aos destinatários</w:t>
      </w:r>
    </w:p>
    <w:p w:rsidR="00C51579" w:rsidRDefault="00C51579" w:rsidP="00C51579">
      <w:pPr>
        <w:pStyle w:val="Texto"/>
        <w:numPr>
          <w:ilvl w:val="0"/>
          <w:numId w:val="25"/>
        </w:numPr>
        <w:rPr>
          <w:highlight w:val="cyan"/>
        </w:rPr>
      </w:pPr>
      <w:r>
        <w:rPr>
          <w:highlight w:val="cyan"/>
        </w:rPr>
        <w:t>tmpUsuariosLogados</w:t>
      </w:r>
      <w:r w:rsidR="00F97043">
        <w:rPr>
          <w:highlight w:val="cyan"/>
        </w:rPr>
        <w:t>: Registro de última vez em que um usuário foi visto online</w:t>
      </w:r>
    </w:p>
    <w:p w:rsidR="00C51579" w:rsidRDefault="00C51579" w:rsidP="00C51579">
      <w:pPr>
        <w:pStyle w:val="Texto"/>
        <w:keepNext/>
        <w:ind w:firstLine="0"/>
      </w:pPr>
    </w:p>
    <w:p w:rsidR="00C51579" w:rsidRDefault="00C51579" w:rsidP="00C51579">
      <w:pPr>
        <w:pStyle w:val="Texto"/>
        <w:keepNext/>
        <w:ind w:firstLine="0"/>
        <w:jc w:val="center"/>
      </w:pPr>
      <w:r>
        <w:rPr>
          <w:noProof/>
          <w:lang w:eastAsia="pt-BR"/>
        </w:rPr>
        <w:drawing>
          <wp:inline distT="0" distB="0" distL="0" distR="0" wp14:anchorId="3E8747BE" wp14:editId="66D80F79">
            <wp:extent cx="5760085" cy="30937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3093720"/>
                    </a:xfrm>
                    <a:prstGeom prst="rect">
                      <a:avLst/>
                    </a:prstGeom>
                  </pic:spPr>
                </pic:pic>
              </a:graphicData>
            </a:graphic>
          </wp:inline>
        </w:drawing>
      </w:r>
    </w:p>
    <w:p w:rsidR="00C51579" w:rsidRDefault="00C51579" w:rsidP="00C51579">
      <w:pPr>
        <w:pStyle w:val="Imagem"/>
        <w:rPr>
          <w:noProof/>
        </w:rPr>
      </w:pPr>
      <w:bookmarkStart w:id="335" w:name="_Ref404453092"/>
      <w:bookmarkStart w:id="336" w:name="_Toc404465248"/>
      <w:r>
        <w:t xml:space="preserve">Figura </w:t>
      </w:r>
      <w:r>
        <w:fldChar w:fldCharType="begin"/>
      </w:r>
      <w:r>
        <w:instrText xml:space="preserve"> SEQ Figura \* ARABIC </w:instrText>
      </w:r>
      <w:r>
        <w:fldChar w:fldCharType="separate"/>
      </w:r>
      <w:r w:rsidR="00B76C60">
        <w:rPr>
          <w:noProof/>
        </w:rPr>
        <w:t>54</w:t>
      </w:r>
      <w:r>
        <w:fldChar w:fldCharType="end"/>
      </w:r>
      <w:bookmarkEnd w:id="335"/>
      <w:r>
        <w:t xml:space="preserve"> -</w:t>
      </w:r>
      <w:r>
        <w:rPr>
          <w:noProof/>
        </w:rPr>
        <w:t xml:space="preserve"> Diagrama Entidade</w:t>
      </w:r>
      <w:r w:rsidR="00F97043">
        <w:rPr>
          <w:noProof/>
        </w:rPr>
        <w:t>-</w:t>
      </w:r>
      <w:r>
        <w:rPr>
          <w:noProof/>
        </w:rPr>
        <w:t>Relaci</w:t>
      </w:r>
      <w:r w:rsidR="00F97043">
        <w:rPr>
          <w:noProof/>
        </w:rPr>
        <w:t>onamento</w:t>
      </w:r>
      <w:r>
        <w:rPr>
          <w:noProof/>
        </w:rPr>
        <w:t xml:space="preserve"> (DER) do banco QTCC</w:t>
      </w:r>
      <w:bookmarkEnd w:id="336"/>
    </w:p>
    <w:p w:rsidR="00C51579" w:rsidRPr="00F97043" w:rsidRDefault="00C51579" w:rsidP="00C51579">
      <w:pPr>
        <w:pStyle w:val="ComentarioLegenda"/>
      </w:pPr>
      <w:r w:rsidRPr="00F97043">
        <w:t>Fonte: Própria</w:t>
      </w:r>
    </w:p>
    <w:p w:rsidR="00C51579" w:rsidRPr="00C51579" w:rsidRDefault="00C51579" w:rsidP="00C51579">
      <w:pPr>
        <w:pStyle w:val="Texto"/>
        <w:rPr>
          <w:highlight w:val="cyan"/>
        </w:rPr>
      </w:pPr>
    </w:p>
    <w:p w:rsidR="00ED375E" w:rsidRPr="00B65F31" w:rsidRDefault="002F01D9" w:rsidP="00ED375E">
      <w:pPr>
        <w:pStyle w:val="Texto"/>
      </w:pPr>
      <w:r w:rsidRPr="000035C8">
        <w:rPr>
          <w:highlight w:val="cyan"/>
        </w:rPr>
        <w:t xml:space="preserve">Na tela inicial da aplicação servidor, existe o botão “Configurar Conexão”. Ao clicar nesse botão, é </w:t>
      </w:r>
      <w:r w:rsidR="004175E8" w:rsidRPr="000035C8">
        <w:rPr>
          <w:highlight w:val="cyan"/>
        </w:rPr>
        <w:t>perguntado ao usuário se ele deseja</w:t>
      </w:r>
      <w:r w:rsidR="00B65F31" w:rsidRPr="000035C8">
        <w:rPr>
          <w:highlight w:val="cyan"/>
        </w:rPr>
        <w:t xml:space="preserve"> reconfigurar o acesso ao banco de dados. Se confirmado, é aberta a tela de reconfigurar acesso à base de dados, como pode ser vista na </w:t>
      </w:r>
      <w:r w:rsidR="00B65F31" w:rsidRPr="000035C8">
        <w:rPr>
          <w:highlight w:val="cyan"/>
        </w:rPr>
        <w:fldChar w:fldCharType="begin"/>
      </w:r>
      <w:r w:rsidR="00B65F31" w:rsidRPr="000035C8">
        <w:rPr>
          <w:highlight w:val="cyan"/>
        </w:rPr>
        <w:instrText xml:space="preserve"> REF _Ref404448519 \h </w:instrText>
      </w:r>
      <w:r w:rsidR="00B65F31" w:rsidRPr="000035C8">
        <w:rPr>
          <w:highlight w:val="cyan"/>
        </w:rPr>
      </w:r>
      <w:r w:rsidR="000035C8">
        <w:rPr>
          <w:highlight w:val="cyan"/>
        </w:rPr>
        <w:instrText xml:space="preserve"> \* MERGEFORMAT </w:instrText>
      </w:r>
      <w:r w:rsidR="00B65F31" w:rsidRPr="000035C8">
        <w:rPr>
          <w:highlight w:val="cyan"/>
        </w:rPr>
        <w:fldChar w:fldCharType="separate"/>
      </w:r>
      <w:r w:rsidR="00B76C60" w:rsidRPr="00B76C60">
        <w:rPr>
          <w:highlight w:val="cyan"/>
        </w:rPr>
        <w:t xml:space="preserve">Figura </w:t>
      </w:r>
      <w:r w:rsidR="00B76C60" w:rsidRPr="00B76C60">
        <w:rPr>
          <w:noProof/>
          <w:highlight w:val="cyan"/>
        </w:rPr>
        <w:t>55</w:t>
      </w:r>
      <w:r w:rsidR="00B65F31" w:rsidRPr="000035C8">
        <w:rPr>
          <w:highlight w:val="cyan"/>
        </w:rPr>
        <w:fldChar w:fldCharType="end"/>
      </w:r>
      <w:r w:rsidR="00ED375E" w:rsidRPr="000035C8">
        <w:rPr>
          <w:highlight w:val="cyan"/>
        </w:rPr>
        <w:t>. Caso a aplicação servidor não tenha o acesso ao banco de dados configurado, a tela será aberta ao executar o QTCC_Server.</w:t>
      </w:r>
    </w:p>
    <w:p w:rsidR="00B65F31" w:rsidRDefault="00B65F31" w:rsidP="002F01D9">
      <w:pPr>
        <w:pStyle w:val="Texto"/>
      </w:pPr>
    </w:p>
    <w:p w:rsidR="00B65F31" w:rsidRDefault="00B65F31" w:rsidP="00B65F31">
      <w:pPr>
        <w:pStyle w:val="Texto"/>
        <w:keepNext/>
        <w:ind w:firstLine="0"/>
        <w:jc w:val="center"/>
      </w:pPr>
      <w:r>
        <w:rPr>
          <w:noProof/>
          <w:lang w:eastAsia="pt-BR"/>
        </w:rPr>
        <w:drawing>
          <wp:inline distT="0" distB="0" distL="0" distR="0" wp14:anchorId="09D691CB" wp14:editId="07A3BD64">
            <wp:extent cx="3028950" cy="22383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28950" cy="2238375"/>
                    </a:xfrm>
                    <a:prstGeom prst="rect">
                      <a:avLst/>
                    </a:prstGeom>
                  </pic:spPr>
                </pic:pic>
              </a:graphicData>
            </a:graphic>
          </wp:inline>
        </w:drawing>
      </w:r>
    </w:p>
    <w:p w:rsidR="00B65F31" w:rsidRDefault="00B65F31" w:rsidP="00B65F31">
      <w:pPr>
        <w:pStyle w:val="Imagem"/>
      </w:pPr>
      <w:bookmarkStart w:id="337" w:name="_Ref404448519"/>
      <w:bookmarkStart w:id="338" w:name="_Toc404465249"/>
      <w:r>
        <w:t xml:space="preserve">Figura </w:t>
      </w:r>
      <w:r>
        <w:fldChar w:fldCharType="begin"/>
      </w:r>
      <w:r>
        <w:instrText xml:space="preserve"> SEQ Figura \* ARABIC </w:instrText>
      </w:r>
      <w:r>
        <w:fldChar w:fldCharType="separate"/>
      </w:r>
      <w:r w:rsidR="00B76C60">
        <w:rPr>
          <w:noProof/>
        </w:rPr>
        <w:t>55</w:t>
      </w:r>
      <w:r>
        <w:fldChar w:fldCharType="end"/>
      </w:r>
      <w:bookmarkEnd w:id="337"/>
      <w:r>
        <w:t xml:space="preserve"> - Tela de reconfigurar acesso à base de dados</w:t>
      </w:r>
      <w:bookmarkEnd w:id="338"/>
    </w:p>
    <w:p w:rsidR="00B65F31" w:rsidRDefault="00B65F31" w:rsidP="00B65F31">
      <w:pPr>
        <w:pStyle w:val="ComentarioLegenda"/>
      </w:pPr>
      <w:r>
        <w:t>Fonte: Própria</w:t>
      </w:r>
    </w:p>
    <w:p w:rsidR="00B65F31" w:rsidRDefault="00B65F31" w:rsidP="00B65F31">
      <w:pPr>
        <w:pStyle w:val="Texto"/>
      </w:pPr>
    </w:p>
    <w:p w:rsidR="001508E8" w:rsidRDefault="001508E8" w:rsidP="00B65F31">
      <w:pPr>
        <w:pStyle w:val="Texto"/>
      </w:pPr>
      <w:r w:rsidRPr="001508E8">
        <w:rPr>
          <w:highlight w:val="cyan"/>
        </w:rPr>
        <w:t>Ao preencher os campos “Servidor”, “Modo de Autenticação”, “Login” e “Senha” (caso não esteja sendo usada a autenticação pelo usuário atual no Windows), a aplicação gera uma conexão temporária e tenta listar os bancos de dados disponíveis na inst</w:t>
      </w:r>
      <w:r w:rsidR="009A3C53">
        <w:rPr>
          <w:highlight w:val="cyan"/>
        </w:rPr>
        <w:t>ância de SQL Server</w:t>
      </w:r>
      <w:r w:rsidRPr="001508E8">
        <w:rPr>
          <w:highlight w:val="cyan"/>
        </w:rPr>
        <w:t xml:space="preserve"> configurada. Caso não consiga, é exibida a mensagem de erro vista na </w:t>
      </w:r>
      <w:r w:rsidRPr="001508E8">
        <w:rPr>
          <w:highlight w:val="cyan"/>
        </w:rPr>
        <w:fldChar w:fldCharType="begin"/>
      </w:r>
      <w:r w:rsidRPr="001508E8">
        <w:rPr>
          <w:highlight w:val="cyan"/>
        </w:rPr>
        <w:instrText xml:space="preserve"> REF _Ref404451541 \h </w:instrText>
      </w:r>
      <w:r w:rsidRPr="001508E8">
        <w:rPr>
          <w:highlight w:val="cyan"/>
        </w:rPr>
      </w:r>
      <w:r>
        <w:rPr>
          <w:highlight w:val="cyan"/>
        </w:rPr>
        <w:instrText xml:space="preserve"> \* MERGEFORMAT </w:instrText>
      </w:r>
      <w:r w:rsidRPr="001508E8">
        <w:rPr>
          <w:highlight w:val="cyan"/>
        </w:rPr>
        <w:fldChar w:fldCharType="separate"/>
      </w:r>
      <w:r w:rsidR="00B76C60" w:rsidRPr="00B76C60">
        <w:rPr>
          <w:highlight w:val="cyan"/>
        </w:rPr>
        <w:t xml:space="preserve">Figura </w:t>
      </w:r>
      <w:r w:rsidR="00B76C60" w:rsidRPr="00B76C60">
        <w:rPr>
          <w:noProof/>
          <w:highlight w:val="cyan"/>
        </w:rPr>
        <w:t>56</w:t>
      </w:r>
      <w:r w:rsidRPr="001508E8">
        <w:rPr>
          <w:highlight w:val="cyan"/>
        </w:rPr>
        <w:fldChar w:fldCharType="end"/>
      </w:r>
      <w:r w:rsidRPr="001508E8">
        <w:rPr>
          <w:highlight w:val="cyan"/>
        </w:rPr>
        <w:t>:</w:t>
      </w:r>
    </w:p>
    <w:p w:rsidR="001508E8" w:rsidRDefault="001508E8" w:rsidP="00B65F31">
      <w:pPr>
        <w:pStyle w:val="Texto"/>
      </w:pPr>
    </w:p>
    <w:p w:rsidR="001508E8" w:rsidRDefault="001508E8" w:rsidP="001508E8">
      <w:pPr>
        <w:pStyle w:val="Texto"/>
        <w:keepNext/>
        <w:ind w:firstLine="0"/>
        <w:jc w:val="center"/>
      </w:pPr>
      <w:r>
        <w:rPr>
          <w:noProof/>
          <w:lang w:eastAsia="pt-BR"/>
        </w:rPr>
        <w:drawing>
          <wp:inline distT="0" distB="0" distL="0" distR="0" wp14:anchorId="2FA551FD" wp14:editId="74471446">
            <wp:extent cx="302895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8950" cy="3714750"/>
                    </a:xfrm>
                    <a:prstGeom prst="rect">
                      <a:avLst/>
                    </a:prstGeom>
                  </pic:spPr>
                </pic:pic>
              </a:graphicData>
            </a:graphic>
          </wp:inline>
        </w:drawing>
      </w:r>
    </w:p>
    <w:p w:rsidR="001508E8" w:rsidRDefault="001508E8" w:rsidP="001508E8">
      <w:pPr>
        <w:pStyle w:val="Imagem"/>
      </w:pPr>
      <w:bookmarkStart w:id="339" w:name="_Ref404451541"/>
      <w:bookmarkStart w:id="340" w:name="_Toc404465250"/>
      <w:r>
        <w:t xml:space="preserve">Figura </w:t>
      </w:r>
      <w:r>
        <w:fldChar w:fldCharType="begin"/>
      </w:r>
      <w:r>
        <w:instrText xml:space="preserve"> SEQ Figura \* ARABIC </w:instrText>
      </w:r>
      <w:r>
        <w:fldChar w:fldCharType="separate"/>
      </w:r>
      <w:r w:rsidR="00B76C60">
        <w:rPr>
          <w:noProof/>
        </w:rPr>
        <w:t>56</w:t>
      </w:r>
      <w:r>
        <w:fldChar w:fldCharType="end"/>
      </w:r>
      <w:bookmarkEnd w:id="339"/>
      <w:r>
        <w:t xml:space="preserve"> - Mensagem de erro ao realizar configuração incorreta de conexão</w:t>
      </w:r>
      <w:bookmarkEnd w:id="340"/>
    </w:p>
    <w:p w:rsidR="001508E8" w:rsidRDefault="001508E8" w:rsidP="001508E8">
      <w:pPr>
        <w:pStyle w:val="ComentarioLegenda"/>
      </w:pPr>
      <w:r>
        <w:t>Fonte: Própria</w:t>
      </w:r>
    </w:p>
    <w:p w:rsidR="001508E8" w:rsidRPr="001508E8" w:rsidRDefault="001508E8" w:rsidP="001508E8">
      <w:pPr>
        <w:pStyle w:val="Texto"/>
      </w:pPr>
    </w:p>
    <w:p w:rsidR="00ED375E" w:rsidRDefault="00B65F31" w:rsidP="00B65F31">
      <w:pPr>
        <w:pStyle w:val="Texto"/>
      </w:pPr>
      <w:r w:rsidRPr="000035C8">
        <w:rPr>
          <w:highlight w:val="cyan"/>
        </w:rPr>
        <w:t xml:space="preserve">A tela de reconfigurar o acesso à base de dados pertence à </w:t>
      </w:r>
      <w:r w:rsidR="00ED375E" w:rsidRPr="000035C8">
        <w:rPr>
          <w:highlight w:val="cyan"/>
        </w:rPr>
        <w:t>outro</w:t>
      </w:r>
      <w:r w:rsidRPr="000035C8">
        <w:rPr>
          <w:highlight w:val="cyan"/>
        </w:rPr>
        <w:t xml:space="preserve"> projeto dentro da solução</w:t>
      </w:r>
      <w:r w:rsidR="00ED375E" w:rsidRPr="000035C8">
        <w:rPr>
          <w:highlight w:val="cyan"/>
        </w:rPr>
        <w:t xml:space="preserve"> da aplicação servidor, chamado CFG_BD_XML. Essa aplicação secundária tem como propósito realizar o intermédio entre a aplicação principal e o banco de dados, provendo classes e métodos de acesso à base de dados configurada. Seu diagrama de classes está representado na </w:t>
      </w:r>
      <w:r w:rsidR="00ED375E" w:rsidRPr="000035C8">
        <w:rPr>
          <w:highlight w:val="cyan"/>
        </w:rPr>
        <w:fldChar w:fldCharType="begin"/>
      </w:r>
      <w:r w:rsidR="00ED375E" w:rsidRPr="000035C8">
        <w:rPr>
          <w:highlight w:val="cyan"/>
        </w:rPr>
        <w:instrText xml:space="preserve"> REF _Ref404449371 \h </w:instrText>
      </w:r>
      <w:r w:rsidR="00ED375E" w:rsidRPr="000035C8">
        <w:rPr>
          <w:highlight w:val="cyan"/>
        </w:rPr>
      </w:r>
      <w:r w:rsidR="000035C8">
        <w:rPr>
          <w:highlight w:val="cyan"/>
        </w:rPr>
        <w:instrText xml:space="preserve"> \* MERGEFORMAT </w:instrText>
      </w:r>
      <w:r w:rsidR="00ED375E" w:rsidRPr="000035C8">
        <w:rPr>
          <w:highlight w:val="cyan"/>
        </w:rPr>
        <w:fldChar w:fldCharType="separate"/>
      </w:r>
      <w:r w:rsidR="00B76C60" w:rsidRPr="00B76C60">
        <w:rPr>
          <w:highlight w:val="cyan"/>
        </w:rPr>
        <w:t xml:space="preserve">Figura </w:t>
      </w:r>
      <w:r w:rsidR="00B76C60" w:rsidRPr="00B76C60">
        <w:rPr>
          <w:noProof/>
          <w:highlight w:val="cyan"/>
        </w:rPr>
        <w:t>57</w:t>
      </w:r>
      <w:r w:rsidR="00ED375E" w:rsidRPr="000035C8">
        <w:rPr>
          <w:highlight w:val="cyan"/>
        </w:rPr>
        <w:fldChar w:fldCharType="end"/>
      </w:r>
      <w:r w:rsidR="0059229F" w:rsidRPr="000035C8">
        <w:rPr>
          <w:highlight w:val="cyan"/>
        </w:rPr>
        <w:t>:</w:t>
      </w:r>
    </w:p>
    <w:p w:rsidR="0059229F" w:rsidRDefault="0059229F" w:rsidP="00B65F31">
      <w:pPr>
        <w:pStyle w:val="Texto"/>
      </w:pPr>
    </w:p>
    <w:p w:rsidR="00ED375E" w:rsidRDefault="00311916" w:rsidP="00ED375E">
      <w:pPr>
        <w:pStyle w:val="Texto"/>
        <w:keepNext/>
        <w:ind w:firstLine="0"/>
        <w:jc w:val="center"/>
      </w:pPr>
      <w:r>
        <w:rPr>
          <w:noProof/>
          <w:lang w:eastAsia="pt-BR"/>
        </w:rPr>
        <w:lastRenderedPageBreak/>
        <w:drawing>
          <wp:inline distT="0" distB="0" distL="0" distR="0" wp14:anchorId="65E1B890" wp14:editId="1F726553">
            <wp:extent cx="5760085" cy="40398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4039870"/>
                    </a:xfrm>
                    <a:prstGeom prst="rect">
                      <a:avLst/>
                    </a:prstGeom>
                  </pic:spPr>
                </pic:pic>
              </a:graphicData>
            </a:graphic>
          </wp:inline>
        </w:drawing>
      </w:r>
    </w:p>
    <w:p w:rsidR="00ED375E" w:rsidRDefault="00ED375E" w:rsidP="00ED375E">
      <w:pPr>
        <w:pStyle w:val="Imagem"/>
      </w:pPr>
      <w:bookmarkStart w:id="341" w:name="_Ref404449371"/>
      <w:bookmarkStart w:id="342" w:name="_Toc404465251"/>
      <w:r>
        <w:t xml:space="preserve">Figura </w:t>
      </w:r>
      <w:r>
        <w:fldChar w:fldCharType="begin"/>
      </w:r>
      <w:r>
        <w:instrText xml:space="preserve"> SEQ Figura \* ARABIC </w:instrText>
      </w:r>
      <w:r>
        <w:fldChar w:fldCharType="separate"/>
      </w:r>
      <w:r w:rsidR="00B76C60">
        <w:rPr>
          <w:noProof/>
        </w:rPr>
        <w:t>57</w:t>
      </w:r>
      <w:r>
        <w:fldChar w:fldCharType="end"/>
      </w:r>
      <w:bookmarkEnd w:id="341"/>
      <w:r>
        <w:t xml:space="preserve"> - Diagrama de classes da aplicação CFG_BD_XML</w:t>
      </w:r>
      <w:bookmarkEnd w:id="342"/>
    </w:p>
    <w:p w:rsidR="00ED375E" w:rsidRDefault="00ED375E" w:rsidP="00ED375E">
      <w:pPr>
        <w:pStyle w:val="ComentarioLegenda"/>
      </w:pPr>
      <w:r>
        <w:t>Fonte: Própria</w:t>
      </w:r>
    </w:p>
    <w:p w:rsidR="00ED375E" w:rsidRDefault="00ED375E" w:rsidP="00ED375E">
      <w:pPr>
        <w:pStyle w:val="Texto"/>
      </w:pPr>
    </w:p>
    <w:p w:rsidR="00736D85" w:rsidRDefault="00736D85" w:rsidP="00ED375E">
      <w:pPr>
        <w:pStyle w:val="Texto"/>
      </w:pPr>
      <w:r w:rsidRPr="00757301">
        <w:rPr>
          <w:highlight w:val="cyan"/>
        </w:rPr>
        <w:t xml:space="preserve">Essa aplicação salva os dados da conexão configurada em um arquivo XML chamado BD.XML. Para isso, ela serializa o objeto, do tipo BD_Connection, para XML através do método CriarBDXML, ilustrado no </w:t>
      </w:r>
      <w:r w:rsidRPr="00757301">
        <w:rPr>
          <w:highlight w:val="cyan"/>
        </w:rPr>
        <w:fldChar w:fldCharType="begin"/>
      </w:r>
      <w:r w:rsidRPr="00757301">
        <w:rPr>
          <w:highlight w:val="cyan"/>
        </w:rPr>
        <w:instrText xml:space="preserve"> REF _Ref404450583 \h </w:instrText>
      </w:r>
      <w:r w:rsidRPr="00757301">
        <w:rPr>
          <w:highlight w:val="cyan"/>
        </w:rPr>
      </w:r>
      <w:r w:rsidR="00757301">
        <w:rPr>
          <w:highlight w:val="cyan"/>
        </w:rPr>
        <w:instrText xml:space="preserve"> \* MERGEFORMAT </w:instrText>
      </w:r>
      <w:r w:rsidRPr="00757301">
        <w:rPr>
          <w:highlight w:val="cyan"/>
        </w:rPr>
        <w:fldChar w:fldCharType="separate"/>
      </w:r>
      <w:r w:rsidR="00B76C60" w:rsidRPr="00B76C60">
        <w:rPr>
          <w:highlight w:val="cyan"/>
        </w:rPr>
        <w:t xml:space="preserve">Quadro </w:t>
      </w:r>
      <w:r w:rsidR="00B76C60" w:rsidRPr="00B76C60">
        <w:rPr>
          <w:noProof/>
          <w:highlight w:val="cyan"/>
        </w:rPr>
        <w:t>8</w:t>
      </w:r>
      <w:r w:rsidRPr="00757301">
        <w:rPr>
          <w:highlight w:val="cyan"/>
        </w:rPr>
        <w:fldChar w:fldCharType="end"/>
      </w:r>
      <w:r w:rsidRPr="00757301">
        <w:rPr>
          <w:highlight w:val="cyan"/>
        </w:rPr>
        <w:t>:</w:t>
      </w:r>
    </w:p>
    <w:p w:rsidR="00736D85" w:rsidRDefault="00736D85"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FF"/>
                <w:sz w:val="19"/>
                <w:szCs w:val="19"/>
                <w:highlight w:val="white"/>
                <w:lang w:val="en-US"/>
              </w:rPr>
              <w:t>public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static</w:t>
            </w:r>
            <w:r w:rsidRPr="00736D85">
              <w:rPr>
                <w:rFonts w:ascii="Consolas" w:hAnsi="Consolas" w:cs="Consolas"/>
                <w:color w:val="000000"/>
                <w:sz w:val="19"/>
                <w:szCs w:val="19"/>
                <w:highlight w:val="white"/>
                <w:lang w:val="en-US"/>
              </w:rPr>
              <w:t xml:space="preserve"> </w:t>
            </w:r>
            <w:r w:rsidRPr="00736D85">
              <w:rPr>
                <w:rFonts w:ascii="Consolas" w:hAnsi="Consolas" w:cs="Consolas"/>
                <w:color w:val="0000FF"/>
                <w:sz w:val="19"/>
                <w:szCs w:val="19"/>
                <w:highlight w:val="white"/>
                <w:lang w:val="en-US"/>
              </w:rPr>
              <w:t>void</w:t>
            </w:r>
            <w:r w:rsidRPr="00736D85">
              <w:rPr>
                <w:rFonts w:ascii="Consolas" w:hAnsi="Consolas" w:cs="Consolas"/>
                <w:color w:val="000000"/>
                <w:sz w:val="19"/>
                <w:szCs w:val="19"/>
                <w:highlight w:val="white"/>
                <w:lang w:val="en-US"/>
              </w:rPr>
              <w:t xml:space="preserve"> CriarBDXML(</w:t>
            </w:r>
            <w:r w:rsidRPr="00736D85">
              <w:rPr>
                <w:rFonts w:ascii="Consolas" w:hAnsi="Consolas" w:cs="Consolas"/>
                <w:color w:val="2B91AF"/>
                <w:sz w:val="19"/>
                <w:szCs w:val="19"/>
                <w:highlight w:val="white"/>
                <w:lang w:val="en-US"/>
              </w:rPr>
              <w:t>BD_Connection</w:t>
            </w:r>
            <w:r w:rsidRPr="00736D85">
              <w:rPr>
                <w:rFonts w:ascii="Consolas" w:hAnsi="Consolas" w:cs="Consolas"/>
                <w:color w:val="000000"/>
                <w:sz w:val="19"/>
                <w:szCs w:val="19"/>
                <w:highlight w:val="white"/>
                <w:lang w:val="en-US"/>
              </w:rPr>
              <w:t xml:space="preserve">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 xml:space="preserve"> writer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XmlSerializer</w:t>
            </w:r>
            <w:r w:rsidRPr="00736D85">
              <w:rPr>
                <w:rFonts w:ascii="Consolas" w:hAnsi="Consolas" w:cs="Consolas"/>
                <w:color w:val="000000"/>
                <w:sz w:val="19"/>
                <w:szCs w:val="19"/>
                <w:highlight w:val="white"/>
                <w:lang w:val="en-US"/>
              </w:rPr>
              <w:t>(connection.GetType());</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 xml:space="preserve"> arquivo = </w:t>
            </w:r>
            <w:r w:rsidRPr="00736D85">
              <w:rPr>
                <w:rFonts w:ascii="Consolas" w:hAnsi="Consolas" w:cs="Consolas"/>
                <w:color w:val="0000FF"/>
                <w:sz w:val="19"/>
                <w:szCs w:val="19"/>
                <w:highlight w:val="white"/>
                <w:lang w:val="en-US"/>
              </w:rPr>
              <w:t>new</w:t>
            </w:r>
            <w:r w:rsidRPr="00736D85">
              <w:rPr>
                <w:rFonts w:ascii="Consolas" w:hAnsi="Consolas" w:cs="Consolas"/>
                <w:color w:val="000000"/>
                <w:sz w:val="19"/>
                <w:szCs w:val="19"/>
                <w:highlight w:val="white"/>
                <w:lang w:val="en-US"/>
              </w:rPr>
              <w:t xml:space="preserve"> </w:t>
            </w:r>
            <w:r w:rsidRPr="00736D85">
              <w:rPr>
                <w:rFonts w:ascii="Consolas" w:hAnsi="Consolas" w:cs="Consolas"/>
                <w:color w:val="2B91AF"/>
                <w:sz w:val="19"/>
                <w:szCs w:val="19"/>
                <w:highlight w:val="white"/>
                <w:lang w:val="en-US"/>
              </w:rPr>
              <w:t>StreamWriter</w:t>
            </w:r>
            <w:r w:rsidRPr="00736D85">
              <w:rPr>
                <w:rFonts w:ascii="Consolas" w:hAnsi="Consolas" w:cs="Consolas"/>
                <w:color w:val="000000"/>
                <w:sz w:val="19"/>
                <w:szCs w:val="19"/>
                <w:highlight w:val="white"/>
                <w:lang w:val="en-US"/>
              </w:rPr>
              <w:t>(NomeArquivo);</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writer.Serialize(arquivo, connection);</w:t>
            </w:r>
          </w:p>
          <w:p w:rsidR="00736D85" w:rsidRPr="00736D85" w:rsidRDefault="00736D85" w:rsidP="00736D85">
            <w:pPr>
              <w:autoSpaceDE w:val="0"/>
              <w:autoSpaceDN w:val="0"/>
              <w:adjustRightInd w:val="0"/>
              <w:rPr>
                <w:rFonts w:ascii="Consolas" w:hAnsi="Consolas" w:cs="Consolas"/>
                <w:color w:val="000000"/>
                <w:sz w:val="19"/>
                <w:szCs w:val="19"/>
                <w:highlight w:val="white"/>
                <w:lang w:val="en-US"/>
              </w:rPr>
            </w:pPr>
            <w:r w:rsidRPr="00736D85">
              <w:rPr>
                <w:rFonts w:ascii="Consolas" w:hAnsi="Consolas" w:cs="Consolas"/>
                <w:color w:val="000000"/>
                <w:sz w:val="19"/>
                <w:szCs w:val="19"/>
                <w:highlight w:val="white"/>
                <w:lang w:val="en-US"/>
              </w:rPr>
              <w:t xml:space="preserve">    arquivo.Close();</w:t>
            </w:r>
          </w:p>
          <w:p w:rsidR="00736D85" w:rsidRDefault="00736D85" w:rsidP="00736D85">
            <w:pPr>
              <w:pStyle w:val="Texto"/>
              <w:keepNext/>
              <w:ind w:firstLine="0"/>
            </w:pPr>
            <w:r>
              <w:rPr>
                <w:rFonts w:ascii="Consolas" w:hAnsi="Consolas" w:cs="Consolas"/>
                <w:color w:val="000000"/>
                <w:sz w:val="19"/>
                <w:szCs w:val="19"/>
                <w:highlight w:val="white"/>
              </w:rPr>
              <w:t>}</w:t>
            </w:r>
          </w:p>
        </w:tc>
      </w:tr>
    </w:tbl>
    <w:p w:rsidR="00736D85" w:rsidRDefault="00736D85" w:rsidP="00736D85">
      <w:pPr>
        <w:pStyle w:val="Quadro"/>
        <w:rPr>
          <w:noProof/>
        </w:rPr>
      </w:pPr>
      <w:bookmarkStart w:id="343" w:name="_Ref404450583"/>
      <w:bookmarkStart w:id="344" w:name="_Toc404465193"/>
      <w:r>
        <w:t xml:space="preserve">Quadro </w:t>
      </w:r>
      <w:r>
        <w:fldChar w:fldCharType="begin"/>
      </w:r>
      <w:r>
        <w:instrText xml:space="preserve"> SEQ Quadro \* ARABIC </w:instrText>
      </w:r>
      <w:r>
        <w:fldChar w:fldCharType="separate"/>
      </w:r>
      <w:r w:rsidR="00B76C60">
        <w:rPr>
          <w:noProof/>
        </w:rPr>
        <w:t>8</w:t>
      </w:r>
      <w:r>
        <w:fldChar w:fldCharType="end"/>
      </w:r>
      <w:bookmarkEnd w:id="343"/>
      <w:r>
        <w:t xml:space="preserve"> - Método</w:t>
      </w:r>
      <w:r>
        <w:rPr>
          <w:noProof/>
        </w:rPr>
        <w:t xml:space="preserve"> CriarBDXML</w:t>
      </w:r>
      <w:bookmarkEnd w:id="344"/>
    </w:p>
    <w:p w:rsidR="00736D85" w:rsidRPr="00736D85" w:rsidRDefault="00736D85" w:rsidP="00736D85">
      <w:pPr>
        <w:pStyle w:val="ComentarioLegenda"/>
      </w:pPr>
      <w:r>
        <w:t>Fonte: Própria</w:t>
      </w:r>
    </w:p>
    <w:p w:rsidR="00736D85" w:rsidRDefault="00736D85" w:rsidP="00ED375E">
      <w:pPr>
        <w:pStyle w:val="Texto"/>
      </w:pPr>
    </w:p>
    <w:p w:rsidR="000035C8" w:rsidRPr="00224DDB" w:rsidRDefault="000035C8" w:rsidP="00ED375E">
      <w:pPr>
        <w:pStyle w:val="Texto"/>
        <w:rPr>
          <w:highlight w:val="cyan"/>
        </w:rPr>
      </w:pPr>
      <w:r w:rsidRPr="00224DDB">
        <w:rPr>
          <w:highlight w:val="cyan"/>
        </w:rPr>
        <w:t>Para realizar o acesso ao banco de dados</w:t>
      </w:r>
      <w:r w:rsidR="00736D85" w:rsidRPr="00224DDB">
        <w:rPr>
          <w:highlight w:val="cyan"/>
        </w:rPr>
        <w:t xml:space="preserve"> na aplicação servidor</w:t>
      </w:r>
      <w:r w:rsidRPr="00224DDB">
        <w:rPr>
          <w:highlight w:val="cyan"/>
        </w:rPr>
        <w:t>, foi necessário criar classes DAO (</w:t>
      </w:r>
      <w:r w:rsidRPr="00224DDB">
        <w:rPr>
          <w:i/>
          <w:highlight w:val="cyan"/>
        </w:rPr>
        <w:t>Data Access Object</w:t>
      </w:r>
      <w:r w:rsidRPr="00224DDB">
        <w:rPr>
          <w:highlight w:val="cyan"/>
        </w:rPr>
        <w:t xml:space="preserve">) que incluíssem o </w:t>
      </w:r>
      <w:r w:rsidRPr="00224DDB">
        <w:rPr>
          <w:i/>
          <w:highlight w:val="cyan"/>
        </w:rPr>
        <w:t>namespace</w:t>
      </w:r>
      <w:r w:rsidRPr="00224DDB">
        <w:rPr>
          <w:highlight w:val="cyan"/>
        </w:rPr>
        <w:t xml:space="preserve"> CFG_BD_XML. </w:t>
      </w:r>
      <w:r w:rsidR="00736D85" w:rsidRPr="00224DDB">
        <w:rPr>
          <w:highlight w:val="cyan"/>
        </w:rPr>
        <w:t>Essas classes são estáticas e possuem apenas os métodos necessários na aplicação.</w:t>
      </w:r>
    </w:p>
    <w:p w:rsidR="00736D85" w:rsidRDefault="00224DDB" w:rsidP="00ED375E">
      <w:pPr>
        <w:pStyle w:val="Texto"/>
      </w:pPr>
      <w:r>
        <w:rPr>
          <w:highlight w:val="cyan"/>
        </w:rPr>
        <w:lastRenderedPageBreak/>
        <w:t>Um exemplo de</w:t>
      </w:r>
      <w:r w:rsidR="00736D85" w:rsidRPr="00224DDB">
        <w:rPr>
          <w:highlight w:val="cyan"/>
        </w:rPr>
        <w:t xml:space="preserve"> classe </w:t>
      </w:r>
      <w:r>
        <w:rPr>
          <w:highlight w:val="cyan"/>
        </w:rPr>
        <w:t xml:space="preserve">de acesso à dado é a classe </w:t>
      </w:r>
      <w:r w:rsidR="00736D85" w:rsidRPr="00224DDB">
        <w:rPr>
          <w:highlight w:val="cyan"/>
        </w:rPr>
        <w:t xml:space="preserve">ContatoDAO, responsável por realizar </w:t>
      </w:r>
      <w:r>
        <w:rPr>
          <w:highlight w:val="cyan"/>
        </w:rPr>
        <w:t>o acesso à tabela tbContato. Esta classe</w:t>
      </w:r>
      <w:r w:rsidR="00736D85" w:rsidRPr="00224DDB">
        <w:rPr>
          <w:highlight w:val="cyan"/>
        </w:rPr>
        <w:t xml:space="preserve"> possui o método </w:t>
      </w:r>
      <w:r w:rsidR="00FF323E" w:rsidRPr="00224DDB">
        <w:rPr>
          <w:highlight w:val="cyan"/>
        </w:rPr>
        <w:t xml:space="preserve">estático </w:t>
      </w:r>
      <w:r w:rsidRPr="00224DDB">
        <w:rPr>
          <w:highlight w:val="cyan"/>
        </w:rPr>
        <w:t>AdicionaContatoListaContatos</w:t>
      </w:r>
      <w:r w:rsidR="00736D85" w:rsidRPr="00224DDB">
        <w:rPr>
          <w:highlight w:val="cyan"/>
        </w:rPr>
        <w:t xml:space="preserve">, que, a partir </w:t>
      </w:r>
      <w:r w:rsidRPr="00224DDB">
        <w:rPr>
          <w:highlight w:val="cyan"/>
        </w:rPr>
        <w:t>do código do usuário e do código do contato, o adiciona à lista de contatos do usuário e retorna o sucesso ou não da ação</w:t>
      </w:r>
      <w:r w:rsidR="00736D85" w:rsidRPr="00224DDB">
        <w:rPr>
          <w:highlight w:val="cyan"/>
        </w:rPr>
        <w:t xml:space="preserve">, como </w:t>
      </w:r>
      <w:r w:rsidR="00C5367E" w:rsidRPr="00224DDB">
        <w:rPr>
          <w:highlight w:val="cyan"/>
        </w:rPr>
        <w:t xml:space="preserve">pode ser </w:t>
      </w:r>
      <w:r w:rsidR="00736D85" w:rsidRPr="00224DDB">
        <w:rPr>
          <w:highlight w:val="cyan"/>
        </w:rPr>
        <w:t xml:space="preserve">visto no </w:t>
      </w:r>
      <w:r w:rsidR="00DC4D07" w:rsidRPr="00224DDB">
        <w:rPr>
          <w:highlight w:val="cyan"/>
        </w:rPr>
        <w:fldChar w:fldCharType="begin"/>
      </w:r>
      <w:r w:rsidR="00DC4D07" w:rsidRPr="00224DDB">
        <w:rPr>
          <w:highlight w:val="cyan"/>
        </w:rPr>
        <w:instrText xml:space="preserve"> REF _Ref404450705 \h </w:instrText>
      </w:r>
      <w:r w:rsidR="00DC4D07" w:rsidRPr="00224DDB">
        <w:rPr>
          <w:highlight w:val="cyan"/>
        </w:rPr>
      </w:r>
      <w:r>
        <w:rPr>
          <w:highlight w:val="cyan"/>
        </w:rPr>
        <w:instrText xml:space="preserve"> \* MERGEFORMAT </w:instrText>
      </w:r>
      <w:r w:rsidR="00DC4D07" w:rsidRPr="00224DDB">
        <w:rPr>
          <w:highlight w:val="cyan"/>
        </w:rPr>
        <w:fldChar w:fldCharType="separate"/>
      </w:r>
      <w:r w:rsidR="00B76C60" w:rsidRPr="00B76C60">
        <w:rPr>
          <w:highlight w:val="cyan"/>
        </w:rPr>
        <w:t xml:space="preserve">Quadro </w:t>
      </w:r>
      <w:r w:rsidR="00B76C60" w:rsidRPr="00B76C60">
        <w:rPr>
          <w:noProof/>
          <w:highlight w:val="cyan"/>
        </w:rPr>
        <w:t>9</w:t>
      </w:r>
      <w:r w:rsidR="00DC4D07" w:rsidRPr="00224DDB">
        <w:rPr>
          <w:highlight w:val="cyan"/>
        </w:rPr>
        <w:fldChar w:fldCharType="end"/>
      </w:r>
      <w:r w:rsidR="00736D85" w:rsidRPr="00224DDB">
        <w:rPr>
          <w:highlight w:val="cyan"/>
        </w:rPr>
        <w:t>:</w:t>
      </w:r>
    </w:p>
    <w:p w:rsidR="00DC4D07" w:rsidRDefault="00DC4D07" w:rsidP="00ED375E">
      <w:pPr>
        <w:pStyle w:val="Texto"/>
      </w:pPr>
    </w:p>
    <w:tbl>
      <w:tblPr>
        <w:tblStyle w:val="TableGrid"/>
        <w:tblW w:w="0" w:type="auto"/>
        <w:tblLook w:val="04A0" w:firstRow="1" w:lastRow="0" w:firstColumn="1" w:lastColumn="0" w:noHBand="0" w:noVBand="1"/>
      </w:tblPr>
      <w:tblGrid>
        <w:gridCol w:w="9061"/>
      </w:tblGrid>
      <w:tr w:rsidR="00736D85" w:rsidTr="00736D85">
        <w:tc>
          <w:tcPr>
            <w:tcW w:w="9061" w:type="dxa"/>
          </w:tcPr>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FF"/>
                <w:sz w:val="19"/>
                <w:szCs w:val="19"/>
                <w:highlight w:val="white"/>
                <w:lang w:val="en-US"/>
              </w:rPr>
              <w:t>public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static</w:t>
            </w: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AdicionaContatoListaContatos(</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cont_id, </w:t>
            </w:r>
            <w:r w:rsidRPr="00224DDB">
              <w:rPr>
                <w:rFonts w:ascii="Consolas" w:hAnsi="Consolas" w:cs="Consolas"/>
                <w:color w:val="0000FF"/>
                <w:sz w:val="19"/>
                <w:szCs w:val="19"/>
                <w:highlight w:val="white"/>
                <w:lang w:val="en-US"/>
              </w:rPr>
              <w:t>int</w:t>
            </w:r>
            <w:r w:rsidRPr="00224DDB">
              <w:rPr>
                <w:rFonts w:ascii="Consolas" w:hAnsi="Consolas" w:cs="Consolas"/>
                <w:color w:val="000000"/>
                <w:sz w:val="19"/>
                <w:szCs w:val="19"/>
                <w:highlight w:val="white"/>
                <w:lang w:val="en-US"/>
              </w:rPr>
              <w:t xml:space="preserve"> lst_id)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bool</w:t>
            </w:r>
            <w:r w:rsidRPr="00224DDB">
              <w:rPr>
                <w:rFonts w:ascii="Consolas" w:hAnsi="Consolas" w:cs="Consolas"/>
                <w:color w:val="000000"/>
                <w:sz w:val="19"/>
                <w:szCs w:val="19"/>
                <w:highlight w:val="white"/>
                <w:lang w:val="en-US"/>
              </w:rPr>
              <w:t xml:space="preserve"> retorno = </w:t>
            </w:r>
            <w:r w:rsidRPr="00224DDB">
              <w:rPr>
                <w:rFonts w:ascii="Consolas" w:hAnsi="Consolas" w:cs="Consolas"/>
                <w:color w:val="0000FF"/>
                <w:sz w:val="19"/>
                <w:szCs w:val="19"/>
                <w:highlight w:val="white"/>
                <w:lang w:val="en-US"/>
              </w:rPr>
              <w:t>false</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SqlConnection</w:t>
            </w:r>
            <w:r w:rsidRPr="00224DDB">
              <w:rPr>
                <w:rFonts w:ascii="Consolas" w:hAnsi="Consolas" w:cs="Consolas"/>
                <w:color w:val="000000"/>
                <w:sz w:val="19"/>
                <w:szCs w:val="19"/>
                <w:highlight w:val="white"/>
                <w:lang w:val="en-US"/>
              </w:rPr>
              <w:t xml:space="preserve"> c = </w:t>
            </w:r>
            <w:r w:rsidRPr="00224DDB">
              <w:rPr>
                <w:rFonts w:ascii="Consolas" w:hAnsi="Consolas" w:cs="Consolas"/>
                <w:color w:val="2B91AF"/>
                <w:sz w:val="19"/>
                <w:szCs w:val="19"/>
                <w:highlight w:val="white"/>
                <w:lang w:val="en-US"/>
              </w:rPr>
              <w:t>BD_SQL</w:t>
            </w:r>
            <w:r w:rsidRPr="00224DDB">
              <w:rPr>
                <w:rFonts w:ascii="Consolas" w:hAnsi="Consolas" w:cs="Consolas"/>
                <w:color w:val="000000"/>
                <w:sz w:val="19"/>
                <w:szCs w:val="19"/>
                <w:highlight w:val="white"/>
                <w:lang w:val="en-US"/>
              </w:rPr>
              <w:t>.Connection;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try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c.Open();</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 xml:space="preserve"> cmd = </w:t>
            </w:r>
            <w:r w:rsidRPr="00224DDB">
              <w:rPr>
                <w:rFonts w:ascii="Consolas" w:hAnsi="Consolas" w:cs="Consolas"/>
                <w:color w:val="0000FF"/>
                <w:sz w:val="19"/>
                <w:szCs w:val="19"/>
                <w:highlight w:val="white"/>
                <w:lang w:val="en-US"/>
              </w:rPr>
              <w:t>new</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SqlCommand</w:t>
            </w:r>
            <w:r w:rsidRPr="00224DDB">
              <w:rPr>
                <w:rFonts w:ascii="Consolas" w:hAnsi="Consolas" w:cs="Consolas"/>
                <w:color w:val="000000"/>
                <w:sz w:val="19"/>
                <w:szCs w:val="19"/>
                <w:highlight w:val="white"/>
                <w:lang w:val="en-US"/>
              </w:rPr>
              <w:t>(</w:t>
            </w:r>
            <w:r w:rsidRPr="00224DDB">
              <w:rPr>
                <w:rFonts w:ascii="Consolas" w:hAnsi="Consolas" w:cs="Consolas"/>
                <w:color w:val="A31515"/>
                <w:sz w:val="19"/>
                <w:szCs w:val="19"/>
                <w:highlight w:val="white"/>
                <w:lang w:val="en-US"/>
              </w:rPr>
              <w:t>"insert into tbListaContatos(cont_id,lst_id)values(@Cont_Id,@Lst_Id)"</w:t>
            </w:r>
            <w:r w:rsidRPr="00224DDB">
              <w:rPr>
                <w:rFonts w:ascii="Consolas" w:hAnsi="Consolas" w:cs="Consolas"/>
                <w:color w:val="000000"/>
                <w:sz w:val="19"/>
                <w:szCs w:val="19"/>
                <w:highlight w:val="white"/>
                <w:lang w:val="en-US"/>
              </w:rPr>
              <w:t>,c);</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"@Cont_Id"</w:t>
            </w:r>
            <w:r w:rsidRPr="00224DDB">
              <w:rPr>
                <w:rFonts w:ascii="Consolas" w:hAnsi="Consolas" w:cs="Consolas"/>
                <w:color w:val="000000"/>
                <w:sz w:val="19"/>
                <w:szCs w:val="19"/>
                <w:highlight w:val="white"/>
                <w:lang w:val="en-US"/>
              </w:rPr>
              <w:t>, cont_id);</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cmd.Parameters.AddWithValue(</w:t>
            </w:r>
            <w:r w:rsidRPr="00224DDB">
              <w:rPr>
                <w:rFonts w:ascii="Consolas" w:hAnsi="Consolas" w:cs="Consolas"/>
                <w:color w:val="A31515"/>
                <w:sz w:val="19"/>
                <w:szCs w:val="19"/>
                <w:highlight w:val="white"/>
                <w:lang w:val="en-US"/>
              </w:rPr>
              <w:t>"@Lst_Id"</w:t>
            </w:r>
            <w:r w:rsidRPr="00224DDB">
              <w:rPr>
                <w:rFonts w:ascii="Consolas" w:hAnsi="Consolas" w:cs="Consolas"/>
                <w:color w:val="000000"/>
                <w:sz w:val="19"/>
                <w:szCs w:val="19"/>
                <w:highlight w:val="white"/>
                <w:lang w:val="en-US"/>
              </w:rPr>
              <w:t>, lst_id);</w:t>
            </w:r>
          </w:p>
          <w:p w:rsidR="00224DDB" w:rsidRDefault="00224DDB" w:rsidP="00224DDB">
            <w:pPr>
              <w:autoSpaceDE w:val="0"/>
              <w:autoSpaceDN w:val="0"/>
              <w:adjustRightInd w:val="0"/>
              <w:rPr>
                <w:rFonts w:ascii="Consolas" w:hAnsi="Consolas" w:cs="Consolas"/>
                <w:color w:val="000000"/>
                <w:sz w:val="19"/>
                <w:szCs w:val="19"/>
                <w:highlight w:val="white"/>
              </w:rPr>
            </w:pPr>
            <w:r w:rsidRPr="00224DDB">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retorno = </w:t>
            </w:r>
            <w:r>
              <w:rPr>
                <w:rFonts w:ascii="Consolas" w:hAnsi="Consolas" w:cs="Consolas"/>
                <w:color w:val="2B91AF"/>
                <w:sz w:val="19"/>
                <w:szCs w:val="19"/>
                <w:highlight w:val="white"/>
              </w:rPr>
              <w:t>BD_SQL</w:t>
            </w:r>
            <w:r>
              <w:rPr>
                <w:rFonts w:ascii="Consolas" w:hAnsi="Consolas" w:cs="Consolas"/>
                <w:color w:val="000000"/>
                <w:sz w:val="19"/>
                <w:szCs w:val="19"/>
                <w:highlight w:val="white"/>
              </w:rPr>
              <w:t>.ExecutaSQL(cmd) &gt; 0;</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224DDB">
              <w:rPr>
                <w:rFonts w:ascii="Consolas" w:hAnsi="Consolas" w:cs="Consolas"/>
                <w:color w:val="000000"/>
                <w:sz w:val="19"/>
                <w:szCs w:val="19"/>
                <w:highlight w:val="white"/>
                <w:lang w:val="en-US"/>
              </w:rPr>
              <w:t>}</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 xml:space="preserve"> (</w:t>
            </w:r>
            <w:r w:rsidRPr="00224DDB">
              <w:rPr>
                <w:rFonts w:ascii="Consolas" w:hAnsi="Consolas" w:cs="Consolas"/>
                <w:color w:val="2B91AF"/>
                <w:sz w:val="19"/>
                <w:szCs w:val="19"/>
                <w:highlight w:val="white"/>
                <w:lang w:val="en-US"/>
              </w:rPr>
              <w:t>SqlException</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sql_ex;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catch</w:t>
            </w:r>
            <w:r w:rsidRPr="00224DDB">
              <w:rPr>
                <w:rFonts w:ascii="Consolas" w:hAnsi="Consolas" w:cs="Consolas"/>
                <w:color w:val="000000"/>
                <w:sz w:val="19"/>
                <w:szCs w:val="19"/>
                <w:highlight w:val="white"/>
                <w:lang w:val="en-US"/>
              </w:rPr>
              <w:t>(</w:t>
            </w:r>
            <w:r w:rsidRPr="00224DDB">
              <w:rPr>
                <w:rFonts w:ascii="Consolas" w:hAnsi="Consolas" w:cs="Consolas"/>
                <w:color w:val="2B91AF"/>
                <w:sz w:val="19"/>
                <w:szCs w:val="19"/>
                <w:highlight w:val="white"/>
                <w:lang w:val="en-US"/>
              </w:rPr>
              <w:t>Exception</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throw</w:t>
            </w:r>
            <w:r w:rsidRPr="00224DDB">
              <w:rPr>
                <w:rFonts w:ascii="Consolas" w:hAnsi="Consolas" w:cs="Consolas"/>
                <w:color w:val="000000"/>
                <w:sz w:val="19"/>
                <w:szCs w:val="19"/>
                <w:highlight w:val="white"/>
                <w:lang w:val="en-US"/>
              </w:rPr>
              <w:t xml:space="preserve"> ex;</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finally</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c.Close();</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p>
          <w:p w:rsidR="00224DDB" w:rsidRPr="00224DDB" w:rsidRDefault="00224DDB" w:rsidP="00224DDB">
            <w:pPr>
              <w:autoSpaceDE w:val="0"/>
              <w:autoSpaceDN w:val="0"/>
              <w:adjustRightInd w:val="0"/>
              <w:rPr>
                <w:rFonts w:ascii="Consolas" w:hAnsi="Consolas" w:cs="Consolas"/>
                <w:color w:val="000000"/>
                <w:sz w:val="19"/>
                <w:szCs w:val="19"/>
                <w:highlight w:val="white"/>
                <w:lang w:val="en-US"/>
              </w:rPr>
            </w:pPr>
            <w:r w:rsidRPr="00224DDB">
              <w:rPr>
                <w:rFonts w:ascii="Consolas" w:hAnsi="Consolas" w:cs="Consolas"/>
                <w:color w:val="000000"/>
                <w:sz w:val="19"/>
                <w:szCs w:val="19"/>
                <w:highlight w:val="white"/>
                <w:lang w:val="en-US"/>
              </w:rPr>
              <w:t xml:space="preserve">    </w:t>
            </w:r>
            <w:r w:rsidRPr="00224DDB">
              <w:rPr>
                <w:rFonts w:ascii="Consolas" w:hAnsi="Consolas" w:cs="Consolas"/>
                <w:color w:val="0000FF"/>
                <w:sz w:val="19"/>
                <w:szCs w:val="19"/>
                <w:highlight w:val="white"/>
                <w:lang w:val="en-US"/>
              </w:rPr>
              <w:t>return</w:t>
            </w:r>
            <w:r w:rsidRPr="00224DDB">
              <w:rPr>
                <w:rFonts w:ascii="Consolas" w:hAnsi="Consolas" w:cs="Consolas"/>
                <w:color w:val="000000"/>
                <w:sz w:val="19"/>
                <w:szCs w:val="19"/>
                <w:highlight w:val="white"/>
                <w:lang w:val="en-US"/>
              </w:rPr>
              <w:t xml:space="preserve"> retorno;</w:t>
            </w:r>
          </w:p>
          <w:p w:rsidR="00736D85" w:rsidRDefault="00224DDB" w:rsidP="00224DDB">
            <w:pPr>
              <w:pStyle w:val="Texto"/>
              <w:keepNext/>
              <w:ind w:firstLine="0"/>
            </w:pPr>
            <w:r>
              <w:rPr>
                <w:rFonts w:ascii="Consolas" w:hAnsi="Consolas" w:cs="Consolas"/>
                <w:color w:val="000000"/>
                <w:sz w:val="19"/>
                <w:szCs w:val="19"/>
                <w:highlight w:val="white"/>
              </w:rPr>
              <w:t>}</w:t>
            </w:r>
          </w:p>
        </w:tc>
      </w:tr>
    </w:tbl>
    <w:p w:rsidR="00736D85" w:rsidRDefault="00DC4D07" w:rsidP="00DC4D07">
      <w:pPr>
        <w:pStyle w:val="Quadro"/>
        <w:rPr>
          <w:noProof/>
        </w:rPr>
      </w:pPr>
      <w:bookmarkStart w:id="345" w:name="_Ref404450705"/>
      <w:bookmarkStart w:id="346" w:name="_Toc404465194"/>
      <w:r>
        <w:t xml:space="preserve">Quadro </w:t>
      </w:r>
      <w:r>
        <w:fldChar w:fldCharType="begin"/>
      </w:r>
      <w:r>
        <w:instrText xml:space="preserve"> SEQ Quadro \* ARABIC </w:instrText>
      </w:r>
      <w:r>
        <w:fldChar w:fldCharType="separate"/>
      </w:r>
      <w:r w:rsidR="00B76C60">
        <w:rPr>
          <w:noProof/>
        </w:rPr>
        <w:t>9</w:t>
      </w:r>
      <w:r>
        <w:fldChar w:fldCharType="end"/>
      </w:r>
      <w:bookmarkEnd w:id="345"/>
      <w:r>
        <w:rPr>
          <w:noProof/>
        </w:rPr>
        <w:t xml:space="preserve"> - Método estático </w:t>
      </w:r>
      <w:r w:rsidR="00224DDB">
        <w:rPr>
          <w:noProof/>
        </w:rPr>
        <w:t>AdicionaContatoListContatos</w:t>
      </w:r>
      <w:bookmarkEnd w:id="346"/>
    </w:p>
    <w:p w:rsidR="00DC4D07" w:rsidRDefault="00DC4D07" w:rsidP="00DC4D07">
      <w:pPr>
        <w:pStyle w:val="ComentarioLegenda"/>
      </w:pPr>
      <w:r>
        <w:t>Fonte: Própria</w:t>
      </w:r>
    </w:p>
    <w:p w:rsidR="00DC4D07" w:rsidRPr="00DC4D07" w:rsidRDefault="00DC4D07" w:rsidP="00DC4D07">
      <w:pPr>
        <w:pStyle w:val="Texto"/>
      </w:pPr>
    </w:p>
    <w:p w:rsidR="00E3010F" w:rsidRDefault="00E3010F" w:rsidP="004658E6">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347" w:name="_Toc404465308"/>
      <w:r>
        <w:lastRenderedPageBreak/>
        <w:t>CONCLUSÃO</w:t>
      </w:r>
      <w:bookmarkEnd w:id="347"/>
    </w:p>
    <w:p w:rsidR="009A3C53" w:rsidRDefault="009A3C53" w:rsidP="009A3C53">
      <w:pPr>
        <w:pStyle w:val="Texto"/>
        <w:rPr>
          <w:highlight w:val="cyan"/>
        </w:rPr>
      </w:pPr>
      <w:r>
        <w:rPr>
          <w:highlight w:val="cyan"/>
        </w:rPr>
        <w:t>Este trabalho apresentou um pouco da história e evolução dos sistemas operacionais e plataformas computacionais. Apresentou os conceitos de desenvolvimento multiplataforma assim como algumas ferramentas que auxiliam nesse tipo de desenvolvimento, sendo uma delas o objeto de estudo deste trabalho, o Qt. Foi apresentado também um estudo de caso, tratando do desenvolvimento de um protótipo de trocas de mensagens com a ferramenta.</w:t>
      </w:r>
    </w:p>
    <w:p w:rsidR="009A3C53" w:rsidRDefault="009A3C53" w:rsidP="009A3C53">
      <w:pPr>
        <w:pStyle w:val="Texto"/>
        <w:rPr>
          <w:highlight w:val="cyan"/>
        </w:rPr>
      </w:pPr>
      <w:r>
        <w:rPr>
          <w:highlight w:val="cyan"/>
        </w:rPr>
        <w:t>Com isso</w:t>
      </w:r>
      <w:r w:rsidR="00B0117A">
        <w:rPr>
          <w:highlight w:val="cyan"/>
        </w:rPr>
        <w:t>,</w:t>
      </w:r>
      <w:r>
        <w:rPr>
          <w:highlight w:val="cyan"/>
        </w:rPr>
        <w:t xml:space="preserve"> o objetivo geral, que visava avaliar a viabilidade do desenvolvimento multiplataforma utilizando-se o Qt, assim como verificar a necessidade ou não de refatoração de trechos do código, foi alcançado. O protótipo desenvolvido, sem necessidade de refatoração alguma no código, funcionou de maneira praticamente idêntica nas plataformas Windows e Android. Mesmo apresentando alguns problemas em componentes para a plataforma Android, o desenvolvimento multiplataforma é viável com a utilização do </w:t>
      </w:r>
      <w:r>
        <w:rPr>
          <w:i/>
          <w:highlight w:val="cyan"/>
        </w:rPr>
        <w:t xml:space="preserve">framework </w:t>
      </w:r>
      <w:r>
        <w:rPr>
          <w:highlight w:val="cyan"/>
        </w:rPr>
        <w:t>Qt.</w:t>
      </w:r>
    </w:p>
    <w:p w:rsidR="009A3C53" w:rsidRDefault="009A3C53" w:rsidP="009A3C53">
      <w:pPr>
        <w:pStyle w:val="Texto"/>
        <w:rPr>
          <w:highlight w:val="cyan"/>
        </w:rPr>
      </w:pPr>
      <w:r>
        <w:rPr>
          <w:highlight w:val="cyan"/>
        </w:rPr>
        <w:t xml:space="preserve">A documentação disponibilizada pelo próprio Qt Project é bastante vasta, incluindo descrições detalhadas de grande parte dos métodos e classes existentes, incluindo vários exemplos de utilização. Existem também alguns livros com grande riqueza de conteúdo, tratando de muitos aspectos do </w:t>
      </w:r>
      <w:r>
        <w:rPr>
          <w:i/>
          <w:highlight w:val="cyan"/>
        </w:rPr>
        <w:t>framework</w:t>
      </w:r>
      <w:r>
        <w:rPr>
          <w:highlight w:val="cyan"/>
        </w:rPr>
        <w:t xml:space="preserve">. Isso possibilita que desenvolvedores iniciantes possam dominar com bastante facilidade o desenvolvimento utilizando o Qt, mesmo não conhecendo todos os conceitos por trás do desenvolvimento multiplataforma. Embora não seja obrigatório, é aconselhável possuir conhecimentos prévios sobre a linguagem C++, utilizada pelo </w:t>
      </w:r>
      <w:r>
        <w:rPr>
          <w:i/>
          <w:highlight w:val="cyan"/>
        </w:rPr>
        <w:t>framework</w:t>
      </w:r>
      <w:r>
        <w:rPr>
          <w:highlight w:val="cyan"/>
        </w:rPr>
        <w:t>.</w:t>
      </w:r>
    </w:p>
    <w:p w:rsidR="009A3C53" w:rsidRPr="009A3C53" w:rsidRDefault="009A3C53" w:rsidP="009A3C53">
      <w:pPr>
        <w:pStyle w:val="Texto"/>
      </w:pPr>
      <w:r>
        <w:rPr>
          <w:highlight w:val="cyan"/>
        </w:rPr>
        <w:t xml:space="preserve">De maneira geral, o </w:t>
      </w:r>
      <w:r>
        <w:rPr>
          <w:i/>
          <w:highlight w:val="cyan"/>
        </w:rPr>
        <w:t xml:space="preserve">framework </w:t>
      </w:r>
      <w:r>
        <w:rPr>
          <w:highlight w:val="cyan"/>
        </w:rPr>
        <w:t xml:space="preserve">Qt cumpre o que promete, facilita o desenvolvimento multiplataforma, e em sua versão gratuita apresenta um </w:t>
      </w:r>
      <w:r>
        <w:rPr>
          <w:i/>
          <w:highlight w:val="cyan"/>
        </w:rPr>
        <w:t xml:space="preserve">kit </w:t>
      </w:r>
      <w:r>
        <w:rPr>
          <w:highlight w:val="cyan"/>
        </w:rPr>
        <w:t>bastante completo, suficiente para desenvolver aplicativos poderosos para muitos sistemas operacionais.</w:t>
      </w:r>
    </w:p>
    <w:p w:rsidR="00E3010F" w:rsidRDefault="00E3010F" w:rsidP="009A3C53">
      <w:pPr>
        <w:pStyle w:val="Texto"/>
      </w:pPr>
      <w:r>
        <w:br w:type="page"/>
      </w:r>
    </w:p>
    <w:p w:rsidR="00E3010F" w:rsidRDefault="001A526F" w:rsidP="005C778E">
      <w:pPr>
        <w:pStyle w:val="Nvel1"/>
      </w:pPr>
      <w:bookmarkStart w:id="348" w:name="_Toc404465309"/>
      <w:r>
        <w:lastRenderedPageBreak/>
        <w:t>TRABALHOS FUTUROS</w:t>
      </w:r>
      <w:bookmarkEnd w:id="348"/>
    </w:p>
    <w:p w:rsidR="009A3C53" w:rsidRDefault="009A3C53" w:rsidP="009A3C53">
      <w:pPr>
        <w:pStyle w:val="Texto"/>
        <w:rPr>
          <w:highlight w:val="cyan"/>
        </w:rPr>
      </w:pPr>
      <w:r>
        <w:rPr>
          <w:highlight w:val="cyan"/>
        </w:rPr>
        <w:t xml:space="preserve">Durante esse trabalho de conclusão de curso foi abordado o estudo de ferramentas para desenvolvimento multiplataforma, e foi desenvolvido um protótipo utilizando-se uma delas, o </w:t>
      </w:r>
      <w:r>
        <w:rPr>
          <w:i/>
          <w:highlight w:val="cyan"/>
        </w:rPr>
        <w:t xml:space="preserve">framework </w:t>
      </w:r>
      <w:r>
        <w:rPr>
          <w:highlight w:val="cyan"/>
        </w:rPr>
        <w:t xml:space="preserve">Qt. Verificou-se que esse </w:t>
      </w:r>
      <w:r>
        <w:rPr>
          <w:i/>
          <w:highlight w:val="cyan"/>
        </w:rPr>
        <w:t>framework</w:t>
      </w:r>
      <w:r>
        <w:rPr>
          <w:highlight w:val="cyan"/>
        </w:rPr>
        <w:t xml:space="preserve"> apresenta diversas características que tornam possível o desenvolvimento de aplicações bastante complexas que possam rodar em variados sistemas operacionais.</w:t>
      </w:r>
    </w:p>
    <w:p w:rsidR="009A3C53" w:rsidRDefault="009A3C53" w:rsidP="009A3C53">
      <w:pPr>
        <w:pStyle w:val="Texto"/>
        <w:rPr>
          <w:highlight w:val="cyan"/>
        </w:rPr>
      </w:pPr>
      <w:r>
        <w:rPr>
          <w:highlight w:val="cyan"/>
        </w:rPr>
        <w:t xml:space="preserve">Dessa forma o assunto abordado neste trabalho apresenta possibilidades para complementos ou até mesmo servindo como base para novas linhas de pesquisa, sendo algumas </w:t>
      </w:r>
      <w:r w:rsidR="00B0117A">
        <w:rPr>
          <w:highlight w:val="cyan"/>
        </w:rPr>
        <w:t>ideias</w:t>
      </w:r>
      <w:r>
        <w:rPr>
          <w:highlight w:val="cyan"/>
        </w:rPr>
        <w:t>:</w:t>
      </w:r>
    </w:p>
    <w:p w:rsidR="009A3C53" w:rsidRDefault="009A3C53" w:rsidP="009A3C53">
      <w:pPr>
        <w:pStyle w:val="Texto"/>
        <w:numPr>
          <w:ilvl w:val="0"/>
          <w:numId w:val="26"/>
        </w:numPr>
        <w:rPr>
          <w:highlight w:val="cyan"/>
        </w:rPr>
      </w:pPr>
      <w:r>
        <w:rPr>
          <w:highlight w:val="cyan"/>
        </w:rPr>
        <w:t>Implementação de novas funcionalidades, como envio de vídeos e áudio;</w:t>
      </w:r>
    </w:p>
    <w:p w:rsidR="009A3C53" w:rsidRDefault="009A3C53" w:rsidP="009A3C53">
      <w:pPr>
        <w:pStyle w:val="Texto"/>
        <w:numPr>
          <w:ilvl w:val="0"/>
          <w:numId w:val="26"/>
        </w:numPr>
        <w:rPr>
          <w:highlight w:val="cyan"/>
        </w:rPr>
      </w:pPr>
      <w:r>
        <w:rPr>
          <w:highlight w:val="cyan"/>
        </w:rPr>
        <w:t xml:space="preserve">Recriar as interfaces do sistema utilizando-se para isso o QML, para estudo de sua responsividade em plataformas </w:t>
      </w:r>
      <w:r>
        <w:rPr>
          <w:i/>
          <w:highlight w:val="cyan"/>
        </w:rPr>
        <w:t xml:space="preserve">mobile </w:t>
      </w:r>
      <w:r>
        <w:rPr>
          <w:highlight w:val="cyan"/>
        </w:rPr>
        <w:t>principalmente;</w:t>
      </w:r>
    </w:p>
    <w:p w:rsidR="009A3C53" w:rsidRDefault="009A3C53" w:rsidP="009A3C53">
      <w:pPr>
        <w:pStyle w:val="Texto"/>
        <w:numPr>
          <w:ilvl w:val="0"/>
          <w:numId w:val="26"/>
        </w:numPr>
        <w:rPr>
          <w:highlight w:val="cyan"/>
        </w:rPr>
      </w:pPr>
      <w:r>
        <w:rPr>
          <w:highlight w:val="cyan"/>
        </w:rPr>
        <w:t>Implementar a parte servidor do sistema também na plataforma Qt ao invés de se usar o C# como feito neste trabalho;</w:t>
      </w:r>
    </w:p>
    <w:p w:rsidR="009A3C53" w:rsidRDefault="009A3C53" w:rsidP="009A3C53">
      <w:pPr>
        <w:pStyle w:val="Texto"/>
        <w:numPr>
          <w:ilvl w:val="0"/>
          <w:numId w:val="26"/>
        </w:numPr>
        <w:rPr>
          <w:highlight w:val="cyan"/>
        </w:rPr>
      </w:pPr>
      <w:r>
        <w:rPr>
          <w:highlight w:val="cyan"/>
        </w:rPr>
        <w:t>Testar aplicações em demais plataformas, como Linux e plataformas Apple para demonstrar a necessidade ou não da refatoração do código, visto que entre Windows e Android os resultados mostraram necessidade de refatoração próxima a zero.</w:t>
      </w:r>
    </w:p>
    <w:p w:rsidR="009A3C53" w:rsidRDefault="009A3C53" w:rsidP="009A3C53">
      <w:pPr>
        <w:pStyle w:val="Texto"/>
      </w:pPr>
    </w:p>
    <w:p w:rsidR="00E3010F" w:rsidRPr="009A3C53" w:rsidRDefault="00E3010F" w:rsidP="009A3C53">
      <w:pPr>
        <w:pStyle w:val="Texto"/>
      </w:pPr>
      <w:r w:rsidRPr="009A3C53">
        <w:br w:type="page"/>
      </w:r>
    </w:p>
    <w:p w:rsidR="00E3010F" w:rsidRPr="00307D59" w:rsidRDefault="00E3010F" w:rsidP="00307D59">
      <w:pPr>
        <w:pStyle w:val="Nvel1"/>
        <w:numPr>
          <w:ilvl w:val="0"/>
          <w:numId w:val="0"/>
        </w:numPr>
        <w:jc w:val="center"/>
        <w:rPr>
          <w:lang w:val="en-US"/>
        </w:rPr>
      </w:pPr>
      <w:bookmarkStart w:id="349" w:name="_Toc404465310"/>
      <w:r w:rsidRPr="00C35268">
        <w:rPr>
          <w:lang w:val="en-US"/>
        </w:rPr>
        <w:lastRenderedPageBreak/>
        <w:t>REFERÊNCIAS</w:t>
      </w:r>
      <w:bookmarkEnd w:id="349"/>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r w:rsidRPr="0031074B">
        <w:rPr>
          <w:lang w:val="pt-BR"/>
        </w:rPr>
        <w:t>http://www.bogotobogo.com/cplusplus/files/c-gui-programming-with-qt-4-2ndedition.pdf</w:t>
      </w:r>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r w:rsidR="0096791E" w:rsidRPr="0031074B">
        <w:rPr>
          <w:rFonts w:cs="Arial"/>
          <w:lang w:val="pt-BR"/>
        </w:rPr>
        <w:t>https://www.caelum.com.br/apostila-java-orientacao-objetos/o-que-e-java/</w:t>
      </w:r>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r w:rsidR="0096791E" w:rsidRPr="0031074B">
        <w:rPr>
          <w:rFonts w:cs="Arial"/>
          <w:lang w:val="pt-BR"/>
        </w:rPr>
        <w:t>http://www.caelum.com.br/apostila-java-orientacao-objetos/eclipse-ide/</w:t>
      </w:r>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r w:rsidR="0096791E" w:rsidRPr="0031074B">
        <w:rPr>
          <w:rFonts w:cs="Arial"/>
          <w:lang w:val="pt-BR"/>
        </w:rPr>
        <w:t>http://www.caelum.com.br/apostila-java-testes-xml-design-patterns/interfaces-graficas-com-swing/</w:t>
      </w:r>
      <w:r w:rsidRPr="001A0FD4">
        <w:rPr>
          <w:rFonts w:cs="Arial"/>
          <w:lang w:val="pt-BR"/>
        </w:rPr>
        <w:t xml:space="preserve">&gt;. </w:t>
      </w:r>
      <w:r w:rsidR="0096791E" w:rsidRPr="001A0FD4">
        <w:rPr>
          <w:rFonts w:cs="Arial"/>
          <w:lang w:val="pt-BR"/>
        </w:rPr>
        <w:t>Acesso em 15 de novembro 2014.</w:t>
      </w:r>
    </w:p>
    <w:p w:rsidR="003050B8" w:rsidRPr="001A0FD4" w:rsidRDefault="00001112" w:rsidP="003050B8">
      <w:pPr>
        <w:pStyle w:val="Referncia"/>
        <w:rPr>
          <w:rFonts w:cs="Arial"/>
          <w:lang w:val="pt-BR"/>
        </w:rPr>
      </w:pPr>
      <w:r w:rsidRPr="00001112">
        <w:rPr>
          <w:rFonts w:cs="Arial"/>
          <w:highlight w:val="cyan"/>
          <w:lang w:val="pt-BR"/>
        </w:rPr>
        <w:t xml:space="preserve">DEITEL, H.; DEITEL, P.; </w:t>
      </w:r>
      <w:r w:rsidRPr="00001112">
        <w:rPr>
          <w:rFonts w:cs="Arial"/>
          <w:i/>
          <w:highlight w:val="cyan"/>
          <w:lang w:val="pt-BR"/>
        </w:rPr>
        <w:t>Java Como Programar, Oitava Edição.</w:t>
      </w:r>
      <w:r w:rsidRPr="00001112">
        <w:rPr>
          <w:rFonts w:cs="Arial"/>
          <w:highlight w:val="cyan"/>
          <w:lang w:val="pt-BR"/>
        </w:rPr>
        <w:t xml:space="preserve"> 2009. Disponível em: &lt;</w:t>
      </w:r>
      <w:r w:rsidRPr="00001112">
        <w:rPr>
          <w:highlight w:val="cyan"/>
          <w:lang w:val="pt-BR"/>
        </w:rPr>
        <w:t>http://cefsa-ftt.bv3.digitalpages.com.br/users/publications/9788576055631/pages/_1</w:t>
      </w:r>
      <w:r w:rsidRPr="00001112">
        <w:rPr>
          <w:rFonts w:cs="Arial"/>
          <w:highlight w:val="cyan"/>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r w:rsidRPr="0031074B">
        <w:rPr>
          <w:rFonts w:cs="Arial"/>
          <w:lang w:val="pt-BR"/>
        </w:rPr>
        <w:t>http://www.dicio.com.br</w:t>
      </w:r>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r w:rsidRPr="0031074B">
        <w:rPr>
          <w:rFonts w:cs="Arial"/>
          <w:lang w:val="pt-BR"/>
        </w:rPr>
        <w:t>http://www.eclipse.org/screenshots/images/SDK-RedFlag_Linux.png</w:t>
      </w:r>
      <w:r w:rsidRPr="001A0FD4">
        <w:rPr>
          <w:rFonts w:cs="Arial"/>
          <w:lang w:val="pt-BR"/>
        </w:rPr>
        <w:t>&gt;. Acesso em 14 de novembro 2014.</w:t>
      </w:r>
    </w:p>
    <w:p w:rsidR="005B5272" w:rsidRPr="004F39F8" w:rsidRDefault="005B5272" w:rsidP="003050B8">
      <w:pPr>
        <w:pStyle w:val="Referncia"/>
      </w:pPr>
      <w:r w:rsidRPr="001A0FD4">
        <w:rPr>
          <w:lang w:val="pt-BR"/>
        </w:rPr>
        <w:t xml:space="preserve">ECMA. </w:t>
      </w:r>
      <w:r w:rsidRPr="001A0FD4">
        <w:rPr>
          <w:i/>
          <w:lang w:val="pt-BR"/>
        </w:rPr>
        <w:t>ECMA 404</w:t>
      </w:r>
      <w:r w:rsidRPr="001A0FD4">
        <w:rPr>
          <w:lang w:val="pt-BR"/>
        </w:rPr>
        <w:t>. 2014. Disponível em: &lt;</w:t>
      </w:r>
      <w:r w:rsidRPr="0031074B">
        <w:rPr>
          <w:lang w:val="pt-BR"/>
        </w:rPr>
        <w:t>http://www.ecma-international.org/publications/files/ECMA-ST/ECMA-404.pdf</w:t>
      </w:r>
      <w:r w:rsidRPr="00ED48CE">
        <w:rPr>
          <w:lang w:val="pt-BR"/>
        </w:rPr>
        <w:t xml:space="preserve">&gt;. </w:t>
      </w:r>
      <w:r w:rsidRPr="004F39F8">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r w:rsidR="003E4709" w:rsidRPr="0031074B">
        <w:rPr>
          <w:lang w:val="pt-BR"/>
        </w:rPr>
        <w:t>http://it-ebooks.info/book/1301/</w:t>
      </w:r>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r w:rsidRPr="0031074B">
        <w:rPr>
          <w:lang w:val="pt-BR"/>
        </w:rPr>
        <w:t>http://www.pucrs.br/edipucrs/online/historiadacomputacao.pdf</w:t>
      </w:r>
      <w:r w:rsidRPr="00905571">
        <w:rPr>
          <w:lang w:val="pt-BR"/>
        </w:rPr>
        <w:t>&gt;. Acesso em 29 setembro 2014.</w:t>
      </w:r>
    </w:p>
    <w:p w:rsidR="00256553" w:rsidRDefault="00256553" w:rsidP="00256553">
      <w:pPr>
        <w:pStyle w:val="Referncia"/>
        <w:rPr>
          <w:lang w:val="pt-BR"/>
        </w:rPr>
      </w:pPr>
      <w:r>
        <w:rPr>
          <w:highlight w:val="cyan"/>
          <w:lang w:val="pt-BR"/>
        </w:rPr>
        <w:lastRenderedPageBreak/>
        <w:t xml:space="preserve">HORSTMANN, C; CORNELL, G; </w:t>
      </w:r>
      <w:r>
        <w:rPr>
          <w:i/>
          <w:highlight w:val="cyan"/>
          <w:lang w:val="pt-BR"/>
        </w:rPr>
        <w:t xml:space="preserve">Core Java Volume 1 – Fundamentos, Oitava Edição. </w:t>
      </w:r>
      <w:r>
        <w:rPr>
          <w:highlight w:val="cyan"/>
          <w:lang w:val="pt-BR"/>
        </w:rPr>
        <w:t>2009. Disponível em: &lt;http://cefsa-ftt.bv3.digitalpages.com.br/users/publications/9788576053576/pages/_1&gt;. Acesso em 22 novembro 2014</w:t>
      </w:r>
      <w:r w:rsidRPr="00256553">
        <w:rPr>
          <w:highlight w:val="cyan"/>
          <w:lang w:val="pt-BR"/>
        </w:rPr>
        <w:t>.</w:t>
      </w:r>
    </w:p>
    <w:p w:rsidR="00C360B6" w:rsidRPr="001A0FD4" w:rsidRDefault="00C360B6" w:rsidP="003050B8">
      <w:pPr>
        <w:pStyle w:val="Referncia"/>
        <w:rPr>
          <w:lang w:val="pt-BR"/>
        </w:rPr>
      </w:pPr>
      <w:r w:rsidRPr="001A0FD4">
        <w:rPr>
          <w:lang w:val="pt-BR"/>
        </w:rPr>
        <w:t xml:space="preserve">JAVA. </w:t>
      </w:r>
      <w:r w:rsidRPr="001A0FD4">
        <w:rPr>
          <w:i/>
          <w:lang w:val="pt-BR"/>
        </w:rPr>
        <w:t xml:space="preserve">Obtenha informações sobre a Tecnologia Java. </w:t>
      </w:r>
      <w:r w:rsidRPr="001A0FD4">
        <w:rPr>
          <w:lang w:val="pt-BR"/>
        </w:rPr>
        <w:t>2014. Disponível em: &lt;</w:t>
      </w:r>
      <w:r w:rsidRPr="0031074B">
        <w:rPr>
          <w:lang w:val="pt-BR"/>
        </w:rPr>
        <w:t>https://www.java.com/pt_BR/about/</w:t>
      </w:r>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r w:rsidR="008C36B1" w:rsidRPr="0031074B">
        <w:rPr>
          <w:lang w:val="pt-BR"/>
        </w:rPr>
        <w:t>http://json.org/</w:t>
      </w:r>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r w:rsidRPr="0031074B">
        <w:rPr>
          <w:lang w:val="pt-BR"/>
        </w:rPr>
        <w:t>http://www.kde.org/announcements/announcement.php</w:t>
      </w:r>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r w:rsidR="003A0163" w:rsidRPr="0031074B">
        <w:rPr>
          <w:lang w:val="pt-BR"/>
        </w:rPr>
        <w:t>https://userbase.kde.org/Plasma</w:t>
      </w:r>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r w:rsidRPr="0031074B">
        <w:rPr>
          <w:lang w:val="pt-BR"/>
        </w:rPr>
        <w:t>https://userbase.kde.org/What_is_KDE</w:t>
      </w:r>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r w:rsidRPr="0031074B">
        <w:rPr>
          <w:lang w:val="pt-BR"/>
        </w:rPr>
        <w:t>http://www.kde.org/community/whatiskde/kdefreeqtfoundation.php</w:t>
      </w:r>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r w:rsidRPr="0031074B">
        <w:rPr>
          <w:lang w:val="pt-BR"/>
        </w:rPr>
        <w:t>http://www.michaelis.uol.com.br</w:t>
      </w:r>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r w:rsidRPr="0031074B">
        <w:rPr>
          <w:lang w:val="pt-BR"/>
        </w:rPr>
        <w:t>http://www-cs.ccny.cuny.edu/~wolberg/cs221/qt/books/BookOfQt4.pdf</w:t>
      </w:r>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r w:rsidRPr="0031074B">
        <w:rPr>
          <w:lang w:val="pt-BR"/>
        </w:rPr>
        <w:t>http://www.mono-project.com/docs/about-mono</w:t>
      </w:r>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r w:rsidRPr="0031074B">
        <w:rPr>
          <w:lang w:val="pt-BR"/>
        </w:rPr>
        <w:t>http://www.mono-project.com/docs/about-mono/languages/csharp</w:t>
      </w:r>
      <w:r w:rsidRPr="00905571">
        <w:rPr>
          <w:lang w:val="pt-BR"/>
        </w:rPr>
        <w:t>&gt;. Acesso em 31 outubro 2014.</w:t>
      </w:r>
    </w:p>
    <w:p w:rsidR="00122CEE" w:rsidRPr="00905571" w:rsidRDefault="00122CEE" w:rsidP="003050B8">
      <w:pPr>
        <w:pStyle w:val="Referncia"/>
        <w:rPr>
          <w:lang w:val="pt-BR"/>
        </w:rPr>
      </w:pPr>
      <w:r w:rsidRPr="004F39F8">
        <w:rPr>
          <w:lang w:val="pt-BR"/>
        </w:rPr>
        <w:t>______</w:t>
      </w:r>
      <w:r w:rsidRPr="004F39F8">
        <w:rPr>
          <w:i/>
          <w:lang w:val="pt-BR"/>
        </w:rPr>
        <w:t>Ahead-of-Time Compilation (AOT)</w:t>
      </w:r>
      <w:r w:rsidRPr="004F39F8">
        <w:rPr>
          <w:lang w:val="pt-BR"/>
        </w:rPr>
        <w:t xml:space="preserve">. 2014c Disponível em: &lt;http://www.mono-project.com/docs/advanced/runtime/docs/aot&gt;. </w:t>
      </w:r>
      <w:r w:rsidRPr="00905571">
        <w:rPr>
          <w:lang w:val="pt-BR"/>
        </w:rPr>
        <w:t>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r w:rsidRPr="0031074B">
        <w:rPr>
          <w:lang w:val="pt-BR"/>
        </w:rPr>
        <w:t>http://www.mono-project.com/docs/advanced/runtime</w:t>
      </w:r>
      <w:r w:rsidRPr="00905571">
        <w:rPr>
          <w:lang w:val="pt-BR"/>
        </w:rPr>
        <w:t>&gt;. Acesso em 31 outubro 2014.</w:t>
      </w:r>
    </w:p>
    <w:p w:rsidR="00122CEE" w:rsidRPr="00905571" w:rsidRDefault="00122CEE" w:rsidP="003050B8">
      <w:pPr>
        <w:pStyle w:val="Referncia"/>
        <w:rPr>
          <w:lang w:val="pt-BR"/>
        </w:rPr>
      </w:pPr>
      <w:r w:rsidRPr="00905571">
        <w:rPr>
          <w:lang w:val="pt-BR"/>
        </w:rPr>
        <w:lastRenderedPageBreak/>
        <w:t>______</w:t>
      </w:r>
      <w:r w:rsidRPr="00905571">
        <w:rPr>
          <w:i/>
          <w:lang w:val="pt-BR"/>
        </w:rPr>
        <w:t xml:space="preserve">Supported Platforms. </w:t>
      </w:r>
      <w:r w:rsidRPr="00905571">
        <w:rPr>
          <w:lang w:val="pt-BR"/>
        </w:rPr>
        <w:t>2014e. Disponível em: &lt;</w:t>
      </w:r>
      <w:r w:rsidRPr="0031074B">
        <w:rPr>
          <w:lang w:val="pt-BR"/>
        </w:rPr>
        <w:t>http://www.mono-project.com/docs/about-mono/supported-platforms</w:t>
      </w:r>
      <w:r w:rsidRPr="00905571">
        <w:rPr>
          <w:lang w:val="pt-BR"/>
        </w:rPr>
        <w:t xml:space="preserve">&gt;. Acesso em 01 novembro 2014. </w:t>
      </w:r>
    </w:p>
    <w:p w:rsidR="0062067D" w:rsidRPr="004F39F8"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r w:rsidRPr="0031074B">
        <w:rPr>
          <w:lang w:val="pt-BR"/>
        </w:rPr>
        <w:t>http://monodevelop.com/</w:t>
      </w:r>
      <w:r w:rsidRPr="00905571">
        <w:rPr>
          <w:lang w:val="pt-BR"/>
        </w:rPr>
        <w:t xml:space="preserve">&gt;. </w:t>
      </w:r>
      <w:r w:rsidRPr="004F39F8">
        <w:t>Acesso em 01 novembro 2014.</w:t>
      </w:r>
    </w:p>
    <w:p w:rsidR="003050B8" w:rsidRPr="001A0FD4" w:rsidRDefault="003050B8" w:rsidP="003050B8">
      <w:pPr>
        <w:pStyle w:val="Referncia"/>
        <w:rPr>
          <w:lang w:val="pt-BR"/>
        </w:rPr>
      </w:pPr>
      <w:r w:rsidRPr="001A0FD4">
        <w:t xml:space="preserve">NetBeans. </w:t>
      </w:r>
      <w:r w:rsidRPr="001A0FD4">
        <w:rPr>
          <w:i/>
        </w:rPr>
        <w:t xml:space="preserve">A Brief History of NetBeans. </w:t>
      </w:r>
      <w:r w:rsidRPr="001A0FD4">
        <w:t xml:space="preserve">2014a. </w:t>
      </w:r>
      <w:r w:rsidRPr="001A0FD4">
        <w:rPr>
          <w:lang w:val="pt-BR"/>
        </w:rPr>
        <w:t>Disponível em: &lt;</w:t>
      </w:r>
      <w:r w:rsidRPr="0031074B">
        <w:rPr>
          <w:rFonts w:cs="Arial"/>
          <w:lang w:val="pt-BR"/>
        </w:rPr>
        <w:t>https://netbeans.org/about/history.html</w:t>
      </w:r>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r w:rsidRPr="0031074B">
        <w:rPr>
          <w:rFonts w:cs="Arial"/>
          <w:lang w:val="pt-BR"/>
        </w:rPr>
        <w:t>https://netbeans.org/images_www/v7/1/screenshots/web-app.png</w:t>
      </w:r>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r w:rsidRPr="0031074B">
        <w:rPr>
          <w:rFonts w:cs="Arial"/>
          <w:lang w:val="pt-BR"/>
        </w:rPr>
        <w:t>http://www.oracle.com/us/corporate/press/016236</w:t>
      </w:r>
      <w:r w:rsidRPr="001A0FD4">
        <w:rPr>
          <w:lang w:val="pt-BR"/>
        </w:rPr>
        <w:t>&gt;. Acesso em 15 novembro 2014.</w:t>
      </w:r>
    </w:p>
    <w:p w:rsidR="00DA2330" w:rsidRPr="00905571" w:rsidRDefault="00E04E82" w:rsidP="003050B8">
      <w:pPr>
        <w:pStyle w:val="Referncia"/>
        <w:rPr>
          <w:lang w:val="pt-BR"/>
        </w:rPr>
      </w:pPr>
      <w:r w:rsidRPr="00905571">
        <w:rPr>
          <w:lang w:val="pt-BR"/>
        </w:rPr>
        <w:t>QT DIGIA</w:t>
      </w:r>
      <w:r>
        <w:rPr>
          <w:lang w:val="pt-BR"/>
        </w:rPr>
        <w:t>.</w:t>
      </w:r>
      <w:r w:rsidRPr="00905571">
        <w:rPr>
          <w:i/>
          <w:lang w:val="pt-BR"/>
        </w:rPr>
        <w:t xml:space="preserve"> </w:t>
      </w:r>
      <w:r w:rsidR="00DA2330" w:rsidRPr="00905571">
        <w:rPr>
          <w:i/>
          <w:lang w:val="pt-BR"/>
        </w:rPr>
        <w:t>Qt 5.4 Alpha Available.</w:t>
      </w:r>
      <w:r>
        <w:rPr>
          <w:lang w:val="pt-BR"/>
        </w:rPr>
        <w:t xml:space="preserve"> </w:t>
      </w:r>
      <w:r w:rsidRPr="00E04E82">
        <w:rPr>
          <w:highlight w:val="cyan"/>
          <w:lang w:val="pt-BR"/>
        </w:rPr>
        <w:t>2014</w:t>
      </w:r>
      <w:r w:rsidR="00DA2330" w:rsidRPr="00905571">
        <w:rPr>
          <w:lang w:val="pt-BR"/>
        </w:rPr>
        <w:t>. Disponível em: &lt;</w:t>
      </w:r>
      <w:r w:rsidR="00DA2330" w:rsidRPr="0031074B">
        <w:rPr>
          <w:lang w:val="pt-BR"/>
        </w:rPr>
        <w:t>http://blog.qt.digia.com/blog/2014/09/08/qt-5-4-alpha-available/</w:t>
      </w:r>
      <w:r w:rsidR="00DA2330" w:rsidRPr="00905571">
        <w:rPr>
          <w:lang w:val="pt-BR"/>
        </w:rPr>
        <w:t>&gt;. Acesso em 01 outubro 2014.</w:t>
      </w:r>
    </w:p>
    <w:p w:rsidR="00E04E82" w:rsidRDefault="00E04E82" w:rsidP="00E04E82">
      <w:pPr>
        <w:pStyle w:val="Referncia"/>
        <w:rPr>
          <w:lang w:val="pt-BR"/>
        </w:rPr>
      </w:pPr>
      <w:r w:rsidRPr="005A3946">
        <w:rPr>
          <w:highlight w:val="cyan"/>
          <w:lang w:val="pt-BR"/>
        </w:rPr>
        <w:t xml:space="preserve">QT IO. </w:t>
      </w:r>
      <w:r w:rsidRPr="005A3946">
        <w:rPr>
          <w:i/>
          <w:highlight w:val="cyan"/>
          <w:lang w:val="pt-BR"/>
        </w:rPr>
        <w:t>Download Qt</w:t>
      </w:r>
      <w:r w:rsidRPr="005A3946">
        <w:rPr>
          <w:highlight w:val="cyan"/>
          <w:lang w:val="pt-BR"/>
        </w:rPr>
        <w:t xml:space="preserve">. 2014a. </w:t>
      </w:r>
      <w:r w:rsidRPr="00E04E82">
        <w:rPr>
          <w:highlight w:val="cyan"/>
          <w:lang w:val="pt-BR"/>
        </w:rPr>
        <w:t>Disponível em: &lt;http://www.qt.io/download&gt;. Acesso em 05 setembro 2014.</w:t>
      </w:r>
    </w:p>
    <w:p w:rsidR="00E04E82" w:rsidRPr="00E04E82" w:rsidRDefault="00E04E82" w:rsidP="00E04E82">
      <w:pPr>
        <w:pStyle w:val="Referncia"/>
        <w:rPr>
          <w:lang w:val="pt-BR"/>
        </w:rPr>
      </w:pPr>
      <w:r w:rsidRPr="00E04E82">
        <w:rPr>
          <w:highlight w:val="cyan"/>
          <w:lang w:val="pt-BR"/>
        </w:rPr>
        <w:t xml:space="preserve">_____. </w:t>
      </w:r>
      <w:r w:rsidRPr="00E04E82">
        <w:rPr>
          <w:i/>
          <w:highlight w:val="cyan"/>
          <w:lang w:val="pt-BR"/>
        </w:rPr>
        <w:t>Qt in Use.</w:t>
      </w:r>
      <w:r w:rsidRPr="00E04E82">
        <w:rPr>
          <w:highlight w:val="cyan"/>
          <w:lang w:val="pt-BR"/>
        </w:rPr>
        <w:t xml:space="preserve"> 2014b. Disponível em: &lt;http://www.qt.io/qt-in-use&gt;. Acesso em 22 novembro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r w:rsidRPr="0031074B">
        <w:rPr>
          <w:lang w:val="pt-BR"/>
        </w:rPr>
        <w:t>http://qt-project.org/wiki/WinRT</w:t>
      </w:r>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r w:rsidRPr="0031074B">
        <w:rPr>
          <w:lang w:val="pt-BR"/>
        </w:rPr>
        <w:t>http://qt-project.org/doc/qt-5/supported-platforms.html</w:t>
      </w:r>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r w:rsidRPr="0031074B">
        <w:rPr>
          <w:lang w:val="pt-BR"/>
        </w:rPr>
        <w:t>http://qt-project.org/doc/qtcreator-3.2/creator-overview.html</w:t>
      </w:r>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r w:rsidRPr="0031074B">
        <w:rPr>
          <w:lang w:val="pt-BR"/>
        </w:rPr>
        <w:t>http://qt-project.org/doc/qt-5/qtquick-index.html</w:t>
      </w:r>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r w:rsidRPr="0031074B">
        <w:rPr>
          <w:lang w:val="pt-BR"/>
        </w:rPr>
        <w:t>http://qt-project.org/doc/qt-5/qmlapplications.html</w:t>
      </w:r>
      <w:r w:rsidRPr="00905571">
        <w:rPr>
          <w:lang w:val="pt-BR"/>
        </w:rPr>
        <w:t>&gt;. Acesso em 01 setembro 2014.</w:t>
      </w:r>
    </w:p>
    <w:p w:rsidR="001A526F" w:rsidRPr="00905571" w:rsidRDefault="00E42D82" w:rsidP="003050B8">
      <w:pPr>
        <w:pStyle w:val="Referncia"/>
        <w:rPr>
          <w:lang w:val="pt-BR"/>
        </w:rPr>
      </w:pPr>
      <w:r w:rsidRPr="00905571">
        <w:rPr>
          <w:lang w:val="pt-BR"/>
        </w:rPr>
        <w:lastRenderedPageBreak/>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r w:rsidR="00E3010F" w:rsidRPr="0031074B">
        <w:rPr>
          <w:lang w:val="pt-BR"/>
        </w:rPr>
        <w:t>http://qt-project.org/doc/qt-5/qtwidgets-index.html</w:t>
      </w:r>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r w:rsidRPr="0031074B">
        <w:rPr>
          <w:lang w:val="pt-BR"/>
        </w:rPr>
        <w:t>http://qt-project.org/wiki/New-Features-in-Qt-5.3</w:t>
      </w:r>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r w:rsidRPr="0031074B">
        <w:rPr>
          <w:lang w:val="pt-BR"/>
        </w:rPr>
        <w:t>http://qt-project.org/doc/qt-5/qtqml-index.html</w:t>
      </w:r>
      <w:r w:rsidRPr="00905571">
        <w:rPr>
          <w:lang w:val="pt-BR"/>
        </w:rPr>
        <w:t>&gt;. Acesso em 19 setembro 2014.</w:t>
      </w:r>
    </w:p>
    <w:p w:rsidR="00076C92" w:rsidRPr="00905571" w:rsidRDefault="00076C92" w:rsidP="003050B8">
      <w:pPr>
        <w:pStyle w:val="Referncia"/>
        <w:rPr>
          <w:lang w:val="pt-BR"/>
        </w:rPr>
      </w:pPr>
      <w:r w:rsidRPr="00905571">
        <w:rPr>
          <w:lang w:val="pt-BR"/>
        </w:rPr>
        <w:t>______</w:t>
      </w:r>
      <w:r w:rsidRPr="00905571">
        <w:rPr>
          <w:i/>
          <w:lang w:val="pt-BR"/>
        </w:rPr>
        <w:t>Qt Widgets C++ Classes.</w:t>
      </w:r>
      <w:r w:rsidR="000B307D" w:rsidRPr="00905571">
        <w:rPr>
          <w:lang w:val="pt-BR"/>
        </w:rPr>
        <w:t xml:space="preserve"> 2014i. Disponível em: &lt;</w:t>
      </w:r>
      <w:r w:rsidR="000B307D" w:rsidRPr="0031074B">
        <w:rPr>
          <w:lang w:val="pt-BR"/>
        </w:rPr>
        <w:t>http://qt-project.org/doc/qt-5/qtwidgets-module.html</w:t>
      </w:r>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r w:rsidRPr="0031074B">
        <w:rPr>
          <w:lang w:val="pt-BR"/>
        </w:rPr>
        <w:t>http://qt-project.org/doc/qt-5/topics-ui.html</w:t>
      </w:r>
      <w:r w:rsidRPr="00905571">
        <w:rPr>
          <w:lang w:val="pt-BR"/>
        </w:rPr>
        <w:t>&gt;. Acesso em 30 setembro 2014.</w:t>
      </w:r>
    </w:p>
    <w:p w:rsidR="00EF3FEC" w:rsidRPr="00905571" w:rsidRDefault="00EF3FEC" w:rsidP="003050B8">
      <w:pPr>
        <w:pStyle w:val="Referncia"/>
        <w:rPr>
          <w:lang w:val="pt-BR"/>
        </w:rPr>
      </w:pPr>
      <w:r w:rsidRPr="005A3946">
        <w:rPr>
          <w:lang w:val="pt-BR"/>
        </w:rPr>
        <w:t>______</w:t>
      </w:r>
      <w:r w:rsidRPr="005A3946">
        <w:rPr>
          <w:i/>
          <w:lang w:val="pt-BR"/>
        </w:rPr>
        <w:t>Whats’s New in Qt 4.</w:t>
      </w:r>
      <w:r w:rsidRPr="005A3946">
        <w:rPr>
          <w:lang w:val="pt-BR"/>
        </w:rPr>
        <w:t xml:space="preserve"> </w:t>
      </w:r>
      <w:r w:rsidR="00CD5190" w:rsidRPr="005A3946">
        <w:rPr>
          <w:highlight w:val="cyan"/>
          <w:lang w:val="pt-BR"/>
        </w:rPr>
        <w:t>2014k</w:t>
      </w:r>
      <w:r w:rsidRPr="005A3946">
        <w:rPr>
          <w:lang w:val="pt-BR"/>
        </w:rPr>
        <w:t xml:space="preserve">. </w:t>
      </w:r>
      <w:r w:rsidRPr="00905571">
        <w:rPr>
          <w:lang w:val="pt-BR"/>
        </w:rPr>
        <w:t>Disponível em: &lt;</w:t>
      </w:r>
      <w:r w:rsidRPr="0031074B">
        <w:rPr>
          <w:lang w:val="pt-BR"/>
        </w:rPr>
        <w:t>http://qt-project.org/doc/qt-4.8/qt4-intro.html</w:t>
      </w:r>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w:t>
      </w:r>
      <w:r w:rsidR="00CD5190" w:rsidRPr="00582672">
        <w:rPr>
          <w:highlight w:val="cyan"/>
          <w:lang w:val="pt-BR"/>
        </w:rPr>
        <w:t>2014l</w:t>
      </w:r>
      <w:r w:rsidRPr="00905571">
        <w:rPr>
          <w:lang w:val="pt-BR"/>
        </w:rPr>
        <w:t>. Disponível em: &lt;</w:t>
      </w:r>
      <w:r w:rsidRPr="0031074B">
        <w:rPr>
          <w:lang w:val="pt-BR"/>
        </w:rPr>
        <w:t>http://qt-project.org/doc/qt-5/qt5-intro.html</w:t>
      </w:r>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xml:space="preserve">. </w:t>
      </w:r>
      <w:r w:rsidR="00CD5190" w:rsidRPr="00582672">
        <w:rPr>
          <w:highlight w:val="cyan"/>
          <w:lang w:val="pt-BR"/>
        </w:rPr>
        <w:t>2014m</w:t>
      </w:r>
      <w:r w:rsidRPr="00905571">
        <w:rPr>
          <w:lang w:val="pt-BR"/>
        </w:rPr>
        <w:t>. Disponível em: &lt;</w:t>
      </w:r>
      <w:r w:rsidRPr="0031074B">
        <w:rPr>
          <w:lang w:val="pt-BR"/>
        </w:rPr>
        <w:t>http://qt-project.org/doc/qt-5/layout.html</w:t>
      </w:r>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w:t>
      </w:r>
      <w:r w:rsidR="00CD5190" w:rsidRPr="00582672">
        <w:rPr>
          <w:highlight w:val="cyan"/>
          <w:lang w:val="pt-BR"/>
        </w:rPr>
        <w:t>2014n</w:t>
      </w:r>
      <w:r w:rsidRPr="00905571">
        <w:rPr>
          <w:lang w:val="pt-BR"/>
        </w:rPr>
        <w:t>. Disponível em: &lt;</w:t>
      </w:r>
      <w:r w:rsidRPr="0031074B">
        <w:rPr>
          <w:lang w:val="pt-BR"/>
        </w:rPr>
        <w:t>http://qt-project.org/doc/qt-4.8/signalsandslots.html</w:t>
      </w:r>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w:t>
      </w:r>
      <w:r w:rsidR="00CD5190" w:rsidRPr="00582672">
        <w:rPr>
          <w:highlight w:val="cyan"/>
          <w:lang w:val="pt-BR"/>
        </w:rPr>
        <w:t>2014o</w:t>
      </w:r>
      <w:r w:rsidRPr="00905571">
        <w:rPr>
          <w:lang w:val="pt-BR"/>
        </w:rPr>
        <w:t>. Disponível em: &lt;</w:t>
      </w:r>
      <w:r w:rsidRPr="0031074B">
        <w:rPr>
          <w:lang w:val="pt-BR"/>
        </w:rPr>
        <w:t>http://qt-project.org/wiki/New_Signal_Slot_Syntax</w:t>
      </w:r>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r w:rsidRPr="0031074B">
        <w:rPr>
          <w:lang w:val="pt-BR"/>
        </w:rPr>
        <w:t>http://www.die.ufpi.br/ercemapi2011/minicursos/MC10.pdf</w:t>
      </w:r>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r w:rsidR="0043029D" w:rsidRPr="0031074B">
        <w:rPr>
          <w:lang w:val="pt-BR"/>
        </w:rPr>
        <w:t>https://raw.githubusercontent.com/bharathwaaj/sandbox/master/Programming%20books/qt/Foundations.of.Qt.Development.pdf</w:t>
      </w:r>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r w:rsidRPr="0031074B">
        <w:rPr>
          <w:lang w:val="pt-BR"/>
        </w:rPr>
        <w:t>http://wiki.wireshark.org/Development/QtShark</w:t>
      </w:r>
      <w:r w:rsidRPr="00905571">
        <w:rPr>
          <w:lang w:val="pt-BR"/>
        </w:rPr>
        <w:t>&gt;. Acesso em 15 setembro 2014.</w:t>
      </w:r>
    </w:p>
    <w:p w:rsidR="007B0C71" w:rsidRPr="00905571" w:rsidRDefault="00367DCF" w:rsidP="003050B8">
      <w:pPr>
        <w:pStyle w:val="Referncia"/>
        <w:rPr>
          <w:lang w:val="pt-BR"/>
        </w:rPr>
      </w:pPr>
      <w:r w:rsidRPr="00905571">
        <w:rPr>
          <w:lang w:val="pt-BR"/>
        </w:rPr>
        <w:lastRenderedPageBreak/>
        <w:t>______</w:t>
      </w:r>
      <w:r w:rsidR="007B0C71" w:rsidRPr="00905571">
        <w:rPr>
          <w:i/>
          <w:lang w:val="pt-BR"/>
        </w:rPr>
        <w:t>User’s Guide.</w:t>
      </w:r>
      <w:r w:rsidR="007B0C71" w:rsidRPr="00905571">
        <w:rPr>
          <w:lang w:val="pt-BR"/>
        </w:rPr>
        <w:t xml:space="preserve"> 2014b. Disponível em: &lt;</w:t>
      </w:r>
      <w:r w:rsidR="007B0C71" w:rsidRPr="0031074B">
        <w:rPr>
          <w:lang w:val="pt-BR"/>
        </w:rPr>
        <w:t>https://www.wireshark.org/download/docs/user-guide-us.pdf</w:t>
      </w:r>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r w:rsidR="003E5919" w:rsidRPr="0031074B">
        <w:rPr>
          <w:lang w:val="pt-BR"/>
        </w:rPr>
        <w:t>https://www.wireshark.org/about.html</w:t>
      </w:r>
      <w:r w:rsidR="003E5919" w:rsidRPr="00905571">
        <w:rPr>
          <w:lang w:val="pt-BR"/>
        </w:rPr>
        <w:t>&gt;. Acesso em 28 setembro 2014.</w:t>
      </w:r>
    </w:p>
    <w:p w:rsidR="00275DE6" w:rsidRPr="00905571" w:rsidRDefault="00367DCF" w:rsidP="003050B8">
      <w:pPr>
        <w:pStyle w:val="Referncia"/>
        <w:rPr>
          <w:lang w:val="pt-BR"/>
        </w:rPr>
      </w:pPr>
      <w:r w:rsidRPr="00905571">
        <w:rPr>
          <w:lang w:val="pt-BR"/>
        </w:rPr>
        <w:t>______</w:t>
      </w:r>
      <w:r w:rsidR="00275DE6" w:rsidRPr="00905571">
        <w:rPr>
          <w:i/>
          <w:lang w:val="pt-BR"/>
        </w:rPr>
        <w:t>We’re switching to Qt.</w:t>
      </w:r>
      <w:r w:rsidR="00275DE6" w:rsidRPr="00905571">
        <w:rPr>
          <w:lang w:val="pt-BR"/>
        </w:rPr>
        <w:t xml:space="preserve"> 2014d. Disponível em: &lt;</w:t>
      </w:r>
      <w:r w:rsidR="00275DE6" w:rsidRPr="0031074B">
        <w:rPr>
          <w:lang w:val="pt-BR"/>
        </w:rPr>
        <w:t>https://blog.wireshark.org/2013/10/switching-to-qt/</w:t>
      </w:r>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r w:rsidRPr="0031074B">
        <w:rPr>
          <w:rFonts w:cs="Arial"/>
          <w:lang w:val="pt-BR"/>
        </w:rPr>
        <w:t>http://xamarin.com/about</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r w:rsidRPr="0031074B">
        <w:rPr>
          <w:rFonts w:cs="Arial"/>
          <w:lang w:val="pt-BR"/>
        </w:rPr>
        <w:t>http://xamarin.com/platform</w:t>
      </w:r>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r w:rsidRPr="0031074B">
        <w:rPr>
          <w:rFonts w:cs="Arial"/>
          <w:lang w:val="pt-BR"/>
        </w:rPr>
        <w:t>http://xamarin.com/forms</w:t>
      </w:r>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r w:rsidRPr="0031074B">
        <w:rPr>
          <w:lang w:val="pt-BR"/>
        </w:rPr>
        <w:t>http://developer.xamarin.com/guides/ios/getting_started/installation/windows/</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r w:rsidRPr="0031074B">
        <w:rPr>
          <w:lang w:val="pt-BR"/>
        </w:rPr>
        <w:t>http://xamarin.com/studio</w:t>
      </w:r>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r w:rsidRPr="0031074B">
        <w:rPr>
          <w:lang w:val="pt-BR"/>
        </w:rPr>
        <w:t>http://xamarin.com/customers</w:t>
      </w:r>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r w:rsidRPr="0031074B">
        <w:rPr>
          <w:lang w:val="pt-BR"/>
        </w:rPr>
        <w:t>http://developer.xamarin.com/guides/testcloud/introduction-to-test-cloud/</w:t>
      </w:r>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r w:rsidRPr="0031074B">
        <w:rPr>
          <w:lang w:val="pt-BR"/>
        </w:rPr>
        <w:t>http://xamarin.com/test-cloud</w:t>
      </w:r>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72"/>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1524" w:rsidRDefault="00BC1524" w:rsidP="000132FD">
      <w:pPr>
        <w:spacing w:after="0" w:line="240" w:lineRule="auto"/>
      </w:pPr>
      <w:r>
        <w:separator/>
      </w:r>
    </w:p>
  </w:endnote>
  <w:endnote w:type="continuationSeparator" w:id="0">
    <w:p w:rsidR="00BC1524" w:rsidRDefault="00BC1524"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1524" w:rsidRDefault="00BC1524" w:rsidP="000132FD">
      <w:pPr>
        <w:spacing w:after="0" w:line="240" w:lineRule="auto"/>
      </w:pPr>
      <w:r>
        <w:separator/>
      </w:r>
    </w:p>
  </w:footnote>
  <w:footnote w:type="continuationSeparator" w:id="0">
    <w:p w:rsidR="00BC1524" w:rsidRDefault="00BC1524" w:rsidP="000132FD">
      <w:pPr>
        <w:spacing w:after="0" w:line="240" w:lineRule="auto"/>
      </w:pPr>
      <w:r>
        <w:continuationSeparator/>
      </w:r>
    </w:p>
  </w:footnote>
  <w:footnote w:id="1">
    <w:p w:rsidR="005A3946" w:rsidRDefault="005A3946"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w:t>
      </w:r>
      <w:r w:rsidRPr="00041E3F">
        <w:rPr>
          <w:highlight w:val="cyan"/>
        </w:rPr>
        <w:t>independentemente</w:t>
      </w:r>
      <w:r>
        <w:t xml:space="preserve"> de sua arquitetura e bibliotecas específicas.</w:t>
      </w:r>
      <w:bookmarkEnd w:id="1"/>
      <w:r>
        <w:t xml:space="preserve"> (Michaelis, 2014)</w:t>
      </w:r>
      <w:bookmarkEnd w:id="2"/>
    </w:p>
  </w:footnote>
  <w:footnote w:id="2">
    <w:p w:rsidR="005A3946" w:rsidRDefault="005A3946">
      <w:pPr>
        <w:pStyle w:val="FootnoteText"/>
      </w:pPr>
      <w:r>
        <w:rPr>
          <w:rStyle w:val="FootnoteReference"/>
        </w:rPr>
        <w:footnoteRef/>
      </w:r>
      <w:r>
        <w:t xml:space="preserve"> Plataforma: um ambiente (normalmente um sistema operacional) onde diversos programas são executados. Exemplos: Windows, Mac OS X, Linux, Android, iOS e Windows Phone. (Michaelis, 2014)</w:t>
      </w:r>
    </w:p>
  </w:footnote>
  <w:footnote w:id="3">
    <w:p w:rsidR="005A3946" w:rsidRPr="00EA1629" w:rsidRDefault="005A3946">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3946" w:rsidRDefault="005A3946">
    <w:pPr>
      <w:pStyle w:val="Header"/>
      <w:jc w:val="right"/>
    </w:pPr>
  </w:p>
  <w:p w:rsidR="005A3946" w:rsidRDefault="005A39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5A3946" w:rsidRDefault="005A3946">
        <w:pPr>
          <w:pStyle w:val="Header"/>
          <w:jc w:val="right"/>
        </w:pPr>
        <w:r>
          <w:fldChar w:fldCharType="begin"/>
        </w:r>
        <w:r>
          <w:instrText>PAGE   \* MERGEFORMAT</w:instrText>
        </w:r>
        <w:r>
          <w:fldChar w:fldCharType="separate"/>
        </w:r>
        <w:r w:rsidR="009F71C3">
          <w:rPr>
            <w:noProof/>
          </w:rPr>
          <w:t>36</w:t>
        </w:r>
        <w:r>
          <w:fldChar w:fldCharType="end"/>
        </w:r>
      </w:p>
    </w:sdtContent>
  </w:sdt>
  <w:p w:rsidR="005A3946" w:rsidRDefault="005A39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E80148"/>
    <w:multiLevelType w:val="hybridMultilevel"/>
    <w:tmpl w:val="967CBD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5">
    <w:nsid w:val="14D8465B"/>
    <w:multiLevelType w:val="hybridMultilevel"/>
    <w:tmpl w:val="CF6A99D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
    <w:nsid w:val="2BF80DBF"/>
    <w:multiLevelType w:val="hybridMultilevel"/>
    <w:tmpl w:val="0D002AF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7">
    <w:nsid w:val="2FBA29E2"/>
    <w:multiLevelType w:val="hybridMultilevel"/>
    <w:tmpl w:val="1FB8495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38154D11"/>
    <w:multiLevelType w:val="hybridMultilevel"/>
    <w:tmpl w:val="7B002FB6"/>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9">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F9C1746"/>
    <w:multiLevelType w:val="hybridMultilevel"/>
    <w:tmpl w:val="2CFC3CD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1">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12">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13">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54E64249"/>
    <w:multiLevelType w:val="hybridMultilevel"/>
    <w:tmpl w:val="5E38E03A"/>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15">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16">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8">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nsid w:val="73930FAA"/>
    <w:multiLevelType w:val="hybridMultilevel"/>
    <w:tmpl w:val="477CDCBC"/>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start w:val="1"/>
      <w:numFmt w:val="bullet"/>
      <w:lvlText w:val=""/>
      <w:lvlJc w:val="left"/>
      <w:pPr>
        <w:ind w:left="5760" w:hanging="360"/>
      </w:pPr>
      <w:rPr>
        <w:rFonts w:ascii="Symbol" w:hAnsi="Symbol" w:hint="default"/>
      </w:rPr>
    </w:lvl>
    <w:lvl w:ilvl="7" w:tplc="04160003">
      <w:start w:val="1"/>
      <w:numFmt w:val="bullet"/>
      <w:lvlText w:val="o"/>
      <w:lvlJc w:val="left"/>
      <w:pPr>
        <w:ind w:left="6480" w:hanging="360"/>
      </w:pPr>
      <w:rPr>
        <w:rFonts w:ascii="Courier New" w:hAnsi="Courier New" w:cs="Courier New" w:hint="default"/>
      </w:rPr>
    </w:lvl>
    <w:lvl w:ilvl="8" w:tplc="04160005">
      <w:start w:val="1"/>
      <w:numFmt w:val="bullet"/>
      <w:lvlText w:val=""/>
      <w:lvlJc w:val="left"/>
      <w:pPr>
        <w:ind w:left="7200" w:hanging="360"/>
      </w:pPr>
      <w:rPr>
        <w:rFonts w:ascii="Wingdings" w:hAnsi="Wingdings" w:hint="default"/>
      </w:rPr>
    </w:lvl>
  </w:abstractNum>
  <w:abstractNum w:abstractNumId="20">
    <w:nsid w:val="73D63490"/>
    <w:multiLevelType w:val="hybridMultilevel"/>
    <w:tmpl w:val="6DB091E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1">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7DFE5082"/>
    <w:multiLevelType w:val="hybridMultilevel"/>
    <w:tmpl w:val="B110612C"/>
    <w:lvl w:ilvl="0" w:tplc="04160001">
      <w:start w:val="1"/>
      <w:numFmt w:val="bullet"/>
      <w:lvlText w:val=""/>
      <w:lvlJc w:val="left"/>
      <w:pPr>
        <w:ind w:left="1500" w:hanging="360"/>
      </w:pPr>
      <w:rPr>
        <w:rFonts w:ascii="Symbol" w:hAnsi="Symbol" w:hint="default"/>
      </w:rPr>
    </w:lvl>
    <w:lvl w:ilvl="1" w:tplc="04160003">
      <w:start w:val="1"/>
      <w:numFmt w:val="bullet"/>
      <w:lvlText w:val="o"/>
      <w:lvlJc w:val="left"/>
      <w:pPr>
        <w:ind w:left="2220" w:hanging="360"/>
      </w:pPr>
      <w:rPr>
        <w:rFonts w:ascii="Courier New" w:hAnsi="Courier New" w:cs="Courier New" w:hint="default"/>
      </w:rPr>
    </w:lvl>
    <w:lvl w:ilvl="2" w:tplc="04160005">
      <w:start w:val="1"/>
      <w:numFmt w:val="bullet"/>
      <w:lvlText w:val=""/>
      <w:lvlJc w:val="left"/>
      <w:pPr>
        <w:ind w:left="2940" w:hanging="360"/>
      </w:pPr>
      <w:rPr>
        <w:rFonts w:ascii="Wingdings" w:hAnsi="Wingdings" w:hint="default"/>
      </w:rPr>
    </w:lvl>
    <w:lvl w:ilvl="3" w:tplc="04160001">
      <w:start w:val="1"/>
      <w:numFmt w:val="bullet"/>
      <w:lvlText w:val=""/>
      <w:lvlJc w:val="left"/>
      <w:pPr>
        <w:ind w:left="3660" w:hanging="360"/>
      </w:pPr>
      <w:rPr>
        <w:rFonts w:ascii="Symbol" w:hAnsi="Symbol" w:hint="default"/>
      </w:rPr>
    </w:lvl>
    <w:lvl w:ilvl="4" w:tplc="04160003">
      <w:start w:val="1"/>
      <w:numFmt w:val="bullet"/>
      <w:lvlText w:val="o"/>
      <w:lvlJc w:val="left"/>
      <w:pPr>
        <w:ind w:left="4380" w:hanging="360"/>
      </w:pPr>
      <w:rPr>
        <w:rFonts w:ascii="Courier New" w:hAnsi="Courier New" w:cs="Courier New" w:hint="default"/>
      </w:rPr>
    </w:lvl>
    <w:lvl w:ilvl="5" w:tplc="04160005">
      <w:start w:val="1"/>
      <w:numFmt w:val="bullet"/>
      <w:lvlText w:val=""/>
      <w:lvlJc w:val="left"/>
      <w:pPr>
        <w:ind w:left="5100" w:hanging="360"/>
      </w:pPr>
      <w:rPr>
        <w:rFonts w:ascii="Wingdings" w:hAnsi="Wingdings" w:hint="default"/>
      </w:rPr>
    </w:lvl>
    <w:lvl w:ilvl="6" w:tplc="04160001">
      <w:start w:val="1"/>
      <w:numFmt w:val="bullet"/>
      <w:lvlText w:val=""/>
      <w:lvlJc w:val="left"/>
      <w:pPr>
        <w:ind w:left="5820" w:hanging="360"/>
      </w:pPr>
      <w:rPr>
        <w:rFonts w:ascii="Symbol" w:hAnsi="Symbol" w:hint="default"/>
      </w:rPr>
    </w:lvl>
    <w:lvl w:ilvl="7" w:tplc="04160003">
      <w:start w:val="1"/>
      <w:numFmt w:val="bullet"/>
      <w:lvlText w:val="o"/>
      <w:lvlJc w:val="left"/>
      <w:pPr>
        <w:ind w:left="6540" w:hanging="360"/>
      </w:pPr>
      <w:rPr>
        <w:rFonts w:ascii="Courier New" w:hAnsi="Courier New" w:cs="Courier New" w:hint="default"/>
      </w:rPr>
    </w:lvl>
    <w:lvl w:ilvl="8" w:tplc="04160005">
      <w:start w:val="1"/>
      <w:numFmt w:val="bullet"/>
      <w:lvlText w:val=""/>
      <w:lvlJc w:val="left"/>
      <w:pPr>
        <w:ind w:left="7260" w:hanging="360"/>
      </w:pPr>
      <w:rPr>
        <w:rFonts w:ascii="Wingdings" w:hAnsi="Wingdings" w:hint="default"/>
      </w:rPr>
    </w:lvl>
  </w:abstractNum>
  <w:num w:numId="1">
    <w:abstractNumId w:val="22"/>
  </w:num>
  <w:num w:numId="2">
    <w:abstractNumId w:val="11"/>
  </w:num>
  <w:num w:numId="3">
    <w:abstractNumId w:val="4"/>
  </w:num>
  <w:num w:numId="4">
    <w:abstractNumId w:val="1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2"/>
  </w:num>
  <w:num w:numId="7">
    <w:abstractNumId w:val="21"/>
  </w:num>
  <w:num w:numId="8">
    <w:abstractNumId w:val="3"/>
  </w:num>
  <w:num w:numId="9">
    <w:abstractNumId w:val="9"/>
  </w:num>
  <w:num w:numId="10">
    <w:abstractNumId w:val="2"/>
  </w:num>
  <w:num w:numId="11">
    <w:abstractNumId w:val="17"/>
  </w:num>
  <w:num w:numId="12">
    <w:abstractNumId w:val="12"/>
  </w:num>
  <w:num w:numId="13">
    <w:abstractNumId w:val="13"/>
  </w:num>
  <w:num w:numId="14">
    <w:abstractNumId w:val="18"/>
  </w:num>
  <w:num w:numId="15">
    <w:abstractNumId w:val="16"/>
  </w:num>
  <w:num w:numId="16">
    <w:abstractNumId w:val="20"/>
  </w:num>
  <w:num w:numId="17">
    <w:abstractNumId w:val="5"/>
  </w:num>
  <w:num w:numId="18">
    <w:abstractNumId w:val="23"/>
  </w:num>
  <w:num w:numId="19">
    <w:abstractNumId w:val="10"/>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19"/>
  </w:num>
  <w:num w:numId="23">
    <w:abstractNumId w:val="6"/>
  </w:num>
  <w:num w:numId="24">
    <w:abstractNumId w:val="7"/>
  </w:num>
  <w:num w:numId="25">
    <w:abstractNumId w:val="0"/>
  </w:num>
  <w:num w:numId="26">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1112"/>
    <w:rsid w:val="000027ED"/>
    <w:rsid w:val="000035C8"/>
    <w:rsid w:val="000132FD"/>
    <w:rsid w:val="000157DA"/>
    <w:rsid w:val="000175EF"/>
    <w:rsid w:val="00022D96"/>
    <w:rsid w:val="00022FFB"/>
    <w:rsid w:val="00023C85"/>
    <w:rsid w:val="00025129"/>
    <w:rsid w:val="00041E3F"/>
    <w:rsid w:val="00043475"/>
    <w:rsid w:val="00057370"/>
    <w:rsid w:val="000609DA"/>
    <w:rsid w:val="00066507"/>
    <w:rsid w:val="00076C92"/>
    <w:rsid w:val="00080132"/>
    <w:rsid w:val="00080445"/>
    <w:rsid w:val="00084B43"/>
    <w:rsid w:val="00084BA4"/>
    <w:rsid w:val="000902B2"/>
    <w:rsid w:val="000A088D"/>
    <w:rsid w:val="000A74AA"/>
    <w:rsid w:val="000B307D"/>
    <w:rsid w:val="000B5A7A"/>
    <w:rsid w:val="000C1783"/>
    <w:rsid w:val="000C5EDC"/>
    <w:rsid w:val="000D7C33"/>
    <w:rsid w:val="000E4086"/>
    <w:rsid w:val="000E66DA"/>
    <w:rsid w:val="000E7729"/>
    <w:rsid w:val="000F5BA7"/>
    <w:rsid w:val="000F640A"/>
    <w:rsid w:val="00100591"/>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448CC"/>
    <w:rsid w:val="001508E8"/>
    <w:rsid w:val="001543D0"/>
    <w:rsid w:val="0015689B"/>
    <w:rsid w:val="00160879"/>
    <w:rsid w:val="00161390"/>
    <w:rsid w:val="00162A4E"/>
    <w:rsid w:val="00162D15"/>
    <w:rsid w:val="00164A19"/>
    <w:rsid w:val="00165D5A"/>
    <w:rsid w:val="001673BA"/>
    <w:rsid w:val="001679CC"/>
    <w:rsid w:val="00175C80"/>
    <w:rsid w:val="00177507"/>
    <w:rsid w:val="00181DF3"/>
    <w:rsid w:val="00185A06"/>
    <w:rsid w:val="001904F9"/>
    <w:rsid w:val="00192C6E"/>
    <w:rsid w:val="0019338A"/>
    <w:rsid w:val="001A0FD4"/>
    <w:rsid w:val="001A19B0"/>
    <w:rsid w:val="001A519F"/>
    <w:rsid w:val="001A526F"/>
    <w:rsid w:val="001A7437"/>
    <w:rsid w:val="001B26CD"/>
    <w:rsid w:val="001B64A8"/>
    <w:rsid w:val="001C1F2D"/>
    <w:rsid w:val="001C7BB4"/>
    <w:rsid w:val="001D1531"/>
    <w:rsid w:val="001D5BAE"/>
    <w:rsid w:val="001E1734"/>
    <w:rsid w:val="001E431E"/>
    <w:rsid w:val="001E439A"/>
    <w:rsid w:val="001F1185"/>
    <w:rsid w:val="002015B3"/>
    <w:rsid w:val="00201B63"/>
    <w:rsid w:val="002074E5"/>
    <w:rsid w:val="00211C5C"/>
    <w:rsid w:val="00215CA9"/>
    <w:rsid w:val="002164DC"/>
    <w:rsid w:val="002169E9"/>
    <w:rsid w:val="00220672"/>
    <w:rsid w:val="002217CE"/>
    <w:rsid w:val="00224DDB"/>
    <w:rsid w:val="00225000"/>
    <w:rsid w:val="00226F47"/>
    <w:rsid w:val="00227A53"/>
    <w:rsid w:val="00231F42"/>
    <w:rsid w:val="00237AB8"/>
    <w:rsid w:val="00241DA0"/>
    <w:rsid w:val="002471C8"/>
    <w:rsid w:val="00247730"/>
    <w:rsid w:val="00251650"/>
    <w:rsid w:val="00256553"/>
    <w:rsid w:val="002613B1"/>
    <w:rsid w:val="002617C0"/>
    <w:rsid w:val="00264B6D"/>
    <w:rsid w:val="00270F97"/>
    <w:rsid w:val="002711B5"/>
    <w:rsid w:val="00275DE6"/>
    <w:rsid w:val="002775AD"/>
    <w:rsid w:val="0028345B"/>
    <w:rsid w:val="002848E8"/>
    <w:rsid w:val="002872D9"/>
    <w:rsid w:val="00295578"/>
    <w:rsid w:val="002967DC"/>
    <w:rsid w:val="00297EB9"/>
    <w:rsid w:val="002A3409"/>
    <w:rsid w:val="002A546C"/>
    <w:rsid w:val="002A63CB"/>
    <w:rsid w:val="002C1A9A"/>
    <w:rsid w:val="002C248A"/>
    <w:rsid w:val="002C2CF5"/>
    <w:rsid w:val="002D0665"/>
    <w:rsid w:val="002D0A5C"/>
    <w:rsid w:val="002D11F2"/>
    <w:rsid w:val="002D7D60"/>
    <w:rsid w:val="002E0438"/>
    <w:rsid w:val="002E2858"/>
    <w:rsid w:val="002E2C38"/>
    <w:rsid w:val="002E383F"/>
    <w:rsid w:val="002E4AC2"/>
    <w:rsid w:val="002E70A7"/>
    <w:rsid w:val="002F01D9"/>
    <w:rsid w:val="002F4268"/>
    <w:rsid w:val="003029D1"/>
    <w:rsid w:val="00302E60"/>
    <w:rsid w:val="003050B8"/>
    <w:rsid w:val="00307D59"/>
    <w:rsid w:val="0031074B"/>
    <w:rsid w:val="00311916"/>
    <w:rsid w:val="00311944"/>
    <w:rsid w:val="00312D97"/>
    <w:rsid w:val="003149C2"/>
    <w:rsid w:val="00317E0B"/>
    <w:rsid w:val="00321069"/>
    <w:rsid w:val="0032396C"/>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7500C"/>
    <w:rsid w:val="003765C7"/>
    <w:rsid w:val="00382121"/>
    <w:rsid w:val="00382308"/>
    <w:rsid w:val="003841FC"/>
    <w:rsid w:val="0038626A"/>
    <w:rsid w:val="00391F0E"/>
    <w:rsid w:val="003A0163"/>
    <w:rsid w:val="003A02F5"/>
    <w:rsid w:val="003A20F2"/>
    <w:rsid w:val="003A44F8"/>
    <w:rsid w:val="003A76B6"/>
    <w:rsid w:val="003B56BF"/>
    <w:rsid w:val="003C5B82"/>
    <w:rsid w:val="003D48F6"/>
    <w:rsid w:val="003D543D"/>
    <w:rsid w:val="003D5A90"/>
    <w:rsid w:val="003D6706"/>
    <w:rsid w:val="003E1504"/>
    <w:rsid w:val="003E4709"/>
    <w:rsid w:val="003E5919"/>
    <w:rsid w:val="003F2E8A"/>
    <w:rsid w:val="003F380F"/>
    <w:rsid w:val="004028BC"/>
    <w:rsid w:val="004059A7"/>
    <w:rsid w:val="0040671B"/>
    <w:rsid w:val="00415DB2"/>
    <w:rsid w:val="004175E8"/>
    <w:rsid w:val="004179E0"/>
    <w:rsid w:val="004233AF"/>
    <w:rsid w:val="0043029D"/>
    <w:rsid w:val="0044210F"/>
    <w:rsid w:val="00443ED4"/>
    <w:rsid w:val="00444195"/>
    <w:rsid w:val="004443CE"/>
    <w:rsid w:val="00446388"/>
    <w:rsid w:val="0044669F"/>
    <w:rsid w:val="00447367"/>
    <w:rsid w:val="00450DBB"/>
    <w:rsid w:val="00463AFE"/>
    <w:rsid w:val="00464403"/>
    <w:rsid w:val="004658E6"/>
    <w:rsid w:val="00474225"/>
    <w:rsid w:val="0047594C"/>
    <w:rsid w:val="00480608"/>
    <w:rsid w:val="00481701"/>
    <w:rsid w:val="00481E76"/>
    <w:rsid w:val="00484DEE"/>
    <w:rsid w:val="004906F3"/>
    <w:rsid w:val="00497AB8"/>
    <w:rsid w:val="004A2015"/>
    <w:rsid w:val="004A2EBF"/>
    <w:rsid w:val="004A577E"/>
    <w:rsid w:val="004B1280"/>
    <w:rsid w:val="004B4DAE"/>
    <w:rsid w:val="004B6FB9"/>
    <w:rsid w:val="004C0121"/>
    <w:rsid w:val="004C068E"/>
    <w:rsid w:val="004C668D"/>
    <w:rsid w:val="004C7231"/>
    <w:rsid w:val="004C7BE4"/>
    <w:rsid w:val="004E5888"/>
    <w:rsid w:val="004F1E0D"/>
    <w:rsid w:val="004F39F8"/>
    <w:rsid w:val="004F44CF"/>
    <w:rsid w:val="004F490C"/>
    <w:rsid w:val="00504FEC"/>
    <w:rsid w:val="00505881"/>
    <w:rsid w:val="0050760D"/>
    <w:rsid w:val="005111B0"/>
    <w:rsid w:val="0051340A"/>
    <w:rsid w:val="00513604"/>
    <w:rsid w:val="00515C00"/>
    <w:rsid w:val="005212B7"/>
    <w:rsid w:val="005237C6"/>
    <w:rsid w:val="00524235"/>
    <w:rsid w:val="00524760"/>
    <w:rsid w:val="005266AB"/>
    <w:rsid w:val="005321CE"/>
    <w:rsid w:val="00533850"/>
    <w:rsid w:val="00533D7F"/>
    <w:rsid w:val="00536ECE"/>
    <w:rsid w:val="0055173D"/>
    <w:rsid w:val="005528B7"/>
    <w:rsid w:val="00563BD3"/>
    <w:rsid w:val="00571B58"/>
    <w:rsid w:val="005761B3"/>
    <w:rsid w:val="00582672"/>
    <w:rsid w:val="00583026"/>
    <w:rsid w:val="0058431C"/>
    <w:rsid w:val="00585468"/>
    <w:rsid w:val="00591C28"/>
    <w:rsid w:val="0059229F"/>
    <w:rsid w:val="00594A16"/>
    <w:rsid w:val="00594F31"/>
    <w:rsid w:val="005A0EC7"/>
    <w:rsid w:val="005A1021"/>
    <w:rsid w:val="005A160D"/>
    <w:rsid w:val="005A2CA1"/>
    <w:rsid w:val="005A3946"/>
    <w:rsid w:val="005B1B44"/>
    <w:rsid w:val="005B5272"/>
    <w:rsid w:val="005C08C0"/>
    <w:rsid w:val="005C72AF"/>
    <w:rsid w:val="005C778E"/>
    <w:rsid w:val="005D14EE"/>
    <w:rsid w:val="005D2252"/>
    <w:rsid w:val="005E18FE"/>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472"/>
    <w:rsid w:val="00626CBD"/>
    <w:rsid w:val="00627001"/>
    <w:rsid w:val="00630A1B"/>
    <w:rsid w:val="006328D6"/>
    <w:rsid w:val="0064051D"/>
    <w:rsid w:val="00652997"/>
    <w:rsid w:val="00663737"/>
    <w:rsid w:val="00663960"/>
    <w:rsid w:val="00665132"/>
    <w:rsid w:val="00670690"/>
    <w:rsid w:val="00670DA5"/>
    <w:rsid w:val="006731FB"/>
    <w:rsid w:val="00675C27"/>
    <w:rsid w:val="0067798B"/>
    <w:rsid w:val="0068178B"/>
    <w:rsid w:val="00683B33"/>
    <w:rsid w:val="00685189"/>
    <w:rsid w:val="00686468"/>
    <w:rsid w:val="0069077C"/>
    <w:rsid w:val="00692105"/>
    <w:rsid w:val="00695B93"/>
    <w:rsid w:val="00696851"/>
    <w:rsid w:val="006A6B4C"/>
    <w:rsid w:val="006B13E1"/>
    <w:rsid w:val="006B1671"/>
    <w:rsid w:val="006B50E7"/>
    <w:rsid w:val="006B5585"/>
    <w:rsid w:val="006B7066"/>
    <w:rsid w:val="006B7701"/>
    <w:rsid w:val="006B78F4"/>
    <w:rsid w:val="006B7C3B"/>
    <w:rsid w:val="006E229E"/>
    <w:rsid w:val="006E4BAC"/>
    <w:rsid w:val="006E52EB"/>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36A3E"/>
    <w:rsid w:val="00736D85"/>
    <w:rsid w:val="00745BF0"/>
    <w:rsid w:val="00757301"/>
    <w:rsid w:val="0076218B"/>
    <w:rsid w:val="00764D6F"/>
    <w:rsid w:val="00766A77"/>
    <w:rsid w:val="007673D6"/>
    <w:rsid w:val="00767D80"/>
    <w:rsid w:val="007719A7"/>
    <w:rsid w:val="00772928"/>
    <w:rsid w:val="00772EF1"/>
    <w:rsid w:val="00780186"/>
    <w:rsid w:val="007916FC"/>
    <w:rsid w:val="00795C5E"/>
    <w:rsid w:val="007A4272"/>
    <w:rsid w:val="007B0C71"/>
    <w:rsid w:val="007B62FC"/>
    <w:rsid w:val="007B7158"/>
    <w:rsid w:val="007B76BC"/>
    <w:rsid w:val="007C0050"/>
    <w:rsid w:val="007C1567"/>
    <w:rsid w:val="007C2195"/>
    <w:rsid w:val="007C2C02"/>
    <w:rsid w:val="007D0A6E"/>
    <w:rsid w:val="007E29C9"/>
    <w:rsid w:val="007E5A28"/>
    <w:rsid w:val="007F2116"/>
    <w:rsid w:val="007F763B"/>
    <w:rsid w:val="00801DB2"/>
    <w:rsid w:val="0081798C"/>
    <w:rsid w:val="008201D7"/>
    <w:rsid w:val="0084045D"/>
    <w:rsid w:val="00852B79"/>
    <w:rsid w:val="00854BAC"/>
    <w:rsid w:val="00854F9C"/>
    <w:rsid w:val="00855151"/>
    <w:rsid w:val="008571EE"/>
    <w:rsid w:val="00860243"/>
    <w:rsid w:val="008722F1"/>
    <w:rsid w:val="0087709D"/>
    <w:rsid w:val="00883369"/>
    <w:rsid w:val="00884E4F"/>
    <w:rsid w:val="00886709"/>
    <w:rsid w:val="00891885"/>
    <w:rsid w:val="00891E17"/>
    <w:rsid w:val="008920F1"/>
    <w:rsid w:val="008A0997"/>
    <w:rsid w:val="008A0B0B"/>
    <w:rsid w:val="008A2EC6"/>
    <w:rsid w:val="008C20AC"/>
    <w:rsid w:val="008C277B"/>
    <w:rsid w:val="008C36B1"/>
    <w:rsid w:val="008D027B"/>
    <w:rsid w:val="008D34E3"/>
    <w:rsid w:val="008D6BF2"/>
    <w:rsid w:val="008E1C53"/>
    <w:rsid w:val="00902012"/>
    <w:rsid w:val="009030D0"/>
    <w:rsid w:val="00905571"/>
    <w:rsid w:val="00914B6B"/>
    <w:rsid w:val="0091559B"/>
    <w:rsid w:val="00917A51"/>
    <w:rsid w:val="009308E3"/>
    <w:rsid w:val="00944292"/>
    <w:rsid w:val="00952442"/>
    <w:rsid w:val="00954B41"/>
    <w:rsid w:val="00955C69"/>
    <w:rsid w:val="00957C7B"/>
    <w:rsid w:val="009642F8"/>
    <w:rsid w:val="0096519E"/>
    <w:rsid w:val="0096630D"/>
    <w:rsid w:val="0096791E"/>
    <w:rsid w:val="00970A0B"/>
    <w:rsid w:val="0097192C"/>
    <w:rsid w:val="00975AFA"/>
    <w:rsid w:val="00976479"/>
    <w:rsid w:val="0097718D"/>
    <w:rsid w:val="00977C64"/>
    <w:rsid w:val="009937CB"/>
    <w:rsid w:val="009A3C53"/>
    <w:rsid w:val="009B1106"/>
    <w:rsid w:val="009B27B5"/>
    <w:rsid w:val="009B7B16"/>
    <w:rsid w:val="009C1FD8"/>
    <w:rsid w:val="009C3EA8"/>
    <w:rsid w:val="009C7C36"/>
    <w:rsid w:val="009D2EBA"/>
    <w:rsid w:val="009D3929"/>
    <w:rsid w:val="009D567C"/>
    <w:rsid w:val="009D6A6B"/>
    <w:rsid w:val="009D6FEB"/>
    <w:rsid w:val="009D7CEF"/>
    <w:rsid w:val="009F1DF6"/>
    <w:rsid w:val="009F71C3"/>
    <w:rsid w:val="00A03FB0"/>
    <w:rsid w:val="00A0719D"/>
    <w:rsid w:val="00A11676"/>
    <w:rsid w:val="00A16850"/>
    <w:rsid w:val="00A2568D"/>
    <w:rsid w:val="00A37F5D"/>
    <w:rsid w:val="00A411F6"/>
    <w:rsid w:val="00A43958"/>
    <w:rsid w:val="00A44A20"/>
    <w:rsid w:val="00A51DBA"/>
    <w:rsid w:val="00A55876"/>
    <w:rsid w:val="00A56CE7"/>
    <w:rsid w:val="00A63CAF"/>
    <w:rsid w:val="00A6425D"/>
    <w:rsid w:val="00A9162D"/>
    <w:rsid w:val="00A933C2"/>
    <w:rsid w:val="00A96072"/>
    <w:rsid w:val="00AA3B19"/>
    <w:rsid w:val="00AA6DD0"/>
    <w:rsid w:val="00AA73F2"/>
    <w:rsid w:val="00AC2388"/>
    <w:rsid w:val="00AC3C76"/>
    <w:rsid w:val="00AC58B4"/>
    <w:rsid w:val="00AD066A"/>
    <w:rsid w:val="00AD0DC6"/>
    <w:rsid w:val="00AE2ED4"/>
    <w:rsid w:val="00B0117A"/>
    <w:rsid w:val="00B059FC"/>
    <w:rsid w:val="00B05A1D"/>
    <w:rsid w:val="00B11EAC"/>
    <w:rsid w:val="00B162AF"/>
    <w:rsid w:val="00B2165C"/>
    <w:rsid w:val="00B243A5"/>
    <w:rsid w:val="00B255DE"/>
    <w:rsid w:val="00B271D3"/>
    <w:rsid w:val="00B37178"/>
    <w:rsid w:val="00B40B74"/>
    <w:rsid w:val="00B43E3D"/>
    <w:rsid w:val="00B50333"/>
    <w:rsid w:val="00B51B93"/>
    <w:rsid w:val="00B52001"/>
    <w:rsid w:val="00B65F31"/>
    <w:rsid w:val="00B735A8"/>
    <w:rsid w:val="00B74CE1"/>
    <w:rsid w:val="00B7592D"/>
    <w:rsid w:val="00B76C60"/>
    <w:rsid w:val="00B77D73"/>
    <w:rsid w:val="00B80DC3"/>
    <w:rsid w:val="00B82AA9"/>
    <w:rsid w:val="00B838C3"/>
    <w:rsid w:val="00B9688A"/>
    <w:rsid w:val="00BA0EDB"/>
    <w:rsid w:val="00BA1397"/>
    <w:rsid w:val="00BA3272"/>
    <w:rsid w:val="00BA388E"/>
    <w:rsid w:val="00BB2929"/>
    <w:rsid w:val="00BB6719"/>
    <w:rsid w:val="00BC1524"/>
    <w:rsid w:val="00BC61B2"/>
    <w:rsid w:val="00BD5BA3"/>
    <w:rsid w:val="00BD7B2A"/>
    <w:rsid w:val="00BE291E"/>
    <w:rsid w:val="00BF115B"/>
    <w:rsid w:val="00BF2403"/>
    <w:rsid w:val="00BF53DF"/>
    <w:rsid w:val="00C1079E"/>
    <w:rsid w:val="00C122FF"/>
    <w:rsid w:val="00C14071"/>
    <w:rsid w:val="00C16E8F"/>
    <w:rsid w:val="00C24CB0"/>
    <w:rsid w:val="00C351D5"/>
    <w:rsid w:val="00C35268"/>
    <w:rsid w:val="00C360B6"/>
    <w:rsid w:val="00C438F3"/>
    <w:rsid w:val="00C47800"/>
    <w:rsid w:val="00C511F7"/>
    <w:rsid w:val="00C51579"/>
    <w:rsid w:val="00C5188B"/>
    <w:rsid w:val="00C522C3"/>
    <w:rsid w:val="00C5367E"/>
    <w:rsid w:val="00C55106"/>
    <w:rsid w:val="00C55344"/>
    <w:rsid w:val="00C5739F"/>
    <w:rsid w:val="00C67718"/>
    <w:rsid w:val="00C7710B"/>
    <w:rsid w:val="00CB3E6E"/>
    <w:rsid w:val="00CB6BE2"/>
    <w:rsid w:val="00CB6D79"/>
    <w:rsid w:val="00CC42BC"/>
    <w:rsid w:val="00CC5325"/>
    <w:rsid w:val="00CC5646"/>
    <w:rsid w:val="00CD235A"/>
    <w:rsid w:val="00CD5190"/>
    <w:rsid w:val="00CD59BD"/>
    <w:rsid w:val="00CE5E91"/>
    <w:rsid w:val="00CE7F09"/>
    <w:rsid w:val="00CF2F1E"/>
    <w:rsid w:val="00CF7FD5"/>
    <w:rsid w:val="00D10EDD"/>
    <w:rsid w:val="00D15DFC"/>
    <w:rsid w:val="00D211F7"/>
    <w:rsid w:val="00D23A1B"/>
    <w:rsid w:val="00D32F58"/>
    <w:rsid w:val="00D452AE"/>
    <w:rsid w:val="00D45EB5"/>
    <w:rsid w:val="00D52950"/>
    <w:rsid w:val="00D554A4"/>
    <w:rsid w:val="00D5771C"/>
    <w:rsid w:val="00D61497"/>
    <w:rsid w:val="00D6700E"/>
    <w:rsid w:val="00D802A0"/>
    <w:rsid w:val="00D84E97"/>
    <w:rsid w:val="00D8531D"/>
    <w:rsid w:val="00D87254"/>
    <w:rsid w:val="00D90CA9"/>
    <w:rsid w:val="00D94122"/>
    <w:rsid w:val="00D97BA5"/>
    <w:rsid w:val="00DA2330"/>
    <w:rsid w:val="00DA4BF5"/>
    <w:rsid w:val="00DB545E"/>
    <w:rsid w:val="00DC4D07"/>
    <w:rsid w:val="00DC4FD9"/>
    <w:rsid w:val="00DC71AC"/>
    <w:rsid w:val="00DD25F1"/>
    <w:rsid w:val="00DD55BF"/>
    <w:rsid w:val="00DE4041"/>
    <w:rsid w:val="00DE6DEE"/>
    <w:rsid w:val="00DF1C85"/>
    <w:rsid w:val="00DF616C"/>
    <w:rsid w:val="00DF7274"/>
    <w:rsid w:val="00E04E82"/>
    <w:rsid w:val="00E06413"/>
    <w:rsid w:val="00E11FB2"/>
    <w:rsid w:val="00E144AB"/>
    <w:rsid w:val="00E14DF9"/>
    <w:rsid w:val="00E16F64"/>
    <w:rsid w:val="00E20CAC"/>
    <w:rsid w:val="00E20D9A"/>
    <w:rsid w:val="00E221CD"/>
    <w:rsid w:val="00E269B1"/>
    <w:rsid w:val="00E27C7C"/>
    <w:rsid w:val="00E3010F"/>
    <w:rsid w:val="00E30CE3"/>
    <w:rsid w:val="00E34638"/>
    <w:rsid w:val="00E34E53"/>
    <w:rsid w:val="00E42589"/>
    <w:rsid w:val="00E42D82"/>
    <w:rsid w:val="00E44553"/>
    <w:rsid w:val="00E457F0"/>
    <w:rsid w:val="00E507AD"/>
    <w:rsid w:val="00E54CF5"/>
    <w:rsid w:val="00E5738F"/>
    <w:rsid w:val="00E63232"/>
    <w:rsid w:val="00E6738B"/>
    <w:rsid w:val="00E67562"/>
    <w:rsid w:val="00E73431"/>
    <w:rsid w:val="00E768BE"/>
    <w:rsid w:val="00E86B1F"/>
    <w:rsid w:val="00E91422"/>
    <w:rsid w:val="00E942F7"/>
    <w:rsid w:val="00EA1629"/>
    <w:rsid w:val="00EA719C"/>
    <w:rsid w:val="00EB1968"/>
    <w:rsid w:val="00EB3E80"/>
    <w:rsid w:val="00EB6780"/>
    <w:rsid w:val="00EC3870"/>
    <w:rsid w:val="00EC4C52"/>
    <w:rsid w:val="00EC5215"/>
    <w:rsid w:val="00ED19D2"/>
    <w:rsid w:val="00ED375E"/>
    <w:rsid w:val="00ED48CE"/>
    <w:rsid w:val="00EE2E2E"/>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18F2"/>
    <w:rsid w:val="00F63E3F"/>
    <w:rsid w:val="00F65FC5"/>
    <w:rsid w:val="00F66611"/>
    <w:rsid w:val="00F70282"/>
    <w:rsid w:val="00F7237A"/>
    <w:rsid w:val="00F74562"/>
    <w:rsid w:val="00F775F1"/>
    <w:rsid w:val="00F81FE1"/>
    <w:rsid w:val="00F82275"/>
    <w:rsid w:val="00F82849"/>
    <w:rsid w:val="00F83CD7"/>
    <w:rsid w:val="00F94C5F"/>
    <w:rsid w:val="00F97043"/>
    <w:rsid w:val="00F97C7E"/>
    <w:rsid w:val="00FB07B5"/>
    <w:rsid w:val="00FB1331"/>
    <w:rsid w:val="00FB5F71"/>
    <w:rsid w:val="00FC6C83"/>
    <w:rsid w:val="00FC7FBD"/>
    <w:rsid w:val="00FD11AA"/>
    <w:rsid w:val="00FD1D98"/>
    <w:rsid w:val="00FE35B6"/>
    <w:rsid w:val="00FE4AD7"/>
    <w:rsid w:val="00FF1B98"/>
    <w:rsid w:val="00FF323E"/>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4225"/>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qFormat/>
    <w:rsid w:val="00BA0EDB"/>
    <w:pPr>
      <w:numPr>
        <w:ilvl w:val="1"/>
      </w:numPr>
    </w:pPr>
    <w:rPr>
      <w:rFonts w:cs="Arial"/>
      <w:szCs w:val="24"/>
    </w:rPr>
  </w:style>
  <w:style w:type="paragraph" w:customStyle="1" w:styleId="Nvel3">
    <w:name w:val="Nível 3"/>
    <w:basedOn w:val="Nvel2"/>
    <w:next w:val="Texto"/>
    <w:link w:val="Nvel3Char"/>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20263">
      <w:bodyDiv w:val="1"/>
      <w:marLeft w:val="0"/>
      <w:marRight w:val="0"/>
      <w:marTop w:val="0"/>
      <w:marBottom w:val="0"/>
      <w:divBdr>
        <w:top w:val="none" w:sz="0" w:space="0" w:color="auto"/>
        <w:left w:val="none" w:sz="0" w:space="0" w:color="auto"/>
        <w:bottom w:val="none" w:sz="0" w:space="0" w:color="auto"/>
        <w:right w:val="none" w:sz="0" w:space="0" w:color="auto"/>
      </w:divBdr>
    </w:div>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62015015">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290282689">
      <w:bodyDiv w:val="1"/>
      <w:marLeft w:val="0"/>
      <w:marRight w:val="0"/>
      <w:marTop w:val="0"/>
      <w:marBottom w:val="0"/>
      <w:divBdr>
        <w:top w:val="none" w:sz="0" w:space="0" w:color="auto"/>
        <w:left w:val="none" w:sz="0" w:space="0" w:color="auto"/>
        <w:bottom w:val="none" w:sz="0" w:space="0" w:color="auto"/>
        <w:right w:val="none" w:sz="0" w:space="0" w:color="auto"/>
      </w:divBdr>
    </w:div>
    <w:div w:id="336732431">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850683733">
      <w:bodyDiv w:val="1"/>
      <w:marLeft w:val="0"/>
      <w:marRight w:val="0"/>
      <w:marTop w:val="0"/>
      <w:marBottom w:val="0"/>
      <w:divBdr>
        <w:top w:val="none" w:sz="0" w:space="0" w:color="auto"/>
        <w:left w:val="none" w:sz="0" w:space="0" w:color="auto"/>
        <w:bottom w:val="none" w:sz="0" w:space="0" w:color="auto"/>
        <w:right w:val="none" w:sz="0" w:space="0" w:color="auto"/>
      </w:divBdr>
    </w:div>
    <w:div w:id="851262233">
      <w:bodyDiv w:val="1"/>
      <w:marLeft w:val="0"/>
      <w:marRight w:val="0"/>
      <w:marTop w:val="0"/>
      <w:marBottom w:val="0"/>
      <w:divBdr>
        <w:top w:val="none" w:sz="0" w:space="0" w:color="auto"/>
        <w:left w:val="none" w:sz="0" w:space="0" w:color="auto"/>
        <w:bottom w:val="none" w:sz="0" w:space="0" w:color="auto"/>
        <w:right w:val="none" w:sz="0" w:space="0" w:color="auto"/>
      </w:divBdr>
    </w:div>
    <w:div w:id="921987287">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32607278">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068117210">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265848306">
      <w:bodyDiv w:val="1"/>
      <w:marLeft w:val="0"/>
      <w:marRight w:val="0"/>
      <w:marTop w:val="0"/>
      <w:marBottom w:val="0"/>
      <w:divBdr>
        <w:top w:val="none" w:sz="0" w:space="0" w:color="auto"/>
        <w:left w:val="none" w:sz="0" w:space="0" w:color="auto"/>
        <w:bottom w:val="none" w:sz="0" w:space="0" w:color="auto"/>
        <w:right w:val="none" w:sz="0" w:space="0" w:color="auto"/>
      </w:divBdr>
    </w:div>
    <w:div w:id="1351026989">
      <w:bodyDiv w:val="1"/>
      <w:marLeft w:val="0"/>
      <w:marRight w:val="0"/>
      <w:marTop w:val="0"/>
      <w:marBottom w:val="0"/>
      <w:divBdr>
        <w:top w:val="none" w:sz="0" w:space="0" w:color="auto"/>
        <w:left w:val="none" w:sz="0" w:space="0" w:color="auto"/>
        <w:bottom w:val="none" w:sz="0" w:space="0" w:color="auto"/>
        <w:right w:val="none" w:sz="0" w:space="0" w:color="auto"/>
      </w:divBdr>
    </w:div>
    <w:div w:id="1458719161">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533878058">
      <w:bodyDiv w:val="1"/>
      <w:marLeft w:val="0"/>
      <w:marRight w:val="0"/>
      <w:marTop w:val="0"/>
      <w:marBottom w:val="0"/>
      <w:divBdr>
        <w:top w:val="none" w:sz="0" w:space="0" w:color="auto"/>
        <w:left w:val="none" w:sz="0" w:space="0" w:color="auto"/>
        <w:bottom w:val="none" w:sz="0" w:space="0" w:color="auto"/>
        <w:right w:val="none" w:sz="0" w:space="0" w:color="auto"/>
      </w:divBdr>
    </w:div>
    <w:div w:id="1670448445">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28782644">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1952280767">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49.gif"/><Relationship Id="rId68"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https://www.caelum.com.br/apostila-java-orientacao-objetos/o-que-e-java/maquinavirtual2.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https://www.caelum.com.br/apostila-java-orientacao-objetos/o-que-e-java/maquinavirtual.png" TargetMode="External"/><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https://netbeans.org/images_www/v7/1/screenshots/web-app.png"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0.png"/><Relationship Id="rId62" Type="http://schemas.openxmlformats.org/officeDocument/2006/relationships/image" Target="media/image48.gif"/><Relationship Id="rId70"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http://www.eclipse.org/screenshots/images/SDK-RedFlag_Linux.png" TargetMode="External"/><Relationship Id="rId57" Type="http://schemas.openxmlformats.org/officeDocument/2006/relationships/image" Target="media/image43.emf"/><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http://xamarin.com/content/images/pages/test-cloud/hero.png" TargetMode="External"/><Relationship Id="rId50" Type="http://schemas.openxmlformats.org/officeDocument/2006/relationships/image" Target="media/image37.png"/><Relationship Id="rId55"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5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11482-C876-4821-9399-C701A2909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98</Pages>
  <Words>20413</Words>
  <Characters>110235</Characters>
  <Application>Microsoft Office Word</Application>
  <DocSecurity>0</DocSecurity>
  <Lines>918</Lines>
  <Paragraphs>260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Desenvolvimento de uma aplicação multiplataforma utilizando Qt</vt:lpstr>
    </vt:vector>
  </TitlesOfParts>
  <Company>Toledo do Brasil</Company>
  <LinksUpToDate>false</LinksUpToDate>
  <CharactersWithSpaces>130388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47</cp:revision>
  <dcterms:created xsi:type="dcterms:W3CDTF">2014-11-21T14:17:00Z</dcterms:created>
  <dcterms:modified xsi:type="dcterms:W3CDTF">2014-11-23T02:39:00Z</dcterms:modified>
</cp:coreProperties>
</file>