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r w:rsidRPr="00860243">
        <w:rPr>
          <w:highlight w:val="cyan"/>
        </w:rPr>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máquinas e sistemas operacionais cada vez mais robustos e diversos. A partir disso, foram criadas novas linguagens de programação que tornavam o desenvolvimento mais simples e que apresentavam várias funcionalidades que não poderiam existir antes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 sistema operacional funcione com falhas ou nao funcione nos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rsidR="009308E3" w:rsidRPr="005111B0" w:rsidRDefault="009308E3" w:rsidP="005111B0">
      <w:pPr>
        <w:pStyle w:val="Texto"/>
      </w:pPr>
    </w:p>
    <w:p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1A7437" w:rsidRPr="001A7437">
        <w:rPr>
          <w:rFonts w:ascii="Times New Roman" w:hAnsi="Times New Roman" w:cs="Times New Roman"/>
          <w:sz w:val="24"/>
          <w:szCs w:val="28"/>
          <w:highlight w:val="cyan"/>
        </w:rPr>
        <w:t>Desenvolvimento</w:t>
      </w:r>
      <w:r w:rsidR="001A7437">
        <w:rPr>
          <w:rFonts w:ascii="Times New Roman" w:hAnsi="Times New Roman" w:cs="Times New Roman"/>
          <w:sz w:val="24"/>
          <w:szCs w:val="28"/>
        </w:rPr>
        <w:t xml:space="preserve"> </w:t>
      </w:r>
      <w:r w:rsidR="00FF6656" w:rsidRPr="001448CC">
        <w:rPr>
          <w:rFonts w:ascii="Times New Roman" w:hAnsi="Times New Roman" w:cs="Times New Roman"/>
          <w:sz w:val="24"/>
          <w:szCs w:val="28"/>
        </w:rPr>
        <w:t>Multiplataforma.</w:t>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rsidR="009308E3" w:rsidRPr="001448CC" w:rsidRDefault="009308E3" w:rsidP="005C778E">
      <w:pPr>
        <w:rPr>
          <w:rFonts w:ascii="Arial" w:hAnsi="Arial" w:cs="Arial"/>
          <w:sz w:val="24"/>
          <w:szCs w:val="28"/>
        </w:rPr>
      </w:pPr>
      <w:r w:rsidRPr="001448CC">
        <w:rPr>
          <w:rFonts w:ascii="Arial" w:hAnsi="Arial" w:cs="Arial"/>
          <w:sz w:val="24"/>
          <w:szCs w:val="28"/>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860243">
        <w:rPr>
          <w:highlight w:val="cyan"/>
          <w:lang w:val="en-US"/>
        </w:rPr>
        <w:t>This piece of work has the intent to gather information about cross-platform developing, and also make a historic approach about computation. In this historic approach, it was observed that as the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w:t>
      </w:r>
      <w:r w:rsidR="001A7437">
        <w:rPr>
          <w:rFonts w:ascii="Times New Roman" w:hAnsi="Times New Roman" w:cs="Times New Roman"/>
          <w:sz w:val="24"/>
          <w:szCs w:val="28"/>
          <w:lang w:val="en-US"/>
        </w:rPr>
        <w:t xml:space="preserve"> </w:t>
      </w:r>
      <w:r w:rsidR="001A7437" w:rsidRPr="001A7437">
        <w:rPr>
          <w:rFonts w:ascii="Times New Roman" w:hAnsi="Times New Roman" w:cs="Times New Roman"/>
          <w:sz w:val="24"/>
          <w:szCs w:val="28"/>
          <w:highlight w:val="cyan"/>
          <w:lang w:val="en-US"/>
        </w:rPr>
        <w:t>Development</w:t>
      </w:r>
      <w:r w:rsidRPr="005E18FE">
        <w:rPr>
          <w:rFonts w:ascii="Times New Roman" w:hAnsi="Times New Roman" w:cs="Times New Roman"/>
          <w:sz w:val="24"/>
          <w:szCs w:val="28"/>
          <w:lang w:val="en-US"/>
        </w:rPr>
        <w:t>,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1A7437"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444915" w:history="1">
        <w:r w:rsidR="001A7437" w:rsidRPr="006D7084">
          <w:rPr>
            <w:rStyle w:val="Hyperlink"/>
            <w:noProof/>
          </w:rPr>
          <w:t>Quadro 1 – Métodos "Deserializar" e "Serializar" da classe EContato</w:t>
        </w:r>
        <w:r w:rsidR="001A7437">
          <w:rPr>
            <w:noProof/>
            <w:webHidden/>
          </w:rPr>
          <w:tab/>
        </w:r>
        <w:r w:rsidR="001A7437">
          <w:rPr>
            <w:noProof/>
            <w:webHidden/>
          </w:rPr>
          <w:fldChar w:fldCharType="begin"/>
        </w:r>
        <w:r w:rsidR="001A7437">
          <w:rPr>
            <w:noProof/>
            <w:webHidden/>
          </w:rPr>
          <w:instrText xml:space="preserve"> PAGEREF _Toc404444915 \h </w:instrText>
        </w:r>
        <w:r w:rsidR="001A7437">
          <w:rPr>
            <w:noProof/>
            <w:webHidden/>
          </w:rPr>
        </w:r>
        <w:r w:rsidR="001A7437">
          <w:rPr>
            <w:noProof/>
            <w:webHidden/>
          </w:rPr>
          <w:fldChar w:fldCharType="separate"/>
        </w:r>
        <w:r w:rsidR="001A7437">
          <w:rPr>
            <w:noProof/>
            <w:webHidden/>
          </w:rPr>
          <w:t>73</w:t>
        </w:r>
        <w:r w:rsidR="001A7437">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16" w:history="1">
        <w:r w:rsidRPr="006D7084">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_Toc404444916 \h </w:instrText>
        </w:r>
        <w:r>
          <w:rPr>
            <w:noProof/>
            <w:webHidden/>
          </w:rPr>
        </w:r>
        <w:r>
          <w:rPr>
            <w:noProof/>
            <w:webHidden/>
          </w:rPr>
          <w:fldChar w:fldCharType="separate"/>
        </w:r>
        <w:r>
          <w:rPr>
            <w:noProof/>
            <w:webHidden/>
          </w:rPr>
          <w:t>74</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17" w:history="1">
        <w:r w:rsidRPr="006D7084">
          <w:rPr>
            <w:rStyle w:val="Hyperlink"/>
            <w:noProof/>
          </w:rPr>
          <w:t>Quadro 3 – Enumerador EtiposPacotesDadosEnum</w:t>
        </w:r>
        <w:r>
          <w:rPr>
            <w:noProof/>
            <w:webHidden/>
          </w:rPr>
          <w:tab/>
        </w:r>
        <w:r>
          <w:rPr>
            <w:noProof/>
            <w:webHidden/>
          </w:rPr>
          <w:fldChar w:fldCharType="begin"/>
        </w:r>
        <w:r>
          <w:rPr>
            <w:noProof/>
            <w:webHidden/>
          </w:rPr>
          <w:instrText xml:space="preserve"> PAGEREF _Toc404444917 \h </w:instrText>
        </w:r>
        <w:r>
          <w:rPr>
            <w:noProof/>
            <w:webHidden/>
          </w:rPr>
        </w:r>
        <w:r>
          <w:rPr>
            <w:noProof/>
            <w:webHidden/>
          </w:rPr>
          <w:fldChar w:fldCharType="separate"/>
        </w:r>
        <w:r>
          <w:rPr>
            <w:noProof/>
            <w:webHidden/>
          </w:rPr>
          <w:t>75</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18" w:history="1">
        <w:r w:rsidRPr="006D7084">
          <w:rPr>
            <w:rStyle w:val="Hyperlink"/>
            <w:noProof/>
          </w:rPr>
          <w:t>Quadro 4 – Propriedade Foto e Foto_String</w:t>
        </w:r>
        <w:r>
          <w:rPr>
            <w:noProof/>
            <w:webHidden/>
          </w:rPr>
          <w:tab/>
        </w:r>
        <w:r>
          <w:rPr>
            <w:noProof/>
            <w:webHidden/>
          </w:rPr>
          <w:fldChar w:fldCharType="begin"/>
        </w:r>
        <w:r>
          <w:rPr>
            <w:noProof/>
            <w:webHidden/>
          </w:rPr>
          <w:instrText xml:space="preserve"> PAGEREF _Toc404444918 \h </w:instrText>
        </w:r>
        <w:r>
          <w:rPr>
            <w:noProof/>
            <w:webHidden/>
          </w:rPr>
        </w:r>
        <w:r>
          <w:rPr>
            <w:noProof/>
            <w:webHidden/>
          </w:rPr>
          <w:fldChar w:fldCharType="separate"/>
        </w:r>
        <w:r>
          <w:rPr>
            <w:noProof/>
            <w:webHidden/>
          </w:rPr>
          <w:t>80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19" w:history="1">
        <w:r w:rsidRPr="006D7084">
          <w:rPr>
            <w:rStyle w:val="Hyperlink"/>
            <w:noProof/>
          </w:rPr>
          <w:t>Quadro 5 - Classe JSON_Logic</w:t>
        </w:r>
        <w:r>
          <w:rPr>
            <w:noProof/>
            <w:webHidden/>
          </w:rPr>
          <w:tab/>
        </w:r>
        <w:r>
          <w:rPr>
            <w:noProof/>
            <w:webHidden/>
          </w:rPr>
          <w:fldChar w:fldCharType="begin"/>
        </w:r>
        <w:r>
          <w:rPr>
            <w:noProof/>
            <w:webHidden/>
          </w:rPr>
          <w:instrText xml:space="preserve"> PAGEREF _Toc404444919 \h </w:instrText>
        </w:r>
        <w:r>
          <w:rPr>
            <w:noProof/>
            <w:webHidden/>
          </w:rPr>
        </w:r>
        <w:r>
          <w:rPr>
            <w:noProof/>
            <w:webHidden/>
          </w:rPr>
          <w:fldChar w:fldCharType="separate"/>
        </w:r>
        <w:r>
          <w:rPr>
            <w:noProof/>
            <w:webHidden/>
          </w:rPr>
          <w:t>81</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20" w:history="1">
        <w:r w:rsidRPr="006D7084">
          <w:rPr>
            <w:rStyle w:val="Hyperlink"/>
            <w:noProof/>
          </w:rPr>
          <w:t xml:space="preserve">Quadro 6 – Criação da </w:t>
        </w:r>
        <w:r w:rsidRPr="006D7084">
          <w:rPr>
            <w:rStyle w:val="Hyperlink"/>
            <w:i/>
            <w:noProof/>
          </w:rPr>
          <w:t>thread</w:t>
        </w:r>
        <w:r w:rsidRPr="006D7084">
          <w:rPr>
            <w:rStyle w:val="Hyperlink"/>
            <w:noProof/>
          </w:rPr>
          <w:t xml:space="preserve"> tEscutaClientes</w:t>
        </w:r>
        <w:r>
          <w:rPr>
            <w:noProof/>
            <w:webHidden/>
          </w:rPr>
          <w:tab/>
        </w:r>
        <w:r>
          <w:rPr>
            <w:noProof/>
            <w:webHidden/>
          </w:rPr>
          <w:fldChar w:fldCharType="begin"/>
        </w:r>
        <w:r>
          <w:rPr>
            <w:noProof/>
            <w:webHidden/>
          </w:rPr>
          <w:instrText xml:space="preserve"> PAGEREF _Toc404444920 \h </w:instrText>
        </w:r>
        <w:r>
          <w:rPr>
            <w:noProof/>
            <w:webHidden/>
          </w:rPr>
        </w:r>
        <w:r>
          <w:rPr>
            <w:noProof/>
            <w:webHidden/>
          </w:rPr>
          <w:fldChar w:fldCharType="separate"/>
        </w:r>
        <w:r>
          <w:rPr>
            <w:noProof/>
            <w:webHidden/>
          </w:rPr>
          <w:t>83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21" w:history="1">
        <w:r w:rsidRPr="006D7084">
          <w:rPr>
            <w:rStyle w:val="Hyperlink"/>
            <w:noProof/>
          </w:rPr>
          <w:t>Quadro 7 – Método TrataPacote</w:t>
        </w:r>
        <w:r>
          <w:rPr>
            <w:noProof/>
            <w:webHidden/>
          </w:rPr>
          <w:tab/>
        </w:r>
        <w:r>
          <w:rPr>
            <w:noProof/>
            <w:webHidden/>
          </w:rPr>
          <w:fldChar w:fldCharType="begin"/>
        </w:r>
        <w:r>
          <w:rPr>
            <w:noProof/>
            <w:webHidden/>
          </w:rPr>
          <w:instrText xml:space="preserve"> PAGEREF _Toc404444921 \h </w:instrText>
        </w:r>
        <w:r>
          <w:rPr>
            <w:noProof/>
            <w:webHidden/>
          </w:rPr>
        </w:r>
        <w:r>
          <w:rPr>
            <w:noProof/>
            <w:webHidden/>
          </w:rPr>
          <w:fldChar w:fldCharType="separate"/>
        </w:r>
        <w:r>
          <w:rPr>
            <w:noProof/>
            <w:webHidden/>
          </w:rPr>
          <w:t>84</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1A7437"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444933" w:history="1">
        <w:r w:rsidR="001A7437" w:rsidRPr="001046BA">
          <w:rPr>
            <w:rStyle w:val="Hyperlink"/>
            <w:noProof/>
          </w:rPr>
          <w:t>Figura 1 – Logo do Qt</w:t>
        </w:r>
        <w:r w:rsidR="001A7437">
          <w:rPr>
            <w:noProof/>
            <w:webHidden/>
          </w:rPr>
          <w:tab/>
        </w:r>
        <w:r w:rsidR="001A7437">
          <w:rPr>
            <w:noProof/>
            <w:webHidden/>
          </w:rPr>
          <w:fldChar w:fldCharType="begin"/>
        </w:r>
        <w:r w:rsidR="001A7437">
          <w:rPr>
            <w:noProof/>
            <w:webHidden/>
          </w:rPr>
          <w:instrText xml:space="preserve"> PAGEREF _Toc404444933 \h </w:instrText>
        </w:r>
        <w:r w:rsidR="001A7437">
          <w:rPr>
            <w:noProof/>
            <w:webHidden/>
          </w:rPr>
        </w:r>
        <w:r w:rsidR="001A7437">
          <w:rPr>
            <w:noProof/>
            <w:webHidden/>
          </w:rPr>
          <w:fldChar w:fldCharType="separate"/>
        </w:r>
        <w:r w:rsidR="001A7437">
          <w:rPr>
            <w:noProof/>
            <w:webHidden/>
          </w:rPr>
          <w:t>18</w:t>
        </w:r>
        <w:r w:rsidR="001A7437">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34" w:history="1">
        <w:r w:rsidRPr="001046BA">
          <w:rPr>
            <w:rStyle w:val="Hyperlink"/>
            <w:noProof/>
          </w:rPr>
          <w:t>Figura 2 – Programas que utilizam Qt</w:t>
        </w:r>
        <w:r>
          <w:rPr>
            <w:noProof/>
            <w:webHidden/>
          </w:rPr>
          <w:tab/>
        </w:r>
        <w:r>
          <w:rPr>
            <w:noProof/>
            <w:webHidden/>
          </w:rPr>
          <w:fldChar w:fldCharType="begin"/>
        </w:r>
        <w:r>
          <w:rPr>
            <w:noProof/>
            <w:webHidden/>
          </w:rPr>
          <w:instrText xml:space="preserve"> PAGEREF _Toc404444934 \h </w:instrText>
        </w:r>
        <w:r>
          <w:rPr>
            <w:noProof/>
            <w:webHidden/>
          </w:rPr>
        </w:r>
        <w:r>
          <w:rPr>
            <w:noProof/>
            <w:webHidden/>
          </w:rPr>
          <w:fldChar w:fldCharType="separate"/>
        </w:r>
        <w:r>
          <w:rPr>
            <w:noProof/>
            <w:webHidden/>
          </w:rPr>
          <w:t>22</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35" w:history="1">
        <w:r w:rsidRPr="001046BA">
          <w:rPr>
            <w:rStyle w:val="Hyperlink"/>
            <w:noProof/>
          </w:rPr>
          <w:t xml:space="preserve">Figura 3 – Exemplo de classe com </w:t>
        </w:r>
        <w:r w:rsidRPr="001046BA">
          <w:rPr>
            <w:rStyle w:val="Hyperlink"/>
            <w:i/>
            <w:noProof/>
          </w:rPr>
          <w:t>signals</w:t>
        </w:r>
        <w:r w:rsidRPr="001046BA">
          <w:rPr>
            <w:rStyle w:val="Hyperlink"/>
            <w:noProof/>
          </w:rPr>
          <w:t xml:space="preserve"> e </w:t>
        </w:r>
        <w:r w:rsidRPr="001046BA">
          <w:rPr>
            <w:rStyle w:val="Hyperlink"/>
            <w:i/>
            <w:noProof/>
          </w:rPr>
          <w:t>slots</w:t>
        </w:r>
        <w:r w:rsidRPr="001046BA">
          <w:rPr>
            <w:rStyle w:val="Hyperlink"/>
            <w:noProof/>
          </w:rPr>
          <w:t xml:space="preserve"> implementados</w:t>
        </w:r>
        <w:r>
          <w:rPr>
            <w:noProof/>
            <w:webHidden/>
          </w:rPr>
          <w:tab/>
        </w:r>
        <w:r>
          <w:rPr>
            <w:noProof/>
            <w:webHidden/>
          </w:rPr>
          <w:fldChar w:fldCharType="begin"/>
        </w:r>
        <w:r>
          <w:rPr>
            <w:noProof/>
            <w:webHidden/>
          </w:rPr>
          <w:instrText xml:space="preserve"> PAGEREF _Toc404444935 \h </w:instrText>
        </w:r>
        <w:r>
          <w:rPr>
            <w:noProof/>
            <w:webHidden/>
          </w:rPr>
        </w:r>
        <w:r>
          <w:rPr>
            <w:noProof/>
            <w:webHidden/>
          </w:rPr>
          <w:fldChar w:fldCharType="separate"/>
        </w:r>
        <w:r>
          <w:rPr>
            <w:noProof/>
            <w:webHidden/>
          </w:rPr>
          <w:t>23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36" w:history="1">
        <w:r w:rsidRPr="001046BA">
          <w:rPr>
            <w:rStyle w:val="Hyperlink"/>
            <w:noProof/>
          </w:rPr>
          <w:t xml:space="preserve">Figura 4 – Implementação de emissão de </w:t>
        </w:r>
        <w:r w:rsidRPr="001046BA">
          <w:rPr>
            <w:rStyle w:val="Hyperlink"/>
            <w:i/>
            <w:noProof/>
          </w:rPr>
          <w:t>signal</w:t>
        </w:r>
        <w:r>
          <w:rPr>
            <w:noProof/>
            <w:webHidden/>
          </w:rPr>
          <w:tab/>
        </w:r>
        <w:r>
          <w:rPr>
            <w:noProof/>
            <w:webHidden/>
          </w:rPr>
          <w:fldChar w:fldCharType="begin"/>
        </w:r>
        <w:r>
          <w:rPr>
            <w:noProof/>
            <w:webHidden/>
          </w:rPr>
          <w:instrText xml:space="preserve"> PAGEREF _Toc404444936 \h </w:instrText>
        </w:r>
        <w:r>
          <w:rPr>
            <w:noProof/>
            <w:webHidden/>
          </w:rPr>
        </w:r>
        <w:r>
          <w:rPr>
            <w:noProof/>
            <w:webHidden/>
          </w:rPr>
          <w:fldChar w:fldCharType="separate"/>
        </w:r>
        <w:r>
          <w:rPr>
            <w:noProof/>
            <w:webHidden/>
          </w:rPr>
          <w:t>24</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37" w:history="1">
        <w:r w:rsidRPr="001046BA">
          <w:rPr>
            <w:rStyle w:val="Hyperlink"/>
            <w:noProof/>
          </w:rPr>
          <w:t xml:space="preserve">Figura 5 – Exemplo do mecanismo de </w:t>
        </w:r>
        <w:r w:rsidRPr="001046BA">
          <w:rPr>
            <w:rStyle w:val="Hyperlink"/>
            <w:i/>
            <w:noProof/>
          </w:rPr>
          <w:t>signal</w:t>
        </w:r>
        <w:r w:rsidRPr="001046BA">
          <w:rPr>
            <w:rStyle w:val="Hyperlink"/>
            <w:noProof/>
          </w:rPr>
          <w:t xml:space="preserve"> e </w:t>
        </w:r>
        <w:r w:rsidRPr="001046BA">
          <w:rPr>
            <w:rStyle w:val="Hyperlink"/>
            <w:i/>
            <w:noProof/>
          </w:rPr>
          <w:t>slot</w:t>
        </w:r>
        <w:r>
          <w:rPr>
            <w:noProof/>
            <w:webHidden/>
          </w:rPr>
          <w:tab/>
        </w:r>
        <w:r>
          <w:rPr>
            <w:noProof/>
            <w:webHidden/>
          </w:rPr>
          <w:fldChar w:fldCharType="begin"/>
        </w:r>
        <w:r>
          <w:rPr>
            <w:noProof/>
            <w:webHidden/>
          </w:rPr>
          <w:instrText xml:space="preserve"> PAGEREF _Toc404444937 \h </w:instrText>
        </w:r>
        <w:r>
          <w:rPr>
            <w:noProof/>
            <w:webHidden/>
          </w:rPr>
        </w:r>
        <w:r>
          <w:rPr>
            <w:noProof/>
            <w:webHidden/>
          </w:rPr>
          <w:fldChar w:fldCharType="separate"/>
        </w:r>
        <w:r>
          <w:rPr>
            <w:noProof/>
            <w:webHidden/>
          </w:rPr>
          <w:t>25</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38" w:history="1">
        <w:r w:rsidRPr="001046BA">
          <w:rPr>
            <w:rStyle w:val="Hyperlink"/>
            <w:noProof/>
          </w:rPr>
          <w:t xml:space="preserve">Figura 6 – Exemplo de código-fonte com conexão entre objetos utilizando </w:t>
        </w:r>
        <w:r w:rsidRPr="001046BA">
          <w:rPr>
            <w:rStyle w:val="Hyperlink"/>
            <w:i/>
            <w:noProof/>
          </w:rPr>
          <w:t>signals</w:t>
        </w:r>
        <w:r w:rsidRPr="001046BA">
          <w:rPr>
            <w:rStyle w:val="Hyperlink"/>
            <w:noProof/>
          </w:rPr>
          <w:t xml:space="preserve"> e </w:t>
        </w:r>
        <w:r w:rsidRPr="001046BA">
          <w:rPr>
            <w:rStyle w:val="Hyperlink"/>
            <w:i/>
            <w:noProof/>
          </w:rPr>
          <w:t>slots</w:t>
        </w:r>
        <w:r>
          <w:rPr>
            <w:noProof/>
            <w:webHidden/>
          </w:rPr>
          <w:tab/>
        </w:r>
        <w:r>
          <w:rPr>
            <w:noProof/>
            <w:webHidden/>
          </w:rPr>
          <w:fldChar w:fldCharType="begin"/>
        </w:r>
        <w:r>
          <w:rPr>
            <w:noProof/>
            <w:webHidden/>
          </w:rPr>
          <w:instrText xml:space="preserve"> PAGEREF _Toc404444938 \h </w:instrText>
        </w:r>
        <w:r>
          <w:rPr>
            <w:noProof/>
            <w:webHidden/>
          </w:rPr>
        </w:r>
        <w:r>
          <w:rPr>
            <w:noProof/>
            <w:webHidden/>
          </w:rPr>
          <w:fldChar w:fldCharType="separate"/>
        </w:r>
        <w:r>
          <w:rPr>
            <w:noProof/>
            <w:webHidden/>
          </w:rPr>
          <w:t>26</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39" w:history="1">
        <w:r w:rsidRPr="001046BA">
          <w:rPr>
            <w:rStyle w:val="Hyperlink"/>
            <w:noProof/>
          </w:rPr>
          <w:t>Figura 7 – Wireshark 2 Preview em funcionamento</w:t>
        </w:r>
        <w:r>
          <w:rPr>
            <w:noProof/>
            <w:webHidden/>
          </w:rPr>
          <w:tab/>
        </w:r>
        <w:r>
          <w:rPr>
            <w:noProof/>
            <w:webHidden/>
          </w:rPr>
          <w:fldChar w:fldCharType="begin"/>
        </w:r>
        <w:r>
          <w:rPr>
            <w:noProof/>
            <w:webHidden/>
          </w:rPr>
          <w:instrText xml:space="preserve"> PAGEREF _Toc404444939 \h </w:instrText>
        </w:r>
        <w:r>
          <w:rPr>
            <w:noProof/>
            <w:webHidden/>
          </w:rPr>
        </w:r>
        <w:r>
          <w:rPr>
            <w:noProof/>
            <w:webHidden/>
          </w:rPr>
          <w:fldChar w:fldCharType="separate"/>
        </w:r>
        <w:r>
          <w:rPr>
            <w:noProof/>
            <w:webHidden/>
          </w:rPr>
          <w:t>28</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0" w:history="1">
        <w:r w:rsidRPr="001046BA">
          <w:rPr>
            <w:rStyle w:val="Hyperlink"/>
            <w:noProof/>
          </w:rPr>
          <w:t>Figura 8 – A comunidade KDE</w:t>
        </w:r>
        <w:r>
          <w:rPr>
            <w:noProof/>
            <w:webHidden/>
          </w:rPr>
          <w:tab/>
        </w:r>
        <w:r>
          <w:rPr>
            <w:noProof/>
            <w:webHidden/>
          </w:rPr>
          <w:fldChar w:fldCharType="begin"/>
        </w:r>
        <w:r>
          <w:rPr>
            <w:noProof/>
            <w:webHidden/>
          </w:rPr>
          <w:instrText xml:space="preserve"> PAGEREF _Toc404444940 \h </w:instrText>
        </w:r>
        <w:r>
          <w:rPr>
            <w:noProof/>
            <w:webHidden/>
          </w:rPr>
        </w:r>
        <w:r>
          <w:rPr>
            <w:noProof/>
            <w:webHidden/>
          </w:rPr>
          <w:fldChar w:fldCharType="separate"/>
        </w:r>
        <w:r>
          <w:rPr>
            <w:noProof/>
            <w:webHidden/>
          </w:rPr>
          <w:t>29</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1" w:history="1">
        <w:r w:rsidRPr="001046BA">
          <w:rPr>
            <w:rStyle w:val="Hyperlink"/>
            <w:noProof/>
          </w:rPr>
          <w:t>Figura 9 – Interface do Plasma</w:t>
        </w:r>
        <w:r>
          <w:rPr>
            <w:noProof/>
            <w:webHidden/>
          </w:rPr>
          <w:tab/>
        </w:r>
        <w:r>
          <w:rPr>
            <w:noProof/>
            <w:webHidden/>
          </w:rPr>
          <w:fldChar w:fldCharType="begin"/>
        </w:r>
        <w:r>
          <w:rPr>
            <w:noProof/>
            <w:webHidden/>
          </w:rPr>
          <w:instrText xml:space="preserve"> PAGEREF _Toc404444941 \h </w:instrText>
        </w:r>
        <w:r>
          <w:rPr>
            <w:noProof/>
            <w:webHidden/>
          </w:rPr>
        </w:r>
        <w:r>
          <w:rPr>
            <w:noProof/>
            <w:webHidden/>
          </w:rPr>
          <w:fldChar w:fldCharType="separate"/>
        </w:r>
        <w:r>
          <w:rPr>
            <w:noProof/>
            <w:webHidden/>
          </w:rPr>
          <w:t>30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2" w:history="1">
        <w:r w:rsidRPr="001046BA">
          <w:rPr>
            <w:rStyle w:val="Hyperlink"/>
            <w:noProof/>
          </w:rPr>
          <w:t>Figura 10 – Tela inicial do Qt Creator</w:t>
        </w:r>
        <w:r>
          <w:rPr>
            <w:noProof/>
            <w:webHidden/>
          </w:rPr>
          <w:tab/>
        </w:r>
        <w:r>
          <w:rPr>
            <w:noProof/>
            <w:webHidden/>
          </w:rPr>
          <w:fldChar w:fldCharType="begin"/>
        </w:r>
        <w:r>
          <w:rPr>
            <w:noProof/>
            <w:webHidden/>
          </w:rPr>
          <w:instrText xml:space="preserve"> PAGEREF _Toc404444942 \h </w:instrText>
        </w:r>
        <w:r>
          <w:rPr>
            <w:noProof/>
            <w:webHidden/>
          </w:rPr>
        </w:r>
        <w:r>
          <w:rPr>
            <w:noProof/>
            <w:webHidden/>
          </w:rPr>
          <w:fldChar w:fldCharType="separate"/>
        </w:r>
        <w:r>
          <w:rPr>
            <w:noProof/>
            <w:webHidden/>
          </w:rPr>
          <w:t>31</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3" w:history="1">
        <w:r w:rsidRPr="001046BA">
          <w:rPr>
            <w:rStyle w:val="Hyperlink"/>
            <w:noProof/>
          </w:rPr>
          <w:t>Figura 11 – Exemplo de propriedades atreladas à outras (</w:t>
        </w:r>
        <w:r w:rsidRPr="001046BA">
          <w:rPr>
            <w:rStyle w:val="Hyperlink"/>
            <w:i/>
            <w:noProof/>
          </w:rPr>
          <w:t>property bindings</w:t>
        </w:r>
        <w:r w:rsidRPr="001046BA">
          <w:rPr>
            <w:rStyle w:val="Hyperlink"/>
            <w:noProof/>
          </w:rPr>
          <w:t>)</w:t>
        </w:r>
        <w:r>
          <w:rPr>
            <w:noProof/>
            <w:webHidden/>
          </w:rPr>
          <w:tab/>
        </w:r>
        <w:r>
          <w:rPr>
            <w:noProof/>
            <w:webHidden/>
          </w:rPr>
          <w:fldChar w:fldCharType="begin"/>
        </w:r>
        <w:r>
          <w:rPr>
            <w:noProof/>
            <w:webHidden/>
          </w:rPr>
          <w:instrText xml:space="preserve"> PAGEREF _Toc404444943 \h </w:instrText>
        </w:r>
        <w:r>
          <w:rPr>
            <w:noProof/>
            <w:webHidden/>
          </w:rPr>
        </w:r>
        <w:r>
          <w:rPr>
            <w:noProof/>
            <w:webHidden/>
          </w:rPr>
          <w:fldChar w:fldCharType="separate"/>
        </w:r>
        <w:r>
          <w:rPr>
            <w:noProof/>
            <w:webHidden/>
          </w:rPr>
          <w:t>33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4" w:history="1">
        <w:r w:rsidRPr="001046BA">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_Toc404444944 \h </w:instrText>
        </w:r>
        <w:r>
          <w:rPr>
            <w:noProof/>
            <w:webHidden/>
          </w:rPr>
        </w:r>
        <w:r>
          <w:rPr>
            <w:noProof/>
            <w:webHidden/>
          </w:rPr>
          <w:fldChar w:fldCharType="separate"/>
        </w:r>
        <w:r>
          <w:rPr>
            <w:noProof/>
            <w:webHidden/>
          </w:rPr>
          <w:t>33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5" w:history="1">
        <w:r w:rsidRPr="001046BA">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_Toc404444945 \h </w:instrText>
        </w:r>
        <w:r>
          <w:rPr>
            <w:noProof/>
            <w:webHidden/>
          </w:rPr>
        </w:r>
        <w:r>
          <w:rPr>
            <w:noProof/>
            <w:webHidden/>
          </w:rPr>
          <w:fldChar w:fldCharType="separate"/>
        </w:r>
        <w:r>
          <w:rPr>
            <w:noProof/>
            <w:webHidden/>
          </w:rPr>
          <w:t>34</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6" w:history="1">
        <w:r w:rsidRPr="001046BA">
          <w:rPr>
            <w:rStyle w:val="Hyperlink"/>
            <w:noProof/>
          </w:rPr>
          <w:t xml:space="preserve">Figura 14 – Exemplo de tela com </w:t>
        </w:r>
        <w:r w:rsidRPr="001046BA">
          <w:rPr>
            <w:rStyle w:val="Hyperlink"/>
            <w:i/>
            <w:noProof/>
          </w:rPr>
          <w:t>widgets</w:t>
        </w:r>
        <w:r w:rsidRPr="001046BA">
          <w:rPr>
            <w:rStyle w:val="Hyperlink"/>
            <w:noProof/>
          </w:rPr>
          <w:t xml:space="preserve"> aninhados</w:t>
        </w:r>
        <w:r>
          <w:rPr>
            <w:noProof/>
            <w:webHidden/>
          </w:rPr>
          <w:tab/>
        </w:r>
        <w:r>
          <w:rPr>
            <w:noProof/>
            <w:webHidden/>
          </w:rPr>
          <w:fldChar w:fldCharType="begin"/>
        </w:r>
        <w:r>
          <w:rPr>
            <w:noProof/>
            <w:webHidden/>
          </w:rPr>
          <w:instrText xml:space="preserve"> PAGEREF _Toc404444946 \h </w:instrText>
        </w:r>
        <w:r>
          <w:rPr>
            <w:noProof/>
            <w:webHidden/>
          </w:rPr>
        </w:r>
        <w:r>
          <w:rPr>
            <w:noProof/>
            <w:webHidden/>
          </w:rPr>
          <w:fldChar w:fldCharType="separate"/>
        </w:r>
        <w:r>
          <w:rPr>
            <w:noProof/>
            <w:webHidden/>
          </w:rPr>
          <w:t>35</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7" w:history="1">
        <w:r w:rsidRPr="001046BA">
          <w:rPr>
            <w:rStyle w:val="Hyperlink"/>
            <w:noProof/>
          </w:rPr>
          <w:t xml:space="preserve">Figura 15 – Exemplo de Estilos dos </w:t>
        </w:r>
        <w:r w:rsidRPr="001046BA">
          <w:rPr>
            <w:rStyle w:val="Hyperlink"/>
            <w:i/>
            <w:noProof/>
          </w:rPr>
          <w:t>Widgets</w:t>
        </w:r>
        <w:r w:rsidRPr="001046BA">
          <w:rPr>
            <w:rStyle w:val="Hyperlink"/>
            <w:noProof/>
          </w:rPr>
          <w:t>.</w:t>
        </w:r>
        <w:r>
          <w:rPr>
            <w:noProof/>
            <w:webHidden/>
          </w:rPr>
          <w:tab/>
        </w:r>
        <w:r>
          <w:rPr>
            <w:noProof/>
            <w:webHidden/>
          </w:rPr>
          <w:fldChar w:fldCharType="begin"/>
        </w:r>
        <w:r>
          <w:rPr>
            <w:noProof/>
            <w:webHidden/>
          </w:rPr>
          <w:instrText xml:space="preserve"> PAGEREF _Toc404444947 \h </w:instrText>
        </w:r>
        <w:r>
          <w:rPr>
            <w:noProof/>
            <w:webHidden/>
          </w:rPr>
        </w:r>
        <w:r>
          <w:rPr>
            <w:noProof/>
            <w:webHidden/>
          </w:rPr>
          <w:fldChar w:fldCharType="separate"/>
        </w:r>
        <w:r>
          <w:rPr>
            <w:noProof/>
            <w:webHidden/>
          </w:rPr>
          <w:t>36</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8" w:history="1">
        <w:r w:rsidRPr="001046BA">
          <w:rPr>
            <w:rStyle w:val="Hyperlink"/>
            <w:noProof/>
          </w:rPr>
          <w:t xml:space="preserve">Figura 16 – Exemplos de gerenciadores de </w:t>
        </w:r>
        <w:r w:rsidRPr="001046BA">
          <w:rPr>
            <w:rStyle w:val="Hyperlink"/>
            <w:i/>
            <w:noProof/>
          </w:rPr>
          <w:t>layouts</w:t>
        </w:r>
        <w:r w:rsidRPr="001046BA">
          <w:rPr>
            <w:rStyle w:val="Hyperlink"/>
            <w:noProof/>
          </w:rPr>
          <w:t xml:space="preserve"> do módulo Qt Widgets</w:t>
        </w:r>
        <w:r>
          <w:rPr>
            <w:noProof/>
            <w:webHidden/>
          </w:rPr>
          <w:tab/>
        </w:r>
        <w:r>
          <w:rPr>
            <w:noProof/>
            <w:webHidden/>
          </w:rPr>
          <w:fldChar w:fldCharType="begin"/>
        </w:r>
        <w:r>
          <w:rPr>
            <w:noProof/>
            <w:webHidden/>
          </w:rPr>
          <w:instrText xml:space="preserve"> PAGEREF _Toc404444948 \h </w:instrText>
        </w:r>
        <w:r>
          <w:rPr>
            <w:noProof/>
            <w:webHidden/>
          </w:rPr>
        </w:r>
        <w:r>
          <w:rPr>
            <w:noProof/>
            <w:webHidden/>
          </w:rPr>
          <w:fldChar w:fldCharType="separate"/>
        </w:r>
        <w:r>
          <w:rPr>
            <w:noProof/>
            <w:webHidden/>
          </w:rPr>
          <w:t>37</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49" w:history="1">
        <w:r w:rsidRPr="001046BA">
          <w:rPr>
            <w:rStyle w:val="Hyperlink"/>
            <w:noProof/>
          </w:rPr>
          <w:t>Figura 17 – Logo da empresa Xamarin</w:t>
        </w:r>
        <w:r>
          <w:rPr>
            <w:noProof/>
            <w:webHidden/>
          </w:rPr>
          <w:tab/>
        </w:r>
        <w:r>
          <w:rPr>
            <w:noProof/>
            <w:webHidden/>
          </w:rPr>
          <w:fldChar w:fldCharType="begin"/>
        </w:r>
        <w:r>
          <w:rPr>
            <w:noProof/>
            <w:webHidden/>
          </w:rPr>
          <w:instrText xml:space="preserve"> PAGEREF _Toc404444949 \h </w:instrText>
        </w:r>
        <w:r>
          <w:rPr>
            <w:noProof/>
            <w:webHidden/>
          </w:rPr>
        </w:r>
        <w:r>
          <w:rPr>
            <w:noProof/>
            <w:webHidden/>
          </w:rPr>
          <w:fldChar w:fldCharType="separate"/>
        </w:r>
        <w:r>
          <w:rPr>
            <w:noProof/>
            <w:webHidden/>
          </w:rPr>
          <w:t>38</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0" w:history="1">
        <w:r w:rsidRPr="001046BA">
          <w:rPr>
            <w:rStyle w:val="Hyperlink"/>
            <w:noProof/>
          </w:rPr>
          <w:t xml:space="preserve">Figura 18 – Código para a criação de uma tela de </w:t>
        </w:r>
        <w:r w:rsidRPr="001046BA">
          <w:rPr>
            <w:rStyle w:val="Hyperlink"/>
            <w:i/>
            <w:noProof/>
          </w:rPr>
          <w:t>login</w:t>
        </w:r>
        <w:r w:rsidRPr="001046BA">
          <w:rPr>
            <w:rStyle w:val="Hyperlink"/>
            <w:noProof/>
          </w:rPr>
          <w:t xml:space="preserve"> comum</w:t>
        </w:r>
        <w:r>
          <w:rPr>
            <w:noProof/>
            <w:webHidden/>
          </w:rPr>
          <w:tab/>
        </w:r>
        <w:r>
          <w:rPr>
            <w:noProof/>
            <w:webHidden/>
          </w:rPr>
          <w:fldChar w:fldCharType="begin"/>
        </w:r>
        <w:r>
          <w:rPr>
            <w:noProof/>
            <w:webHidden/>
          </w:rPr>
          <w:instrText xml:space="preserve"> PAGEREF _Toc404444950 \h </w:instrText>
        </w:r>
        <w:r>
          <w:rPr>
            <w:noProof/>
            <w:webHidden/>
          </w:rPr>
        </w:r>
        <w:r>
          <w:rPr>
            <w:noProof/>
            <w:webHidden/>
          </w:rPr>
          <w:fldChar w:fldCharType="separate"/>
        </w:r>
        <w:r>
          <w:rPr>
            <w:noProof/>
            <w:webHidden/>
          </w:rPr>
          <w:t>40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1" w:history="1">
        <w:r w:rsidRPr="001046BA">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_Toc404444951 \h </w:instrText>
        </w:r>
        <w:r>
          <w:rPr>
            <w:noProof/>
            <w:webHidden/>
          </w:rPr>
        </w:r>
        <w:r>
          <w:rPr>
            <w:noProof/>
            <w:webHidden/>
          </w:rPr>
          <w:fldChar w:fldCharType="separate"/>
        </w:r>
        <w:r>
          <w:rPr>
            <w:noProof/>
            <w:webHidden/>
          </w:rPr>
          <w:t>40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2" w:history="1">
        <w:r w:rsidRPr="001046BA">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_Toc404444952 \h </w:instrText>
        </w:r>
        <w:r>
          <w:rPr>
            <w:noProof/>
            <w:webHidden/>
          </w:rPr>
        </w:r>
        <w:r>
          <w:rPr>
            <w:noProof/>
            <w:webHidden/>
          </w:rPr>
          <w:fldChar w:fldCharType="separate"/>
        </w:r>
        <w:r>
          <w:rPr>
            <w:noProof/>
            <w:webHidden/>
          </w:rPr>
          <w:t>42</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3" w:history="1">
        <w:r w:rsidRPr="001046BA">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_Toc404444953 \h </w:instrText>
        </w:r>
        <w:r>
          <w:rPr>
            <w:noProof/>
            <w:webHidden/>
          </w:rPr>
        </w:r>
        <w:r>
          <w:rPr>
            <w:noProof/>
            <w:webHidden/>
          </w:rPr>
          <w:fldChar w:fldCharType="separate"/>
        </w:r>
        <w:r>
          <w:rPr>
            <w:noProof/>
            <w:webHidden/>
          </w:rPr>
          <w:t>43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4" w:history="1">
        <w:r w:rsidRPr="001046BA">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_Toc404444954 \h </w:instrText>
        </w:r>
        <w:r>
          <w:rPr>
            <w:noProof/>
            <w:webHidden/>
          </w:rPr>
        </w:r>
        <w:r>
          <w:rPr>
            <w:noProof/>
            <w:webHidden/>
          </w:rPr>
          <w:fldChar w:fldCharType="separate"/>
        </w:r>
        <w:r>
          <w:rPr>
            <w:noProof/>
            <w:webHidden/>
          </w:rPr>
          <w:t>44</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5" w:history="1">
        <w:r w:rsidRPr="001046BA">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_Toc404444955 \h </w:instrText>
        </w:r>
        <w:r>
          <w:rPr>
            <w:noProof/>
            <w:webHidden/>
          </w:rPr>
        </w:r>
        <w:r>
          <w:rPr>
            <w:noProof/>
            <w:webHidden/>
          </w:rPr>
          <w:fldChar w:fldCharType="separate"/>
        </w:r>
        <w:r>
          <w:rPr>
            <w:noProof/>
            <w:webHidden/>
          </w:rPr>
          <w:t>45</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6" w:history="1">
        <w:r w:rsidRPr="001046BA">
          <w:rPr>
            <w:rStyle w:val="Hyperlink"/>
            <w:noProof/>
          </w:rPr>
          <w:t>Figura 24 – Interface do Xamarin Test Cloud</w:t>
        </w:r>
        <w:r>
          <w:rPr>
            <w:noProof/>
            <w:webHidden/>
          </w:rPr>
          <w:tab/>
        </w:r>
        <w:r>
          <w:rPr>
            <w:noProof/>
            <w:webHidden/>
          </w:rPr>
          <w:fldChar w:fldCharType="begin"/>
        </w:r>
        <w:r>
          <w:rPr>
            <w:noProof/>
            <w:webHidden/>
          </w:rPr>
          <w:instrText xml:space="preserve"> PAGEREF _Toc404444956 \h </w:instrText>
        </w:r>
        <w:r>
          <w:rPr>
            <w:noProof/>
            <w:webHidden/>
          </w:rPr>
        </w:r>
        <w:r>
          <w:rPr>
            <w:noProof/>
            <w:webHidden/>
          </w:rPr>
          <w:fldChar w:fldCharType="separate"/>
        </w:r>
        <w:r>
          <w:rPr>
            <w:noProof/>
            <w:webHidden/>
          </w:rPr>
          <w:t>47</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7" w:history="1">
        <w:r w:rsidRPr="001046BA">
          <w:rPr>
            <w:rStyle w:val="Hyperlink"/>
            <w:noProof/>
          </w:rPr>
          <w:t>Figura 25 – Logotipo da Mono</w:t>
        </w:r>
        <w:r>
          <w:rPr>
            <w:noProof/>
            <w:webHidden/>
          </w:rPr>
          <w:tab/>
        </w:r>
        <w:r>
          <w:rPr>
            <w:noProof/>
            <w:webHidden/>
          </w:rPr>
          <w:fldChar w:fldCharType="begin"/>
        </w:r>
        <w:r>
          <w:rPr>
            <w:noProof/>
            <w:webHidden/>
          </w:rPr>
          <w:instrText xml:space="preserve"> PAGEREF _Toc404444957 \h </w:instrText>
        </w:r>
        <w:r>
          <w:rPr>
            <w:noProof/>
            <w:webHidden/>
          </w:rPr>
        </w:r>
        <w:r>
          <w:rPr>
            <w:noProof/>
            <w:webHidden/>
          </w:rPr>
          <w:fldChar w:fldCharType="separate"/>
        </w:r>
        <w:r>
          <w:rPr>
            <w:noProof/>
            <w:webHidden/>
          </w:rPr>
          <w:t>48</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8" w:history="1">
        <w:r w:rsidRPr="001046BA">
          <w:rPr>
            <w:rStyle w:val="Hyperlink"/>
            <w:noProof/>
          </w:rPr>
          <w:t>Figura 26 – Plataformas e arquiteturas suportadas</w:t>
        </w:r>
        <w:r>
          <w:rPr>
            <w:noProof/>
            <w:webHidden/>
          </w:rPr>
          <w:tab/>
        </w:r>
        <w:r>
          <w:rPr>
            <w:noProof/>
            <w:webHidden/>
          </w:rPr>
          <w:fldChar w:fldCharType="begin"/>
        </w:r>
        <w:r>
          <w:rPr>
            <w:noProof/>
            <w:webHidden/>
          </w:rPr>
          <w:instrText xml:space="preserve"> PAGEREF _Toc404444958 \h </w:instrText>
        </w:r>
        <w:r>
          <w:rPr>
            <w:noProof/>
            <w:webHidden/>
          </w:rPr>
        </w:r>
        <w:r>
          <w:rPr>
            <w:noProof/>
            <w:webHidden/>
          </w:rPr>
          <w:fldChar w:fldCharType="separate"/>
        </w:r>
        <w:r>
          <w:rPr>
            <w:noProof/>
            <w:webHidden/>
          </w:rPr>
          <w:t>50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59" w:history="1">
        <w:r w:rsidRPr="001046BA">
          <w:rPr>
            <w:rStyle w:val="Hyperlink"/>
            <w:noProof/>
          </w:rPr>
          <w:t>Figura 27 – Tela principal do MonoDevelop</w:t>
        </w:r>
        <w:r>
          <w:rPr>
            <w:noProof/>
            <w:webHidden/>
          </w:rPr>
          <w:tab/>
        </w:r>
        <w:r>
          <w:rPr>
            <w:noProof/>
            <w:webHidden/>
          </w:rPr>
          <w:fldChar w:fldCharType="begin"/>
        </w:r>
        <w:r>
          <w:rPr>
            <w:noProof/>
            <w:webHidden/>
          </w:rPr>
          <w:instrText xml:space="preserve"> PAGEREF _Toc404444959 \h </w:instrText>
        </w:r>
        <w:r>
          <w:rPr>
            <w:noProof/>
            <w:webHidden/>
          </w:rPr>
        </w:r>
        <w:r>
          <w:rPr>
            <w:noProof/>
            <w:webHidden/>
          </w:rPr>
          <w:fldChar w:fldCharType="separate"/>
        </w:r>
        <w:r>
          <w:rPr>
            <w:noProof/>
            <w:webHidden/>
          </w:rPr>
          <w:t>53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0" w:history="1">
        <w:r w:rsidRPr="001046BA">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_Toc404444960 \h </w:instrText>
        </w:r>
        <w:r>
          <w:rPr>
            <w:noProof/>
            <w:webHidden/>
          </w:rPr>
        </w:r>
        <w:r>
          <w:rPr>
            <w:noProof/>
            <w:webHidden/>
          </w:rPr>
          <w:fldChar w:fldCharType="separate"/>
        </w:r>
        <w:r>
          <w:rPr>
            <w:noProof/>
            <w:webHidden/>
          </w:rPr>
          <w:t>53</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1" w:history="1">
        <w:r w:rsidRPr="001046BA">
          <w:rPr>
            <w:rStyle w:val="Hyperlink"/>
            <w:noProof/>
          </w:rPr>
          <w:t>Figura 29 – Logotipo do Java</w:t>
        </w:r>
        <w:r>
          <w:rPr>
            <w:noProof/>
            <w:webHidden/>
          </w:rPr>
          <w:tab/>
        </w:r>
        <w:r>
          <w:rPr>
            <w:noProof/>
            <w:webHidden/>
          </w:rPr>
          <w:fldChar w:fldCharType="begin"/>
        </w:r>
        <w:r>
          <w:rPr>
            <w:noProof/>
            <w:webHidden/>
          </w:rPr>
          <w:instrText xml:space="preserve"> PAGEREF _Toc404444961 \h </w:instrText>
        </w:r>
        <w:r>
          <w:rPr>
            <w:noProof/>
            <w:webHidden/>
          </w:rPr>
        </w:r>
        <w:r>
          <w:rPr>
            <w:noProof/>
            <w:webHidden/>
          </w:rPr>
          <w:fldChar w:fldCharType="separate"/>
        </w:r>
        <w:r>
          <w:rPr>
            <w:noProof/>
            <w:webHidden/>
          </w:rPr>
          <w:t>55</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2" w:history="1">
        <w:r w:rsidRPr="001046BA">
          <w:rPr>
            <w:rStyle w:val="Hyperlink"/>
            <w:noProof/>
          </w:rPr>
          <w:t>Figura 30 – Logotipo da empresa Oracle</w:t>
        </w:r>
        <w:r>
          <w:rPr>
            <w:noProof/>
            <w:webHidden/>
          </w:rPr>
          <w:tab/>
        </w:r>
        <w:r>
          <w:rPr>
            <w:noProof/>
            <w:webHidden/>
          </w:rPr>
          <w:fldChar w:fldCharType="begin"/>
        </w:r>
        <w:r>
          <w:rPr>
            <w:noProof/>
            <w:webHidden/>
          </w:rPr>
          <w:instrText xml:space="preserve"> PAGEREF _Toc404444962 \h </w:instrText>
        </w:r>
        <w:r>
          <w:rPr>
            <w:noProof/>
            <w:webHidden/>
          </w:rPr>
        </w:r>
        <w:r>
          <w:rPr>
            <w:noProof/>
            <w:webHidden/>
          </w:rPr>
          <w:fldChar w:fldCharType="separate"/>
        </w:r>
        <w:r>
          <w:rPr>
            <w:noProof/>
            <w:webHidden/>
          </w:rPr>
          <w:t>56</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3" w:history="1">
        <w:r w:rsidRPr="001046BA">
          <w:rPr>
            <w:rStyle w:val="Hyperlink"/>
            <w:noProof/>
          </w:rPr>
          <w:t>Figura 31 – Processo de compilação em linguagem C</w:t>
        </w:r>
        <w:r>
          <w:rPr>
            <w:noProof/>
            <w:webHidden/>
          </w:rPr>
          <w:tab/>
        </w:r>
        <w:r>
          <w:rPr>
            <w:noProof/>
            <w:webHidden/>
          </w:rPr>
          <w:fldChar w:fldCharType="begin"/>
        </w:r>
        <w:r>
          <w:rPr>
            <w:noProof/>
            <w:webHidden/>
          </w:rPr>
          <w:instrText xml:space="preserve"> PAGEREF _Toc404444963 \h </w:instrText>
        </w:r>
        <w:r>
          <w:rPr>
            <w:noProof/>
            <w:webHidden/>
          </w:rPr>
        </w:r>
        <w:r>
          <w:rPr>
            <w:noProof/>
            <w:webHidden/>
          </w:rPr>
          <w:fldChar w:fldCharType="separate"/>
        </w:r>
        <w:r>
          <w:rPr>
            <w:noProof/>
            <w:webHidden/>
          </w:rPr>
          <w:t>57</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4" w:history="1">
        <w:r w:rsidRPr="001046BA">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_Toc404444964 \h </w:instrText>
        </w:r>
        <w:r>
          <w:rPr>
            <w:noProof/>
            <w:webHidden/>
          </w:rPr>
        </w:r>
        <w:r>
          <w:rPr>
            <w:noProof/>
            <w:webHidden/>
          </w:rPr>
          <w:fldChar w:fldCharType="separate"/>
        </w:r>
        <w:r>
          <w:rPr>
            <w:noProof/>
            <w:webHidden/>
          </w:rPr>
          <w:t>57</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5" w:history="1">
        <w:r w:rsidRPr="001046BA">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_Toc404444965 \h </w:instrText>
        </w:r>
        <w:r>
          <w:rPr>
            <w:noProof/>
            <w:webHidden/>
          </w:rPr>
        </w:r>
        <w:r>
          <w:rPr>
            <w:noProof/>
            <w:webHidden/>
          </w:rPr>
          <w:fldChar w:fldCharType="separate"/>
        </w:r>
        <w:r>
          <w:rPr>
            <w:noProof/>
            <w:webHidden/>
          </w:rPr>
          <w:t>58</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6" w:history="1">
        <w:r w:rsidRPr="001046BA">
          <w:rPr>
            <w:rStyle w:val="Hyperlink"/>
            <w:noProof/>
          </w:rPr>
          <w:t>Figura 34 – Exemplo de código escrito em Java</w:t>
        </w:r>
        <w:r>
          <w:rPr>
            <w:noProof/>
            <w:webHidden/>
          </w:rPr>
          <w:tab/>
        </w:r>
        <w:r>
          <w:rPr>
            <w:noProof/>
            <w:webHidden/>
          </w:rPr>
          <w:fldChar w:fldCharType="begin"/>
        </w:r>
        <w:r>
          <w:rPr>
            <w:noProof/>
            <w:webHidden/>
          </w:rPr>
          <w:instrText xml:space="preserve"> PAGEREF _Toc404444966 \h </w:instrText>
        </w:r>
        <w:r>
          <w:rPr>
            <w:noProof/>
            <w:webHidden/>
          </w:rPr>
        </w:r>
        <w:r>
          <w:rPr>
            <w:noProof/>
            <w:webHidden/>
          </w:rPr>
          <w:fldChar w:fldCharType="separate"/>
        </w:r>
        <w:r>
          <w:rPr>
            <w:noProof/>
            <w:webHidden/>
          </w:rPr>
          <w:t>59</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7" w:history="1">
        <w:r w:rsidRPr="001046BA">
          <w:rPr>
            <w:rStyle w:val="Hyperlink"/>
            <w:noProof/>
          </w:rPr>
          <w:t>Figura 35 – Bytecode gerado após a compilação do código mostrado na</w:t>
        </w:r>
        <w:r>
          <w:rPr>
            <w:noProof/>
            <w:webHidden/>
          </w:rPr>
          <w:tab/>
        </w:r>
        <w:r>
          <w:rPr>
            <w:noProof/>
            <w:webHidden/>
          </w:rPr>
          <w:fldChar w:fldCharType="begin"/>
        </w:r>
        <w:r>
          <w:rPr>
            <w:noProof/>
            <w:webHidden/>
          </w:rPr>
          <w:instrText xml:space="preserve"> PAGEREF _Toc404444967 \h </w:instrText>
        </w:r>
        <w:r>
          <w:rPr>
            <w:noProof/>
            <w:webHidden/>
          </w:rPr>
        </w:r>
        <w:r>
          <w:rPr>
            <w:noProof/>
            <w:webHidden/>
          </w:rPr>
          <w:fldChar w:fldCharType="separate"/>
        </w:r>
        <w:r>
          <w:rPr>
            <w:noProof/>
            <w:webHidden/>
          </w:rPr>
          <w:t>59</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8" w:history="1">
        <w:r w:rsidRPr="001046BA">
          <w:rPr>
            <w:rStyle w:val="Hyperlink"/>
            <w:noProof/>
          </w:rPr>
          <w:t xml:space="preserve">Figura 36 – Ambiente de desenvolvimento da </w:t>
        </w:r>
        <w:r w:rsidRPr="001046BA">
          <w:rPr>
            <w:rStyle w:val="Hyperlink"/>
            <w:noProof/>
            <w:highlight w:val="cyan"/>
          </w:rPr>
          <w:t>IDE</w:t>
        </w:r>
        <w:r w:rsidRPr="001046BA">
          <w:rPr>
            <w:rStyle w:val="Hyperlink"/>
            <w:noProof/>
          </w:rPr>
          <w:t xml:space="preserve"> Eclipse</w:t>
        </w:r>
        <w:r>
          <w:rPr>
            <w:noProof/>
            <w:webHidden/>
          </w:rPr>
          <w:tab/>
        </w:r>
        <w:r>
          <w:rPr>
            <w:noProof/>
            <w:webHidden/>
          </w:rPr>
          <w:fldChar w:fldCharType="begin"/>
        </w:r>
        <w:r>
          <w:rPr>
            <w:noProof/>
            <w:webHidden/>
          </w:rPr>
          <w:instrText xml:space="preserve"> PAGEREF _Toc404444968 \h </w:instrText>
        </w:r>
        <w:r>
          <w:rPr>
            <w:noProof/>
            <w:webHidden/>
          </w:rPr>
        </w:r>
        <w:r>
          <w:rPr>
            <w:noProof/>
            <w:webHidden/>
          </w:rPr>
          <w:fldChar w:fldCharType="separate"/>
        </w:r>
        <w:r>
          <w:rPr>
            <w:noProof/>
            <w:webHidden/>
          </w:rPr>
          <w:t>60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69" w:history="1">
        <w:r w:rsidRPr="001046BA">
          <w:rPr>
            <w:rStyle w:val="Hyperlink"/>
            <w:noProof/>
          </w:rPr>
          <w:t>Figura 37 – Ambiente de desenvolvimento da NetBeans</w:t>
        </w:r>
        <w:r>
          <w:rPr>
            <w:noProof/>
            <w:webHidden/>
          </w:rPr>
          <w:tab/>
        </w:r>
        <w:r>
          <w:rPr>
            <w:noProof/>
            <w:webHidden/>
          </w:rPr>
          <w:fldChar w:fldCharType="begin"/>
        </w:r>
        <w:r>
          <w:rPr>
            <w:noProof/>
            <w:webHidden/>
          </w:rPr>
          <w:instrText xml:space="preserve"> PAGEREF _Toc404444969 \h </w:instrText>
        </w:r>
        <w:r>
          <w:rPr>
            <w:noProof/>
            <w:webHidden/>
          </w:rPr>
        </w:r>
        <w:r>
          <w:rPr>
            <w:noProof/>
            <w:webHidden/>
          </w:rPr>
          <w:fldChar w:fldCharType="separate"/>
        </w:r>
        <w:r>
          <w:rPr>
            <w:noProof/>
            <w:webHidden/>
          </w:rPr>
          <w:t>61</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0" w:history="1">
        <w:r w:rsidRPr="001046BA">
          <w:rPr>
            <w:rStyle w:val="Hyperlink"/>
            <w:noProof/>
          </w:rPr>
          <w:t xml:space="preserve">Figura 38 – Utilização de diferentes </w:t>
        </w:r>
        <w:r w:rsidRPr="001046BA">
          <w:rPr>
            <w:rStyle w:val="Hyperlink"/>
            <w:i/>
            <w:noProof/>
          </w:rPr>
          <w:t>look-and-feels</w:t>
        </w:r>
        <w:r w:rsidRPr="001046BA">
          <w:rPr>
            <w:rStyle w:val="Hyperlink"/>
            <w:noProof/>
          </w:rPr>
          <w:t xml:space="preserve"> para uma mesma aplicação</w:t>
        </w:r>
        <w:r>
          <w:rPr>
            <w:noProof/>
            <w:webHidden/>
          </w:rPr>
          <w:tab/>
        </w:r>
        <w:r>
          <w:rPr>
            <w:noProof/>
            <w:webHidden/>
          </w:rPr>
          <w:fldChar w:fldCharType="begin"/>
        </w:r>
        <w:r>
          <w:rPr>
            <w:noProof/>
            <w:webHidden/>
          </w:rPr>
          <w:instrText xml:space="preserve"> PAGEREF _Toc404444970 \h </w:instrText>
        </w:r>
        <w:r>
          <w:rPr>
            <w:noProof/>
            <w:webHidden/>
          </w:rPr>
        </w:r>
        <w:r>
          <w:rPr>
            <w:noProof/>
            <w:webHidden/>
          </w:rPr>
          <w:fldChar w:fldCharType="separate"/>
        </w:r>
        <w:r>
          <w:rPr>
            <w:noProof/>
            <w:webHidden/>
          </w:rPr>
          <w:t>62</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1" w:history="1">
        <w:r w:rsidRPr="001046BA">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_Toc404444971 \h </w:instrText>
        </w:r>
        <w:r>
          <w:rPr>
            <w:noProof/>
            <w:webHidden/>
          </w:rPr>
        </w:r>
        <w:r>
          <w:rPr>
            <w:noProof/>
            <w:webHidden/>
          </w:rPr>
          <w:fldChar w:fldCharType="separate"/>
        </w:r>
        <w:r>
          <w:rPr>
            <w:noProof/>
            <w:webHidden/>
          </w:rPr>
          <w:t>64</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2" w:history="1">
        <w:r w:rsidRPr="001046BA">
          <w:rPr>
            <w:rStyle w:val="Hyperlink"/>
            <w:noProof/>
          </w:rPr>
          <w:t xml:space="preserve">Figura 40 – Exemplo de interface de uma aplicação </w:t>
        </w:r>
        <w:r w:rsidRPr="001046BA">
          <w:rPr>
            <w:rStyle w:val="Hyperlink"/>
            <w:i/>
            <w:noProof/>
          </w:rPr>
          <w:t>desktop</w:t>
        </w:r>
        <w:r>
          <w:rPr>
            <w:noProof/>
            <w:webHidden/>
          </w:rPr>
          <w:tab/>
        </w:r>
        <w:r>
          <w:rPr>
            <w:noProof/>
            <w:webHidden/>
          </w:rPr>
          <w:fldChar w:fldCharType="begin"/>
        </w:r>
        <w:r>
          <w:rPr>
            <w:noProof/>
            <w:webHidden/>
          </w:rPr>
          <w:instrText xml:space="preserve"> PAGEREF _Toc404444972 \h </w:instrText>
        </w:r>
        <w:r>
          <w:rPr>
            <w:noProof/>
            <w:webHidden/>
          </w:rPr>
        </w:r>
        <w:r>
          <w:rPr>
            <w:noProof/>
            <w:webHidden/>
          </w:rPr>
          <w:fldChar w:fldCharType="separate"/>
        </w:r>
        <w:r>
          <w:rPr>
            <w:noProof/>
            <w:webHidden/>
          </w:rPr>
          <w:t>66</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3" w:history="1">
        <w:r w:rsidRPr="001046BA">
          <w:rPr>
            <w:rStyle w:val="Hyperlink"/>
            <w:noProof/>
          </w:rPr>
          <w:t>Figura 41 – Protótipo da tela de mensagens na plataforma Android e Windows</w:t>
        </w:r>
        <w:r>
          <w:rPr>
            <w:noProof/>
            <w:webHidden/>
          </w:rPr>
          <w:tab/>
        </w:r>
        <w:r>
          <w:rPr>
            <w:noProof/>
            <w:webHidden/>
          </w:rPr>
          <w:fldChar w:fldCharType="begin"/>
        </w:r>
        <w:r>
          <w:rPr>
            <w:noProof/>
            <w:webHidden/>
          </w:rPr>
          <w:instrText xml:space="preserve"> PAGEREF _Toc404444973 \h </w:instrText>
        </w:r>
        <w:r>
          <w:rPr>
            <w:noProof/>
            <w:webHidden/>
          </w:rPr>
        </w:r>
        <w:r>
          <w:rPr>
            <w:noProof/>
            <w:webHidden/>
          </w:rPr>
          <w:fldChar w:fldCharType="separate"/>
        </w:r>
        <w:r>
          <w:rPr>
            <w:noProof/>
            <w:webHidden/>
          </w:rPr>
          <w:t>67</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4" w:history="1">
        <w:r w:rsidRPr="001046BA">
          <w:rPr>
            <w:rStyle w:val="Hyperlink"/>
            <w:noProof/>
          </w:rPr>
          <w:t xml:space="preserve">Figura 42 – Exemplo de comportamento ocorrido ao utilizar </w:t>
        </w:r>
        <w:r w:rsidRPr="001046BA">
          <w:rPr>
            <w:rStyle w:val="Hyperlink"/>
            <w:i/>
            <w:noProof/>
          </w:rPr>
          <w:t>dialog</w:t>
        </w:r>
        <w:r w:rsidRPr="001046BA">
          <w:rPr>
            <w:rStyle w:val="Hyperlink"/>
            <w:noProof/>
          </w:rPr>
          <w:t xml:space="preserve"> em ambiente Android</w:t>
        </w:r>
        <w:r>
          <w:rPr>
            <w:noProof/>
            <w:webHidden/>
          </w:rPr>
          <w:tab/>
        </w:r>
        <w:r>
          <w:rPr>
            <w:noProof/>
            <w:webHidden/>
          </w:rPr>
          <w:fldChar w:fldCharType="begin"/>
        </w:r>
        <w:r>
          <w:rPr>
            <w:noProof/>
            <w:webHidden/>
          </w:rPr>
          <w:instrText xml:space="preserve"> PAGEREF _Toc404444974 \h </w:instrText>
        </w:r>
        <w:r>
          <w:rPr>
            <w:noProof/>
            <w:webHidden/>
          </w:rPr>
        </w:r>
        <w:r>
          <w:rPr>
            <w:noProof/>
            <w:webHidden/>
          </w:rPr>
          <w:fldChar w:fldCharType="separate"/>
        </w:r>
        <w:r>
          <w:rPr>
            <w:noProof/>
            <w:webHidden/>
          </w:rPr>
          <w:t>68</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5" w:history="1">
        <w:r w:rsidRPr="001046BA">
          <w:rPr>
            <w:rStyle w:val="Hyperlink"/>
            <w:noProof/>
          </w:rPr>
          <w:t>Figura 43 – Exemplo de caixa de diálogo de abertura de arquivo no Android</w:t>
        </w:r>
        <w:r>
          <w:rPr>
            <w:noProof/>
            <w:webHidden/>
          </w:rPr>
          <w:tab/>
        </w:r>
        <w:r>
          <w:rPr>
            <w:noProof/>
            <w:webHidden/>
          </w:rPr>
          <w:fldChar w:fldCharType="begin"/>
        </w:r>
        <w:r>
          <w:rPr>
            <w:noProof/>
            <w:webHidden/>
          </w:rPr>
          <w:instrText xml:space="preserve"> PAGEREF _Toc404444975 \h </w:instrText>
        </w:r>
        <w:r>
          <w:rPr>
            <w:noProof/>
            <w:webHidden/>
          </w:rPr>
        </w:r>
        <w:r>
          <w:rPr>
            <w:noProof/>
            <w:webHidden/>
          </w:rPr>
          <w:fldChar w:fldCharType="separate"/>
        </w:r>
        <w:r>
          <w:rPr>
            <w:noProof/>
            <w:webHidden/>
          </w:rPr>
          <w:t>69</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6" w:history="1">
        <w:r w:rsidRPr="001046BA">
          <w:rPr>
            <w:rStyle w:val="Hyperlink"/>
            <w:noProof/>
          </w:rPr>
          <w:t>Figura 44 – Classes contidas na pasta "vo"</w:t>
        </w:r>
        <w:r>
          <w:rPr>
            <w:noProof/>
            <w:webHidden/>
          </w:rPr>
          <w:tab/>
        </w:r>
        <w:r>
          <w:rPr>
            <w:noProof/>
            <w:webHidden/>
          </w:rPr>
          <w:fldChar w:fldCharType="begin"/>
        </w:r>
        <w:r>
          <w:rPr>
            <w:noProof/>
            <w:webHidden/>
          </w:rPr>
          <w:instrText xml:space="preserve"> PAGEREF _Toc404444976 \h </w:instrText>
        </w:r>
        <w:r>
          <w:rPr>
            <w:noProof/>
            <w:webHidden/>
          </w:rPr>
        </w:r>
        <w:r>
          <w:rPr>
            <w:noProof/>
            <w:webHidden/>
          </w:rPr>
          <w:fldChar w:fldCharType="separate"/>
        </w:r>
        <w:r>
          <w:rPr>
            <w:noProof/>
            <w:webHidden/>
          </w:rPr>
          <w:t>70</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7" w:history="1">
        <w:r w:rsidRPr="001046BA">
          <w:rPr>
            <w:rStyle w:val="Hyperlink"/>
            <w:noProof/>
          </w:rPr>
          <w:t>Figura 45 – Propriedade em JSON</w:t>
        </w:r>
        <w:r>
          <w:rPr>
            <w:noProof/>
            <w:webHidden/>
          </w:rPr>
          <w:tab/>
        </w:r>
        <w:r>
          <w:rPr>
            <w:noProof/>
            <w:webHidden/>
          </w:rPr>
          <w:fldChar w:fldCharType="begin"/>
        </w:r>
        <w:r>
          <w:rPr>
            <w:noProof/>
            <w:webHidden/>
          </w:rPr>
          <w:instrText xml:space="preserve"> PAGEREF _Toc404444977 \h </w:instrText>
        </w:r>
        <w:r>
          <w:rPr>
            <w:noProof/>
            <w:webHidden/>
          </w:rPr>
        </w:r>
        <w:r>
          <w:rPr>
            <w:noProof/>
            <w:webHidden/>
          </w:rPr>
          <w:fldChar w:fldCharType="separate"/>
        </w:r>
        <w:r>
          <w:rPr>
            <w:noProof/>
            <w:webHidden/>
          </w:rPr>
          <w:t>71</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8" w:history="1">
        <w:r w:rsidRPr="001046BA">
          <w:rPr>
            <w:rStyle w:val="Hyperlink"/>
            <w:noProof/>
          </w:rPr>
          <w:t>Figura 46 – Vetor em JSON</w:t>
        </w:r>
        <w:r>
          <w:rPr>
            <w:noProof/>
            <w:webHidden/>
          </w:rPr>
          <w:tab/>
        </w:r>
        <w:r>
          <w:rPr>
            <w:noProof/>
            <w:webHidden/>
          </w:rPr>
          <w:fldChar w:fldCharType="begin"/>
        </w:r>
        <w:r>
          <w:rPr>
            <w:noProof/>
            <w:webHidden/>
          </w:rPr>
          <w:instrText xml:space="preserve"> PAGEREF _Toc404444978 \h </w:instrText>
        </w:r>
        <w:r>
          <w:rPr>
            <w:noProof/>
            <w:webHidden/>
          </w:rPr>
        </w:r>
        <w:r>
          <w:rPr>
            <w:noProof/>
            <w:webHidden/>
          </w:rPr>
          <w:fldChar w:fldCharType="separate"/>
        </w:r>
        <w:r>
          <w:rPr>
            <w:noProof/>
            <w:webHidden/>
          </w:rPr>
          <w:t>71</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79" w:history="1">
        <w:r w:rsidRPr="001046BA">
          <w:rPr>
            <w:rStyle w:val="Hyperlink"/>
            <w:noProof/>
          </w:rPr>
          <w:t>Figura 47 - Tela Principal da aplicação servidor</w:t>
        </w:r>
        <w:r>
          <w:rPr>
            <w:noProof/>
            <w:webHidden/>
          </w:rPr>
          <w:tab/>
        </w:r>
        <w:r>
          <w:rPr>
            <w:noProof/>
            <w:webHidden/>
          </w:rPr>
          <w:fldChar w:fldCharType="begin"/>
        </w:r>
        <w:r>
          <w:rPr>
            <w:noProof/>
            <w:webHidden/>
          </w:rPr>
          <w:instrText xml:space="preserve"> PAGEREF _Toc404444979 \h </w:instrText>
        </w:r>
        <w:r>
          <w:rPr>
            <w:noProof/>
            <w:webHidden/>
          </w:rPr>
        </w:r>
        <w:r>
          <w:rPr>
            <w:noProof/>
            <w:webHidden/>
          </w:rPr>
          <w:fldChar w:fldCharType="separate"/>
        </w:r>
        <w:r>
          <w:rPr>
            <w:noProof/>
            <w:webHidden/>
          </w:rPr>
          <w:t>76</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80" w:history="1">
        <w:r w:rsidRPr="001046BA">
          <w:rPr>
            <w:rStyle w:val="Hyperlink"/>
            <w:noProof/>
          </w:rPr>
          <w:t>Figura 48 - Tela principal da aplicação servidor sem selecionar um usuário</w:t>
        </w:r>
        <w:r>
          <w:rPr>
            <w:noProof/>
            <w:webHidden/>
          </w:rPr>
          <w:tab/>
        </w:r>
        <w:r>
          <w:rPr>
            <w:noProof/>
            <w:webHidden/>
          </w:rPr>
          <w:fldChar w:fldCharType="begin"/>
        </w:r>
        <w:r>
          <w:rPr>
            <w:noProof/>
            <w:webHidden/>
          </w:rPr>
          <w:instrText xml:space="preserve"> PAGEREF _Toc404444980 \h </w:instrText>
        </w:r>
        <w:r>
          <w:rPr>
            <w:noProof/>
            <w:webHidden/>
          </w:rPr>
        </w:r>
        <w:r>
          <w:rPr>
            <w:noProof/>
            <w:webHidden/>
          </w:rPr>
          <w:fldChar w:fldCharType="separate"/>
        </w:r>
        <w:r>
          <w:rPr>
            <w:noProof/>
            <w:webHidden/>
          </w:rPr>
          <w:t>77</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81" w:history="1">
        <w:r w:rsidRPr="001046BA">
          <w:rPr>
            <w:rStyle w:val="Hyperlink"/>
            <w:noProof/>
          </w:rPr>
          <w:t>Figura 49 - Selecionando para adicionar uma referência ao projeto em C#</w:t>
        </w:r>
        <w:r>
          <w:rPr>
            <w:noProof/>
            <w:webHidden/>
          </w:rPr>
          <w:tab/>
        </w:r>
        <w:r>
          <w:rPr>
            <w:noProof/>
            <w:webHidden/>
          </w:rPr>
          <w:fldChar w:fldCharType="begin"/>
        </w:r>
        <w:r>
          <w:rPr>
            <w:noProof/>
            <w:webHidden/>
          </w:rPr>
          <w:instrText xml:space="preserve"> PAGEREF _Toc404444981 \h </w:instrText>
        </w:r>
        <w:r>
          <w:rPr>
            <w:noProof/>
            <w:webHidden/>
          </w:rPr>
        </w:r>
        <w:r>
          <w:rPr>
            <w:noProof/>
            <w:webHidden/>
          </w:rPr>
          <w:fldChar w:fldCharType="separate"/>
        </w:r>
        <w:r>
          <w:rPr>
            <w:noProof/>
            <w:webHidden/>
          </w:rPr>
          <w:t>78</w:t>
        </w:r>
        <w:r>
          <w:rPr>
            <w:noProof/>
            <w:webHidden/>
          </w:rPr>
          <w:fldChar w:fldCharType="end"/>
        </w:r>
      </w:hyperlink>
    </w:p>
    <w:p w:rsidR="001A7437" w:rsidRDefault="001A7437">
      <w:pPr>
        <w:pStyle w:val="TableofFigures"/>
        <w:tabs>
          <w:tab w:val="right" w:leader="dot" w:pos="9061"/>
        </w:tabs>
        <w:rPr>
          <w:rFonts w:eastAsiaTheme="minorEastAsia"/>
          <w:noProof/>
          <w:lang w:eastAsia="pt-BR"/>
        </w:rPr>
      </w:pPr>
      <w:hyperlink w:anchor="_Toc404444982" w:history="1">
        <w:r w:rsidRPr="001046BA">
          <w:rPr>
            <w:rStyle w:val="Hyperlink"/>
            <w:noProof/>
          </w:rPr>
          <w:t>Figura 50 - Adicionando uma referência ao projeto</w:t>
        </w:r>
        <w:r>
          <w:rPr>
            <w:noProof/>
            <w:webHidden/>
          </w:rPr>
          <w:tab/>
        </w:r>
        <w:r>
          <w:rPr>
            <w:noProof/>
            <w:webHidden/>
          </w:rPr>
          <w:fldChar w:fldCharType="begin"/>
        </w:r>
        <w:r>
          <w:rPr>
            <w:noProof/>
            <w:webHidden/>
          </w:rPr>
          <w:instrText xml:space="preserve"> PAGEREF _Toc404444982 \h </w:instrText>
        </w:r>
        <w:r>
          <w:rPr>
            <w:noProof/>
            <w:webHidden/>
          </w:rPr>
        </w:r>
        <w:r>
          <w:rPr>
            <w:noProof/>
            <w:webHidden/>
          </w:rPr>
          <w:fldChar w:fldCharType="separate"/>
        </w:r>
        <w:r>
          <w:rPr>
            <w:noProof/>
            <w:webHidden/>
          </w:rPr>
          <w:t>79</w:t>
        </w:r>
        <w:r>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0035C8" w:rsidRDefault="000035C8" w:rsidP="00F7237A">
      <w:pPr>
        <w:pStyle w:val="Texto"/>
        <w:rPr>
          <w:lang w:val="en-US"/>
        </w:rPr>
      </w:pPr>
      <w:r w:rsidRPr="000035C8">
        <w:rPr>
          <w:b/>
          <w:highlight w:val="cyan"/>
          <w:lang w:val="en-US"/>
        </w:rPr>
        <w:t xml:space="preserve">DAO – </w:t>
      </w:r>
      <w:r w:rsidRPr="000035C8">
        <w:rPr>
          <w:highlight w:val="cyan"/>
          <w:lang w:val="en-US"/>
        </w:rPr>
        <w:t>Data Access Object</w:t>
      </w:r>
    </w:p>
    <w:p w:rsidR="00C51579" w:rsidRPr="009D6FEB" w:rsidRDefault="00C51579" w:rsidP="00F7237A">
      <w:pPr>
        <w:pStyle w:val="Texto"/>
      </w:pPr>
      <w:r w:rsidRPr="009D6FEB">
        <w:t xml:space="preserve">DER – Diagrama </w:t>
      </w:r>
      <w:r w:rsidR="00F97043" w:rsidRPr="009D6FEB">
        <w:t>Entidade-</w:t>
      </w:r>
      <w:r w:rsidRPr="009D6FEB">
        <w:t>Relaciona</w:t>
      </w:r>
      <w:r w:rsidR="00F97043" w:rsidRPr="009D6FEB">
        <w:t>mento</w:t>
      </w:r>
    </w:p>
    <w:p w:rsidR="007C2C02" w:rsidRPr="009D6FEB" w:rsidRDefault="007C2C02" w:rsidP="00F7237A">
      <w:pPr>
        <w:pStyle w:val="Texto"/>
      </w:pPr>
      <w:r w:rsidRPr="009D6FEB">
        <w:rPr>
          <w:b/>
        </w:rPr>
        <w:t xml:space="preserve">DOS – </w:t>
      </w:r>
      <w:r w:rsidRPr="009D6FEB">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Default="005F682F" w:rsidP="00F7237A">
      <w:pPr>
        <w:pStyle w:val="Texto"/>
        <w:rPr>
          <w:lang w:val="en-US"/>
        </w:rPr>
      </w:pPr>
      <w:r w:rsidRPr="00663737">
        <w:rPr>
          <w:b/>
          <w:lang w:val="en-US"/>
        </w:rPr>
        <w:t xml:space="preserve">JRE – </w:t>
      </w:r>
      <w:r w:rsidRPr="00663737">
        <w:rPr>
          <w:lang w:val="en-US"/>
        </w:rPr>
        <w:t>Java Runtime Environment</w:t>
      </w:r>
    </w:p>
    <w:p w:rsidR="000E4086" w:rsidRPr="00663737" w:rsidRDefault="000E4086" w:rsidP="00F7237A">
      <w:pPr>
        <w:pStyle w:val="Texto"/>
        <w:rPr>
          <w:lang w:val="en-US"/>
        </w:rPr>
      </w:pPr>
      <w:r w:rsidRPr="003C5B82">
        <w:rPr>
          <w:b/>
          <w:highlight w:val="cyan"/>
          <w:lang w:val="en-US"/>
        </w:rPr>
        <w:t>JSON</w:t>
      </w:r>
      <w:r w:rsidRPr="003C5B82">
        <w:rPr>
          <w:highlight w:val="cyan"/>
          <w:lang w:val="en-US"/>
        </w:rPr>
        <w:t xml:space="preserve"> </w:t>
      </w:r>
      <w:r w:rsidRPr="003C5B82">
        <w:rPr>
          <w:b/>
          <w:highlight w:val="cyan"/>
          <w:lang w:val="en-US"/>
        </w:rPr>
        <w:t>–</w:t>
      </w:r>
      <w:r w:rsidRPr="003C5B82">
        <w:rPr>
          <w:highlight w:val="cyan"/>
          <w:lang w:val="en-US"/>
        </w:rPr>
        <w:t xml:space="preserve"> JavaScript</w:t>
      </w:r>
      <w:r w:rsidRPr="003C5B82">
        <w:rPr>
          <w:i/>
          <w:highlight w:val="cyan"/>
          <w:lang w:val="en-US"/>
        </w:rPr>
        <w:t xml:space="preserve"> Object Notation</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CE7F09" w:rsidRPr="004F39F8" w:rsidRDefault="00CE7F09" w:rsidP="00F7237A">
      <w:pPr>
        <w:pStyle w:val="Texto"/>
      </w:pPr>
      <w:r w:rsidRPr="00CE7F09">
        <w:rPr>
          <w:b/>
        </w:rPr>
        <w:t>OP Code –</w:t>
      </w:r>
      <w:r>
        <w:t xml:space="preserve"> Código Operacional</w:t>
      </w:r>
    </w:p>
    <w:p w:rsidR="007C2C02" w:rsidRPr="004F39F8" w:rsidRDefault="007C2C02" w:rsidP="00F7237A">
      <w:pPr>
        <w:pStyle w:val="Texto"/>
      </w:pPr>
      <w:r w:rsidRPr="004F39F8">
        <w:rPr>
          <w:b/>
        </w:rPr>
        <w:t>PDA</w:t>
      </w:r>
      <w:r w:rsidRPr="004F39F8">
        <w:t xml:space="preserve"> </w:t>
      </w:r>
      <w:r w:rsidRPr="004F39F8">
        <w:rPr>
          <w:b/>
        </w:rPr>
        <w:t>–</w:t>
      </w:r>
      <w:r w:rsidRPr="004F39F8">
        <w:t xml:space="preserve"> Personal Digital Assistant</w:t>
      </w:r>
    </w:p>
    <w:p w:rsidR="007C2C02" w:rsidRPr="00C51579" w:rsidRDefault="007C2C02" w:rsidP="00F7237A">
      <w:pPr>
        <w:pStyle w:val="Texto"/>
      </w:pPr>
      <w:r w:rsidRPr="00C51579">
        <w:rPr>
          <w:b/>
        </w:rPr>
        <w:t xml:space="preserve">PDF – </w:t>
      </w:r>
      <w:r w:rsidRPr="00C51579">
        <w:t>Portable Document Format</w:t>
      </w:r>
    </w:p>
    <w:p w:rsidR="00450DBB" w:rsidRPr="00C51579" w:rsidRDefault="00450DBB" w:rsidP="00F7237A">
      <w:pPr>
        <w:pStyle w:val="Texto"/>
      </w:pPr>
      <w:r w:rsidRPr="00C51579">
        <w:rPr>
          <w:b/>
        </w:rPr>
        <w:t xml:space="preserve">QML – </w:t>
      </w:r>
      <w:r w:rsidRPr="00C51579">
        <w:t>Qt Meta-Objects Language</w:t>
      </w:r>
    </w:p>
    <w:p w:rsidR="007C2C02" w:rsidRPr="00C51579" w:rsidRDefault="007C2C02" w:rsidP="00F7237A">
      <w:pPr>
        <w:pStyle w:val="Texto"/>
      </w:pPr>
      <w:r w:rsidRPr="00C51579">
        <w:rPr>
          <w:b/>
        </w:rPr>
        <w:t>QPL –</w:t>
      </w:r>
      <w:r w:rsidRPr="00C51579">
        <w:t xml:space="preserve"> Q Public License</w:t>
      </w:r>
    </w:p>
    <w:p w:rsidR="004C7BE4" w:rsidRPr="004C7BE4" w:rsidRDefault="004C7BE4" w:rsidP="00F7237A">
      <w:pPr>
        <w:pStyle w:val="Texto"/>
      </w:pPr>
      <w:r w:rsidRPr="004C7BE4">
        <w:rPr>
          <w:b/>
        </w:rPr>
        <w:lastRenderedPageBreak/>
        <w:t>SGBD –</w:t>
      </w:r>
      <w:r w:rsidRPr="004C7BE4">
        <w:t xml:space="preserve"> S</w:t>
      </w:r>
      <w:r>
        <w:t>istema Gerenciador de Banco de Dados</w:t>
      </w:r>
    </w:p>
    <w:p w:rsidR="00D45EB5" w:rsidRPr="00C51579" w:rsidRDefault="00D45EB5" w:rsidP="00F7237A">
      <w:pPr>
        <w:pStyle w:val="Texto"/>
        <w:rPr>
          <w:lang w:val="en-US"/>
        </w:rPr>
      </w:pPr>
      <w:r w:rsidRPr="00C51579">
        <w:rPr>
          <w:b/>
          <w:lang w:val="en-US"/>
        </w:rPr>
        <w:t xml:space="preserve">SO – </w:t>
      </w:r>
      <w:r w:rsidRPr="00C51579">
        <w:rPr>
          <w:lang w:val="en-US"/>
        </w:rPr>
        <w:t>Sistema Operacional</w:t>
      </w:r>
    </w:p>
    <w:p w:rsidR="004C7BE4" w:rsidRPr="00C51579" w:rsidRDefault="004C7BE4" w:rsidP="00F7237A">
      <w:pPr>
        <w:pStyle w:val="Texto"/>
        <w:rPr>
          <w:lang w:val="en-US"/>
        </w:rPr>
      </w:pPr>
      <w:r w:rsidRPr="00C51579">
        <w:rPr>
          <w:b/>
          <w:lang w:val="en-US"/>
        </w:rPr>
        <w:t xml:space="preserve">SQL – </w:t>
      </w:r>
      <w:r w:rsidRPr="00C51579">
        <w:rPr>
          <w:lang w:val="en-US"/>
        </w:rPr>
        <w:t>Structured Query Language</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Default="005E74D5" w:rsidP="00F7237A">
      <w:pPr>
        <w:pStyle w:val="Texto"/>
        <w:rPr>
          <w:lang w:val="en-US"/>
        </w:rPr>
      </w:pPr>
      <w:r w:rsidRPr="00663737">
        <w:rPr>
          <w:b/>
          <w:lang w:val="en-US"/>
        </w:rPr>
        <w:t xml:space="preserve">UI – </w:t>
      </w:r>
      <w:r w:rsidRPr="00663737">
        <w:rPr>
          <w:lang w:val="en-US"/>
        </w:rPr>
        <w:t>User Interface</w:t>
      </w:r>
    </w:p>
    <w:p w:rsidR="000035C8" w:rsidRPr="005E74D5" w:rsidRDefault="000035C8" w:rsidP="00F7237A">
      <w:pPr>
        <w:pStyle w:val="Texto"/>
        <w:rPr>
          <w:lang w:val="en-US"/>
        </w:rPr>
      </w:pPr>
      <w:r w:rsidRPr="000035C8">
        <w:rPr>
          <w:b/>
          <w:highlight w:val="cyan"/>
          <w:lang w:val="en-US"/>
        </w:rPr>
        <w:t>VO –</w:t>
      </w:r>
      <w:r w:rsidRPr="000035C8">
        <w:rPr>
          <w:highlight w:val="cyan"/>
          <w:lang w:val="en-US"/>
        </w:rPr>
        <w:t xml:space="preserve"> Value Object</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1A7437"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444983" w:history="1">
        <w:r w:rsidR="001A7437" w:rsidRPr="00B572BE">
          <w:rPr>
            <w:rStyle w:val="Hyperlink"/>
            <w:noProof/>
          </w:rPr>
          <w:t>1</w:t>
        </w:r>
        <w:r w:rsidR="001A7437">
          <w:rPr>
            <w:rFonts w:eastAsiaTheme="minorEastAsia"/>
            <w:noProof/>
            <w:lang w:eastAsia="pt-BR"/>
          </w:rPr>
          <w:tab/>
        </w:r>
        <w:r w:rsidR="001A7437" w:rsidRPr="00B572BE">
          <w:rPr>
            <w:rStyle w:val="Hyperlink"/>
            <w:noProof/>
          </w:rPr>
          <w:t>INTRODUÇÃO</w:t>
        </w:r>
        <w:r w:rsidR="001A7437">
          <w:rPr>
            <w:noProof/>
            <w:webHidden/>
          </w:rPr>
          <w:tab/>
        </w:r>
        <w:r w:rsidR="001A7437">
          <w:rPr>
            <w:noProof/>
            <w:webHidden/>
          </w:rPr>
          <w:fldChar w:fldCharType="begin"/>
        </w:r>
        <w:r w:rsidR="001A7437">
          <w:rPr>
            <w:noProof/>
            <w:webHidden/>
          </w:rPr>
          <w:instrText xml:space="preserve"> PAGEREF _Toc404444983 \h </w:instrText>
        </w:r>
        <w:r w:rsidR="001A7437">
          <w:rPr>
            <w:noProof/>
            <w:webHidden/>
          </w:rPr>
        </w:r>
        <w:r w:rsidR="001A7437">
          <w:rPr>
            <w:noProof/>
            <w:webHidden/>
          </w:rPr>
          <w:fldChar w:fldCharType="separate"/>
        </w:r>
        <w:r w:rsidR="001A7437">
          <w:rPr>
            <w:noProof/>
            <w:webHidden/>
          </w:rPr>
          <w:t>14</w:t>
        </w:r>
        <w:r w:rsidR="001A7437">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84" w:history="1">
        <w:r w:rsidRPr="00B572BE">
          <w:rPr>
            <w:rStyle w:val="Hyperlink"/>
            <w:noProof/>
          </w:rPr>
          <w:t>1.1</w:t>
        </w:r>
        <w:r>
          <w:rPr>
            <w:rFonts w:eastAsiaTheme="minorEastAsia"/>
            <w:noProof/>
            <w:lang w:eastAsia="pt-BR"/>
          </w:rPr>
          <w:tab/>
        </w:r>
        <w:r w:rsidRPr="00B572BE">
          <w:rPr>
            <w:rStyle w:val="Hyperlink"/>
            <w:noProof/>
          </w:rPr>
          <w:t>Objetivo Geral</w:t>
        </w:r>
        <w:r>
          <w:rPr>
            <w:noProof/>
            <w:webHidden/>
          </w:rPr>
          <w:tab/>
        </w:r>
        <w:r>
          <w:rPr>
            <w:noProof/>
            <w:webHidden/>
          </w:rPr>
          <w:fldChar w:fldCharType="begin"/>
        </w:r>
        <w:r>
          <w:rPr>
            <w:noProof/>
            <w:webHidden/>
          </w:rPr>
          <w:instrText xml:space="preserve"> PAGEREF _Toc404444984 \h </w:instrText>
        </w:r>
        <w:r>
          <w:rPr>
            <w:noProof/>
            <w:webHidden/>
          </w:rPr>
        </w:r>
        <w:r>
          <w:rPr>
            <w:noProof/>
            <w:webHidden/>
          </w:rPr>
          <w:fldChar w:fldCharType="separate"/>
        </w:r>
        <w:r>
          <w:rPr>
            <w:noProof/>
            <w:webHidden/>
          </w:rPr>
          <w:t>16</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85" w:history="1">
        <w:r w:rsidRPr="00B572BE">
          <w:rPr>
            <w:rStyle w:val="Hyperlink"/>
            <w:noProof/>
          </w:rPr>
          <w:t>1.2</w:t>
        </w:r>
        <w:r>
          <w:rPr>
            <w:rFonts w:eastAsiaTheme="minorEastAsia"/>
            <w:noProof/>
            <w:lang w:eastAsia="pt-BR"/>
          </w:rPr>
          <w:tab/>
        </w:r>
        <w:r w:rsidRPr="00B572BE">
          <w:rPr>
            <w:rStyle w:val="Hyperlink"/>
            <w:noProof/>
          </w:rPr>
          <w:t>Objetivos Específicos</w:t>
        </w:r>
        <w:r>
          <w:rPr>
            <w:noProof/>
            <w:webHidden/>
          </w:rPr>
          <w:tab/>
        </w:r>
        <w:r>
          <w:rPr>
            <w:noProof/>
            <w:webHidden/>
          </w:rPr>
          <w:fldChar w:fldCharType="begin"/>
        </w:r>
        <w:r>
          <w:rPr>
            <w:noProof/>
            <w:webHidden/>
          </w:rPr>
          <w:instrText xml:space="preserve"> PAGEREF _Toc404444985 \h </w:instrText>
        </w:r>
        <w:r>
          <w:rPr>
            <w:noProof/>
            <w:webHidden/>
          </w:rPr>
        </w:r>
        <w:r>
          <w:rPr>
            <w:noProof/>
            <w:webHidden/>
          </w:rPr>
          <w:fldChar w:fldCharType="separate"/>
        </w:r>
        <w:r>
          <w:rPr>
            <w:noProof/>
            <w:webHidden/>
          </w:rPr>
          <w:t>16</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86" w:history="1">
        <w:r w:rsidRPr="00B572BE">
          <w:rPr>
            <w:rStyle w:val="Hyperlink"/>
            <w:noProof/>
          </w:rPr>
          <w:t>1.3</w:t>
        </w:r>
        <w:r>
          <w:rPr>
            <w:rFonts w:eastAsiaTheme="minorEastAsia"/>
            <w:noProof/>
            <w:lang w:eastAsia="pt-BR"/>
          </w:rPr>
          <w:tab/>
        </w:r>
        <w:r w:rsidRPr="00B572BE">
          <w:rPr>
            <w:rStyle w:val="Hyperlink"/>
            <w:noProof/>
          </w:rPr>
          <w:t>Justificativa</w:t>
        </w:r>
        <w:r>
          <w:rPr>
            <w:noProof/>
            <w:webHidden/>
          </w:rPr>
          <w:tab/>
        </w:r>
        <w:r>
          <w:rPr>
            <w:noProof/>
            <w:webHidden/>
          </w:rPr>
          <w:fldChar w:fldCharType="begin"/>
        </w:r>
        <w:r>
          <w:rPr>
            <w:noProof/>
            <w:webHidden/>
          </w:rPr>
          <w:instrText xml:space="preserve"> PAGEREF _Toc404444986 \h </w:instrText>
        </w:r>
        <w:r>
          <w:rPr>
            <w:noProof/>
            <w:webHidden/>
          </w:rPr>
        </w:r>
        <w:r>
          <w:rPr>
            <w:noProof/>
            <w:webHidden/>
          </w:rPr>
          <w:fldChar w:fldCharType="separate"/>
        </w:r>
        <w:r>
          <w:rPr>
            <w:noProof/>
            <w:webHidden/>
          </w:rPr>
          <w:t>16</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87" w:history="1">
        <w:r w:rsidRPr="00B572BE">
          <w:rPr>
            <w:rStyle w:val="Hyperlink"/>
            <w:noProof/>
          </w:rPr>
          <w:t>1.4</w:t>
        </w:r>
        <w:r>
          <w:rPr>
            <w:rFonts w:eastAsiaTheme="minorEastAsia"/>
            <w:noProof/>
            <w:lang w:eastAsia="pt-BR"/>
          </w:rPr>
          <w:tab/>
        </w:r>
        <w:r w:rsidRPr="00B572BE">
          <w:rPr>
            <w:rStyle w:val="Hyperlink"/>
            <w:noProof/>
          </w:rPr>
          <w:t>Metodologia</w:t>
        </w:r>
        <w:r>
          <w:rPr>
            <w:noProof/>
            <w:webHidden/>
          </w:rPr>
          <w:tab/>
        </w:r>
        <w:r>
          <w:rPr>
            <w:noProof/>
            <w:webHidden/>
          </w:rPr>
          <w:fldChar w:fldCharType="begin"/>
        </w:r>
        <w:r>
          <w:rPr>
            <w:noProof/>
            <w:webHidden/>
          </w:rPr>
          <w:instrText xml:space="preserve"> PAGEREF _Toc404444987 \h </w:instrText>
        </w:r>
        <w:r>
          <w:rPr>
            <w:noProof/>
            <w:webHidden/>
          </w:rPr>
        </w:r>
        <w:r>
          <w:rPr>
            <w:noProof/>
            <w:webHidden/>
          </w:rPr>
          <w:fldChar w:fldCharType="separate"/>
        </w:r>
        <w:r>
          <w:rPr>
            <w:noProof/>
            <w:webHidden/>
          </w:rPr>
          <w:t>17</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88" w:history="1">
        <w:r w:rsidRPr="00B572BE">
          <w:rPr>
            <w:rStyle w:val="Hyperlink"/>
            <w:noProof/>
          </w:rPr>
          <w:t>1.5</w:t>
        </w:r>
        <w:r>
          <w:rPr>
            <w:rFonts w:eastAsiaTheme="minorEastAsia"/>
            <w:noProof/>
            <w:lang w:eastAsia="pt-BR"/>
          </w:rPr>
          <w:tab/>
        </w:r>
        <w:r w:rsidRPr="00B572BE">
          <w:rPr>
            <w:rStyle w:val="Hyperlink"/>
            <w:noProof/>
          </w:rPr>
          <w:t>Estrutura do Trabalho</w:t>
        </w:r>
        <w:r>
          <w:rPr>
            <w:noProof/>
            <w:webHidden/>
          </w:rPr>
          <w:tab/>
        </w:r>
        <w:r>
          <w:rPr>
            <w:noProof/>
            <w:webHidden/>
          </w:rPr>
          <w:fldChar w:fldCharType="begin"/>
        </w:r>
        <w:r>
          <w:rPr>
            <w:noProof/>
            <w:webHidden/>
          </w:rPr>
          <w:instrText xml:space="preserve"> PAGEREF _Toc404444988 \h </w:instrText>
        </w:r>
        <w:r>
          <w:rPr>
            <w:noProof/>
            <w:webHidden/>
          </w:rPr>
        </w:r>
        <w:r>
          <w:rPr>
            <w:noProof/>
            <w:webHidden/>
          </w:rPr>
          <w:fldChar w:fldCharType="separate"/>
        </w:r>
        <w:r>
          <w:rPr>
            <w:noProof/>
            <w:webHidden/>
          </w:rPr>
          <w:t>17</w:t>
        </w:r>
        <w:r>
          <w:rPr>
            <w:noProof/>
            <w:webHidden/>
          </w:rPr>
          <w:fldChar w:fldCharType="end"/>
        </w:r>
      </w:hyperlink>
    </w:p>
    <w:p w:rsidR="001A7437" w:rsidRDefault="001A7437">
      <w:pPr>
        <w:pStyle w:val="TOC1"/>
        <w:tabs>
          <w:tab w:val="left" w:pos="440"/>
          <w:tab w:val="right" w:leader="dot" w:pos="9061"/>
        </w:tabs>
        <w:rPr>
          <w:rFonts w:eastAsiaTheme="minorEastAsia"/>
          <w:noProof/>
          <w:lang w:eastAsia="pt-BR"/>
        </w:rPr>
      </w:pPr>
      <w:hyperlink w:anchor="_Toc404444989" w:history="1">
        <w:r w:rsidRPr="00B572BE">
          <w:rPr>
            <w:rStyle w:val="Hyperlink"/>
            <w:noProof/>
          </w:rPr>
          <w:t>2</w:t>
        </w:r>
        <w:r>
          <w:rPr>
            <w:rFonts w:eastAsiaTheme="minorEastAsia"/>
            <w:noProof/>
            <w:lang w:eastAsia="pt-BR"/>
          </w:rPr>
          <w:tab/>
        </w:r>
        <w:r w:rsidRPr="00B572BE">
          <w:rPr>
            <w:rStyle w:val="Hyperlink"/>
            <w:noProof/>
          </w:rPr>
          <w:t>TECNOLOGIA UTILIZADA</w:t>
        </w:r>
        <w:r>
          <w:rPr>
            <w:noProof/>
            <w:webHidden/>
          </w:rPr>
          <w:tab/>
        </w:r>
        <w:r>
          <w:rPr>
            <w:noProof/>
            <w:webHidden/>
          </w:rPr>
          <w:fldChar w:fldCharType="begin"/>
        </w:r>
        <w:r>
          <w:rPr>
            <w:noProof/>
            <w:webHidden/>
          </w:rPr>
          <w:instrText xml:space="preserve"> PAGEREF _Toc404444989 \h </w:instrText>
        </w:r>
        <w:r>
          <w:rPr>
            <w:noProof/>
            <w:webHidden/>
          </w:rPr>
        </w:r>
        <w:r>
          <w:rPr>
            <w:noProof/>
            <w:webHidden/>
          </w:rPr>
          <w:fldChar w:fldCharType="separate"/>
        </w:r>
        <w:r>
          <w:rPr>
            <w:noProof/>
            <w:webHidden/>
          </w:rPr>
          <w:t>18</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90" w:history="1">
        <w:r w:rsidRPr="00B572BE">
          <w:rPr>
            <w:rStyle w:val="Hyperlink"/>
            <w:noProof/>
          </w:rPr>
          <w:t>2.1</w:t>
        </w:r>
        <w:r>
          <w:rPr>
            <w:rFonts w:eastAsiaTheme="minorEastAsia"/>
            <w:noProof/>
            <w:lang w:eastAsia="pt-BR"/>
          </w:rPr>
          <w:tab/>
        </w:r>
        <w:r w:rsidRPr="00B572BE">
          <w:rPr>
            <w:rStyle w:val="Hyperlink"/>
            <w:noProof/>
          </w:rPr>
          <w:t>Introdução</w:t>
        </w:r>
        <w:r>
          <w:rPr>
            <w:noProof/>
            <w:webHidden/>
          </w:rPr>
          <w:tab/>
        </w:r>
        <w:r>
          <w:rPr>
            <w:noProof/>
            <w:webHidden/>
          </w:rPr>
          <w:fldChar w:fldCharType="begin"/>
        </w:r>
        <w:r>
          <w:rPr>
            <w:noProof/>
            <w:webHidden/>
          </w:rPr>
          <w:instrText xml:space="preserve"> PAGEREF _Toc404444990 \h </w:instrText>
        </w:r>
        <w:r>
          <w:rPr>
            <w:noProof/>
            <w:webHidden/>
          </w:rPr>
        </w:r>
        <w:r>
          <w:rPr>
            <w:noProof/>
            <w:webHidden/>
          </w:rPr>
          <w:fldChar w:fldCharType="separate"/>
        </w:r>
        <w:r>
          <w:rPr>
            <w:noProof/>
            <w:webHidden/>
          </w:rPr>
          <w:t>18</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91" w:history="1">
        <w:r w:rsidRPr="00B572BE">
          <w:rPr>
            <w:rStyle w:val="Hyperlink"/>
            <w:noProof/>
          </w:rPr>
          <w:t>2.2</w:t>
        </w:r>
        <w:r>
          <w:rPr>
            <w:rFonts w:eastAsiaTheme="minorEastAsia"/>
            <w:noProof/>
            <w:lang w:eastAsia="pt-BR"/>
          </w:rPr>
          <w:tab/>
        </w:r>
        <w:r w:rsidRPr="00B572BE">
          <w:rPr>
            <w:rStyle w:val="Hyperlink"/>
            <w:noProof/>
          </w:rPr>
          <w:t>Qt</w:t>
        </w:r>
        <w:r>
          <w:rPr>
            <w:noProof/>
            <w:webHidden/>
          </w:rPr>
          <w:tab/>
        </w:r>
        <w:r>
          <w:rPr>
            <w:noProof/>
            <w:webHidden/>
          </w:rPr>
          <w:fldChar w:fldCharType="begin"/>
        </w:r>
        <w:r>
          <w:rPr>
            <w:noProof/>
            <w:webHidden/>
          </w:rPr>
          <w:instrText xml:space="preserve"> PAGEREF _Toc404444991 \h </w:instrText>
        </w:r>
        <w:r>
          <w:rPr>
            <w:noProof/>
            <w:webHidden/>
          </w:rPr>
        </w:r>
        <w:r>
          <w:rPr>
            <w:noProof/>
            <w:webHidden/>
          </w:rPr>
          <w:fldChar w:fldCharType="separate"/>
        </w:r>
        <w:r>
          <w:rPr>
            <w:noProof/>
            <w:webHidden/>
          </w:rPr>
          <w:t>18</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4992" w:history="1">
        <w:r w:rsidRPr="00B572BE">
          <w:rPr>
            <w:rStyle w:val="Hyperlink"/>
            <w:noProof/>
          </w:rPr>
          <w:t>2.2.1</w:t>
        </w:r>
        <w:r>
          <w:rPr>
            <w:rFonts w:eastAsiaTheme="minorEastAsia"/>
            <w:noProof/>
            <w:lang w:eastAsia="pt-BR"/>
          </w:rPr>
          <w:tab/>
        </w:r>
        <w:r w:rsidRPr="00B572BE">
          <w:rPr>
            <w:rStyle w:val="Hyperlink"/>
            <w:noProof/>
          </w:rPr>
          <w:t>História do Qt</w:t>
        </w:r>
        <w:r>
          <w:rPr>
            <w:noProof/>
            <w:webHidden/>
          </w:rPr>
          <w:tab/>
        </w:r>
        <w:r>
          <w:rPr>
            <w:noProof/>
            <w:webHidden/>
          </w:rPr>
          <w:fldChar w:fldCharType="begin"/>
        </w:r>
        <w:r>
          <w:rPr>
            <w:noProof/>
            <w:webHidden/>
          </w:rPr>
          <w:instrText xml:space="preserve"> PAGEREF _Toc404444992 \h </w:instrText>
        </w:r>
        <w:r>
          <w:rPr>
            <w:noProof/>
            <w:webHidden/>
          </w:rPr>
        </w:r>
        <w:r>
          <w:rPr>
            <w:noProof/>
            <w:webHidden/>
          </w:rPr>
          <w:fldChar w:fldCharType="separate"/>
        </w:r>
        <w:r>
          <w:rPr>
            <w:noProof/>
            <w:webHidden/>
          </w:rPr>
          <w:t>18</w:t>
        </w:r>
        <w:r>
          <w:rPr>
            <w:noProof/>
            <w:webHidden/>
          </w:rPr>
          <w:fldChar w:fldCharType="end"/>
        </w:r>
      </w:hyperlink>
    </w:p>
    <w:p w:rsidR="001A7437" w:rsidRDefault="001A7437">
      <w:pPr>
        <w:pStyle w:val="TOC4"/>
        <w:tabs>
          <w:tab w:val="left" w:pos="1540"/>
          <w:tab w:val="right" w:leader="dot" w:pos="9061"/>
        </w:tabs>
        <w:rPr>
          <w:rFonts w:eastAsiaTheme="minorEastAsia"/>
          <w:noProof/>
          <w:lang w:eastAsia="pt-BR"/>
        </w:rPr>
      </w:pPr>
      <w:hyperlink w:anchor="_Toc404444993" w:history="1">
        <w:r w:rsidRPr="00B572BE">
          <w:rPr>
            <w:rStyle w:val="Hyperlink"/>
            <w:noProof/>
          </w:rPr>
          <w:t>2.2.1.1</w:t>
        </w:r>
        <w:r>
          <w:rPr>
            <w:rFonts w:eastAsiaTheme="minorEastAsia"/>
            <w:noProof/>
            <w:lang w:eastAsia="pt-BR"/>
          </w:rPr>
          <w:tab/>
        </w:r>
        <w:r w:rsidRPr="00B572BE">
          <w:rPr>
            <w:rStyle w:val="Hyperlink"/>
            <w:noProof/>
          </w:rPr>
          <w:t>Qt 4</w:t>
        </w:r>
        <w:r>
          <w:rPr>
            <w:noProof/>
            <w:webHidden/>
          </w:rPr>
          <w:tab/>
        </w:r>
        <w:r>
          <w:rPr>
            <w:noProof/>
            <w:webHidden/>
          </w:rPr>
          <w:fldChar w:fldCharType="begin"/>
        </w:r>
        <w:r>
          <w:rPr>
            <w:noProof/>
            <w:webHidden/>
          </w:rPr>
          <w:instrText xml:space="preserve"> PAGEREF _Toc404444993 \h </w:instrText>
        </w:r>
        <w:r>
          <w:rPr>
            <w:noProof/>
            <w:webHidden/>
          </w:rPr>
        </w:r>
        <w:r>
          <w:rPr>
            <w:noProof/>
            <w:webHidden/>
          </w:rPr>
          <w:fldChar w:fldCharType="separate"/>
        </w:r>
        <w:r>
          <w:rPr>
            <w:noProof/>
            <w:webHidden/>
          </w:rPr>
          <w:t>20</w:t>
        </w:r>
        <w:r>
          <w:rPr>
            <w:noProof/>
            <w:webHidden/>
          </w:rPr>
          <w:fldChar w:fldCharType="end"/>
        </w:r>
      </w:hyperlink>
    </w:p>
    <w:p w:rsidR="001A7437" w:rsidRDefault="001A7437">
      <w:pPr>
        <w:pStyle w:val="TOC4"/>
        <w:tabs>
          <w:tab w:val="left" w:pos="1540"/>
          <w:tab w:val="right" w:leader="dot" w:pos="9061"/>
        </w:tabs>
        <w:rPr>
          <w:rFonts w:eastAsiaTheme="minorEastAsia"/>
          <w:noProof/>
          <w:lang w:eastAsia="pt-BR"/>
        </w:rPr>
      </w:pPr>
      <w:hyperlink w:anchor="_Toc404444994" w:history="1">
        <w:r w:rsidRPr="00B572BE">
          <w:rPr>
            <w:rStyle w:val="Hyperlink"/>
            <w:noProof/>
          </w:rPr>
          <w:t>2.2.1.2</w:t>
        </w:r>
        <w:r>
          <w:rPr>
            <w:rFonts w:eastAsiaTheme="minorEastAsia"/>
            <w:noProof/>
            <w:lang w:eastAsia="pt-BR"/>
          </w:rPr>
          <w:tab/>
        </w:r>
        <w:r w:rsidRPr="00B572BE">
          <w:rPr>
            <w:rStyle w:val="Hyperlink"/>
            <w:noProof/>
          </w:rPr>
          <w:t>Qt 5</w:t>
        </w:r>
        <w:r>
          <w:rPr>
            <w:noProof/>
            <w:webHidden/>
          </w:rPr>
          <w:tab/>
        </w:r>
        <w:r>
          <w:rPr>
            <w:noProof/>
            <w:webHidden/>
          </w:rPr>
          <w:fldChar w:fldCharType="begin"/>
        </w:r>
        <w:r>
          <w:rPr>
            <w:noProof/>
            <w:webHidden/>
          </w:rPr>
          <w:instrText xml:space="preserve"> PAGEREF _Toc404444994 \h </w:instrText>
        </w:r>
        <w:r>
          <w:rPr>
            <w:noProof/>
            <w:webHidden/>
          </w:rPr>
        </w:r>
        <w:r>
          <w:rPr>
            <w:noProof/>
            <w:webHidden/>
          </w:rPr>
          <w:fldChar w:fldCharType="separate"/>
        </w:r>
        <w:r>
          <w:rPr>
            <w:noProof/>
            <w:webHidden/>
          </w:rPr>
          <w:t>21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4995" w:history="1">
        <w:r w:rsidRPr="00B572BE">
          <w:rPr>
            <w:rStyle w:val="Hyperlink"/>
            <w:noProof/>
            <w:lang w:val="en-GB"/>
          </w:rPr>
          <w:t>2.2.2</w:t>
        </w:r>
        <w:r>
          <w:rPr>
            <w:rFonts w:eastAsiaTheme="minorEastAsia"/>
            <w:noProof/>
            <w:lang w:eastAsia="pt-BR"/>
          </w:rPr>
          <w:tab/>
        </w:r>
        <w:r w:rsidRPr="00B572BE">
          <w:rPr>
            <w:rStyle w:val="Hyperlink"/>
            <w:noProof/>
            <w:lang w:val="en-GB"/>
          </w:rPr>
          <w:t>Sinais e slots (</w:t>
        </w:r>
        <w:r w:rsidRPr="00B572BE">
          <w:rPr>
            <w:rStyle w:val="Hyperlink"/>
            <w:i/>
            <w:noProof/>
            <w:lang w:val="en-GB"/>
          </w:rPr>
          <w:t>signals and slots</w:t>
        </w:r>
        <w:r w:rsidRPr="00B572BE">
          <w:rPr>
            <w:rStyle w:val="Hyperlink"/>
            <w:noProof/>
            <w:lang w:val="en-GB"/>
          </w:rPr>
          <w:t>)</w:t>
        </w:r>
        <w:r>
          <w:rPr>
            <w:noProof/>
            <w:webHidden/>
          </w:rPr>
          <w:tab/>
        </w:r>
        <w:r>
          <w:rPr>
            <w:noProof/>
            <w:webHidden/>
          </w:rPr>
          <w:fldChar w:fldCharType="begin"/>
        </w:r>
        <w:r>
          <w:rPr>
            <w:noProof/>
            <w:webHidden/>
          </w:rPr>
          <w:instrText xml:space="preserve"> PAGEREF _Toc404444995 \h </w:instrText>
        </w:r>
        <w:r>
          <w:rPr>
            <w:noProof/>
            <w:webHidden/>
          </w:rPr>
        </w:r>
        <w:r>
          <w:rPr>
            <w:noProof/>
            <w:webHidden/>
          </w:rPr>
          <w:fldChar w:fldCharType="separate"/>
        </w:r>
        <w:r>
          <w:rPr>
            <w:noProof/>
            <w:webHidden/>
          </w:rPr>
          <w:t>22</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96" w:history="1">
        <w:r w:rsidRPr="00B572BE">
          <w:rPr>
            <w:rStyle w:val="Hyperlink"/>
            <w:noProof/>
          </w:rPr>
          <w:t>2.3</w:t>
        </w:r>
        <w:r>
          <w:rPr>
            <w:rFonts w:eastAsiaTheme="minorEastAsia"/>
            <w:noProof/>
            <w:lang w:eastAsia="pt-BR"/>
          </w:rPr>
          <w:tab/>
        </w:r>
        <w:r w:rsidRPr="00B572BE">
          <w:rPr>
            <w:rStyle w:val="Hyperlink"/>
            <w:noProof/>
          </w:rPr>
          <w:t>Exemplos de Aplicações que Utilizam Qt</w:t>
        </w:r>
        <w:r>
          <w:rPr>
            <w:noProof/>
            <w:webHidden/>
          </w:rPr>
          <w:tab/>
        </w:r>
        <w:r>
          <w:rPr>
            <w:noProof/>
            <w:webHidden/>
          </w:rPr>
          <w:fldChar w:fldCharType="begin"/>
        </w:r>
        <w:r>
          <w:rPr>
            <w:noProof/>
            <w:webHidden/>
          </w:rPr>
          <w:instrText xml:space="preserve"> PAGEREF _Toc404444996 \h </w:instrText>
        </w:r>
        <w:r>
          <w:rPr>
            <w:noProof/>
            <w:webHidden/>
          </w:rPr>
        </w:r>
        <w:r>
          <w:rPr>
            <w:noProof/>
            <w:webHidden/>
          </w:rPr>
          <w:fldChar w:fldCharType="separate"/>
        </w:r>
        <w:r>
          <w:rPr>
            <w:noProof/>
            <w:webHidden/>
          </w:rPr>
          <w:t>27</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4997" w:history="1">
        <w:r w:rsidRPr="00B572BE">
          <w:rPr>
            <w:rStyle w:val="Hyperlink"/>
            <w:noProof/>
          </w:rPr>
          <w:t>2.3.1</w:t>
        </w:r>
        <w:r>
          <w:rPr>
            <w:rFonts w:eastAsiaTheme="minorEastAsia"/>
            <w:noProof/>
            <w:lang w:eastAsia="pt-BR"/>
          </w:rPr>
          <w:tab/>
        </w:r>
        <w:r w:rsidRPr="00B572BE">
          <w:rPr>
            <w:rStyle w:val="Hyperlink"/>
            <w:noProof/>
          </w:rPr>
          <w:t>Wireshark</w:t>
        </w:r>
        <w:r>
          <w:rPr>
            <w:noProof/>
            <w:webHidden/>
          </w:rPr>
          <w:tab/>
        </w:r>
        <w:r>
          <w:rPr>
            <w:noProof/>
            <w:webHidden/>
          </w:rPr>
          <w:fldChar w:fldCharType="begin"/>
        </w:r>
        <w:r>
          <w:rPr>
            <w:noProof/>
            <w:webHidden/>
          </w:rPr>
          <w:instrText xml:space="preserve"> PAGEREF _Toc404444997 \h </w:instrText>
        </w:r>
        <w:r>
          <w:rPr>
            <w:noProof/>
            <w:webHidden/>
          </w:rPr>
        </w:r>
        <w:r>
          <w:rPr>
            <w:noProof/>
            <w:webHidden/>
          </w:rPr>
          <w:fldChar w:fldCharType="separate"/>
        </w:r>
        <w:r>
          <w:rPr>
            <w:noProof/>
            <w:webHidden/>
          </w:rPr>
          <w:t>27</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4998" w:history="1">
        <w:r w:rsidRPr="00B572BE">
          <w:rPr>
            <w:rStyle w:val="Hyperlink"/>
            <w:noProof/>
          </w:rPr>
          <w:t>2.3.2</w:t>
        </w:r>
        <w:r>
          <w:rPr>
            <w:rFonts w:eastAsiaTheme="minorEastAsia"/>
            <w:noProof/>
            <w:lang w:eastAsia="pt-BR"/>
          </w:rPr>
          <w:tab/>
        </w:r>
        <w:r w:rsidRPr="00B572BE">
          <w:rPr>
            <w:rStyle w:val="Hyperlink"/>
            <w:noProof/>
          </w:rPr>
          <w:t>KDE</w:t>
        </w:r>
        <w:r>
          <w:rPr>
            <w:noProof/>
            <w:webHidden/>
          </w:rPr>
          <w:tab/>
        </w:r>
        <w:r>
          <w:rPr>
            <w:noProof/>
            <w:webHidden/>
          </w:rPr>
          <w:fldChar w:fldCharType="begin"/>
        </w:r>
        <w:r>
          <w:rPr>
            <w:noProof/>
            <w:webHidden/>
          </w:rPr>
          <w:instrText xml:space="preserve"> PAGEREF _Toc404444998 \h </w:instrText>
        </w:r>
        <w:r>
          <w:rPr>
            <w:noProof/>
            <w:webHidden/>
          </w:rPr>
        </w:r>
        <w:r>
          <w:rPr>
            <w:noProof/>
            <w:webHidden/>
          </w:rPr>
          <w:fldChar w:fldCharType="separate"/>
        </w:r>
        <w:r>
          <w:rPr>
            <w:noProof/>
            <w:webHidden/>
          </w:rPr>
          <w:t>28</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4999" w:history="1">
        <w:r w:rsidRPr="00B572BE">
          <w:rPr>
            <w:rStyle w:val="Hyperlink"/>
            <w:noProof/>
          </w:rPr>
          <w:t>2.4</w:t>
        </w:r>
        <w:r>
          <w:rPr>
            <w:rFonts w:eastAsiaTheme="minorEastAsia"/>
            <w:noProof/>
            <w:lang w:eastAsia="pt-BR"/>
          </w:rPr>
          <w:tab/>
        </w:r>
        <w:r w:rsidRPr="00B572BE">
          <w:rPr>
            <w:rStyle w:val="Hyperlink"/>
            <w:noProof/>
          </w:rPr>
          <w:t>Qt Creator</w:t>
        </w:r>
        <w:r>
          <w:rPr>
            <w:noProof/>
            <w:webHidden/>
          </w:rPr>
          <w:tab/>
        </w:r>
        <w:r>
          <w:rPr>
            <w:noProof/>
            <w:webHidden/>
          </w:rPr>
          <w:fldChar w:fldCharType="begin"/>
        </w:r>
        <w:r>
          <w:rPr>
            <w:noProof/>
            <w:webHidden/>
          </w:rPr>
          <w:instrText xml:space="preserve"> PAGEREF _Toc404444999 \h </w:instrText>
        </w:r>
        <w:r>
          <w:rPr>
            <w:noProof/>
            <w:webHidden/>
          </w:rPr>
        </w:r>
        <w:r>
          <w:rPr>
            <w:noProof/>
            <w:webHidden/>
          </w:rPr>
          <w:fldChar w:fldCharType="separate"/>
        </w:r>
        <w:r>
          <w:rPr>
            <w:noProof/>
            <w:webHidden/>
          </w:rPr>
          <w:t>31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00" w:history="1">
        <w:r w:rsidRPr="00B572BE">
          <w:rPr>
            <w:rStyle w:val="Hyperlink"/>
            <w:noProof/>
          </w:rPr>
          <w:t>2.4.1</w:t>
        </w:r>
        <w:r>
          <w:rPr>
            <w:rFonts w:eastAsiaTheme="minorEastAsia"/>
            <w:noProof/>
            <w:lang w:eastAsia="pt-BR"/>
          </w:rPr>
          <w:tab/>
        </w:r>
        <w:r w:rsidRPr="00B572BE">
          <w:rPr>
            <w:rStyle w:val="Hyperlink"/>
            <w:noProof/>
          </w:rPr>
          <w:t>Qt Quick</w:t>
        </w:r>
        <w:r>
          <w:rPr>
            <w:noProof/>
            <w:webHidden/>
          </w:rPr>
          <w:tab/>
        </w:r>
        <w:r>
          <w:rPr>
            <w:noProof/>
            <w:webHidden/>
          </w:rPr>
          <w:fldChar w:fldCharType="begin"/>
        </w:r>
        <w:r>
          <w:rPr>
            <w:noProof/>
            <w:webHidden/>
          </w:rPr>
          <w:instrText xml:space="preserve"> PAGEREF _Toc404445000 \h </w:instrText>
        </w:r>
        <w:r>
          <w:rPr>
            <w:noProof/>
            <w:webHidden/>
          </w:rPr>
        </w:r>
        <w:r>
          <w:rPr>
            <w:noProof/>
            <w:webHidden/>
          </w:rPr>
          <w:fldChar w:fldCharType="separate"/>
        </w:r>
        <w:r>
          <w:rPr>
            <w:noProof/>
            <w:webHidden/>
          </w:rPr>
          <w:t>32</w:t>
        </w:r>
        <w:r>
          <w:rPr>
            <w:noProof/>
            <w:webHidden/>
          </w:rPr>
          <w:fldChar w:fldCharType="end"/>
        </w:r>
      </w:hyperlink>
    </w:p>
    <w:p w:rsidR="001A7437" w:rsidRDefault="001A7437">
      <w:pPr>
        <w:pStyle w:val="TOC4"/>
        <w:tabs>
          <w:tab w:val="left" w:pos="1540"/>
          <w:tab w:val="right" w:leader="dot" w:pos="9061"/>
        </w:tabs>
        <w:rPr>
          <w:rFonts w:eastAsiaTheme="minorEastAsia"/>
          <w:noProof/>
          <w:lang w:eastAsia="pt-BR"/>
        </w:rPr>
      </w:pPr>
      <w:hyperlink w:anchor="_Toc404445001" w:history="1">
        <w:r w:rsidRPr="00B572BE">
          <w:rPr>
            <w:rStyle w:val="Hyperlink"/>
            <w:noProof/>
          </w:rPr>
          <w:t>2.4.1.1</w:t>
        </w:r>
        <w:r>
          <w:rPr>
            <w:rFonts w:eastAsiaTheme="minorEastAsia"/>
            <w:noProof/>
            <w:lang w:eastAsia="pt-BR"/>
          </w:rPr>
          <w:tab/>
        </w:r>
        <w:r w:rsidRPr="00B572BE">
          <w:rPr>
            <w:rStyle w:val="Hyperlink"/>
            <w:noProof/>
          </w:rPr>
          <w:t>QML</w:t>
        </w:r>
        <w:r>
          <w:rPr>
            <w:noProof/>
            <w:webHidden/>
          </w:rPr>
          <w:tab/>
        </w:r>
        <w:r>
          <w:rPr>
            <w:noProof/>
            <w:webHidden/>
          </w:rPr>
          <w:fldChar w:fldCharType="begin"/>
        </w:r>
        <w:r>
          <w:rPr>
            <w:noProof/>
            <w:webHidden/>
          </w:rPr>
          <w:instrText xml:space="preserve"> PAGEREF _Toc404445001 \h </w:instrText>
        </w:r>
        <w:r>
          <w:rPr>
            <w:noProof/>
            <w:webHidden/>
          </w:rPr>
        </w:r>
        <w:r>
          <w:rPr>
            <w:noProof/>
            <w:webHidden/>
          </w:rPr>
          <w:fldChar w:fldCharType="separate"/>
        </w:r>
        <w:r>
          <w:rPr>
            <w:noProof/>
            <w:webHidden/>
          </w:rPr>
          <w:t>32</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02" w:history="1">
        <w:r w:rsidRPr="00B572BE">
          <w:rPr>
            <w:rStyle w:val="Hyperlink"/>
            <w:noProof/>
          </w:rPr>
          <w:t>2.4.2</w:t>
        </w:r>
        <w:r>
          <w:rPr>
            <w:rFonts w:eastAsiaTheme="minorEastAsia"/>
            <w:noProof/>
            <w:lang w:eastAsia="pt-BR"/>
          </w:rPr>
          <w:tab/>
        </w:r>
        <w:r w:rsidRPr="00B572BE">
          <w:rPr>
            <w:rStyle w:val="Hyperlink"/>
            <w:noProof/>
          </w:rPr>
          <w:t>Qt Widgets</w:t>
        </w:r>
        <w:r>
          <w:rPr>
            <w:noProof/>
            <w:webHidden/>
          </w:rPr>
          <w:tab/>
        </w:r>
        <w:r>
          <w:rPr>
            <w:noProof/>
            <w:webHidden/>
          </w:rPr>
          <w:fldChar w:fldCharType="begin"/>
        </w:r>
        <w:r>
          <w:rPr>
            <w:noProof/>
            <w:webHidden/>
          </w:rPr>
          <w:instrText xml:space="preserve"> PAGEREF _Toc404445002 \h </w:instrText>
        </w:r>
        <w:r>
          <w:rPr>
            <w:noProof/>
            <w:webHidden/>
          </w:rPr>
        </w:r>
        <w:r>
          <w:rPr>
            <w:noProof/>
            <w:webHidden/>
          </w:rPr>
          <w:fldChar w:fldCharType="separate"/>
        </w:r>
        <w:r>
          <w:rPr>
            <w:noProof/>
            <w:webHidden/>
          </w:rPr>
          <w:t>35</w:t>
        </w:r>
        <w:r>
          <w:rPr>
            <w:noProof/>
            <w:webHidden/>
          </w:rPr>
          <w:fldChar w:fldCharType="end"/>
        </w:r>
      </w:hyperlink>
    </w:p>
    <w:p w:rsidR="001A7437" w:rsidRDefault="001A7437">
      <w:pPr>
        <w:pStyle w:val="TOC1"/>
        <w:tabs>
          <w:tab w:val="left" w:pos="440"/>
          <w:tab w:val="right" w:leader="dot" w:pos="9061"/>
        </w:tabs>
        <w:rPr>
          <w:rFonts w:eastAsiaTheme="minorEastAsia"/>
          <w:noProof/>
          <w:lang w:eastAsia="pt-BR"/>
        </w:rPr>
      </w:pPr>
      <w:hyperlink w:anchor="_Toc404445003" w:history="1">
        <w:r w:rsidRPr="00B572BE">
          <w:rPr>
            <w:rStyle w:val="Hyperlink"/>
            <w:noProof/>
          </w:rPr>
          <w:t>3</w:t>
        </w:r>
        <w:r>
          <w:rPr>
            <w:rFonts w:eastAsiaTheme="minorEastAsia"/>
            <w:noProof/>
            <w:lang w:eastAsia="pt-BR"/>
          </w:rPr>
          <w:tab/>
        </w:r>
        <w:r w:rsidRPr="00B572BE">
          <w:rPr>
            <w:rStyle w:val="Hyperlink"/>
            <w:noProof/>
          </w:rPr>
          <w:t>ALTERNATIVAS AO QT</w:t>
        </w:r>
        <w:r>
          <w:rPr>
            <w:noProof/>
            <w:webHidden/>
          </w:rPr>
          <w:tab/>
        </w:r>
        <w:r>
          <w:rPr>
            <w:noProof/>
            <w:webHidden/>
          </w:rPr>
          <w:fldChar w:fldCharType="begin"/>
        </w:r>
        <w:r>
          <w:rPr>
            <w:noProof/>
            <w:webHidden/>
          </w:rPr>
          <w:instrText xml:space="preserve"> PAGEREF _Toc404445003 \h </w:instrText>
        </w:r>
        <w:r>
          <w:rPr>
            <w:noProof/>
            <w:webHidden/>
          </w:rPr>
        </w:r>
        <w:r>
          <w:rPr>
            <w:noProof/>
            <w:webHidden/>
          </w:rPr>
          <w:fldChar w:fldCharType="separate"/>
        </w:r>
        <w:r>
          <w:rPr>
            <w:noProof/>
            <w:webHidden/>
          </w:rPr>
          <w:t>38</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04" w:history="1">
        <w:r w:rsidRPr="00B572BE">
          <w:rPr>
            <w:rStyle w:val="Hyperlink"/>
            <w:noProof/>
          </w:rPr>
          <w:t>3.1</w:t>
        </w:r>
        <w:r>
          <w:rPr>
            <w:rFonts w:eastAsiaTheme="minorEastAsia"/>
            <w:noProof/>
            <w:lang w:eastAsia="pt-BR"/>
          </w:rPr>
          <w:tab/>
        </w:r>
        <w:r w:rsidRPr="00B572BE">
          <w:rPr>
            <w:rStyle w:val="Hyperlink"/>
            <w:noProof/>
          </w:rPr>
          <w:t>Introdução</w:t>
        </w:r>
        <w:r>
          <w:rPr>
            <w:noProof/>
            <w:webHidden/>
          </w:rPr>
          <w:tab/>
        </w:r>
        <w:r>
          <w:rPr>
            <w:noProof/>
            <w:webHidden/>
          </w:rPr>
          <w:fldChar w:fldCharType="begin"/>
        </w:r>
        <w:r>
          <w:rPr>
            <w:noProof/>
            <w:webHidden/>
          </w:rPr>
          <w:instrText xml:space="preserve"> PAGEREF _Toc404445004 \h </w:instrText>
        </w:r>
        <w:r>
          <w:rPr>
            <w:noProof/>
            <w:webHidden/>
          </w:rPr>
        </w:r>
        <w:r>
          <w:rPr>
            <w:noProof/>
            <w:webHidden/>
          </w:rPr>
          <w:fldChar w:fldCharType="separate"/>
        </w:r>
        <w:r>
          <w:rPr>
            <w:noProof/>
            <w:webHidden/>
          </w:rPr>
          <w:t>38</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05" w:history="1">
        <w:r w:rsidRPr="00B572BE">
          <w:rPr>
            <w:rStyle w:val="Hyperlink"/>
            <w:noProof/>
          </w:rPr>
          <w:t>3.2</w:t>
        </w:r>
        <w:r>
          <w:rPr>
            <w:rFonts w:eastAsiaTheme="minorEastAsia"/>
            <w:noProof/>
            <w:lang w:eastAsia="pt-BR"/>
          </w:rPr>
          <w:tab/>
        </w:r>
        <w:r w:rsidRPr="00B572BE">
          <w:rPr>
            <w:rStyle w:val="Hyperlink"/>
            <w:noProof/>
          </w:rPr>
          <w:t>Xamarin</w:t>
        </w:r>
        <w:r>
          <w:rPr>
            <w:noProof/>
            <w:webHidden/>
          </w:rPr>
          <w:tab/>
        </w:r>
        <w:r>
          <w:rPr>
            <w:noProof/>
            <w:webHidden/>
          </w:rPr>
          <w:fldChar w:fldCharType="begin"/>
        </w:r>
        <w:r>
          <w:rPr>
            <w:noProof/>
            <w:webHidden/>
          </w:rPr>
          <w:instrText xml:space="preserve"> PAGEREF _Toc404445005 \h </w:instrText>
        </w:r>
        <w:r>
          <w:rPr>
            <w:noProof/>
            <w:webHidden/>
          </w:rPr>
        </w:r>
        <w:r>
          <w:rPr>
            <w:noProof/>
            <w:webHidden/>
          </w:rPr>
          <w:fldChar w:fldCharType="separate"/>
        </w:r>
        <w:r>
          <w:rPr>
            <w:noProof/>
            <w:webHidden/>
          </w:rPr>
          <w:t>38</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06" w:history="1">
        <w:r w:rsidRPr="00B572BE">
          <w:rPr>
            <w:rStyle w:val="Hyperlink"/>
            <w:noProof/>
          </w:rPr>
          <w:t>3.2.1</w:t>
        </w:r>
        <w:r>
          <w:rPr>
            <w:rFonts w:eastAsiaTheme="minorEastAsia"/>
            <w:noProof/>
            <w:lang w:eastAsia="pt-BR"/>
          </w:rPr>
          <w:tab/>
        </w:r>
        <w:r w:rsidRPr="00B572BE">
          <w:rPr>
            <w:rStyle w:val="Hyperlink"/>
            <w:noProof/>
          </w:rPr>
          <w:t>Xamarin.Forms</w:t>
        </w:r>
        <w:r>
          <w:rPr>
            <w:noProof/>
            <w:webHidden/>
          </w:rPr>
          <w:tab/>
        </w:r>
        <w:r>
          <w:rPr>
            <w:noProof/>
            <w:webHidden/>
          </w:rPr>
          <w:fldChar w:fldCharType="begin"/>
        </w:r>
        <w:r>
          <w:rPr>
            <w:noProof/>
            <w:webHidden/>
          </w:rPr>
          <w:instrText xml:space="preserve"> PAGEREF _Toc404445006 \h </w:instrText>
        </w:r>
        <w:r>
          <w:rPr>
            <w:noProof/>
            <w:webHidden/>
          </w:rPr>
        </w:r>
        <w:r>
          <w:rPr>
            <w:noProof/>
            <w:webHidden/>
          </w:rPr>
          <w:fldChar w:fldCharType="separate"/>
        </w:r>
        <w:r>
          <w:rPr>
            <w:noProof/>
            <w:webHidden/>
          </w:rPr>
          <w:t>39</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07" w:history="1">
        <w:r w:rsidRPr="00B572BE">
          <w:rPr>
            <w:rStyle w:val="Hyperlink"/>
            <w:noProof/>
          </w:rPr>
          <w:t>3.2.2</w:t>
        </w:r>
        <w:r>
          <w:rPr>
            <w:rFonts w:eastAsiaTheme="minorEastAsia"/>
            <w:noProof/>
            <w:lang w:eastAsia="pt-BR"/>
          </w:rPr>
          <w:tab/>
        </w:r>
        <w:r w:rsidRPr="00B572BE">
          <w:rPr>
            <w:rStyle w:val="Hyperlink"/>
            <w:noProof/>
          </w:rPr>
          <w:t>IDEs</w:t>
        </w:r>
        <w:r>
          <w:rPr>
            <w:noProof/>
            <w:webHidden/>
          </w:rPr>
          <w:tab/>
        </w:r>
        <w:r>
          <w:rPr>
            <w:noProof/>
            <w:webHidden/>
          </w:rPr>
          <w:fldChar w:fldCharType="begin"/>
        </w:r>
        <w:r>
          <w:rPr>
            <w:noProof/>
            <w:webHidden/>
          </w:rPr>
          <w:instrText xml:space="preserve"> PAGEREF _Toc404445007 \h </w:instrText>
        </w:r>
        <w:r>
          <w:rPr>
            <w:noProof/>
            <w:webHidden/>
          </w:rPr>
        </w:r>
        <w:r>
          <w:rPr>
            <w:noProof/>
            <w:webHidden/>
          </w:rPr>
          <w:fldChar w:fldCharType="separate"/>
        </w:r>
        <w:r>
          <w:rPr>
            <w:noProof/>
            <w:webHidden/>
          </w:rPr>
          <w:t>41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08" w:history="1">
        <w:r w:rsidRPr="00B572BE">
          <w:rPr>
            <w:rStyle w:val="Hyperlink"/>
            <w:noProof/>
          </w:rPr>
          <w:t>3.2.3</w:t>
        </w:r>
        <w:r>
          <w:rPr>
            <w:rFonts w:eastAsiaTheme="minorEastAsia"/>
            <w:noProof/>
            <w:lang w:eastAsia="pt-BR"/>
          </w:rPr>
          <w:tab/>
        </w:r>
        <w:r w:rsidRPr="00B572BE">
          <w:rPr>
            <w:rStyle w:val="Hyperlink"/>
            <w:noProof/>
          </w:rPr>
          <w:t>Clientes da Xamarin</w:t>
        </w:r>
        <w:r>
          <w:rPr>
            <w:noProof/>
            <w:webHidden/>
          </w:rPr>
          <w:tab/>
        </w:r>
        <w:r>
          <w:rPr>
            <w:noProof/>
            <w:webHidden/>
          </w:rPr>
          <w:fldChar w:fldCharType="begin"/>
        </w:r>
        <w:r>
          <w:rPr>
            <w:noProof/>
            <w:webHidden/>
          </w:rPr>
          <w:instrText xml:space="preserve"> PAGEREF _Toc404445008 \h </w:instrText>
        </w:r>
        <w:r>
          <w:rPr>
            <w:noProof/>
            <w:webHidden/>
          </w:rPr>
        </w:r>
        <w:r>
          <w:rPr>
            <w:noProof/>
            <w:webHidden/>
          </w:rPr>
          <w:fldChar w:fldCharType="separate"/>
        </w:r>
        <w:r>
          <w:rPr>
            <w:noProof/>
            <w:webHidden/>
          </w:rPr>
          <w:t>43</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09" w:history="1">
        <w:r w:rsidRPr="00B572BE">
          <w:rPr>
            <w:rStyle w:val="Hyperlink"/>
            <w:noProof/>
          </w:rPr>
          <w:t>3.2.4</w:t>
        </w:r>
        <w:r>
          <w:rPr>
            <w:rFonts w:eastAsiaTheme="minorEastAsia"/>
            <w:noProof/>
            <w:lang w:eastAsia="pt-BR"/>
          </w:rPr>
          <w:tab/>
        </w:r>
        <w:r w:rsidRPr="00B572BE">
          <w:rPr>
            <w:rStyle w:val="Hyperlink"/>
            <w:noProof/>
          </w:rPr>
          <w:t>Xamarin Test Cloud</w:t>
        </w:r>
        <w:r>
          <w:rPr>
            <w:noProof/>
            <w:webHidden/>
          </w:rPr>
          <w:tab/>
        </w:r>
        <w:r>
          <w:rPr>
            <w:noProof/>
            <w:webHidden/>
          </w:rPr>
          <w:fldChar w:fldCharType="begin"/>
        </w:r>
        <w:r>
          <w:rPr>
            <w:noProof/>
            <w:webHidden/>
          </w:rPr>
          <w:instrText xml:space="preserve"> PAGEREF _Toc404445009 \h </w:instrText>
        </w:r>
        <w:r>
          <w:rPr>
            <w:noProof/>
            <w:webHidden/>
          </w:rPr>
        </w:r>
        <w:r>
          <w:rPr>
            <w:noProof/>
            <w:webHidden/>
          </w:rPr>
          <w:fldChar w:fldCharType="separate"/>
        </w:r>
        <w:r>
          <w:rPr>
            <w:noProof/>
            <w:webHidden/>
          </w:rPr>
          <w:t>45</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0" w:history="1">
        <w:r w:rsidRPr="00B572BE">
          <w:rPr>
            <w:rStyle w:val="Hyperlink"/>
            <w:noProof/>
            <w:highlight w:val="cyan"/>
          </w:rPr>
          <w:t>3.2.5</w:t>
        </w:r>
        <w:r>
          <w:rPr>
            <w:rFonts w:eastAsiaTheme="minorEastAsia"/>
            <w:noProof/>
            <w:lang w:eastAsia="pt-BR"/>
          </w:rPr>
          <w:tab/>
        </w:r>
        <w:r w:rsidRPr="00B572BE">
          <w:rPr>
            <w:rStyle w:val="Hyperlink"/>
            <w:noProof/>
            <w:highlight w:val="cyan"/>
          </w:rPr>
          <w:t>Vantagens e desvantagens</w:t>
        </w:r>
        <w:r>
          <w:rPr>
            <w:noProof/>
            <w:webHidden/>
          </w:rPr>
          <w:tab/>
        </w:r>
        <w:r>
          <w:rPr>
            <w:noProof/>
            <w:webHidden/>
          </w:rPr>
          <w:fldChar w:fldCharType="begin"/>
        </w:r>
        <w:r>
          <w:rPr>
            <w:noProof/>
            <w:webHidden/>
          </w:rPr>
          <w:instrText xml:space="preserve"> PAGEREF _Toc404445010 \h </w:instrText>
        </w:r>
        <w:r>
          <w:rPr>
            <w:noProof/>
            <w:webHidden/>
          </w:rPr>
        </w:r>
        <w:r>
          <w:rPr>
            <w:noProof/>
            <w:webHidden/>
          </w:rPr>
          <w:fldChar w:fldCharType="separate"/>
        </w:r>
        <w:r>
          <w:rPr>
            <w:noProof/>
            <w:webHidden/>
          </w:rPr>
          <w:t>47</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11" w:history="1">
        <w:r w:rsidRPr="00B572BE">
          <w:rPr>
            <w:rStyle w:val="Hyperlink"/>
            <w:noProof/>
          </w:rPr>
          <w:t>3.3</w:t>
        </w:r>
        <w:r>
          <w:rPr>
            <w:rFonts w:eastAsiaTheme="minorEastAsia"/>
            <w:noProof/>
            <w:lang w:eastAsia="pt-BR"/>
          </w:rPr>
          <w:tab/>
        </w:r>
        <w:r w:rsidRPr="00B572BE">
          <w:rPr>
            <w:rStyle w:val="Hyperlink"/>
            <w:noProof/>
          </w:rPr>
          <w:t>Mono</w:t>
        </w:r>
        <w:r>
          <w:rPr>
            <w:noProof/>
            <w:webHidden/>
          </w:rPr>
          <w:tab/>
        </w:r>
        <w:r>
          <w:rPr>
            <w:noProof/>
            <w:webHidden/>
          </w:rPr>
          <w:fldChar w:fldCharType="begin"/>
        </w:r>
        <w:r>
          <w:rPr>
            <w:noProof/>
            <w:webHidden/>
          </w:rPr>
          <w:instrText xml:space="preserve"> PAGEREF _Toc404445011 \h </w:instrText>
        </w:r>
        <w:r>
          <w:rPr>
            <w:noProof/>
            <w:webHidden/>
          </w:rPr>
        </w:r>
        <w:r>
          <w:rPr>
            <w:noProof/>
            <w:webHidden/>
          </w:rPr>
          <w:fldChar w:fldCharType="separate"/>
        </w:r>
        <w:r>
          <w:rPr>
            <w:noProof/>
            <w:webHidden/>
          </w:rPr>
          <w:t>48</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2" w:history="1">
        <w:r w:rsidRPr="00B572BE">
          <w:rPr>
            <w:rStyle w:val="Hyperlink"/>
            <w:noProof/>
          </w:rPr>
          <w:t>3.3.1</w:t>
        </w:r>
        <w:r>
          <w:rPr>
            <w:rFonts w:eastAsiaTheme="minorEastAsia"/>
            <w:noProof/>
            <w:lang w:eastAsia="pt-BR"/>
          </w:rPr>
          <w:tab/>
        </w:r>
        <w:r w:rsidRPr="00B572BE">
          <w:rPr>
            <w:rStyle w:val="Hyperlink"/>
            <w:noProof/>
          </w:rPr>
          <w:t>Componentes da Mono</w:t>
        </w:r>
        <w:r>
          <w:rPr>
            <w:noProof/>
            <w:webHidden/>
          </w:rPr>
          <w:tab/>
        </w:r>
        <w:r>
          <w:rPr>
            <w:noProof/>
            <w:webHidden/>
          </w:rPr>
          <w:fldChar w:fldCharType="begin"/>
        </w:r>
        <w:r>
          <w:rPr>
            <w:noProof/>
            <w:webHidden/>
          </w:rPr>
          <w:instrText xml:space="preserve"> PAGEREF _Toc404445012 \h </w:instrText>
        </w:r>
        <w:r>
          <w:rPr>
            <w:noProof/>
            <w:webHidden/>
          </w:rPr>
        </w:r>
        <w:r>
          <w:rPr>
            <w:noProof/>
            <w:webHidden/>
          </w:rPr>
          <w:fldChar w:fldCharType="separate"/>
        </w:r>
        <w:r>
          <w:rPr>
            <w:noProof/>
            <w:webHidden/>
          </w:rPr>
          <w:t>48</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3" w:history="1">
        <w:r w:rsidRPr="00B572BE">
          <w:rPr>
            <w:rStyle w:val="Hyperlink"/>
            <w:noProof/>
          </w:rPr>
          <w:t>3.3.2</w:t>
        </w:r>
        <w:r>
          <w:rPr>
            <w:rFonts w:eastAsiaTheme="minorEastAsia"/>
            <w:noProof/>
            <w:lang w:eastAsia="pt-BR"/>
          </w:rPr>
          <w:tab/>
        </w:r>
        <w:r w:rsidRPr="00B572BE">
          <w:rPr>
            <w:rStyle w:val="Hyperlink"/>
            <w:noProof/>
          </w:rPr>
          <w:t>Sistemas operacionais suportados</w:t>
        </w:r>
        <w:r>
          <w:rPr>
            <w:noProof/>
            <w:webHidden/>
          </w:rPr>
          <w:tab/>
        </w:r>
        <w:r>
          <w:rPr>
            <w:noProof/>
            <w:webHidden/>
          </w:rPr>
          <w:fldChar w:fldCharType="begin"/>
        </w:r>
        <w:r>
          <w:rPr>
            <w:noProof/>
            <w:webHidden/>
          </w:rPr>
          <w:instrText xml:space="preserve"> PAGEREF _Toc404445013 \h </w:instrText>
        </w:r>
        <w:r>
          <w:rPr>
            <w:noProof/>
            <w:webHidden/>
          </w:rPr>
        </w:r>
        <w:r>
          <w:rPr>
            <w:noProof/>
            <w:webHidden/>
          </w:rPr>
          <w:fldChar w:fldCharType="separate"/>
        </w:r>
        <w:r>
          <w:rPr>
            <w:noProof/>
            <w:webHidden/>
          </w:rPr>
          <w:t>50</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4" w:history="1">
        <w:r w:rsidRPr="00B572BE">
          <w:rPr>
            <w:rStyle w:val="Hyperlink"/>
            <w:noProof/>
          </w:rPr>
          <w:t>3.3.3</w:t>
        </w:r>
        <w:r>
          <w:rPr>
            <w:rFonts w:eastAsiaTheme="minorEastAsia"/>
            <w:noProof/>
            <w:lang w:eastAsia="pt-BR"/>
          </w:rPr>
          <w:tab/>
        </w:r>
        <w:r w:rsidRPr="00B572BE">
          <w:rPr>
            <w:rStyle w:val="Hyperlink"/>
            <w:noProof/>
          </w:rPr>
          <w:t>Benefícios</w:t>
        </w:r>
        <w:r>
          <w:rPr>
            <w:noProof/>
            <w:webHidden/>
          </w:rPr>
          <w:tab/>
        </w:r>
        <w:r>
          <w:rPr>
            <w:noProof/>
            <w:webHidden/>
          </w:rPr>
          <w:fldChar w:fldCharType="begin"/>
        </w:r>
        <w:r>
          <w:rPr>
            <w:noProof/>
            <w:webHidden/>
          </w:rPr>
          <w:instrText xml:space="preserve"> PAGEREF _Toc404445014 \h </w:instrText>
        </w:r>
        <w:r>
          <w:rPr>
            <w:noProof/>
            <w:webHidden/>
          </w:rPr>
        </w:r>
        <w:r>
          <w:rPr>
            <w:noProof/>
            <w:webHidden/>
          </w:rPr>
          <w:fldChar w:fldCharType="separate"/>
        </w:r>
        <w:r>
          <w:rPr>
            <w:noProof/>
            <w:webHidden/>
          </w:rPr>
          <w:t>51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5" w:history="1">
        <w:r w:rsidRPr="00B572BE">
          <w:rPr>
            <w:rStyle w:val="Hyperlink"/>
            <w:noProof/>
          </w:rPr>
          <w:t>3.3.4</w:t>
        </w:r>
        <w:r>
          <w:rPr>
            <w:rFonts w:eastAsiaTheme="minorEastAsia"/>
            <w:noProof/>
            <w:lang w:eastAsia="pt-BR"/>
          </w:rPr>
          <w:tab/>
        </w:r>
        <w:r w:rsidRPr="00B572BE">
          <w:rPr>
            <w:rStyle w:val="Hyperlink"/>
            <w:noProof/>
          </w:rPr>
          <w:t>IDE</w:t>
        </w:r>
        <w:r>
          <w:rPr>
            <w:noProof/>
            <w:webHidden/>
          </w:rPr>
          <w:tab/>
        </w:r>
        <w:r>
          <w:rPr>
            <w:noProof/>
            <w:webHidden/>
          </w:rPr>
          <w:fldChar w:fldCharType="begin"/>
        </w:r>
        <w:r>
          <w:rPr>
            <w:noProof/>
            <w:webHidden/>
          </w:rPr>
          <w:instrText xml:space="preserve"> PAGEREF _Toc404445015 \h </w:instrText>
        </w:r>
        <w:r>
          <w:rPr>
            <w:noProof/>
            <w:webHidden/>
          </w:rPr>
        </w:r>
        <w:r>
          <w:rPr>
            <w:noProof/>
            <w:webHidden/>
          </w:rPr>
          <w:fldChar w:fldCharType="separate"/>
        </w:r>
        <w:r>
          <w:rPr>
            <w:noProof/>
            <w:webHidden/>
          </w:rPr>
          <w:t>51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6" w:history="1">
        <w:r w:rsidRPr="00B572BE">
          <w:rPr>
            <w:rStyle w:val="Hyperlink"/>
            <w:noProof/>
            <w:highlight w:val="cyan"/>
          </w:rPr>
          <w:t>3.3.5</w:t>
        </w:r>
        <w:r>
          <w:rPr>
            <w:rFonts w:eastAsiaTheme="minorEastAsia"/>
            <w:noProof/>
            <w:lang w:eastAsia="pt-BR"/>
          </w:rPr>
          <w:tab/>
        </w:r>
        <w:r w:rsidRPr="00B572BE">
          <w:rPr>
            <w:rStyle w:val="Hyperlink"/>
            <w:noProof/>
            <w:highlight w:val="cyan"/>
          </w:rPr>
          <w:t>Vantagens e desvantagens</w:t>
        </w:r>
        <w:r>
          <w:rPr>
            <w:noProof/>
            <w:webHidden/>
          </w:rPr>
          <w:tab/>
        </w:r>
        <w:r>
          <w:rPr>
            <w:noProof/>
            <w:webHidden/>
          </w:rPr>
          <w:fldChar w:fldCharType="begin"/>
        </w:r>
        <w:r>
          <w:rPr>
            <w:noProof/>
            <w:webHidden/>
          </w:rPr>
          <w:instrText xml:space="preserve"> PAGEREF _Toc404445016 \h </w:instrText>
        </w:r>
        <w:r>
          <w:rPr>
            <w:noProof/>
            <w:webHidden/>
          </w:rPr>
        </w:r>
        <w:r>
          <w:rPr>
            <w:noProof/>
            <w:webHidden/>
          </w:rPr>
          <w:fldChar w:fldCharType="separate"/>
        </w:r>
        <w:r>
          <w:rPr>
            <w:noProof/>
            <w:webHidden/>
          </w:rPr>
          <w:t>54</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17" w:history="1">
        <w:r w:rsidRPr="00B572BE">
          <w:rPr>
            <w:rStyle w:val="Hyperlink"/>
            <w:noProof/>
          </w:rPr>
          <w:t>3.4</w:t>
        </w:r>
        <w:r>
          <w:rPr>
            <w:rFonts w:eastAsiaTheme="minorEastAsia"/>
            <w:noProof/>
            <w:lang w:eastAsia="pt-BR"/>
          </w:rPr>
          <w:tab/>
        </w:r>
        <w:r w:rsidRPr="00B572BE">
          <w:rPr>
            <w:rStyle w:val="Hyperlink"/>
            <w:noProof/>
          </w:rPr>
          <w:t>Java</w:t>
        </w:r>
        <w:r>
          <w:rPr>
            <w:noProof/>
            <w:webHidden/>
          </w:rPr>
          <w:tab/>
        </w:r>
        <w:r>
          <w:rPr>
            <w:noProof/>
            <w:webHidden/>
          </w:rPr>
          <w:fldChar w:fldCharType="begin"/>
        </w:r>
        <w:r>
          <w:rPr>
            <w:noProof/>
            <w:webHidden/>
          </w:rPr>
          <w:instrText xml:space="preserve"> PAGEREF _Toc404445017 \h </w:instrText>
        </w:r>
        <w:r>
          <w:rPr>
            <w:noProof/>
            <w:webHidden/>
          </w:rPr>
        </w:r>
        <w:r>
          <w:rPr>
            <w:noProof/>
            <w:webHidden/>
          </w:rPr>
          <w:fldChar w:fldCharType="separate"/>
        </w:r>
        <w:r>
          <w:rPr>
            <w:noProof/>
            <w:webHidden/>
          </w:rPr>
          <w:t>54</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8" w:history="1">
        <w:r w:rsidRPr="00B572BE">
          <w:rPr>
            <w:rStyle w:val="Hyperlink"/>
            <w:noProof/>
          </w:rPr>
          <w:t>3.4.1</w:t>
        </w:r>
        <w:r>
          <w:rPr>
            <w:rFonts w:eastAsiaTheme="minorEastAsia"/>
            <w:noProof/>
            <w:lang w:eastAsia="pt-BR"/>
          </w:rPr>
          <w:tab/>
        </w:r>
        <w:r w:rsidRPr="00B572BE">
          <w:rPr>
            <w:rStyle w:val="Hyperlink"/>
            <w:noProof/>
          </w:rPr>
          <w:t>História do Java</w:t>
        </w:r>
        <w:r>
          <w:rPr>
            <w:noProof/>
            <w:webHidden/>
          </w:rPr>
          <w:tab/>
        </w:r>
        <w:r>
          <w:rPr>
            <w:noProof/>
            <w:webHidden/>
          </w:rPr>
          <w:fldChar w:fldCharType="begin"/>
        </w:r>
        <w:r>
          <w:rPr>
            <w:noProof/>
            <w:webHidden/>
          </w:rPr>
          <w:instrText xml:space="preserve"> PAGEREF _Toc404445018 \h </w:instrText>
        </w:r>
        <w:r>
          <w:rPr>
            <w:noProof/>
            <w:webHidden/>
          </w:rPr>
        </w:r>
        <w:r>
          <w:rPr>
            <w:noProof/>
            <w:webHidden/>
          </w:rPr>
          <w:fldChar w:fldCharType="separate"/>
        </w:r>
        <w:r>
          <w:rPr>
            <w:noProof/>
            <w:webHidden/>
          </w:rPr>
          <w:t>55</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19" w:history="1">
        <w:r w:rsidRPr="00B572BE">
          <w:rPr>
            <w:rStyle w:val="Hyperlink"/>
            <w:noProof/>
          </w:rPr>
          <w:t>3.4.2</w:t>
        </w:r>
        <w:r>
          <w:rPr>
            <w:rFonts w:eastAsiaTheme="minorEastAsia"/>
            <w:noProof/>
            <w:lang w:eastAsia="pt-BR"/>
          </w:rPr>
          <w:tab/>
        </w:r>
        <w:r w:rsidRPr="00B572BE">
          <w:rPr>
            <w:rStyle w:val="Hyperlink"/>
            <w:noProof/>
          </w:rPr>
          <w:t>Componentes do Java</w:t>
        </w:r>
        <w:r>
          <w:rPr>
            <w:noProof/>
            <w:webHidden/>
          </w:rPr>
          <w:tab/>
        </w:r>
        <w:r>
          <w:rPr>
            <w:noProof/>
            <w:webHidden/>
          </w:rPr>
          <w:fldChar w:fldCharType="begin"/>
        </w:r>
        <w:r>
          <w:rPr>
            <w:noProof/>
            <w:webHidden/>
          </w:rPr>
          <w:instrText xml:space="preserve"> PAGEREF _Toc404445019 \h </w:instrText>
        </w:r>
        <w:r>
          <w:rPr>
            <w:noProof/>
            <w:webHidden/>
          </w:rPr>
        </w:r>
        <w:r>
          <w:rPr>
            <w:noProof/>
            <w:webHidden/>
          </w:rPr>
          <w:fldChar w:fldCharType="separate"/>
        </w:r>
        <w:r>
          <w:rPr>
            <w:noProof/>
            <w:webHidden/>
          </w:rPr>
          <w:t>56</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20" w:history="1">
        <w:r w:rsidRPr="00B572BE">
          <w:rPr>
            <w:rStyle w:val="Hyperlink"/>
            <w:noProof/>
          </w:rPr>
          <w:t>3.4.3</w:t>
        </w:r>
        <w:r>
          <w:rPr>
            <w:rFonts w:eastAsiaTheme="minorEastAsia"/>
            <w:noProof/>
            <w:lang w:eastAsia="pt-BR"/>
          </w:rPr>
          <w:tab/>
        </w:r>
        <w:r w:rsidRPr="00B572BE">
          <w:rPr>
            <w:rStyle w:val="Hyperlink"/>
            <w:noProof/>
          </w:rPr>
          <w:t>Java Vitual Machine (JVM)</w:t>
        </w:r>
        <w:r>
          <w:rPr>
            <w:noProof/>
            <w:webHidden/>
          </w:rPr>
          <w:tab/>
        </w:r>
        <w:r>
          <w:rPr>
            <w:noProof/>
            <w:webHidden/>
          </w:rPr>
          <w:fldChar w:fldCharType="begin"/>
        </w:r>
        <w:r>
          <w:rPr>
            <w:noProof/>
            <w:webHidden/>
          </w:rPr>
          <w:instrText xml:space="preserve"> PAGEREF _Toc404445020 \h </w:instrText>
        </w:r>
        <w:r>
          <w:rPr>
            <w:noProof/>
            <w:webHidden/>
          </w:rPr>
        </w:r>
        <w:r>
          <w:rPr>
            <w:noProof/>
            <w:webHidden/>
          </w:rPr>
          <w:fldChar w:fldCharType="separate"/>
        </w:r>
        <w:r>
          <w:rPr>
            <w:noProof/>
            <w:webHidden/>
          </w:rPr>
          <w:t>56</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21" w:history="1">
        <w:r w:rsidRPr="00B572BE">
          <w:rPr>
            <w:rStyle w:val="Hyperlink"/>
            <w:noProof/>
          </w:rPr>
          <w:t>3.4.4</w:t>
        </w:r>
        <w:r>
          <w:rPr>
            <w:rFonts w:eastAsiaTheme="minorEastAsia"/>
            <w:noProof/>
            <w:lang w:eastAsia="pt-BR"/>
          </w:rPr>
          <w:tab/>
        </w:r>
        <w:r w:rsidRPr="00B572BE">
          <w:rPr>
            <w:rStyle w:val="Hyperlink"/>
            <w:noProof/>
          </w:rPr>
          <w:t>IDEs</w:t>
        </w:r>
        <w:r>
          <w:rPr>
            <w:noProof/>
            <w:webHidden/>
          </w:rPr>
          <w:tab/>
        </w:r>
        <w:r>
          <w:rPr>
            <w:noProof/>
            <w:webHidden/>
          </w:rPr>
          <w:fldChar w:fldCharType="begin"/>
        </w:r>
        <w:r>
          <w:rPr>
            <w:noProof/>
            <w:webHidden/>
          </w:rPr>
          <w:instrText xml:space="preserve"> PAGEREF _Toc404445021 \h </w:instrText>
        </w:r>
        <w:r>
          <w:rPr>
            <w:noProof/>
            <w:webHidden/>
          </w:rPr>
        </w:r>
        <w:r>
          <w:rPr>
            <w:noProof/>
            <w:webHidden/>
          </w:rPr>
          <w:fldChar w:fldCharType="separate"/>
        </w:r>
        <w:r>
          <w:rPr>
            <w:noProof/>
            <w:webHidden/>
          </w:rPr>
          <w:t>59</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22" w:history="1">
        <w:r w:rsidRPr="00B572BE">
          <w:rPr>
            <w:rStyle w:val="Hyperlink"/>
            <w:noProof/>
          </w:rPr>
          <w:t>3.4.5</w:t>
        </w:r>
        <w:r>
          <w:rPr>
            <w:rFonts w:eastAsiaTheme="minorEastAsia"/>
            <w:noProof/>
            <w:lang w:eastAsia="pt-BR"/>
          </w:rPr>
          <w:tab/>
        </w:r>
        <w:r w:rsidRPr="00B572BE">
          <w:rPr>
            <w:rStyle w:val="Hyperlink"/>
            <w:noProof/>
          </w:rPr>
          <w:t>Interface gráfica em Java</w:t>
        </w:r>
        <w:r>
          <w:rPr>
            <w:noProof/>
            <w:webHidden/>
          </w:rPr>
          <w:tab/>
        </w:r>
        <w:r>
          <w:rPr>
            <w:noProof/>
            <w:webHidden/>
          </w:rPr>
          <w:fldChar w:fldCharType="begin"/>
        </w:r>
        <w:r>
          <w:rPr>
            <w:noProof/>
            <w:webHidden/>
          </w:rPr>
          <w:instrText xml:space="preserve"> PAGEREF _Toc404445022 \h </w:instrText>
        </w:r>
        <w:r>
          <w:rPr>
            <w:noProof/>
            <w:webHidden/>
          </w:rPr>
        </w:r>
        <w:r>
          <w:rPr>
            <w:noProof/>
            <w:webHidden/>
          </w:rPr>
          <w:fldChar w:fldCharType="separate"/>
        </w:r>
        <w:r>
          <w:rPr>
            <w:noProof/>
            <w:webHidden/>
          </w:rPr>
          <w:t>61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23" w:history="1">
        <w:r w:rsidRPr="00B572BE">
          <w:rPr>
            <w:rStyle w:val="Hyperlink"/>
            <w:noProof/>
            <w:highlight w:val="cyan"/>
          </w:rPr>
          <w:t>3.4.6</w:t>
        </w:r>
        <w:r>
          <w:rPr>
            <w:rFonts w:eastAsiaTheme="minorEastAsia"/>
            <w:noProof/>
            <w:lang w:eastAsia="pt-BR"/>
          </w:rPr>
          <w:tab/>
        </w:r>
        <w:r w:rsidRPr="00B572BE">
          <w:rPr>
            <w:rStyle w:val="Hyperlink"/>
            <w:noProof/>
            <w:highlight w:val="cyan"/>
          </w:rPr>
          <w:t>Vantagens e desvantagens</w:t>
        </w:r>
        <w:r>
          <w:rPr>
            <w:noProof/>
            <w:webHidden/>
          </w:rPr>
          <w:tab/>
        </w:r>
        <w:r>
          <w:rPr>
            <w:noProof/>
            <w:webHidden/>
          </w:rPr>
          <w:fldChar w:fldCharType="begin"/>
        </w:r>
        <w:r>
          <w:rPr>
            <w:noProof/>
            <w:webHidden/>
          </w:rPr>
          <w:instrText xml:space="preserve"> PAGEREF _Toc404445023 \h </w:instrText>
        </w:r>
        <w:r>
          <w:rPr>
            <w:noProof/>
            <w:webHidden/>
          </w:rPr>
        </w:r>
        <w:r>
          <w:rPr>
            <w:noProof/>
            <w:webHidden/>
          </w:rPr>
          <w:fldChar w:fldCharType="separate"/>
        </w:r>
        <w:r>
          <w:rPr>
            <w:noProof/>
            <w:webHidden/>
          </w:rPr>
          <w:t>62</w:t>
        </w:r>
        <w:r>
          <w:rPr>
            <w:noProof/>
            <w:webHidden/>
          </w:rPr>
          <w:fldChar w:fldCharType="end"/>
        </w:r>
      </w:hyperlink>
    </w:p>
    <w:p w:rsidR="001A7437" w:rsidRDefault="001A7437">
      <w:pPr>
        <w:pStyle w:val="TOC1"/>
        <w:tabs>
          <w:tab w:val="left" w:pos="440"/>
          <w:tab w:val="right" w:leader="dot" w:pos="9061"/>
        </w:tabs>
        <w:rPr>
          <w:rFonts w:eastAsiaTheme="minorEastAsia"/>
          <w:noProof/>
          <w:lang w:eastAsia="pt-BR"/>
        </w:rPr>
      </w:pPr>
      <w:hyperlink w:anchor="_Toc404445024" w:history="1">
        <w:r w:rsidRPr="00B572BE">
          <w:rPr>
            <w:rStyle w:val="Hyperlink"/>
            <w:noProof/>
          </w:rPr>
          <w:t>4</w:t>
        </w:r>
        <w:r>
          <w:rPr>
            <w:rFonts w:eastAsiaTheme="minorEastAsia"/>
            <w:noProof/>
            <w:lang w:eastAsia="pt-BR"/>
          </w:rPr>
          <w:tab/>
        </w:r>
        <w:r w:rsidRPr="00B572BE">
          <w:rPr>
            <w:rStyle w:val="Hyperlink"/>
            <w:noProof/>
          </w:rPr>
          <w:t>ESTUDO DE CASO</w:t>
        </w:r>
        <w:r>
          <w:rPr>
            <w:noProof/>
            <w:webHidden/>
          </w:rPr>
          <w:tab/>
        </w:r>
        <w:r>
          <w:rPr>
            <w:noProof/>
            <w:webHidden/>
          </w:rPr>
          <w:fldChar w:fldCharType="begin"/>
        </w:r>
        <w:r>
          <w:rPr>
            <w:noProof/>
            <w:webHidden/>
          </w:rPr>
          <w:instrText xml:space="preserve"> PAGEREF _Toc404445024 \h </w:instrText>
        </w:r>
        <w:r>
          <w:rPr>
            <w:noProof/>
            <w:webHidden/>
          </w:rPr>
        </w:r>
        <w:r>
          <w:rPr>
            <w:noProof/>
            <w:webHidden/>
          </w:rPr>
          <w:fldChar w:fldCharType="separate"/>
        </w:r>
        <w:r>
          <w:rPr>
            <w:noProof/>
            <w:webHidden/>
          </w:rPr>
          <w:t>63</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25" w:history="1">
        <w:r w:rsidRPr="00B572BE">
          <w:rPr>
            <w:rStyle w:val="Hyperlink"/>
            <w:noProof/>
          </w:rPr>
          <w:t>4.1</w:t>
        </w:r>
        <w:r>
          <w:rPr>
            <w:rFonts w:eastAsiaTheme="minorEastAsia"/>
            <w:noProof/>
            <w:lang w:eastAsia="pt-BR"/>
          </w:rPr>
          <w:tab/>
        </w:r>
        <w:r w:rsidRPr="00B572BE">
          <w:rPr>
            <w:rStyle w:val="Hyperlink"/>
            <w:noProof/>
          </w:rPr>
          <w:t>Introdução</w:t>
        </w:r>
        <w:r>
          <w:rPr>
            <w:noProof/>
            <w:webHidden/>
          </w:rPr>
          <w:tab/>
        </w:r>
        <w:r>
          <w:rPr>
            <w:noProof/>
            <w:webHidden/>
          </w:rPr>
          <w:fldChar w:fldCharType="begin"/>
        </w:r>
        <w:r>
          <w:rPr>
            <w:noProof/>
            <w:webHidden/>
          </w:rPr>
          <w:instrText xml:space="preserve"> PAGEREF _Toc404445025 \h </w:instrText>
        </w:r>
        <w:r>
          <w:rPr>
            <w:noProof/>
            <w:webHidden/>
          </w:rPr>
        </w:r>
        <w:r>
          <w:rPr>
            <w:noProof/>
            <w:webHidden/>
          </w:rPr>
          <w:fldChar w:fldCharType="separate"/>
        </w:r>
        <w:r>
          <w:rPr>
            <w:noProof/>
            <w:webHidden/>
          </w:rPr>
          <w:t>63</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26" w:history="1">
        <w:r w:rsidRPr="00B572BE">
          <w:rPr>
            <w:rStyle w:val="Hyperlink"/>
            <w:noProof/>
          </w:rPr>
          <w:t>4.2</w:t>
        </w:r>
        <w:r>
          <w:rPr>
            <w:rFonts w:eastAsiaTheme="minorEastAsia"/>
            <w:noProof/>
            <w:lang w:eastAsia="pt-BR"/>
          </w:rPr>
          <w:tab/>
        </w:r>
        <w:r w:rsidRPr="00B572BE">
          <w:rPr>
            <w:rStyle w:val="Hyperlink"/>
            <w:noProof/>
          </w:rPr>
          <w:t>Tecnologias Utilizadas</w:t>
        </w:r>
        <w:r>
          <w:rPr>
            <w:noProof/>
            <w:webHidden/>
          </w:rPr>
          <w:tab/>
        </w:r>
        <w:r>
          <w:rPr>
            <w:noProof/>
            <w:webHidden/>
          </w:rPr>
          <w:fldChar w:fldCharType="begin"/>
        </w:r>
        <w:r>
          <w:rPr>
            <w:noProof/>
            <w:webHidden/>
          </w:rPr>
          <w:instrText xml:space="preserve"> PAGEREF _Toc404445026 \h </w:instrText>
        </w:r>
        <w:r>
          <w:rPr>
            <w:noProof/>
            <w:webHidden/>
          </w:rPr>
        </w:r>
        <w:r>
          <w:rPr>
            <w:noProof/>
            <w:webHidden/>
          </w:rPr>
          <w:fldChar w:fldCharType="separate"/>
        </w:r>
        <w:r>
          <w:rPr>
            <w:noProof/>
            <w:webHidden/>
          </w:rPr>
          <w:t>64</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27" w:history="1">
        <w:r w:rsidRPr="00B572BE">
          <w:rPr>
            <w:rStyle w:val="Hyperlink"/>
            <w:noProof/>
          </w:rPr>
          <w:t>4.2.1</w:t>
        </w:r>
        <w:r>
          <w:rPr>
            <w:rFonts w:eastAsiaTheme="minorEastAsia"/>
            <w:noProof/>
            <w:lang w:eastAsia="pt-BR"/>
          </w:rPr>
          <w:tab/>
        </w:r>
        <w:r w:rsidRPr="00B572BE">
          <w:rPr>
            <w:rStyle w:val="Hyperlink"/>
            <w:noProof/>
          </w:rPr>
          <w:t>SQL Server</w:t>
        </w:r>
        <w:r>
          <w:rPr>
            <w:noProof/>
            <w:webHidden/>
          </w:rPr>
          <w:tab/>
        </w:r>
        <w:r>
          <w:rPr>
            <w:noProof/>
            <w:webHidden/>
          </w:rPr>
          <w:fldChar w:fldCharType="begin"/>
        </w:r>
        <w:r>
          <w:rPr>
            <w:noProof/>
            <w:webHidden/>
          </w:rPr>
          <w:instrText xml:space="preserve"> PAGEREF _Toc404445027 \h </w:instrText>
        </w:r>
        <w:r>
          <w:rPr>
            <w:noProof/>
            <w:webHidden/>
          </w:rPr>
        </w:r>
        <w:r>
          <w:rPr>
            <w:noProof/>
            <w:webHidden/>
          </w:rPr>
          <w:fldChar w:fldCharType="separate"/>
        </w:r>
        <w:r>
          <w:rPr>
            <w:noProof/>
            <w:webHidden/>
          </w:rPr>
          <w:t>64</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28" w:history="1">
        <w:r w:rsidRPr="00B572BE">
          <w:rPr>
            <w:rStyle w:val="Hyperlink"/>
            <w:noProof/>
          </w:rPr>
          <w:t>4.2.2</w:t>
        </w:r>
        <w:r>
          <w:rPr>
            <w:rFonts w:eastAsiaTheme="minorEastAsia"/>
            <w:noProof/>
            <w:lang w:eastAsia="pt-BR"/>
          </w:rPr>
          <w:tab/>
        </w:r>
        <w:r w:rsidRPr="00B572BE">
          <w:rPr>
            <w:rStyle w:val="Hyperlink"/>
            <w:noProof/>
          </w:rPr>
          <w:t>Github</w:t>
        </w:r>
        <w:r>
          <w:rPr>
            <w:noProof/>
            <w:webHidden/>
          </w:rPr>
          <w:tab/>
        </w:r>
        <w:r>
          <w:rPr>
            <w:noProof/>
            <w:webHidden/>
          </w:rPr>
          <w:fldChar w:fldCharType="begin"/>
        </w:r>
        <w:r>
          <w:rPr>
            <w:noProof/>
            <w:webHidden/>
          </w:rPr>
          <w:instrText xml:space="preserve"> PAGEREF _Toc404445028 \h </w:instrText>
        </w:r>
        <w:r>
          <w:rPr>
            <w:noProof/>
            <w:webHidden/>
          </w:rPr>
        </w:r>
        <w:r>
          <w:rPr>
            <w:noProof/>
            <w:webHidden/>
          </w:rPr>
          <w:fldChar w:fldCharType="separate"/>
        </w:r>
        <w:r>
          <w:rPr>
            <w:noProof/>
            <w:webHidden/>
          </w:rPr>
          <w:t>64</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29" w:history="1">
        <w:r w:rsidRPr="00B572BE">
          <w:rPr>
            <w:rStyle w:val="Hyperlink"/>
            <w:noProof/>
          </w:rPr>
          <w:t>4.3</w:t>
        </w:r>
        <w:r>
          <w:rPr>
            <w:rFonts w:eastAsiaTheme="minorEastAsia"/>
            <w:noProof/>
            <w:lang w:eastAsia="pt-BR"/>
          </w:rPr>
          <w:tab/>
        </w:r>
        <w:r w:rsidRPr="00B572BE">
          <w:rPr>
            <w:rStyle w:val="Hyperlink"/>
            <w:noProof/>
          </w:rPr>
          <w:t>Aplicação Cliente (QTCC)</w:t>
        </w:r>
        <w:r>
          <w:rPr>
            <w:noProof/>
            <w:webHidden/>
          </w:rPr>
          <w:tab/>
        </w:r>
        <w:r>
          <w:rPr>
            <w:noProof/>
            <w:webHidden/>
          </w:rPr>
          <w:fldChar w:fldCharType="begin"/>
        </w:r>
        <w:r>
          <w:rPr>
            <w:noProof/>
            <w:webHidden/>
          </w:rPr>
          <w:instrText xml:space="preserve"> PAGEREF _Toc404445029 \h </w:instrText>
        </w:r>
        <w:r>
          <w:rPr>
            <w:noProof/>
            <w:webHidden/>
          </w:rPr>
        </w:r>
        <w:r>
          <w:rPr>
            <w:noProof/>
            <w:webHidden/>
          </w:rPr>
          <w:fldChar w:fldCharType="separate"/>
        </w:r>
        <w:r>
          <w:rPr>
            <w:noProof/>
            <w:webHidden/>
          </w:rPr>
          <w:t>65</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0" w:history="1">
        <w:r w:rsidRPr="00B572BE">
          <w:rPr>
            <w:rStyle w:val="Hyperlink"/>
            <w:noProof/>
          </w:rPr>
          <w:t>4.3.1</w:t>
        </w:r>
        <w:r>
          <w:rPr>
            <w:rFonts w:eastAsiaTheme="minorEastAsia"/>
            <w:noProof/>
            <w:lang w:eastAsia="pt-BR"/>
          </w:rPr>
          <w:tab/>
        </w:r>
        <w:r w:rsidRPr="00B572BE">
          <w:rPr>
            <w:rStyle w:val="Hyperlink"/>
            <w:noProof/>
          </w:rPr>
          <w:t>Interface da aplicação</w:t>
        </w:r>
        <w:r>
          <w:rPr>
            <w:noProof/>
            <w:webHidden/>
          </w:rPr>
          <w:tab/>
        </w:r>
        <w:r>
          <w:rPr>
            <w:noProof/>
            <w:webHidden/>
          </w:rPr>
          <w:fldChar w:fldCharType="begin"/>
        </w:r>
        <w:r>
          <w:rPr>
            <w:noProof/>
            <w:webHidden/>
          </w:rPr>
          <w:instrText xml:space="preserve"> PAGEREF _Toc404445030 \h </w:instrText>
        </w:r>
        <w:r>
          <w:rPr>
            <w:noProof/>
            <w:webHidden/>
          </w:rPr>
        </w:r>
        <w:r>
          <w:rPr>
            <w:noProof/>
            <w:webHidden/>
          </w:rPr>
          <w:fldChar w:fldCharType="separate"/>
        </w:r>
        <w:r>
          <w:rPr>
            <w:noProof/>
            <w:webHidden/>
          </w:rPr>
          <w:t>65</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1" w:history="1">
        <w:r w:rsidRPr="00B572BE">
          <w:rPr>
            <w:rStyle w:val="Hyperlink"/>
            <w:noProof/>
          </w:rPr>
          <w:t>4.3.2</w:t>
        </w:r>
        <w:r>
          <w:rPr>
            <w:rFonts w:eastAsiaTheme="minorEastAsia"/>
            <w:noProof/>
            <w:lang w:eastAsia="pt-BR"/>
          </w:rPr>
          <w:tab/>
        </w:r>
        <w:r w:rsidRPr="00B572BE">
          <w:rPr>
            <w:rStyle w:val="Hyperlink"/>
            <w:noProof/>
          </w:rPr>
          <w:t>Serialização em JSON</w:t>
        </w:r>
        <w:r>
          <w:rPr>
            <w:noProof/>
            <w:webHidden/>
          </w:rPr>
          <w:tab/>
        </w:r>
        <w:r>
          <w:rPr>
            <w:noProof/>
            <w:webHidden/>
          </w:rPr>
          <w:fldChar w:fldCharType="begin"/>
        </w:r>
        <w:r>
          <w:rPr>
            <w:noProof/>
            <w:webHidden/>
          </w:rPr>
          <w:instrText xml:space="preserve"> PAGEREF _Toc404445031 \h </w:instrText>
        </w:r>
        <w:r>
          <w:rPr>
            <w:noProof/>
            <w:webHidden/>
          </w:rPr>
        </w:r>
        <w:r>
          <w:rPr>
            <w:noProof/>
            <w:webHidden/>
          </w:rPr>
          <w:fldChar w:fldCharType="separate"/>
        </w:r>
        <w:r>
          <w:rPr>
            <w:noProof/>
            <w:webHidden/>
          </w:rPr>
          <w:t>69</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2" w:history="1">
        <w:r w:rsidRPr="00B572BE">
          <w:rPr>
            <w:rStyle w:val="Hyperlink"/>
            <w:noProof/>
          </w:rPr>
          <w:t>4.3.3</w:t>
        </w:r>
        <w:r>
          <w:rPr>
            <w:rFonts w:eastAsiaTheme="minorEastAsia"/>
            <w:noProof/>
            <w:lang w:eastAsia="pt-BR"/>
          </w:rPr>
          <w:tab/>
        </w:r>
        <w:r w:rsidRPr="00B572BE">
          <w:rPr>
            <w:rStyle w:val="Hyperlink"/>
            <w:noProof/>
          </w:rPr>
          <w:t>Envio pela rede</w:t>
        </w:r>
        <w:r>
          <w:rPr>
            <w:noProof/>
            <w:webHidden/>
          </w:rPr>
          <w:tab/>
        </w:r>
        <w:r>
          <w:rPr>
            <w:noProof/>
            <w:webHidden/>
          </w:rPr>
          <w:fldChar w:fldCharType="begin"/>
        </w:r>
        <w:r>
          <w:rPr>
            <w:noProof/>
            <w:webHidden/>
          </w:rPr>
          <w:instrText xml:space="preserve"> PAGEREF _Toc404445032 \h </w:instrText>
        </w:r>
        <w:r>
          <w:rPr>
            <w:noProof/>
            <w:webHidden/>
          </w:rPr>
        </w:r>
        <w:r>
          <w:rPr>
            <w:noProof/>
            <w:webHidden/>
          </w:rPr>
          <w:fldChar w:fldCharType="separate"/>
        </w:r>
        <w:r>
          <w:rPr>
            <w:noProof/>
            <w:webHidden/>
          </w:rPr>
          <w:t>73</w:t>
        </w:r>
        <w:r>
          <w:rPr>
            <w:noProof/>
            <w:webHidden/>
          </w:rPr>
          <w:fldChar w:fldCharType="end"/>
        </w:r>
      </w:hyperlink>
    </w:p>
    <w:p w:rsidR="001A7437" w:rsidRDefault="001A7437">
      <w:pPr>
        <w:pStyle w:val="TOC2"/>
        <w:tabs>
          <w:tab w:val="left" w:pos="880"/>
          <w:tab w:val="right" w:leader="dot" w:pos="9061"/>
        </w:tabs>
        <w:rPr>
          <w:rFonts w:eastAsiaTheme="minorEastAsia"/>
          <w:noProof/>
          <w:lang w:eastAsia="pt-BR"/>
        </w:rPr>
      </w:pPr>
      <w:hyperlink w:anchor="_Toc404445033" w:history="1">
        <w:r w:rsidRPr="00B572BE">
          <w:rPr>
            <w:rStyle w:val="Hyperlink"/>
            <w:noProof/>
          </w:rPr>
          <w:t>4.4</w:t>
        </w:r>
        <w:r>
          <w:rPr>
            <w:rFonts w:eastAsiaTheme="minorEastAsia"/>
            <w:noProof/>
            <w:lang w:eastAsia="pt-BR"/>
          </w:rPr>
          <w:tab/>
        </w:r>
        <w:r w:rsidRPr="00B572BE">
          <w:rPr>
            <w:rStyle w:val="Hyperlink"/>
            <w:noProof/>
          </w:rPr>
          <w:t>Aplicação Servidor (QTCC_Server)</w:t>
        </w:r>
        <w:r>
          <w:rPr>
            <w:noProof/>
            <w:webHidden/>
          </w:rPr>
          <w:tab/>
        </w:r>
        <w:r>
          <w:rPr>
            <w:noProof/>
            <w:webHidden/>
          </w:rPr>
          <w:fldChar w:fldCharType="begin"/>
        </w:r>
        <w:r>
          <w:rPr>
            <w:noProof/>
            <w:webHidden/>
          </w:rPr>
          <w:instrText xml:space="preserve"> PAGEREF _Toc404445033 \h </w:instrText>
        </w:r>
        <w:r>
          <w:rPr>
            <w:noProof/>
            <w:webHidden/>
          </w:rPr>
        </w:r>
        <w:r>
          <w:rPr>
            <w:noProof/>
            <w:webHidden/>
          </w:rPr>
          <w:fldChar w:fldCharType="separate"/>
        </w:r>
        <w:r>
          <w:rPr>
            <w:noProof/>
            <w:webHidden/>
          </w:rPr>
          <w:t>75</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4" w:history="1">
        <w:r w:rsidRPr="00B572BE">
          <w:rPr>
            <w:rStyle w:val="Hyperlink"/>
            <w:noProof/>
          </w:rPr>
          <w:t>4.4.1</w:t>
        </w:r>
        <w:r>
          <w:rPr>
            <w:rFonts w:eastAsiaTheme="minorEastAsia"/>
            <w:noProof/>
            <w:lang w:eastAsia="pt-BR"/>
          </w:rPr>
          <w:tab/>
        </w:r>
        <w:r w:rsidRPr="00B572BE">
          <w:rPr>
            <w:rStyle w:val="Hyperlink"/>
            <w:noProof/>
          </w:rPr>
          <w:t>Interface da aplicação</w:t>
        </w:r>
        <w:r>
          <w:rPr>
            <w:noProof/>
            <w:webHidden/>
          </w:rPr>
          <w:tab/>
        </w:r>
        <w:r>
          <w:rPr>
            <w:noProof/>
            <w:webHidden/>
          </w:rPr>
          <w:fldChar w:fldCharType="begin"/>
        </w:r>
        <w:r>
          <w:rPr>
            <w:noProof/>
            <w:webHidden/>
          </w:rPr>
          <w:instrText xml:space="preserve"> PAGEREF _Toc404445034 \h </w:instrText>
        </w:r>
        <w:r>
          <w:rPr>
            <w:noProof/>
            <w:webHidden/>
          </w:rPr>
        </w:r>
        <w:r>
          <w:rPr>
            <w:noProof/>
            <w:webHidden/>
          </w:rPr>
          <w:fldChar w:fldCharType="separate"/>
        </w:r>
        <w:r>
          <w:rPr>
            <w:noProof/>
            <w:webHidden/>
          </w:rPr>
          <w:t>75</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5" w:history="1">
        <w:r w:rsidRPr="00B572BE">
          <w:rPr>
            <w:rStyle w:val="Hyperlink"/>
            <w:noProof/>
          </w:rPr>
          <w:t>4.4.2</w:t>
        </w:r>
        <w:r>
          <w:rPr>
            <w:rFonts w:eastAsiaTheme="minorEastAsia"/>
            <w:noProof/>
            <w:lang w:eastAsia="pt-BR"/>
          </w:rPr>
          <w:tab/>
        </w:r>
        <w:r w:rsidRPr="00B572BE">
          <w:rPr>
            <w:rStyle w:val="Hyperlink"/>
            <w:noProof/>
          </w:rPr>
          <w:t>Serialização em JSON</w:t>
        </w:r>
        <w:r>
          <w:rPr>
            <w:noProof/>
            <w:webHidden/>
          </w:rPr>
          <w:tab/>
        </w:r>
        <w:r>
          <w:rPr>
            <w:noProof/>
            <w:webHidden/>
          </w:rPr>
          <w:fldChar w:fldCharType="begin"/>
        </w:r>
        <w:r>
          <w:rPr>
            <w:noProof/>
            <w:webHidden/>
          </w:rPr>
          <w:instrText xml:space="preserve"> PAGEREF _Toc404445035 \h </w:instrText>
        </w:r>
        <w:r>
          <w:rPr>
            <w:noProof/>
            <w:webHidden/>
          </w:rPr>
        </w:r>
        <w:r>
          <w:rPr>
            <w:noProof/>
            <w:webHidden/>
          </w:rPr>
          <w:fldChar w:fldCharType="separate"/>
        </w:r>
        <w:r>
          <w:rPr>
            <w:noProof/>
            <w:webHidden/>
          </w:rPr>
          <w:t>78</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6" w:history="1">
        <w:r w:rsidRPr="00B572BE">
          <w:rPr>
            <w:rStyle w:val="Hyperlink"/>
            <w:noProof/>
          </w:rPr>
          <w:t>4.4.3</w:t>
        </w:r>
        <w:r>
          <w:rPr>
            <w:rFonts w:eastAsiaTheme="minorEastAsia"/>
            <w:noProof/>
            <w:lang w:eastAsia="pt-BR"/>
          </w:rPr>
          <w:tab/>
        </w:r>
        <w:r w:rsidRPr="00B572BE">
          <w:rPr>
            <w:rStyle w:val="Hyperlink"/>
            <w:noProof/>
          </w:rPr>
          <w:t>Envio pela rede</w:t>
        </w:r>
        <w:r>
          <w:rPr>
            <w:noProof/>
            <w:webHidden/>
          </w:rPr>
          <w:tab/>
        </w:r>
        <w:r>
          <w:rPr>
            <w:noProof/>
            <w:webHidden/>
          </w:rPr>
          <w:fldChar w:fldCharType="begin"/>
        </w:r>
        <w:r>
          <w:rPr>
            <w:noProof/>
            <w:webHidden/>
          </w:rPr>
          <w:instrText xml:space="preserve"> PAGEREF _Toc404445036 \h </w:instrText>
        </w:r>
        <w:r>
          <w:rPr>
            <w:noProof/>
            <w:webHidden/>
          </w:rPr>
        </w:r>
        <w:r>
          <w:rPr>
            <w:noProof/>
            <w:webHidden/>
          </w:rPr>
          <w:fldChar w:fldCharType="separate"/>
        </w:r>
        <w:r>
          <w:rPr>
            <w:noProof/>
            <w:webHidden/>
          </w:rPr>
          <w:t>81</w:t>
        </w:r>
        <w:r>
          <w:rPr>
            <w:noProof/>
            <w:webHidden/>
          </w:rPr>
          <w:fldChar w:fldCharType="end"/>
        </w:r>
      </w:hyperlink>
    </w:p>
    <w:p w:rsidR="001A7437" w:rsidRDefault="001A7437">
      <w:pPr>
        <w:pStyle w:val="TOC3"/>
        <w:tabs>
          <w:tab w:val="left" w:pos="1320"/>
          <w:tab w:val="right" w:leader="dot" w:pos="9061"/>
        </w:tabs>
        <w:rPr>
          <w:rFonts w:eastAsiaTheme="minorEastAsia"/>
          <w:noProof/>
          <w:lang w:eastAsia="pt-BR"/>
        </w:rPr>
      </w:pPr>
      <w:hyperlink w:anchor="_Toc404445037" w:history="1">
        <w:r w:rsidRPr="00B572BE">
          <w:rPr>
            <w:rStyle w:val="Hyperlink"/>
            <w:noProof/>
          </w:rPr>
          <w:t>4.4.4</w:t>
        </w:r>
        <w:r>
          <w:rPr>
            <w:rFonts w:eastAsiaTheme="minorEastAsia"/>
            <w:noProof/>
            <w:lang w:eastAsia="pt-BR"/>
          </w:rPr>
          <w:tab/>
        </w:r>
        <w:r w:rsidRPr="00B572BE">
          <w:rPr>
            <w:rStyle w:val="Hyperlink"/>
            <w:noProof/>
          </w:rPr>
          <w:t>Persistência dos dados</w:t>
        </w:r>
        <w:r>
          <w:rPr>
            <w:noProof/>
            <w:webHidden/>
          </w:rPr>
          <w:tab/>
        </w:r>
        <w:r>
          <w:rPr>
            <w:noProof/>
            <w:webHidden/>
          </w:rPr>
          <w:fldChar w:fldCharType="begin"/>
        </w:r>
        <w:r>
          <w:rPr>
            <w:noProof/>
            <w:webHidden/>
          </w:rPr>
          <w:instrText xml:space="preserve"> PAGEREF _Toc404445037 \h </w:instrText>
        </w:r>
        <w:r>
          <w:rPr>
            <w:noProof/>
            <w:webHidden/>
          </w:rPr>
        </w:r>
        <w:r>
          <w:rPr>
            <w:noProof/>
            <w:webHidden/>
          </w:rPr>
          <w:fldChar w:fldCharType="separate"/>
        </w:r>
        <w:r>
          <w:rPr>
            <w:noProof/>
            <w:webHidden/>
          </w:rPr>
          <w:t>84</w:t>
        </w:r>
        <w:r>
          <w:rPr>
            <w:noProof/>
            <w:webHidden/>
          </w:rPr>
          <w:fldChar w:fldCharType="end"/>
        </w:r>
      </w:hyperlink>
    </w:p>
    <w:p w:rsidR="001A7437" w:rsidRDefault="001A7437">
      <w:pPr>
        <w:pStyle w:val="TOC1"/>
        <w:tabs>
          <w:tab w:val="left" w:pos="440"/>
          <w:tab w:val="right" w:leader="dot" w:pos="9061"/>
        </w:tabs>
        <w:rPr>
          <w:rFonts w:eastAsiaTheme="minorEastAsia"/>
          <w:noProof/>
          <w:lang w:eastAsia="pt-BR"/>
        </w:rPr>
      </w:pPr>
      <w:hyperlink w:anchor="_Toc404445038" w:history="1">
        <w:r w:rsidRPr="00B572BE">
          <w:rPr>
            <w:rStyle w:val="Hyperlink"/>
            <w:noProof/>
          </w:rPr>
          <w:t>5</w:t>
        </w:r>
        <w:r>
          <w:rPr>
            <w:rFonts w:eastAsiaTheme="minorEastAsia"/>
            <w:noProof/>
            <w:lang w:eastAsia="pt-BR"/>
          </w:rPr>
          <w:tab/>
        </w:r>
        <w:r w:rsidRPr="00B572BE">
          <w:rPr>
            <w:rStyle w:val="Hyperlink"/>
            <w:noProof/>
          </w:rPr>
          <w:t>CONCLUSÃO</w:t>
        </w:r>
        <w:r>
          <w:rPr>
            <w:noProof/>
            <w:webHidden/>
          </w:rPr>
          <w:tab/>
        </w:r>
        <w:r>
          <w:rPr>
            <w:noProof/>
            <w:webHidden/>
          </w:rPr>
          <w:fldChar w:fldCharType="begin"/>
        </w:r>
        <w:r>
          <w:rPr>
            <w:noProof/>
            <w:webHidden/>
          </w:rPr>
          <w:instrText xml:space="preserve"> PAGEREF _Toc404445038 \h </w:instrText>
        </w:r>
        <w:r>
          <w:rPr>
            <w:noProof/>
            <w:webHidden/>
          </w:rPr>
        </w:r>
        <w:r>
          <w:rPr>
            <w:noProof/>
            <w:webHidden/>
          </w:rPr>
          <w:fldChar w:fldCharType="separate"/>
        </w:r>
        <w:r>
          <w:rPr>
            <w:noProof/>
            <w:webHidden/>
          </w:rPr>
          <w:t>85</w:t>
        </w:r>
        <w:r>
          <w:rPr>
            <w:noProof/>
            <w:webHidden/>
          </w:rPr>
          <w:fldChar w:fldCharType="end"/>
        </w:r>
      </w:hyperlink>
    </w:p>
    <w:p w:rsidR="001A7437" w:rsidRDefault="001A7437">
      <w:pPr>
        <w:pStyle w:val="TOC1"/>
        <w:tabs>
          <w:tab w:val="left" w:pos="440"/>
          <w:tab w:val="right" w:leader="dot" w:pos="9061"/>
        </w:tabs>
        <w:rPr>
          <w:rFonts w:eastAsiaTheme="minorEastAsia"/>
          <w:noProof/>
          <w:lang w:eastAsia="pt-BR"/>
        </w:rPr>
      </w:pPr>
      <w:hyperlink w:anchor="_Toc404445039" w:history="1">
        <w:r w:rsidRPr="00B572BE">
          <w:rPr>
            <w:rStyle w:val="Hyperlink"/>
            <w:noProof/>
          </w:rPr>
          <w:t>6</w:t>
        </w:r>
        <w:r>
          <w:rPr>
            <w:rFonts w:eastAsiaTheme="minorEastAsia"/>
            <w:noProof/>
            <w:lang w:eastAsia="pt-BR"/>
          </w:rPr>
          <w:tab/>
        </w:r>
        <w:r w:rsidRPr="00B572BE">
          <w:rPr>
            <w:rStyle w:val="Hyperlink"/>
            <w:noProof/>
          </w:rPr>
          <w:t>TRABALHOS FUTUROS</w:t>
        </w:r>
        <w:r>
          <w:rPr>
            <w:noProof/>
            <w:webHidden/>
          </w:rPr>
          <w:tab/>
        </w:r>
        <w:r>
          <w:rPr>
            <w:noProof/>
            <w:webHidden/>
          </w:rPr>
          <w:fldChar w:fldCharType="begin"/>
        </w:r>
        <w:r>
          <w:rPr>
            <w:noProof/>
            <w:webHidden/>
          </w:rPr>
          <w:instrText xml:space="preserve"> PAGEREF _Toc404445039 \h </w:instrText>
        </w:r>
        <w:r>
          <w:rPr>
            <w:noProof/>
            <w:webHidden/>
          </w:rPr>
        </w:r>
        <w:r>
          <w:rPr>
            <w:noProof/>
            <w:webHidden/>
          </w:rPr>
          <w:fldChar w:fldCharType="separate"/>
        </w:r>
        <w:r>
          <w:rPr>
            <w:noProof/>
            <w:webHidden/>
          </w:rPr>
          <w:t>86</w:t>
        </w:r>
        <w:r>
          <w:rPr>
            <w:noProof/>
            <w:webHidden/>
          </w:rPr>
          <w:fldChar w:fldCharType="end"/>
        </w:r>
      </w:hyperlink>
    </w:p>
    <w:p w:rsidR="001A7437" w:rsidRDefault="001A7437">
      <w:pPr>
        <w:pStyle w:val="TOC1"/>
        <w:tabs>
          <w:tab w:val="right" w:leader="dot" w:pos="9061"/>
        </w:tabs>
        <w:rPr>
          <w:rFonts w:eastAsiaTheme="minorEastAsia"/>
          <w:noProof/>
          <w:lang w:eastAsia="pt-BR"/>
        </w:rPr>
      </w:pPr>
      <w:hyperlink w:anchor="_Toc404445040" w:history="1">
        <w:r w:rsidRPr="00B572BE">
          <w:rPr>
            <w:rStyle w:val="Hyperlink"/>
            <w:noProof/>
            <w:lang w:val="en-US"/>
          </w:rPr>
          <w:t>REFERÊNCIAS</w:t>
        </w:r>
        <w:r>
          <w:rPr>
            <w:noProof/>
            <w:webHidden/>
          </w:rPr>
          <w:tab/>
        </w:r>
        <w:r>
          <w:rPr>
            <w:noProof/>
            <w:webHidden/>
          </w:rPr>
          <w:fldChar w:fldCharType="begin"/>
        </w:r>
        <w:r>
          <w:rPr>
            <w:noProof/>
            <w:webHidden/>
          </w:rPr>
          <w:instrText xml:space="preserve"> PAGEREF _Toc404445040 \h </w:instrText>
        </w:r>
        <w:r>
          <w:rPr>
            <w:noProof/>
            <w:webHidden/>
          </w:rPr>
        </w:r>
        <w:r>
          <w:rPr>
            <w:noProof/>
            <w:webHidden/>
          </w:rPr>
          <w:fldChar w:fldCharType="separate"/>
        </w:r>
        <w:r>
          <w:rPr>
            <w:noProof/>
            <w:webHidden/>
          </w:rPr>
          <w:t>87</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444983"/>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w:t>
      </w:r>
      <w:r w:rsidR="00041E3F" w:rsidRPr="00041E3F">
        <w:rPr>
          <w:highlight w:val="cyan"/>
        </w:rPr>
        <w:t>Macintosh</w:t>
      </w:r>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w:t>
      </w:r>
      <w:r w:rsidR="002F01D9">
        <w:rPr>
          <w:i/>
        </w:rPr>
        <w:t xml:space="preserve">Integrated Development Environment </w:t>
      </w:r>
      <w:r w:rsidR="002F01D9">
        <w:t>(</w:t>
      </w:r>
      <w:r>
        <w:t>IDE</w:t>
      </w:r>
      <w:r w:rsidR="002F01D9">
        <w:t>)</w:t>
      </w:r>
      <w:r>
        <w:t xml:space="preserv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B37178" w:rsidP="00BA0EDB">
      <w:pPr>
        <w:pStyle w:val="Nvel2"/>
      </w:pPr>
      <w:bookmarkStart w:id="3" w:name="_Toc404444984"/>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B37178" w:rsidP="00BA0EDB">
      <w:pPr>
        <w:pStyle w:val="Nvel2"/>
      </w:pPr>
      <w:bookmarkStart w:id="4" w:name="_Toc404444985"/>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B37178" w:rsidP="00BA0EDB">
      <w:pPr>
        <w:pStyle w:val="Nvel2"/>
      </w:pPr>
      <w:bookmarkStart w:id="5" w:name="_Toc404444986"/>
      <w:r w:rsidRPr="00E54CF5">
        <w:t>Justificativa</w:t>
      </w:r>
      <w:bookmarkEnd w:id="5"/>
    </w:p>
    <w:p w:rsidR="00140A4E" w:rsidRPr="001F1185" w:rsidRDefault="0013027F" w:rsidP="00F7237A">
      <w:pPr>
        <w:pStyle w:val="Texto"/>
      </w:pPr>
      <w:r w:rsidRPr="0013027F">
        <w:t xml:space="preserve">O desenvolvimento de aplicações e </w:t>
      </w:r>
      <w:r w:rsidRPr="002E383F">
        <w:rPr>
          <w:i/>
        </w:rPr>
        <w:t>softwares</w:t>
      </w:r>
      <w:r w:rsidRPr="0013027F">
        <w:t xml:space="preserve"> pode parecer algo complicado, ainda mais quando o </w:t>
      </w:r>
      <w:r w:rsidRPr="002E383F">
        <w:rPr>
          <w:i/>
        </w:rPr>
        <w:t>software</w:t>
      </w:r>
      <w:r w:rsidRPr="0013027F">
        <w:t xml:space="preserve"> desenvolvi</w:t>
      </w:r>
      <w:r w:rsidR="00CC5325">
        <w:t>do tem como destino mais de um s</w:t>
      </w:r>
      <w:r w:rsidRPr="0013027F">
        <w:t xml:space="preserve">istema </w:t>
      </w:r>
      <w:r w:rsidR="00CC5325">
        <w:t>o</w:t>
      </w:r>
      <w:r w:rsidRPr="0013027F">
        <w:t>peracional, pois cada S</w:t>
      </w:r>
      <w:r w:rsidR="002E383F">
        <w:t>.</w:t>
      </w:r>
      <w:r w:rsidRPr="0013027F">
        <w:t>O</w:t>
      </w:r>
      <w:r w:rsidR="002E383F">
        <w:t>.</w:t>
      </w:r>
      <w:r w:rsidRPr="0013027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t>,</w:t>
      </w:r>
      <w:r w:rsidRPr="0013027F">
        <w:t xml:space="preserve">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B37178" w:rsidP="00BA0EDB">
      <w:pPr>
        <w:pStyle w:val="Nvel2"/>
      </w:pPr>
      <w:bookmarkStart w:id="6" w:name="_Toc404444987"/>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B37178" w:rsidP="00BA0EDB">
      <w:pPr>
        <w:pStyle w:val="Nvel2"/>
      </w:pPr>
      <w:bookmarkStart w:id="7" w:name="_Toc404444988"/>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444989"/>
      <w:r w:rsidRPr="002A546C">
        <w:lastRenderedPageBreak/>
        <w:t>TECNOLOGIA UTILIZADA</w:t>
      </w:r>
      <w:bookmarkEnd w:id="8"/>
    </w:p>
    <w:p w:rsidR="000132FD" w:rsidRPr="00952442" w:rsidRDefault="00B37178" w:rsidP="00BA0EDB">
      <w:pPr>
        <w:pStyle w:val="Nvel2"/>
      </w:pPr>
      <w:bookmarkStart w:id="9" w:name="_Toc404444990"/>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B37178" w:rsidP="00BA0EDB">
      <w:pPr>
        <w:pStyle w:val="Nvel2"/>
      </w:pPr>
      <w:bookmarkStart w:id="10" w:name="_Ref403994173"/>
      <w:bookmarkStart w:id="11" w:name="_Toc404444991"/>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E67562" w:rsidRPr="00772EF1">
        <w:t xml:space="preserve">Figura </w:t>
      </w:r>
      <w:r w:rsidR="00E67562">
        <w:rPr>
          <w:noProof/>
        </w:rPr>
        <w:t>1</w:t>
      </w:r>
      <w:r w:rsidR="009C3EA8">
        <w:fldChar w:fldCharType="end"/>
      </w:r>
      <w:r w:rsidR="009C3EA8">
        <w:t xml:space="preserve"> ilustra o logo do Qt.</w:t>
      </w:r>
    </w:p>
    <w:p w:rsidR="005D2252" w:rsidRDefault="005D2252" w:rsidP="00F7237A">
      <w:pPr>
        <w:pStyle w:val="Texto"/>
      </w:pPr>
    </w:p>
    <w:p w:rsidR="009C3EA8" w:rsidRDefault="009C3EA8" w:rsidP="007B76BC">
      <w:pPr>
        <w:pStyle w:val="Texto"/>
        <w:ind w:firstLine="0"/>
        <w:jc w:val="center"/>
      </w:pPr>
      <w:r>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444933"/>
      <w:r w:rsidRPr="00772EF1">
        <w:t xml:space="preserve">Figura </w:t>
      </w:r>
      <w:r w:rsidRPr="00772EF1">
        <w:fldChar w:fldCharType="begin"/>
      </w:r>
      <w:r w:rsidRPr="00772EF1">
        <w:instrText xml:space="preserve"> SEQ Figura \* ARABIC </w:instrText>
      </w:r>
      <w:r w:rsidRPr="00772EF1">
        <w:fldChar w:fldCharType="separate"/>
      </w:r>
      <w:r w:rsidR="009D6FEB">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481E76">
      <w:pPr>
        <w:pStyle w:val="ComentarioLegenda"/>
      </w:pPr>
      <w:r w:rsidRPr="004A2015">
        <w:t>Fonte: Qt Digia, 2014a</w:t>
      </w:r>
    </w:p>
    <w:p w:rsidR="009C3EA8" w:rsidRDefault="009C3EA8" w:rsidP="00F7237A">
      <w:pPr>
        <w:pStyle w:val="Texto"/>
      </w:pPr>
    </w:p>
    <w:p w:rsidR="00FE35B6" w:rsidRDefault="00B37178" w:rsidP="00BA0EDB">
      <w:pPr>
        <w:pStyle w:val="Nvel3"/>
      </w:pPr>
      <w:bookmarkStart w:id="17" w:name="_Toc404444992"/>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 xml:space="preserve">ês de </w:t>
      </w:r>
      <w:r w:rsidR="00AC3C76">
        <w:lastRenderedPageBreak/>
        <w:t>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E67562">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00041E3F" w:rsidRPr="00080445">
        <w:t xml:space="preserve">KDE </w:t>
      </w:r>
      <w:r w:rsidR="00041E3F">
        <w:t>seria</w:t>
      </w:r>
      <w:r>
        <w:t xml:space="preserve">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lastRenderedPageBreak/>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B37178" w:rsidP="00BA0EDB">
      <w:pPr>
        <w:pStyle w:val="Nvel4"/>
      </w:pPr>
      <w:bookmarkStart w:id="18" w:name="_Toc404444993"/>
      <w:r w:rsidRPr="00080445">
        <w:t>Qt 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lastRenderedPageBreak/>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444994"/>
      <w:r w:rsidRPr="00080445">
        <w:t>Q</w:t>
      </w:r>
      <w:r w:rsidR="00B37178"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w:t>
      </w:r>
      <w:r w:rsidR="00E3010F" w:rsidRPr="002A546C">
        <w:lastRenderedPageBreak/>
        <w:t xml:space="preserve">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E67562" w:rsidRPr="00772EF1">
        <w:t xml:space="preserve">Figura </w:t>
      </w:r>
      <w:r w:rsidR="00E67562">
        <w:rPr>
          <w:noProof/>
        </w:rPr>
        <w:t>2</w:t>
      </w:r>
      <w:r w:rsidR="00F7237A">
        <w:fldChar w:fldCharType="end"/>
      </w:r>
      <w:r w:rsidR="00F7237A">
        <w:t>:</w:t>
      </w:r>
    </w:p>
    <w:p w:rsidR="005D2252" w:rsidRDefault="005D2252" w:rsidP="00F7237A">
      <w:pPr>
        <w:pStyle w:val="Texto"/>
      </w:pPr>
    </w:p>
    <w:p w:rsidR="00772EF1" w:rsidRDefault="00772EF1" w:rsidP="007B76BC">
      <w:pPr>
        <w:pStyle w:val="Texto"/>
        <w:ind w:firstLine="0"/>
        <w:jc w:val="center"/>
      </w:pPr>
      <w:r w:rsidRPr="00772EF1">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444934"/>
      <w:r w:rsidRPr="00772EF1">
        <w:t xml:space="preserve">Figura </w:t>
      </w:r>
      <w:r w:rsidRPr="00772EF1">
        <w:fldChar w:fldCharType="begin"/>
      </w:r>
      <w:r w:rsidRPr="00772EF1">
        <w:instrText xml:space="preserve"> SEQ Figura \* ARABIC </w:instrText>
      </w:r>
      <w:r w:rsidRPr="00772EF1">
        <w:fldChar w:fldCharType="separate"/>
      </w:r>
      <w:r w:rsidR="009D6FEB">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B37178" w:rsidP="00BA0EDB">
      <w:pPr>
        <w:pStyle w:val="Nvel3"/>
        <w:rPr>
          <w:lang w:val="en-GB"/>
        </w:rPr>
      </w:pPr>
      <w:bookmarkStart w:id="25" w:name="_Toc404444995"/>
      <w:r w:rsidRPr="003A02F5">
        <w:rPr>
          <w:lang w:val="en-GB"/>
        </w:rPr>
        <w:t>Sinais e slots (</w:t>
      </w:r>
      <w:r w:rsidRPr="003A02F5">
        <w:rPr>
          <w:i/>
          <w:lang w:val="en-GB"/>
        </w:rPr>
        <w:t>signals and slots</w:t>
      </w:r>
      <w:r w:rsidR="00350CBE"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w:t>
      </w:r>
      <w:r>
        <w:lastRenderedPageBreak/>
        <w:t>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t xml:space="preserve">A </w:t>
      </w:r>
      <w:r w:rsidR="00C55106">
        <w:fldChar w:fldCharType="begin"/>
      </w:r>
      <w:r w:rsidR="00C55106">
        <w:instrText xml:space="preserve"> REF _Ref402107985 \h </w:instrText>
      </w:r>
      <w:r w:rsidR="00C55106">
        <w:fldChar w:fldCharType="separate"/>
      </w:r>
      <w:r w:rsidR="00E67562">
        <w:t xml:space="preserve">Figura </w:t>
      </w:r>
      <w:r w:rsidR="00E67562">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444935"/>
      <w:r>
        <w:t xml:space="preserve">Figura </w:t>
      </w:r>
      <w:r>
        <w:fldChar w:fldCharType="begin"/>
      </w:r>
      <w:r>
        <w:instrText xml:space="preserve"> SEQ Figura \* ARABIC </w:instrText>
      </w:r>
      <w:r>
        <w:fldChar w:fldCharType="separate"/>
      </w:r>
      <w:r w:rsidR="009D6FEB">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E67562">
        <w:t>acima</w:t>
      </w:r>
      <w:r w:rsidR="00C55106">
        <w:fldChar w:fldCharType="end"/>
      </w:r>
      <w:r w:rsidR="00C55106">
        <w:t xml:space="preserve">, o </w:t>
      </w:r>
      <w:r w:rsidR="00C55106">
        <w:rPr>
          <w:i/>
        </w:rPr>
        <w:t>signal</w:t>
      </w:r>
      <w:r w:rsidR="00C55106">
        <w:t xml:space="preserve"> textChanged</w:t>
      </w:r>
      <w:r w:rsidR="00382308">
        <w:t xml:space="preserve">, que passará como atributo o novo valor de </w:t>
      </w:r>
      <w:r w:rsidR="00382308">
        <w:lastRenderedPageBreak/>
        <w:t>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E67562">
        <w:t xml:space="preserve">Figura </w:t>
      </w:r>
      <w:r w:rsidR="00E67562">
        <w:rPr>
          <w:noProof/>
        </w:rPr>
        <w:t>4</w:t>
      </w:r>
      <w:r w:rsidR="00C55106">
        <w:fldChar w:fldCharType="end"/>
      </w:r>
      <w:r w:rsidR="00C55106">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444936"/>
      <w:r>
        <w:t xml:space="preserve">Figura </w:t>
      </w:r>
      <w:r>
        <w:fldChar w:fldCharType="begin"/>
      </w:r>
      <w:r>
        <w:instrText xml:space="preserve"> SEQ Figura \* ARABIC </w:instrText>
      </w:r>
      <w:r>
        <w:fldChar w:fldCharType="separate"/>
      </w:r>
      <w:r w:rsidR="009D6FEB">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E67562">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lastRenderedPageBreak/>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Default="004C668D" w:rsidP="004C668D">
      <w:pPr>
        <w:pStyle w:val="Texto"/>
      </w:pPr>
      <w:r>
        <w:t xml:space="preserve">A </w:t>
      </w:r>
      <w:r>
        <w:fldChar w:fldCharType="begin"/>
      </w:r>
      <w:r>
        <w:instrText xml:space="preserve"> REF _Ref402052624 \h </w:instrText>
      </w:r>
      <w:r>
        <w:fldChar w:fldCharType="separate"/>
      </w:r>
      <w:r w:rsidR="00E67562">
        <w:t xml:space="preserve">Figura </w:t>
      </w:r>
      <w:r w:rsidR="00E67562">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5D2252" w:rsidRPr="00447367" w:rsidRDefault="005D2252" w:rsidP="004C668D">
      <w:pPr>
        <w:pStyle w:val="Texto"/>
      </w:pPr>
    </w:p>
    <w:p w:rsidR="004C668D" w:rsidRDefault="004C668D" w:rsidP="007B76BC">
      <w:pPr>
        <w:pStyle w:val="Texto"/>
        <w:ind w:firstLine="0"/>
        <w:jc w:val="center"/>
      </w:pPr>
      <w:r>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444937"/>
      <w:r>
        <w:t xml:space="preserve">Figura </w:t>
      </w:r>
      <w:r>
        <w:fldChar w:fldCharType="begin"/>
      </w:r>
      <w:r>
        <w:instrText xml:space="preserve"> SEQ Figura \* ARABIC </w:instrText>
      </w:r>
      <w:r>
        <w:fldChar w:fldCharType="separate"/>
      </w:r>
      <w:r w:rsidR="009D6FEB">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81E76">
      <w:pPr>
        <w:pStyle w:val="ComentarioLegenda"/>
      </w:pPr>
      <w:r w:rsidRPr="00F54C25">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w:t>
      </w:r>
      <w:r>
        <w:lastRenderedPageBreak/>
        <w:t xml:space="preserve">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E67562">
        <w:t xml:space="preserve">Figura </w:t>
      </w:r>
      <w:r w:rsidR="00E67562">
        <w:rPr>
          <w:noProof/>
        </w:rPr>
        <w:t>6</w:t>
      </w:r>
      <w:r w:rsidR="00E20D9A">
        <w:fldChar w:fldCharType="end"/>
      </w:r>
      <w:r w:rsidR="00E20D9A">
        <w:t>)</w:t>
      </w:r>
      <w:r>
        <w:t>:</w:t>
      </w:r>
    </w:p>
    <w:p w:rsidR="005D2252" w:rsidRDefault="005D2252" w:rsidP="004C668D">
      <w:pPr>
        <w:pStyle w:val="Texto"/>
      </w:pPr>
    </w:p>
    <w:p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444938"/>
      <w:r>
        <w:t xml:space="preserve">Figura </w:t>
      </w:r>
      <w:r>
        <w:fldChar w:fldCharType="begin"/>
      </w:r>
      <w:r>
        <w:instrText xml:space="preserve"> SEQ Figura \* ARABIC </w:instrText>
      </w:r>
      <w:r>
        <w:fldChar w:fldCharType="separate"/>
      </w:r>
      <w:r w:rsidR="009D6FEB">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E67562">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w:t>
      </w:r>
      <w:r w:rsidR="008D027B">
        <w:lastRenderedPageBreak/>
        <w:t xml:space="preserve">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B37178" w:rsidP="00BA0EDB">
      <w:pPr>
        <w:pStyle w:val="Nvel2"/>
      </w:pPr>
      <w:bookmarkStart w:id="48" w:name="_Toc404444996"/>
      <w:r w:rsidRPr="00626CBD">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6B7C3B" w:rsidP="00BA0EDB">
      <w:pPr>
        <w:pStyle w:val="Nvel3"/>
      </w:pPr>
      <w:bookmarkStart w:id="49" w:name="_Toc404444997"/>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Default="00692105" w:rsidP="00F7237A">
      <w:pPr>
        <w:pStyle w:val="Texto"/>
      </w:pPr>
      <w:r>
        <w:lastRenderedPageBreak/>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E67562">
        <w:t xml:space="preserve">Figura </w:t>
      </w:r>
      <w:r w:rsidR="00E67562">
        <w:rPr>
          <w:noProof/>
        </w:rPr>
        <w:t>7</w:t>
      </w:r>
      <w:r>
        <w:fldChar w:fldCharType="end"/>
      </w:r>
      <w:r>
        <w:t xml:space="preserve"> indica o estado atual da nova interface do Wireshark em funcionamento:</w:t>
      </w:r>
    </w:p>
    <w:p w:rsidR="005D2252" w:rsidRPr="00692105" w:rsidRDefault="005D2252" w:rsidP="00F7237A">
      <w:pPr>
        <w:pStyle w:val="Texto"/>
      </w:pPr>
    </w:p>
    <w:p w:rsidR="00772EF1" w:rsidRDefault="00C67718" w:rsidP="007B76BC">
      <w:pPr>
        <w:pStyle w:val="Texto"/>
        <w:ind w:firstLine="0"/>
        <w:jc w:val="center"/>
      </w:pPr>
      <w:r>
        <w:rPr>
          <w:noProof/>
          <w:lang w:eastAsia="pt-BR"/>
        </w:rPr>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444939"/>
      <w:r>
        <w:t xml:space="preserve">Figura </w:t>
      </w:r>
      <w:r>
        <w:fldChar w:fldCharType="begin"/>
      </w:r>
      <w:r>
        <w:instrText xml:space="preserve"> SEQ Figura \* ARABIC </w:instrText>
      </w:r>
      <w:r>
        <w:fldChar w:fldCharType="separate"/>
      </w:r>
      <w:r w:rsidR="009D6FEB">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444998"/>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E67562">
        <w:t xml:space="preserve">Figura </w:t>
      </w:r>
      <w:r w:rsidR="00E67562">
        <w:rPr>
          <w:noProof/>
        </w:rPr>
        <w:t>8</w:t>
      </w:r>
      <w:r w:rsidR="002D11F2">
        <w:fldChar w:fldCharType="end"/>
      </w:r>
      <w:r w:rsidR="002D11F2">
        <w:t>:</w:t>
      </w:r>
    </w:p>
    <w:p w:rsidR="005D2252" w:rsidRDefault="005D2252" w:rsidP="00F7237A">
      <w:pPr>
        <w:pStyle w:val="Texto"/>
      </w:pPr>
    </w:p>
    <w:p w:rsidR="002D11F2" w:rsidRDefault="002D11F2" w:rsidP="007B76BC">
      <w:pPr>
        <w:pStyle w:val="Texto"/>
        <w:ind w:firstLine="0"/>
        <w:jc w:val="center"/>
      </w:pPr>
      <w:r>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444940"/>
      <w:r>
        <w:t xml:space="preserve">Figura </w:t>
      </w:r>
      <w:r>
        <w:fldChar w:fldCharType="begin"/>
      </w:r>
      <w:r>
        <w:instrText xml:space="preserve"> SEQ Figura \* ARABIC </w:instrText>
      </w:r>
      <w:r>
        <w:fldChar w:fldCharType="separate"/>
      </w:r>
      <w:r w:rsidR="009D6FEB">
        <w:rPr>
          <w:noProof/>
        </w:rPr>
        <w:t>8</w:t>
      </w:r>
      <w:r>
        <w:fldChar w:fldCharType="end"/>
      </w:r>
      <w:bookmarkEnd w:id="57"/>
      <w:r>
        <w:t xml:space="preserve"> – A comunidade KDE</w:t>
      </w:r>
      <w:bookmarkEnd w:id="58"/>
      <w:bookmarkEnd w:id="59"/>
      <w:bookmarkEnd w:id="60"/>
      <w:bookmarkEnd w:id="61"/>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E67562">
        <w:t xml:space="preserve">Figura </w:t>
      </w:r>
      <w:r w:rsidR="00E67562">
        <w:rPr>
          <w:noProof/>
        </w:rPr>
        <w:t>9</w:t>
      </w:r>
      <w:r w:rsidR="009F1DF6">
        <w:fldChar w:fldCharType="end"/>
      </w:r>
      <w:r w:rsidR="009F1DF6">
        <w:t>:</w:t>
      </w:r>
    </w:p>
    <w:p w:rsidR="005D2252" w:rsidRDefault="005D2252" w:rsidP="00F7237A">
      <w:pPr>
        <w:pStyle w:val="Texto"/>
      </w:pPr>
    </w:p>
    <w:p w:rsidR="00883369" w:rsidRDefault="00883369" w:rsidP="007B76BC">
      <w:pPr>
        <w:pStyle w:val="Texto"/>
        <w:ind w:firstLine="0"/>
        <w:jc w:val="center"/>
      </w:pPr>
      <w:r>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444941"/>
      <w:r>
        <w:t xml:space="preserve">Figura </w:t>
      </w:r>
      <w:r>
        <w:fldChar w:fldCharType="begin"/>
      </w:r>
      <w:r>
        <w:instrText xml:space="preserve"> SEQ Figura \* ARABIC </w:instrText>
      </w:r>
      <w:r>
        <w:fldChar w:fldCharType="separate"/>
      </w:r>
      <w:r w:rsidR="009D6FEB">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lastRenderedPageBreak/>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6B7C3B" w:rsidP="00BA0EDB">
      <w:pPr>
        <w:pStyle w:val="Nvel2"/>
      </w:pPr>
      <w:bookmarkStart w:id="67" w:name="_Ref403995561"/>
      <w:bookmarkStart w:id="68" w:name="_Toc404444999"/>
      <w:r w:rsidRPr="00E44553">
        <w:t>Qt Creator</w:t>
      </w:r>
      <w:bookmarkEnd w:id="67"/>
      <w:bookmarkEnd w:id="68"/>
    </w:p>
    <w:p w:rsidR="00955C69" w:rsidRDefault="00955C69" w:rsidP="00955C69">
      <w:pPr>
        <w:pStyle w:val="Texto"/>
      </w:pPr>
      <w:r w:rsidRPr="001F1185">
        <w:t xml:space="preserve">Qt Creator </w:t>
      </w:r>
      <w:r>
        <w:t>(</w:t>
      </w:r>
      <w:r>
        <w:fldChar w:fldCharType="begin"/>
      </w:r>
      <w:r>
        <w:instrText xml:space="preserve"> REF _Ref404168135 \h </w:instrText>
      </w:r>
      <w:r>
        <w:fldChar w:fldCharType="separate"/>
      </w:r>
      <w:r w:rsidR="00E67562">
        <w:t xml:space="preserve">Figura </w:t>
      </w:r>
      <w:r w:rsidR="00E67562">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5D2252" w:rsidRPr="002A546C" w:rsidRDefault="005D2252" w:rsidP="00955C69">
      <w:pPr>
        <w:pStyle w:val="Texto"/>
      </w:pPr>
    </w:p>
    <w:p w:rsidR="00772EF1" w:rsidRDefault="001C1F2D"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444942"/>
      <w:r>
        <w:t xml:space="preserve">Figura </w:t>
      </w:r>
      <w:r>
        <w:fldChar w:fldCharType="begin"/>
      </w:r>
      <w:r>
        <w:instrText xml:space="preserve"> SEQ Figura \* ARABIC </w:instrText>
      </w:r>
      <w:r>
        <w:fldChar w:fldCharType="separate"/>
      </w:r>
      <w:r w:rsidR="009D6FEB">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lastRenderedPageBreak/>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6B7C3B" w:rsidP="00BA0EDB">
      <w:pPr>
        <w:pStyle w:val="Nvel3"/>
      </w:pPr>
      <w:bookmarkStart w:id="74" w:name="_Ref404025105"/>
      <w:bookmarkStart w:id="75" w:name="_Toc404445000"/>
      <w:r w:rsidRPr="000132FD">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445001"/>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w:t>
      </w:r>
      <w:r w:rsidRPr="005C778E">
        <w:lastRenderedPageBreak/>
        <w:t>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t>
      </w:r>
      <w:r w:rsidR="00450DBB" w:rsidRPr="00391F0E">
        <w:rPr>
          <w:i/>
          <w:highlight w:val="cyan"/>
        </w:rPr>
        <w:t>web</w:t>
      </w:r>
      <w:r w:rsidR="00450DBB" w:rsidRPr="005C778E">
        <w:t xml:space="preserve">.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E67562">
        <w:t xml:space="preserve">Figura </w:t>
      </w:r>
      <w:r w:rsidR="00E67562">
        <w:rPr>
          <w:noProof/>
        </w:rPr>
        <w:t>11</w:t>
      </w:r>
      <w:r w:rsidR="002015B3">
        <w:fldChar w:fldCharType="end"/>
      </w:r>
      <w:r w:rsidR="002015B3">
        <w:t>:</w:t>
      </w:r>
    </w:p>
    <w:p w:rsidR="005D2252" w:rsidRDefault="005D2252" w:rsidP="00F7237A">
      <w:pPr>
        <w:pStyle w:val="Texto"/>
      </w:pPr>
    </w:p>
    <w:p w:rsidR="00160879" w:rsidRDefault="00B271D3" w:rsidP="007B76BC">
      <w:pPr>
        <w:pStyle w:val="Texto"/>
        <w:ind w:firstLine="0"/>
        <w:jc w:val="center"/>
      </w:pPr>
      <w:r>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444943"/>
      <w:r>
        <w:t xml:space="preserve">Figura </w:t>
      </w:r>
      <w:r>
        <w:fldChar w:fldCharType="begin"/>
      </w:r>
      <w:r>
        <w:instrText xml:space="preserve"> SEQ Figura \* ARABIC </w:instrText>
      </w:r>
      <w:r>
        <w:fldChar w:fldCharType="separate"/>
      </w:r>
      <w:r w:rsidR="009D6FEB">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E67562">
        <w:t xml:space="preserve">Figura </w:t>
      </w:r>
      <w:r w:rsidR="00E67562">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5D2252" w:rsidRDefault="005D2252" w:rsidP="00F7237A">
      <w:pPr>
        <w:pStyle w:val="Texto"/>
        <w:rPr>
          <w:shd w:val="clear" w:color="auto" w:fill="B4C6E7" w:themeFill="accent5" w:themeFillTint="66"/>
        </w:rPr>
      </w:pPr>
    </w:p>
    <w:p w:rsidR="00772EF1" w:rsidRDefault="00C522C3" w:rsidP="007B76BC">
      <w:pPr>
        <w:pStyle w:val="Texto"/>
        <w:ind w:firstLine="0"/>
        <w:jc w:val="center"/>
      </w:pPr>
      <w:r>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444944"/>
      <w:r>
        <w:t xml:space="preserve">Figura </w:t>
      </w:r>
      <w:r>
        <w:fldChar w:fldCharType="begin"/>
      </w:r>
      <w:r>
        <w:instrText xml:space="preserve"> SEQ Figura \* ARABIC </w:instrText>
      </w:r>
      <w:r>
        <w:fldChar w:fldCharType="separate"/>
      </w:r>
      <w:r w:rsidR="009D6FEB">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481E76">
      <w:pPr>
        <w:pStyle w:val="ComentarioLegenda"/>
      </w:pPr>
      <w:r w:rsidRPr="004A2015">
        <w:lastRenderedPageBreak/>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pPr>
      <w:r w:rsidRPr="005C778E">
        <w:t xml:space="preserve">A </w:t>
      </w:r>
      <w:r w:rsidR="00692105">
        <w:fldChar w:fldCharType="begin"/>
      </w:r>
      <w:r w:rsidR="00692105">
        <w:instrText xml:space="preserve"> REF _Ref399674835 \h </w:instrText>
      </w:r>
      <w:r w:rsidR="00692105">
        <w:fldChar w:fldCharType="separate"/>
      </w:r>
      <w:r w:rsidR="00E67562">
        <w:t xml:space="preserve">Figura </w:t>
      </w:r>
      <w:r w:rsidR="00E67562">
        <w:rPr>
          <w:noProof/>
        </w:rPr>
        <w:t>13</w:t>
      </w:r>
      <w:r w:rsidR="00692105">
        <w:fldChar w:fldCharType="end"/>
      </w:r>
      <w:r w:rsidRPr="005C778E">
        <w:t xml:space="preserve"> ilustra alguns dos tipos de dados utilizados em uma aplicação QML:</w:t>
      </w:r>
    </w:p>
    <w:p w:rsidR="005D2252" w:rsidRDefault="005D2252" w:rsidP="00F7237A">
      <w:pPr>
        <w:pStyle w:val="Texto"/>
        <w:rPr>
          <w:shd w:val="clear" w:color="auto" w:fill="B4C6E7" w:themeFill="accent5" w:themeFillTint="66"/>
        </w:rPr>
      </w:pPr>
    </w:p>
    <w:p w:rsidR="00772EF1" w:rsidRDefault="00602E32" w:rsidP="007B76BC">
      <w:pPr>
        <w:pStyle w:val="Texto"/>
        <w:ind w:firstLine="0"/>
        <w:jc w:val="center"/>
      </w:pPr>
      <w:r>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444945"/>
      <w:r>
        <w:t xml:space="preserve">Figura </w:t>
      </w:r>
      <w:r>
        <w:fldChar w:fldCharType="begin"/>
      </w:r>
      <w:r>
        <w:instrText xml:space="preserve"> SEQ Figura \* ARABIC </w:instrText>
      </w:r>
      <w:r>
        <w:fldChar w:fldCharType="separate"/>
      </w:r>
      <w:r w:rsidR="009D6FEB">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w:t>
      </w:r>
      <w:r>
        <w:lastRenderedPageBreak/>
        <w:t xml:space="preserve">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6B7C3B" w:rsidP="00BA0EDB">
      <w:pPr>
        <w:pStyle w:val="Nvel3"/>
      </w:pPr>
      <w:bookmarkStart w:id="93" w:name="_Ref404025111"/>
      <w:bookmarkStart w:id="94" w:name="_Ref404026931"/>
      <w:bookmarkStart w:id="95" w:name="_Toc404445002"/>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E67562">
        <w:t xml:space="preserve">Figura </w:t>
      </w:r>
      <w:r w:rsidR="00E67562">
        <w:rPr>
          <w:noProof/>
        </w:rPr>
        <w:t>14</w:t>
      </w:r>
      <w:r>
        <w:fldChar w:fldCharType="end"/>
      </w:r>
      <w:r>
        <w:t xml:space="preserve"> mostra um exemplo de agrupamento de </w:t>
      </w:r>
      <w:r>
        <w:rPr>
          <w:i/>
        </w:rPr>
        <w:t>widgets</w:t>
      </w:r>
      <w:r>
        <w:t xml:space="preserve"> em uma janela, e suas respectivas classes:</w:t>
      </w:r>
    </w:p>
    <w:p w:rsidR="005D2252" w:rsidRDefault="005D2252" w:rsidP="00F7237A">
      <w:pPr>
        <w:pStyle w:val="Texto"/>
      </w:pPr>
    </w:p>
    <w:p w:rsidR="00683B33" w:rsidRDefault="00683B33" w:rsidP="007B76BC">
      <w:pPr>
        <w:pStyle w:val="Texto"/>
        <w:ind w:firstLine="0"/>
        <w:jc w:val="center"/>
      </w:pPr>
      <w:r>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444946"/>
      <w:r>
        <w:t xml:space="preserve">Figura </w:t>
      </w:r>
      <w:r>
        <w:fldChar w:fldCharType="begin"/>
      </w:r>
      <w:r>
        <w:instrText xml:space="preserve"> SEQ Figura \* ARABIC </w:instrText>
      </w:r>
      <w:r>
        <w:fldChar w:fldCharType="separate"/>
      </w:r>
      <w:r w:rsidR="009D6FEB">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E67562">
        <w:t xml:space="preserve">Figura </w:t>
      </w:r>
      <w:r w:rsidR="00E67562">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w:t>
      </w:r>
      <w:r w:rsidR="009D6A6B">
        <w:lastRenderedPageBreak/>
        <w:t>estilos para Windows e Mac OS X só são disponíveis em suas respectivas plataformas (BLANCHETTE;</w:t>
      </w:r>
      <w:r w:rsidR="004A2015">
        <w:t xml:space="preserve"> </w:t>
      </w:r>
      <w:r w:rsidR="009D6A6B">
        <w:t>SUMMERFIELD, 2008</w:t>
      </w:r>
      <w:r w:rsidR="00563BD3">
        <w:t>; QT PROJECT, 2014f</w:t>
      </w:r>
      <w:r w:rsidR="009D6A6B">
        <w:t>).</w:t>
      </w:r>
    </w:p>
    <w:p w:rsidR="005D2252" w:rsidRDefault="005D2252" w:rsidP="00F7237A">
      <w:pPr>
        <w:pStyle w:val="Texto"/>
      </w:pPr>
    </w:p>
    <w:p w:rsidR="009D6A6B" w:rsidRDefault="009D6A6B" w:rsidP="007B76BC">
      <w:pPr>
        <w:pStyle w:val="Texto"/>
        <w:ind w:firstLine="0"/>
        <w:jc w:val="center"/>
      </w:pPr>
      <w:r w:rsidRPr="009D6A6B">
        <w:rPr>
          <w:noProof/>
          <w:lang w:eastAsia="pt-BR"/>
        </w:rPr>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444947"/>
      <w:r>
        <w:t xml:space="preserve">Figura </w:t>
      </w:r>
      <w:r>
        <w:fldChar w:fldCharType="begin"/>
      </w:r>
      <w:r>
        <w:instrText xml:space="preserve"> SEQ Figura \* ARABIC </w:instrText>
      </w:r>
      <w:r>
        <w:fldChar w:fldCharType="separate"/>
      </w:r>
      <w:r w:rsidR="009D6FEB">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E67562">
        <w:t xml:space="preserve">Figura </w:t>
      </w:r>
      <w:r w:rsidR="00E67562">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lastRenderedPageBreak/>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444948"/>
      <w:r>
        <w:t xml:space="preserve">Figura </w:t>
      </w:r>
      <w:r>
        <w:fldChar w:fldCharType="begin"/>
      </w:r>
      <w:r>
        <w:instrText xml:space="preserve"> SEQ Figura \* ARABIC </w:instrText>
      </w:r>
      <w:r>
        <w:fldChar w:fldCharType="separate"/>
      </w:r>
      <w:r w:rsidR="009D6FEB">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481E76">
      <w:pPr>
        <w:pStyle w:val="ComentarioLegenda"/>
      </w:pPr>
      <w:r w:rsidRPr="004A2015">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r w:rsidR="00F82275" w:rsidRPr="00041E3F">
        <w:rPr>
          <w:highlight w:val="cyan"/>
        </w:rPr>
        <w:t>;</w:t>
      </w:r>
      <w:r w:rsidR="00307D59">
        <w:t xml:space="preserve"> </w:t>
      </w:r>
      <w:r w:rsidR="00F82275">
        <w:t>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445003"/>
      <w:r w:rsidRPr="002A546C">
        <w:lastRenderedPageBreak/>
        <w:t>ALTERNATIVAS AO QT</w:t>
      </w:r>
      <w:bookmarkEnd w:id="112"/>
    </w:p>
    <w:p w:rsidR="00444195" w:rsidRDefault="006B7C3B" w:rsidP="00BA0EDB">
      <w:pPr>
        <w:pStyle w:val="Nvel2"/>
      </w:pPr>
      <w:bookmarkStart w:id="113" w:name="_Toc404445004"/>
      <w:r>
        <w:t>Introdução</w:t>
      </w:r>
      <w:bookmarkEnd w:id="113"/>
    </w:p>
    <w:p w:rsidR="00BA1397" w:rsidRPr="00CE5E91" w:rsidRDefault="00444195" w:rsidP="00BA1397">
      <w:pPr>
        <w:pStyle w:val="Texto"/>
      </w:pPr>
      <w:r w:rsidRPr="00CE5E91">
        <w:t>Nesse capítulo s</w:t>
      </w:r>
      <w:r w:rsidR="00955C69">
        <w:t>er</w:t>
      </w:r>
      <w:r w:rsidRPr="00CE5E91">
        <w:t xml:space="preserve">ão </w:t>
      </w:r>
      <w:r w:rsidR="00307D59">
        <w:t>apresentados alguns exemplos de</w:t>
      </w:r>
      <w:r w:rsidRPr="00CE5E91">
        <w:t xml:space="preserve"> ferramentas e linguagens de programação que possuem o mesmo propósito do Qt, </w:t>
      </w:r>
      <w:r w:rsidR="00955C69">
        <w:t>que é o de facilitar</w:t>
      </w:r>
      <w:r w:rsidRPr="00CE5E91">
        <w:t xml:space="preserve"> o desenvolvimento multiplataforma.</w:t>
      </w:r>
    </w:p>
    <w:p w:rsidR="00444195" w:rsidRDefault="006B7C3B" w:rsidP="00BA0EDB">
      <w:pPr>
        <w:pStyle w:val="Nvel2"/>
      </w:pPr>
      <w:bookmarkStart w:id="114" w:name="_Ref402744114"/>
      <w:bookmarkStart w:id="115" w:name="_Toc404445005"/>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w:t>
      </w:r>
      <w:r w:rsidR="00CC5646">
        <w:t>a</w:t>
      </w:r>
      <w:r w:rsidRPr="007F2116">
        <w:t xml:space="preserve"> para a criação de </w:t>
      </w:r>
      <w:r w:rsidRPr="00CC5646">
        <w:rPr>
          <w:i/>
        </w:rPr>
        <w:t>softwares</w:t>
      </w:r>
      <w:r w:rsidRPr="007F2116">
        <w:t xml:space="preserve"> multiplataforma. Ambos, Xamarin e Mono utilizam a linguagem C# (lê-se C </w:t>
      </w:r>
      <w:r w:rsidRPr="007F2116">
        <w:rPr>
          <w:i/>
        </w:rPr>
        <w:t>Sharp</w:t>
      </w:r>
      <w:r w:rsidRPr="007F2116">
        <w:t>) para o desenvolvimento, embora o Mono apresente suporte para outras linguagens também (MONO, 2014</w:t>
      </w:r>
      <w:r w:rsidR="00CC5646">
        <w:t>a</w:t>
      </w:r>
      <w:r w:rsidRPr="007F2116">
        <w:t xml:space="preserve">)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E67562">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E67562">
        <w:t xml:space="preserve">Figura </w:t>
      </w:r>
      <w:r w:rsidR="00E67562">
        <w:rPr>
          <w:noProof/>
        </w:rPr>
        <w:t>17</w:t>
      </w:r>
      <w:r w:rsidR="005F3BBF">
        <w:fldChar w:fldCharType="end"/>
      </w:r>
      <w:r>
        <w:t xml:space="preserve"> apresenta o logo da empresa.</w:t>
      </w:r>
    </w:p>
    <w:p w:rsidR="005D2252" w:rsidRDefault="005D2252" w:rsidP="00CE5E91">
      <w:pPr>
        <w:pStyle w:val="Texto"/>
      </w:pPr>
    </w:p>
    <w:p w:rsidR="00CE5E91" w:rsidRDefault="00444195" w:rsidP="003A44F8">
      <w:pPr>
        <w:pStyle w:val="Texto"/>
        <w:ind w:firstLine="0"/>
        <w:jc w:val="center"/>
      </w:pPr>
      <w:r>
        <w:rPr>
          <w:noProof/>
          <w:lang w:eastAsia="pt-BR"/>
        </w:rPr>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444949"/>
      <w:r>
        <w:t xml:space="preserve">Figura </w:t>
      </w:r>
      <w:r>
        <w:fldChar w:fldCharType="begin"/>
      </w:r>
      <w:r>
        <w:instrText xml:space="preserve"> SEQ Figura \* ARABIC </w:instrText>
      </w:r>
      <w:r>
        <w:fldChar w:fldCharType="separate"/>
      </w:r>
      <w:r w:rsidR="009D6FEB">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481E76">
      <w:pPr>
        <w:pStyle w:val="ComentarioLegenda"/>
      </w:pPr>
      <w:r w:rsidRPr="00BA0EDB">
        <w:lastRenderedPageBreak/>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E67562">
        <w:t>3.2.1</w:t>
      </w:r>
      <w:r w:rsidR="004059A7">
        <w:fldChar w:fldCharType="end"/>
      </w:r>
      <w:r w:rsidRPr="00CE5E91">
        <w:t>), esse reaproveitamento se aproxima dos 100%.</w:t>
      </w:r>
    </w:p>
    <w:p w:rsidR="00444195" w:rsidRDefault="006B7C3B" w:rsidP="00BA0EDB">
      <w:pPr>
        <w:pStyle w:val="Nvel3"/>
      </w:pPr>
      <w:bookmarkStart w:id="121" w:name="_Ref404197214"/>
      <w:bookmarkStart w:id="122" w:name="_Toc404445006"/>
      <w:r>
        <w:t>Xamarin.Forms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E67562">
        <w:t xml:space="preserve">Figura </w:t>
      </w:r>
      <w:r w:rsidR="00E67562">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E67562">
        <w:t xml:space="preserve">Figura </w:t>
      </w:r>
      <w:r w:rsidR="00E67562">
        <w:rPr>
          <w:noProof/>
        </w:rPr>
        <w:t>19</w:t>
      </w:r>
      <w:r w:rsidR="005F3BBF">
        <w:fldChar w:fldCharType="end"/>
      </w:r>
      <w:r w:rsidR="006B7C3B">
        <w:t xml:space="preserve"> mostra como</w:t>
      </w:r>
      <w:r>
        <w:t xml:space="preserve"> essa tela é apresentada por cada um dos sistemas operacionais.</w:t>
      </w:r>
    </w:p>
    <w:p w:rsidR="005D2252" w:rsidRDefault="005D2252" w:rsidP="00CE5E91">
      <w:pPr>
        <w:pStyle w:val="Texto"/>
      </w:pPr>
    </w:p>
    <w:p w:rsidR="00CE5E91" w:rsidRDefault="00444195" w:rsidP="003A44F8">
      <w:pPr>
        <w:pStyle w:val="Texto"/>
        <w:ind w:firstLine="0"/>
        <w:jc w:val="center"/>
      </w:pPr>
      <w:r>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444950"/>
      <w:r>
        <w:t xml:space="preserve">Figura </w:t>
      </w:r>
      <w:r>
        <w:fldChar w:fldCharType="begin"/>
      </w:r>
      <w:r>
        <w:instrText xml:space="preserve"> SEQ Figura \* ARABIC </w:instrText>
      </w:r>
      <w:r>
        <w:fldChar w:fldCharType="separate"/>
      </w:r>
      <w:r w:rsidR="009D6FEB">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444951"/>
      <w:r>
        <w:t xml:space="preserve">Figura </w:t>
      </w:r>
      <w:r>
        <w:fldChar w:fldCharType="begin"/>
      </w:r>
      <w:r>
        <w:instrText xml:space="preserve"> SEQ Figura \* ARABIC </w:instrText>
      </w:r>
      <w:r>
        <w:fldChar w:fldCharType="separate"/>
      </w:r>
      <w:r w:rsidR="009D6FEB">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E67562">
        <w:t xml:space="preserve">Figura </w:t>
      </w:r>
      <w:r w:rsidR="00E67562">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445007"/>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de aplicações para iOS, Android  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E67562" w:rsidRPr="00E67562">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E67562" w:rsidRPr="00E67562">
        <w:rPr>
          <w:rStyle w:val="TextoChar"/>
        </w:rPr>
        <w:t>Figura 21</w:t>
      </w:r>
      <w:r w:rsidR="005F3BBF" w:rsidRPr="008571EE">
        <w:rPr>
          <w:rStyle w:val="TextoChar"/>
        </w:rPr>
        <w:fldChar w:fldCharType="end"/>
      </w:r>
      <w:r w:rsidRPr="008571EE">
        <w:rPr>
          <w:rStyle w:val="TextoChar"/>
        </w:rPr>
        <w:t xml:space="preserve"> representa a interface do Xamarin Studio.</w:t>
      </w:r>
    </w:p>
    <w:p w:rsidR="005D2252" w:rsidRDefault="005D2252" w:rsidP="003A44F8">
      <w:pPr>
        <w:pStyle w:val="Texto"/>
        <w:rPr>
          <w:rStyle w:val="TextoChar"/>
        </w:rPr>
      </w:pPr>
    </w:p>
    <w:p w:rsidR="00444195" w:rsidRDefault="00444195" w:rsidP="003A44F8">
      <w:pPr>
        <w:pStyle w:val="Texto"/>
        <w:ind w:firstLine="0"/>
        <w:jc w:val="center"/>
      </w:pPr>
      <w:r>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444952"/>
      <w:r>
        <w:t xml:space="preserve">Figura </w:t>
      </w:r>
      <w:r>
        <w:fldChar w:fldCharType="begin"/>
      </w:r>
      <w:r>
        <w:instrText xml:space="preserve"> SEQ Figura \* ARABIC </w:instrText>
      </w:r>
      <w:r>
        <w:fldChar w:fldCharType="separate"/>
      </w:r>
      <w:r w:rsidR="009D6FEB">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444953"/>
      <w:r>
        <w:t xml:space="preserve">Figura </w:t>
      </w:r>
      <w:r>
        <w:fldChar w:fldCharType="begin"/>
      </w:r>
      <w:r>
        <w:instrText xml:space="preserve"> SEQ Figura \* ARABIC </w:instrText>
      </w:r>
      <w:r>
        <w:fldChar w:fldCharType="separate"/>
      </w:r>
      <w:r w:rsidR="009D6FEB">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6B7C3B" w:rsidP="00BA0EDB">
      <w:pPr>
        <w:pStyle w:val="Nvel3"/>
      </w:pPr>
      <w:bookmarkStart w:id="144" w:name="_Toc404445008"/>
      <w:r>
        <w:t>Clientes da Xamarin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E67562">
        <w:t xml:space="preserve">Figura </w:t>
      </w:r>
      <w:r w:rsidR="00E67562">
        <w:rPr>
          <w:noProof/>
        </w:rPr>
        <w:t>22</w:t>
      </w:r>
      <w:r w:rsidR="005F3BBF">
        <w:fldChar w:fldCharType="end"/>
      </w:r>
      <w:r>
        <w:t xml:space="preserve"> representa o Rdio em um iPad rodando iOS e um </w:t>
      </w:r>
      <w:r>
        <w:rPr>
          <w:i/>
        </w:rPr>
        <w:t xml:space="preserve">smartphone </w:t>
      </w:r>
      <w:r>
        <w:t>rodando Android.</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444954"/>
      <w:r>
        <w:t xml:space="preserve">Figura </w:t>
      </w:r>
      <w:r>
        <w:fldChar w:fldCharType="begin"/>
      </w:r>
      <w:r>
        <w:instrText xml:space="preserve"> SEQ Figura \* ARABIC </w:instrText>
      </w:r>
      <w:r>
        <w:fldChar w:fldCharType="separate"/>
      </w:r>
      <w:r w:rsidR="009D6FEB">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lastRenderedPageBreak/>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E67562">
        <w:t xml:space="preserve">Figura </w:t>
      </w:r>
      <w:r w:rsidR="00E67562">
        <w:rPr>
          <w:noProof/>
        </w:rPr>
        <w:t>23</w:t>
      </w:r>
      <w:r w:rsidR="005F3BBF">
        <w:fldChar w:fldCharType="end"/>
      </w:r>
      <w:r>
        <w:t xml:space="preserve"> mostra a interface do aplicativo desenvolvido com Xamarin que a Kimberly-Clark utiliza na área de vendas de sua empresa.</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444955"/>
      <w:r>
        <w:t xml:space="preserve">Figura </w:t>
      </w:r>
      <w:r>
        <w:fldChar w:fldCharType="begin"/>
      </w:r>
      <w:r>
        <w:instrText xml:space="preserve"> SEQ Figura \* ARABIC </w:instrText>
      </w:r>
      <w:r>
        <w:fldChar w:fldCharType="separate"/>
      </w:r>
      <w:r w:rsidR="009D6FEB">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6B7C3B" w:rsidP="00BA0EDB">
      <w:pPr>
        <w:pStyle w:val="Nvel3"/>
      </w:pPr>
      <w:bookmarkStart w:id="155" w:name="_Toc404445009"/>
      <w:r>
        <w:t>Xamarin Test Cloud</w:t>
      </w:r>
      <w:bookmarkEnd w:id="155"/>
    </w:p>
    <w:p w:rsidR="00444195" w:rsidRDefault="00444195" w:rsidP="008A2EC6">
      <w:pPr>
        <w:pStyle w:val="Texto"/>
      </w:pPr>
      <w:r>
        <w:t>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w:t>
      </w:r>
      <w:r w:rsidR="00297EB9" w:rsidRPr="00297EB9">
        <w:rPr>
          <w:highlight w:val="cyan"/>
        </w:rPr>
        <w:t>XAMARIN</w:t>
      </w:r>
      <w:r>
        <w:t xml:space="preserve">, 2014g). Esse teste consiste em instalar o aplicativo desenvolvido em vários aparelhos diferentes que rodem a mesma plataforma, e </w:t>
      </w:r>
      <w:r>
        <w:lastRenderedPageBreak/>
        <w:t xml:space="preserve">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w:t>
      </w:r>
      <w:r w:rsidR="00297EB9" w:rsidRPr="00297EB9">
        <w:rPr>
          <w:highlight w:val="cyan"/>
        </w:rPr>
        <w:t>XAMARIN</w:t>
      </w:r>
      <w:r>
        <w:t>, 2014h).</w:t>
      </w:r>
      <w:r w:rsidR="00E27C7C">
        <w:t xml:space="preserve"> </w:t>
      </w:r>
      <w:r>
        <w:t xml:space="preserve">A </w:t>
      </w:r>
      <w:r w:rsidR="005F3BBF">
        <w:fldChar w:fldCharType="begin"/>
      </w:r>
      <w:r w:rsidR="005F3BBF">
        <w:instrText xml:space="preserve"> REF _Ref402032738 \h </w:instrText>
      </w:r>
      <w:r w:rsidR="005F3BBF">
        <w:fldChar w:fldCharType="separate"/>
      </w:r>
      <w:r w:rsidR="00E67562">
        <w:t xml:space="preserve">Figura </w:t>
      </w:r>
      <w:r w:rsidR="00E67562">
        <w:rPr>
          <w:noProof/>
        </w:rPr>
        <w:t>24</w:t>
      </w:r>
      <w:r w:rsidR="005F3BBF">
        <w:fldChar w:fldCharType="end"/>
      </w:r>
      <w:r>
        <w:t xml:space="preserve"> representa a interface do serviço Test-Cloud, para testes automatizados em nuvem.</w:t>
      </w:r>
    </w:p>
    <w:p w:rsidR="005D2252" w:rsidRDefault="005D2252" w:rsidP="008A2EC6">
      <w:pPr>
        <w:pStyle w:val="Texto"/>
      </w:pPr>
    </w:p>
    <w:p w:rsidR="00444195" w:rsidRDefault="00444195" w:rsidP="003A44F8">
      <w:pPr>
        <w:pStyle w:val="Texto"/>
        <w:ind w:firstLine="0"/>
        <w:jc w:val="center"/>
      </w:pPr>
      <w:r>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444956"/>
      <w:r>
        <w:t xml:space="preserve">Figura </w:t>
      </w:r>
      <w:r>
        <w:fldChar w:fldCharType="begin"/>
      </w:r>
      <w:r>
        <w:instrText xml:space="preserve"> SEQ Figura \* ARABIC </w:instrText>
      </w:r>
      <w:r>
        <w:fldChar w:fldCharType="separate"/>
      </w:r>
      <w:r w:rsidR="009D6FEB">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EE2E2E" w:rsidRDefault="006B7C3B" w:rsidP="00EE2E2E">
      <w:pPr>
        <w:pStyle w:val="Nvel3"/>
        <w:rPr>
          <w:highlight w:val="cyan"/>
        </w:rPr>
      </w:pPr>
      <w:bookmarkStart w:id="161" w:name="_Toc404445010"/>
      <w:r>
        <w:rPr>
          <w:highlight w:val="cyan"/>
        </w:rPr>
        <w:t>Vantagens e desvantagens</w:t>
      </w:r>
      <w:bookmarkEnd w:id="161"/>
    </w:p>
    <w:p w:rsidR="00EE2E2E" w:rsidRDefault="00EE2E2E" w:rsidP="00EE2E2E">
      <w:pPr>
        <w:pStyle w:val="Texto"/>
        <w:rPr>
          <w:highlight w:val="cyan"/>
        </w:rPr>
      </w:pPr>
      <w:r>
        <w:rPr>
          <w:highlight w:val="cyan"/>
        </w:rPr>
        <w:t>As principais vantagens apresentadas pela plataforma Xamarin são:</w:t>
      </w:r>
    </w:p>
    <w:p w:rsidR="00EE2E2E" w:rsidRDefault="00EE2E2E" w:rsidP="00EE2E2E">
      <w:pPr>
        <w:pStyle w:val="Texto"/>
        <w:numPr>
          <w:ilvl w:val="0"/>
          <w:numId w:val="22"/>
        </w:numPr>
        <w:rPr>
          <w:highlight w:val="cyan"/>
        </w:rPr>
      </w:pPr>
      <w:r>
        <w:rPr>
          <w:highlight w:val="cyan"/>
        </w:rPr>
        <w:t>A utilização de uma linguagem única, no caso o C#. O principal benefício trazido nesse caso é tornar a equipe de desenvolvimento mais homogênea, facilitando troca de conhecimentos entre os intergrantes;</w:t>
      </w:r>
    </w:p>
    <w:p w:rsidR="00EE2E2E" w:rsidRDefault="00EE2E2E" w:rsidP="00EE2E2E">
      <w:pPr>
        <w:pStyle w:val="Texto"/>
        <w:numPr>
          <w:ilvl w:val="0"/>
          <w:numId w:val="22"/>
        </w:numPr>
        <w:rPr>
          <w:highlight w:val="cyan"/>
        </w:rPr>
      </w:pPr>
      <w:r>
        <w:rPr>
          <w:highlight w:val="cyan"/>
        </w:rPr>
        <w:t>APIs para a criação de interfaces nativas, pois garantem ao usuário maior familiaridade com a interface da aplicação;</w:t>
      </w:r>
    </w:p>
    <w:p w:rsidR="00EE2E2E" w:rsidRDefault="00EE2E2E" w:rsidP="00EE2E2E">
      <w:pPr>
        <w:pStyle w:val="Texto"/>
        <w:numPr>
          <w:ilvl w:val="0"/>
          <w:numId w:val="22"/>
        </w:numPr>
        <w:rPr>
          <w:highlight w:val="cyan"/>
        </w:rPr>
      </w:pPr>
      <w:r>
        <w:rPr>
          <w:highlight w:val="cyan"/>
        </w:rPr>
        <w:t xml:space="preserve">Reaproveitamento de recursos, podendo se tratar de desenvolvedores que já possuam conhecimentos em C# ou então de ferramentas, como o próprio Visual Studio da Microsoft, ao qual o Xamarin pode se integrar através de um </w:t>
      </w:r>
      <w:r>
        <w:rPr>
          <w:i/>
          <w:highlight w:val="cyan"/>
        </w:rPr>
        <w:t>plug-in</w:t>
      </w:r>
      <w:r>
        <w:rPr>
          <w:highlight w:val="cyan"/>
        </w:rPr>
        <w:t>.</w:t>
      </w:r>
    </w:p>
    <w:p w:rsidR="00EE2E2E" w:rsidRDefault="00EE2E2E" w:rsidP="00EE2E2E">
      <w:pPr>
        <w:pStyle w:val="Texto"/>
      </w:pPr>
      <w:r>
        <w:rPr>
          <w:highlight w:val="cyan"/>
        </w:rPr>
        <w:t xml:space="preserve">Quanto a desvantagens, o principal apontamento é o custo das licenças, que podem parecer elevados se comparados a outras plataformas que oferecem serviços semelhantes </w:t>
      </w:r>
      <w:r>
        <w:rPr>
          <w:highlight w:val="cyan"/>
        </w:rPr>
        <w:lastRenderedPageBreak/>
        <w:t>gratuitamente. Os valores praticados pela Xamarin atualmente são US$ 100, US$300 e US$999 anuais para as versões estudante, indie e enterprise respectivamente.</w:t>
      </w:r>
    </w:p>
    <w:p w:rsidR="007F2116" w:rsidRDefault="006B7C3B" w:rsidP="007F2116">
      <w:pPr>
        <w:pStyle w:val="Nvel2"/>
      </w:pPr>
      <w:bookmarkStart w:id="162" w:name="_Ref402743993"/>
      <w:bookmarkStart w:id="163" w:name="_Toc404445011"/>
      <w:r>
        <w:t>M</w:t>
      </w:r>
      <w:bookmarkEnd w:id="162"/>
      <w:r>
        <w:t>ono</w:t>
      </w:r>
      <w:bookmarkEnd w:id="163"/>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E67562">
        <w:t>3.2</w:t>
      </w:r>
      <w:r>
        <w:fldChar w:fldCharType="end"/>
      </w:r>
      <w:r>
        <w:t xml:space="preserve"> dessa monografia, e um de seus diferenciais é que oferece suporte a mais de uma linguagem diferente, </w:t>
      </w:r>
      <w:r w:rsidR="00E27C7C" w:rsidRPr="00E27C7C">
        <w:rPr>
          <w:highlight w:val="cyan"/>
        </w:rPr>
        <w:t>como por exemplo</w:t>
      </w:r>
      <w:r>
        <w:t xml:space="preserve">: C#, F#, </w:t>
      </w:r>
      <w:r>
        <w:rPr>
          <w:i/>
        </w:rPr>
        <w:t>Visual Basic</w:t>
      </w:r>
      <w:r>
        <w:t>, Java, JavaScript, Object Pascal, entre outras. (MONO, 2014a) A plataforma Mono oferece tanto ferramentas de desenvolvimento quanto a infraestrutura necessária para rodar aplicações clientes e servidores .NET</w:t>
      </w:r>
      <w:r w:rsidRPr="00E27C7C">
        <w:rPr>
          <w:highlight w:val="cyan"/>
        </w:rPr>
        <w:t>.</w:t>
      </w:r>
      <w:r w:rsidR="005D2252">
        <w:t xml:space="preserve"> </w:t>
      </w:r>
      <w:r>
        <w:t xml:space="preserve">A </w:t>
      </w:r>
      <w:r>
        <w:fldChar w:fldCharType="begin"/>
      </w:r>
      <w:r>
        <w:instrText xml:space="preserve"> REF _Ref402744207 \h </w:instrText>
      </w:r>
      <w:r>
        <w:fldChar w:fldCharType="separate"/>
      </w:r>
      <w:r w:rsidR="00E67562">
        <w:t xml:space="preserve">Figura </w:t>
      </w:r>
      <w:r w:rsidR="00E67562">
        <w:rPr>
          <w:noProof/>
        </w:rPr>
        <w:t>25</w:t>
      </w:r>
      <w:r>
        <w:fldChar w:fldCharType="end"/>
      </w:r>
      <w:r>
        <w:t xml:space="preserve"> apresenta o logotipo da Mono:</w:t>
      </w:r>
    </w:p>
    <w:p w:rsidR="005D2252" w:rsidRDefault="005D2252" w:rsidP="0096630D">
      <w:pPr>
        <w:pStyle w:val="Texto"/>
      </w:pPr>
    </w:p>
    <w:p w:rsidR="0096630D" w:rsidRDefault="0096630D" w:rsidP="003A44F8">
      <w:pPr>
        <w:pStyle w:val="Texto"/>
        <w:keepNext/>
        <w:ind w:firstLine="0"/>
        <w:jc w:val="center"/>
      </w:pPr>
      <w:r>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4" w:name="_Ref402744207"/>
      <w:bookmarkStart w:id="165" w:name="_Toc404186865"/>
      <w:bookmarkStart w:id="166" w:name="_Toc404196563"/>
      <w:bookmarkStart w:id="167" w:name="_Toc404196645"/>
      <w:bookmarkStart w:id="168" w:name="_Toc404444957"/>
      <w:r>
        <w:t xml:space="preserve">Figura </w:t>
      </w:r>
      <w:r>
        <w:fldChar w:fldCharType="begin"/>
      </w:r>
      <w:r>
        <w:instrText xml:space="preserve"> SEQ Figura \* ARABIC </w:instrText>
      </w:r>
      <w:r>
        <w:fldChar w:fldCharType="separate"/>
      </w:r>
      <w:r w:rsidR="009D6FEB">
        <w:rPr>
          <w:noProof/>
        </w:rPr>
        <w:t>25</w:t>
      </w:r>
      <w:r>
        <w:fldChar w:fldCharType="end"/>
      </w:r>
      <w:bookmarkEnd w:id="164"/>
      <w:r>
        <w:t xml:space="preserve"> </w:t>
      </w:r>
      <w:r w:rsidR="007E5A28">
        <w:t>–</w:t>
      </w:r>
      <w:r>
        <w:t xml:space="preserve"> Logotipo da Mono</w:t>
      </w:r>
      <w:bookmarkEnd w:id="165"/>
      <w:bookmarkEnd w:id="166"/>
      <w:bookmarkEnd w:id="167"/>
      <w:bookmarkEnd w:id="168"/>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6B7C3B" w:rsidP="0096630D">
      <w:pPr>
        <w:pStyle w:val="Nvel3"/>
      </w:pPr>
      <w:bookmarkStart w:id="169" w:name="_Ref402744727"/>
      <w:bookmarkStart w:id="170" w:name="_Toc404445012"/>
      <w:r>
        <w:t>Componentes da Mono</w:t>
      </w:r>
      <w:bookmarkEnd w:id="169"/>
      <w:bookmarkEnd w:id="170"/>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 xml:space="preserve">O compilador C# oferecido pela plataforma oferece suporte completo para todas as versões da linguagem, desde a versão 1.0 até a versão 5.0 a mais atual no momento, embora já esteja sendo </w:t>
      </w:r>
      <w:r w:rsidR="000E7729" w:rsidRPr="00E27C7C">
        <w:rPr>
          <w:highlight w:val="cyan"/>
        </w:rPr>
        <w:t>distribuída</w:t>
      </w:r>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27C7C">
        <w:rPr>
          <w:highlight w:val="cyan"/>
        </w:rPr>
        <w:t>sendo</w:t>
      </w:r>
      <w:r w:rsidR="00E27C7C">
        <w:t xml:space="preserve"> </w:t>
      </w:r>
      <w:r>
        <w:t>capaz de compilar aproximadamente 18000 linhas de código por segundo</w:t>
      </w:r>
      <w:r w:rsidR="00E27C7C" w:rsidRPr="00E27C7C">
        <w:rPr>
          <w:highlight w:val="cyan"/>
        </w:rPr>
        <w:t>, utilizando para isso</w:t>
      </w:r>
      <w:r>
        <w:t xml:space="preserve"> uma máquina comum.</w:t>
      </w:r>
    </w:p>
    <w:p w:rsidR="0096630D" w:rsidRDefault="0096630D" w:rsidP="00BA388E">
      <w:pPr>
        <w:pStyle w:val="Texto"/>
      </w:pPr>
      <w:r>
        <w:t>A máquina virtual oferecida pela plataforma, a Mono Runtime, possui dois tipos de compiladores</w:t>
      </w:r>
      <w:r w:rsidR="00E27C7C">
        <w:rPr>
          <w:highlight w:val="cyan"/>
        </w:rPr>
        <w:t>: o primeiro deles utiliza</w:t>
      </w:r>
      <w:r>
        <w:t xml:space="preserve"> a tecnologia JIT (</w:t>
      </w:r>
      <w:r>
        <w:rPr>
          <w:i/>
        </w:rPr>
        <w:t>Just-in-Time</w:t>
      </w:r>
      <w:r>
        <w:t>), onde o código é compilado durante o tempo de execução do programa, ou</w:t>
      </w:r>
      <w:r w:rsidR="001D1531">
        <w:t xml:space="preserve"> seja, enquanto o programa roda</w:t>
      </w:r>
      <w:r w:rsidR="001D1531" w:rsidRPr="001D1531">
        <w:rPr>
          <w:highlight w:val="cyan"/>
        </w:rPr>
        <w:t>,</w:t>
      </w:r>
      <w:r w:rsidR="001D1531">
        <w:t xml:space="preserve"> </w:t>
      </w:r>
      <w:r w:rsidR="001D1531">
        <w:rPr>
          <w:highlight w:val="cyan"/>
        </w:rPr>
        <w:t>partes do código fonte são traduzidos para linguagem de máquina e executados imediatamente.</w:t>
      </w:r>
      <w:r>
        <w:t xml:space="preserve"> </w:t>
      </w:r>
      <w:r w:rsidR="001D1531" w:rsidRPr="001D1531">
        <w:rPr>
          <w:highlight w:val="cyan"/>
        </w:rPr>
        <w:t>O</w:t>
      </w:r>
      <w:r>
        <w:t xml:space="preserve"> outro utiliza a tecnologia AOT (</w:t>
      </w:r>
      <w:r>
        <w:rPr>
          <w:i/>
        </w:rPr>
        <w:t>Ahead-of-Time</w:t>
      </w:r>
      <w:r>
        <w:t xml:space="preserve">), que faz uma pré-compilação do código assembly, </w:t>
      </w:r>
      <w:r w:rsidRPr="001D1531">
        <w:rPr>
          <w:highlight w:val="cyan"/>
        </w:rPr>
        <w:t>o que minimiza o tempo de compilação JIT</w:t>
      </w:r>
      <w:r>
        <w:t>, reduz o uso de memória durante a execução do código e ainda proporciona um maior compartilhamento de código entre múltiplas aplicações Mono rodando. (MONO, 2014c).</w:t>
      </w:r>
    </w:p>
    <w:p w:rsidR="001D1531" w:rsidRDefault="001D1531" w:rsidP="001D1531">
      <w:pPr>
        <w:pStyle w:val="Texto"/>
        <w:rPr>
          <w:highlight w:val="cyan"/>
        </w:rPr>
      </w:pPr>
      <w:r>
        <w:rPr>
          <w:highlight w:val="cyan"/>
        </w:rPr>
        <w:t>Além disso, a Mono Runtime ainda oferece alguns serviços, sendo exemplos:</w:t>
      </w:r>
    </w:p>
    <w:p w:rsidR="001D1531" w:rsidRDefault="001D1531" w:rsidP="001D1531">
      <w:pPr>
        <w:pStyle w:val="Texto"/>
        <w:numPr>
          <w:ilvl w:val="0"/>
          <w:numId w:val="18"/>
        </w:numPr>
        <w:rPr>
          <w:highlight w:val="cyan"/>
        </w:rPr>
      </w:pPr>
      <w:r>
        <w:rPr>
          <w:highlight w:val="cyan"/>
        </w:rPr>
        <w:t xml:space="preserve">Um sistema de coletor de lixo, que remove dados desnecessários da memória do computador quando deixam de ser usados pelo </w:t>
      </w:r>
      <w:r>
        <w:rPr>
          <w:i/>
          <w:highlight w:val="cyan"/>
        </w:rPr>
        <w:t>software</w:t>
      </w:r>
      <w:r>
        <w:rPr>
          <w:highlight w:val="cyan"/>
        </w:rPr>
        <w:t>;</w:t>
      </w:r>
    </w:p>
    <w:p w:rsidR="001D1531" w:rsidRDefault="001D1531" w:rsidP="001D1531">
      <w:pPr>
        <w:pStyle w:val="Texto"/>
        <w:numPr>
          <w:ilvl w:val="0"/>
          <w:numId w:val="18"/>
        </w:numPr>
        <w:rPr>
          <w:highlight w:val="cyan"/>
        </w:rPr>
      </w:pPr>
      <w:r>
        <w:rPr>
          <w:highlight w:val="cyan"/>
        </w:rPr>
        <w:t>Tratamento de exceções;</w:t>
      </w:r>
    </w:p>
    <w:p w:rsidR="001D1531" w:rsidRDefault="001D1531" w:rsidP="001D1531">
      <w:pPr>
        <w:pStyle w:val="Texto"/>
        <w:numPr>
          <w:ilvl w:val="0"/>
          <w:numId w:val="18"/>
        </w:numPr>
        <w:rPr>
          <w:highlight w:val="cyan"/>
        </w:rPr>
      </w:pPr>
      <w:r>
        <w:rPr>
          <w:highlight w:val="cyan"/>
        </w:rPr>
        <w:t>Interface com o sistema operacional;</w:t>
      </w:r>
    </w:p>
    <w:p w:rsidR="001D1531" w:rsidRDefault="001D1531" w:rsidP="001D1531">
      <w:pPr>
        <w:pStyle w:val="Texto"/>
        <w:numPr>
          <w:ilvl w:val="0"/>
          <w:numId w:val="18"/>
        </w:numPr>
        <w:rPr>
          <w:highlight w:val="cyan"/>
        </w:rPr>
      </w:pPr>
      <w:r>
        <w:rPr>
          <w:highlight w:val="cyan"/>
        </w:rPr>
        <w:t xml:space="preserve">Gerenciamento de </w:t>
      </w:r>
      <w:r>
        <w:rPr>
          <w:i/>
          <w:highlight w:val="cyan"/>
        </w:rPr>
        <w:t>threads</w:t>
      </w:r>
      <w:r>
        <w:rPr>
          <w:highlight w:val="cyan"/>
        </w:rPr>
        <w:t xml:space="preserve">. </w:t>
      </w:r>
    </w:p>
    <w:p w:rsidR="0096630D" w:rsidRDefault="001D1531" w:rsidP="001D1531">
      <w:pPr>
        <w:pStyle w:val="Texto"/>
      </w:pPr>
      <w:r>
        <w:rPr>
          <w:highlight w:val="cyan"/>
        </w:rPr>
        <w:tab/>
        <w:t>A Mono Runtime ainda conta com a vantagem de poder funcionar em sistemas embarcados. (MONO, 2014d).</w:t>
      </w:r>
    </w:p>
    <w:p w:rsidR="0096630D" w:rsidRDefault="0096630D" w:rsidP="00BA388E">
      <w:pPr>
        <w:pStyle w:val="Texto"/>
      </w:pPr>
      <w:r>
        <w:t xml:space="preserve">Ainda como </w:t>
      </w:r>
      <w:r w:rsidRPr="001D1531">
        <w:rPr>
          <w:highlight w:val="cyan"/>
        </w:rPr>
        <w:t>componentes</w:t>
      </w:r>
      <w:r>
        <w:t xml:space="preserve"> da Mono se encontram uma biblioteca de classes básicas, </w:t>
      </w:r>
      <w:r w:rsidR="001D1531">
        <w:rPr>
          <w:highlight w:val="cyan"/>
        </w:rPr>
        <w:t>provinda</w:t>
      </w:r>
      <w:r w:rsidRPr="001D1531">
        <w:rPr>
          <w:highlight w:val="cyan"/>
        </w:rPr>
        <w:t>s</w:t>
      </w:r>
      <w:r>
        <w:t xml:space="preserve"> do .NET </w:t>
      </w:r>
      <w:r>
        <w:rPr>
          <w:i/>
        </w:rPr>
        <w:t>framework</w:t>
      </w:r>
      <w:r>
        <w:t xml:space="preserve">, </w:t>
      </w:r>
      <w:r w:rsidRPr="001D1531">
        <w:rPr>
          <w:highlight w:val="cyan"/>
        </w:rPr>
        <w:t>fornecid</w:t>
      </w:r>
      <w:r w:rsidR="001D1531" w:rsidRPr="001D1531">
        <w:rPr>
          <w:highlight w:val="cyan"/>
        </w:rPr>
        <w:t>o</w:t>
      </w:r>
      <w:r>
        <w:t xml:space="preserve"> pela Microsoft</w:t>
      </w:r>
      <w:r w:rsidR="001D1531">
        <w:rPr>
          <w:highlight w:val="cyan"/>
        </w:rPr>
        <w:t>, e uma biblioteca de classes da própria Mono, que oferece algumas funcionalidades adicionais. Tais funcionalidades são úteis principalmente para desenvolvimento voltado para a plataforma Linux.</w:t>
      </w:r>
    </w:p>
    <w:p w:rsidR="0096630D" w:rsidRDefault="006B7C3B" w:rsidP="00BA388E">
      <w:pPr>
        <w:pStyle w:val="Nvel3"/>
      </w:pPr>
      <w:bookmarkStart w:id="171" w:name="_Ref402744836"/>
      <w:bookmarkStart w:id="172" w:name="_Toc404445013"/>
      <w:r>
        <w:lastRenderedPageBreak/>
        <w:t>Sistemas operacionais suportados</w:t>
      </w:r>
      <w:bookmarkEnd w:id="171"/>
      <w:bookmarkEnd w:id="172"/>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t>Os sistemas operacionais suportados são: Linux, Mac OS X, iOS, Solaris, BSD, Windows</w:t>
      </w:r>
      <w:r w:rsidR="001D1531">
        <w:rPr>
          <w:highlight w:val="cyan"/>
        </w:rPr>
        <w:t xml:space="preserve"> e nos sistemas operacionais dos consoles Nintendo Wii e Playstation 3. (MONO, 2014e</w:t>
      </w:r>
      <w:r w:rsidR="001D1531" w:rsidRPr="001D1531">
        <w:rPr>
          <w:highlight w:val="cyan"/>
        </w:rPr>
        <w:t>). P</w:t>
      </w:r>
      <w:r>
        <w:t>ara o último, o suporte é prestado para o Playstation 3 rodando Linux</w:t>
      </w:r>
      <w:r w:rsidR="00EE2E2E" w:rsidRPr="00EE2E2E">
        <w:rPr>
          <w:highlight w:val="cyan"/>
        </w:rPr>
        <w:t>. U</w:t>
      </w:r>
      <w:r>
        <w:t>ma versão da Mono compatível para o sistema operacional nativo do Playstation 3 está em desenvolvimento, porém sem data determinada para lançamento. (</w:t>
      </w:r>
      <w:r w:rsidRPr="001D1531">
        <w:rPr>
          <w:highlight w:val="cyan"/>
        </w:rPr>
        <w:t>MONO,</w:t>
      </w:r>
      <w:r w:rsidR="00F467F8" w:rsidRPr="001D1531">
        <w:rPr>
          <w:highlight w:val="cyan"/>
        </w:rPr>
        <w:t xml:space="preserve"> </w:t>
      </w:r>
      <w:r w:rsidRPr="001D1531">
        <w:rPr>
          <w:highlight w:val="cyan"/>
        </w:rPr>
        <w:t>2014</w:t>
      </w:r>
      <w:r w:rsidR="001D1531" w:rsidRPr="001D1531">
        <w:rPr>
          <w:highlight w:val="cyan"/>
        </w:rPr>
        <w:t>g</w:t>
      </w:r>
      <w:r>
        <w:t>).</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E67562">
        <w:t xml:space="preserve">Figura </w:t>
      </w:r>
      <w:r w:rsidR="00E67562">
        <w:rPr>
          <w:noProof/>
        </w:rPr>
        <w:t>26</w:t>
      </w:r>
      <w:r w:rsidR="00F467F8">
        <w:fldChar w:fldCharType="end"/>
      </w:r>
      <w:r>
        <w:t xml:space="preserve"> apresenta uma tabela retirada do site da própria Mono, que mostra as arquiteturas suportadas e os respectivos sistemas operacionais.</w:t>
      </w:r>
    </w:p>
    <w:p w:rsidR="005D2252" w:rsidRDefault="005D2252" w:rsidP="00BA388E">
      <w:pPr>
        <w:pStyle w:val="Texto"/>
      </w:pPr>
    </w:p>
    <w:p w:rsidR="00F467F8" w:rsidRDefault="0096630D" w:rsidP="00F467F8">
      <w:pPr>
        <w:pStyle w:val="Texto"/>
        <w:keepNext/>
        <w:ind w:firstLine="0"/>
        <w:jc w:val="center"/>
      </w:pPr>
      <w:r>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3" w:name="_Ref402744797"/>
      <w:bookmarkStart w:id="174" w:name="_Toc404186866"/>
      <w:bookmarkStart w:id="175" w:name="_Toc404196564"/>
      <w:bookmarkStart w:id="176" w:name="_Toc404196646"/>
      <w:bookmarkStart w:id="177" w:name="_Toc404444958"/>
      <w:r>
        <w:t xml:space="preserve">Figura </w:t>
      </w:r>
      <w:r>
        <w:fldChar w:fldCharType="begin"/>
      </w:r>
      <w:r>
        <w:instrText xml:space="preserve"> SEQ Figura \* ARABIC </w:instrText>
      </w:r>
      <w:r>
        <w:fldChar w:fldCharType="separate"/>
      </w:r>
      <w:r w:rsidR="009D6FEB">
        <w:rPr>
          <w:noProof/>
        </w:rPr>
        <w:t>26</w:t>
      </w:r>
      <w:r>
        <w:fldChar w:fldCharType="end"/>
      </w:r>
      <w:bookmarkEnd w:id="173"/>
      <w:r>
        <w:t xml:space="preserve"> </w:t>
      </w:r>
      <w:r w:rsidR="007E5A28">
        <w:t>–</w:t>
      </w:r>
      <w:r>
        <w:t xml:space="preserve"> Plataformas e arquiteturas suportadas</w:t>
      </w:r>
      <w:bookmarkEnd w:id="174"/>
      <w:bookmarkEnd w:id="175"/>
      <w:bookmarkEnd w:id="176"/>
      <w:bookmarkEnd w:id="177"/>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E67562">
        <w:t>3.3.1</w:t>
      </w:r>
      <w:r w:rsidR="00F467F8">
        <w:fldChar w:fldCharType="end"/>
      </w:r>
      <w:r>
        <w:t xml:space="preserve">), é possível </w:t>
      </w:r>
      <w:r w:rsidRPr="00EE2E2E">
        <w:rPr>
          <w:highlight w:val="cyan"/>
        </w:rPr>
        <w:t>compilar</w:t>
      </w:r>
      <w:r>
        <w:t xml:space="preserve"> códigos para funcionar em sistemas operacionais embarcados.</w:t>
      </w:r>
    </w:p>
    <w:p w:rsidR="0096630D" w:rsidRDefault="006B7C3B" w:rsidP="00BA388E">
      <w:pPr>
        <w:pStyle w:val="Nvel3"/>
      </w:pPr>
      <w:bookmarkStart w:id="178" w:name="_Toc404445014"/>
      <w:r>
        <w:lastRenderedPageBreak/>
        <w:t>Benefícios</w:t>
      </w:r>
      <w:bookmarkEnd w:id="178"/>
    </w:p>
    <w:p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A biblioteca de cl</w:t>
      </w:r>
      <w:r w:rsidR="00EE2E2E">
        <w:t xml:space="preserve">asses básicas oferecida </w:t>
      </w:r>
      <w:r w:rsidR="00EE2E2E" w:rsidRPr="00EE2E2E">
        <w:rPr>
          <w:highlight w:val="cyan"/>
        </w:rPr>
        <w:t>fornece</w:t>
      </w:r>
      <w:r>
        <w:t xml:space="preserve"> milhares de classes já construídas, possibilitando um ganho de velocidade ao processo de desenvolvimento de um </w:t>
      </w:r>
      <w:r w:rsidRPr="00EE2E2E">
        <w:rPr>
          <w:i/>
          <w:highlight w:val="cyan"/>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E67562">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permite ao desenvolvedor escolher a linguagem que preferir</w:t>
      </w:r>
      <w:r w:rsidR="00EE2E2E">
        <w:t xml:space="preserve"> </w:t>
      </w:r>
      <w:r w:rsidR="00EE2E2E" w:rsidRPr="00EE2E2E">
        <w:rPr>
          <w:highlight w:val="cyan"/>
        </w:rPr>
        <w:t>dentre uma série de linguagens disponíveis</w:t>
      </w:r>
      <w:r>
        <w:t xml:space="preserve">, e permite que ela interopere com códigos escritos em outras linguagens, desde que ambas possuam o suporte à CLR. </w:t>
      </w:r>
    </w:p>
    <w:p w:rsidR="0096630D" w:rsidRDefault="0096630D" w:rsidP="00BA388E">
      <w:pPr>
        <w:pStyle w:val="Nvel3"/>
      </w:pPr>
      <w:bookmarkStart w:id="179" w:name="_Toc404445015"/>
      <w:r>
        <w:t>IDE</w:t>
      </w:r>
      <w:bookmarkEnd w:id="179"/>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lastRenderedPageBreak/>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t>
      </w:r>
      <w:r w:rsidRPr="00391F0E">
        <w:rPr>
          <w:i/>
          <w:highlight w:val="cyan"/>
        </w:rPr>
        <w:t>web</w:t>
      </w:r>
      <w:r>
        <w:t>, com ASP.NET, nas plataformas Windows, Linux e Mac OS X, além de facilitar a portabilidade de projetos criados no Microsoft Visual Studio para que rodem em Linux e Mac OS X mantendo o mesmo código base para todas as plataformas.</w:t>
      </w:r>
    </w:p>
    <w:p w:rsidR="00EE2E2E" w:rsidRDefault="00EE2E2E" w:rsidP="00EE2E2E">
      <w:pPr>
        <w:pStyle w:val="Texto"/>
        <w:rPr>
          <w:highlight w:val="cyan"/>
        </w:rPr>
      </w:pPr>
      <w:r>
        <w:rPr>
          <w:highlight w:val="cyan"/>
        </w:rPr>
        <w:t>As principais funcionalidades apresentadas nessa IDE são:</w:t>
      </w:r>
    </w:p>
    <w:p w:rsidR="00EE2E2E" w:rsidRDefault="00EE2E2E" w:rsidP="00EE2E2E">
      <w:pPr>
        <w:pStyle w:val="Texto"/>
        <w:numPr>
          <w:ilvl w:val="0"/>
          <w:numId w:val="19"/>
        </w:numPr>
        <w:rPr>
          <w:highlight w:val="cyan"/>
        </w:rPr>
      </w:pPr>
      <w:r>
        <w:rPr>
          <w:highlight w:val="cyan"/>
        </w:rPr>
        <w:t>Suporte a plataformas variadas, sendo elas Windows, Linux e Mac OS X;</w:t>
      </w:r>
    </w:p>
    <w:p w:rsidR="00EE2E2E" w:rsidRDefault="00EE2E2E" w:rsidP="00EE2E2E">
      <w:pPr>
        <w:pStyle w:val="Texto"/>
        <w:numPr>
          <w:ilvl w:val="0"/>
          <w:numId w:val="19"/>
        </w:numPr>
        <w:rPr>
          <w:highlight w:val="cyan"/>
        </w:rPr>
      </w:pPr>
      <w:r>
        <w:rPr>
          <w:highlight w:val="cyan"/>
        </w:rPr>
        <w:t>Uma ferramenta semelhante ao IntelliSense da Microsoft, com a função de autocompletar o código;</w:t>
      </w:r>
    </w:p>
    <w:p w:rsidR="00EE2E2E" w:rsidRDefault="00EE2E2E" w:rsidP="00EE2E2E">
      <w:pPr>
        <w:pStyle w:val="Texto"/>
        <w:numPr>
          <w:ilvl w:val="0"/>
          <w:numId w:val="19"/>
        </w:numPr>
      </w:pPr>
      <w:r>
        <w:rPr>
          <w:highlight w:val="cyan"/>
        </w:rPr>
        <w:t>Layouts de janelas totalmente customizáveis;</w:t>
      </w:r>
    </w:p>
    <w:p w:rsidR="00EE2E2E" w:rsidRDefault="00EE2E2E" w:rsidP="00EE2E2E">
      <w:pPr>
        <w:pStyle w:val="Texto"/>
        <w:numPr>
          <w:ilvl w:val="0"/>
          <w:numId w:val="19"/>
        </w:numPr>
      </w:pPr>
      <w:r>
        <w:rPr>
          <w:highlight w:val="cyan"/>
        </w:rPr>
        <w:t>Suporte a várias linguagens, entre elas C#, Visual Basic.NET, C e C++;</w:t>
      </w:r>
    </w:p>
    <w:p w:rsidR="00EE2E2E" w:rsidRDefault="00EE2E2E" w:rsidP="00EE2E2E">
      <w:pPr>
        <w:pStyle w:val="Texto"/>
        <w:numPr>
          <w:ilvl w:val="0"/>
          <w:numId w:val="19"/>
        </w:numPr>
      </w:pPr>
      <w:r>
        <w:rPr>
          <w:i/>
          <w:highlight w:val="cyan"/>
        </w:rPr>
        <w:t>Debugger</w:t>
      </w:r>
      <w:r>
        <w:rPr>
          <w:highlight w:val="cyan"/>
        </w:rPr>
        <w:t xml:space="preserve"> para realizar o </w:t>
      </w:r>
      <w:r>
        <w:rPr>
          <w:i/>
          <w:highlight w:val="cyan"/>
        </w:rPr>
        <w:t>debug</w:t>
      </w:r>
      <w:r>
        <w:rPr>
          <w:highlight w:val="cyan"/>
        </w:rPr>
        <w:t xml:space="preserve"> tanto de aplicações Mono quanto aplicações nativas; </w:t>
      </w:r>
    </w:p>
    <w:p w:rsidR="00EE2E2E" w:rsidRDefault="00EE2E2E" w:rsidP="00EE2E2E">
      <w:pPr>
        <w:pStyle w:val="Texto"/>
        <w:numPr>
          <w:ilvl w:val="0"/>
          <w:numId w:val="19"/>
        </w:numPr>
      </w:pPr>
      <w:r>
        <w:rPr>
          <w:highlight w:val="cyan"/>
        </w:rPr>
        <w:t xml:space="preserve">O módulo GTK# </w:t>
      </w:r>
      <w:r>
        <w:rPr>
          <w:i/>
          <w:highlight w:val="cyan"/>
        </w:rPr>
        <w:t>Virtual Designer</w:t>
      </w:r>
      <w:r>
        <w:rPr>
          <w:highlight w:val="cyan"/>
        </w:rPr>
        <w:t xml:space="preserve"> para o desenvolvimento de interfaces;</w:t>
      </w:r>
    </w:p>
    <w:p w:rsidR="0096630D" w:rsidRDefault="00EE2E2E" w:rsidP="00EE2E2E">
      <w:pPr>
        <w:pStyle w:val="Texto"/>
      </w:pPr>
      <w:r>
        <w:rPr>
          <w:highlight w:val="cyan"/>
        </w:rPr>
        <w:t>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E67562">
        <w:t xml:space="preserve">Figura </w:t>
      </w:r>
      <w:r w:rsidR="00E67562">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E67562">
        <w:t xml:space="preserve">Figura </w:t>
      </w:r>
      <w:r w:rsidR="00E67562">
        <w:rPr>
          <w:noProof/>
        </w:rPr>
        <w:t>28</w:t>
      </w:r>
      <w:r w:rsidR="00F467F8">
        <w:fldChar w:fldCharType="end"/>
      </w:r>
      <w:r>
        <w:t xml:space="preserve"> apresenta a tela de criação de interfaces.</w:t>
      </w:r>
    </w:p>
    <w:p w:rsidR="005D2252" w:rsidRDefault="005D2252"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80" w:name="_Ref402745000"/>
      <w:bookmarkStart w:id="181" w:name="_Toc404186867"/>
      <w:bookmarkStart w:id="182" w:name="_Toc404196565"/>
      <w:bookmarkStart w:id="183" w:name="_Toc404196647"/>
      <w:bookmarkStart w:id="184" w:name="_Toc404444959"/>
      <w:r>
        <w:t xml:space="preserve">Figura </w:t>
      </w:r>
      <w:r>
        <w:fldChar w:fldCharType="begin"/>
      </w:r>
      <w:r>
        <w:instrText xml:space="preserve"> SEQ Figura \* ARABIC </w:instrText>
      </w:r>
      <w:r>
        <w:fldChar w:fldCharType="separate"/>
      </w:r>
      <w:r w:rsidR="009D6FEB">
        <w:rPr>
          <w:noProof/>
        </w:rPr>
        <w:t>27</w:t>
      </w:r>
      <w:r>
        <w:fldChar w:fldCharType="end"/>
      </w:r>
      <w:bookmarkEnd w:id="180"/>
      <w:r>
        <w:t xml:space="preserve"> </w:t>
      </w:r>
      <w:r w:rsidR="007E5A28">
        <w:t>–</w:t>
      </w:r>
      <w:r>
        <w:t xml:space="preserve"> Tela principal do MonoDevelop</w:t>
      </w:r>
      <w:bookmarkEnd w:id="181"/>
      <w:bookmarkEnd w:id="182"/>
      <w:bookmarkEnd w:id="183"/>
      <w:bookmarkEnd w:id="184"/>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AC58B4" w:rsidP="00F467F8">
      <w:pPr>
        <w:pStyle w:val="Texto"/>
        <w:keepNext/>
        <w:ind w:firstLine="0"/>
        <w:jc w:val="center"/>
      </w:pPr>
      <w:r>
        <w:rPr>
          <w:noProof/>
          <w:lang w:eastAsia="pt-BR"/>
        </w:rPr>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5" w:name="_Ref402745013"/>
      <w:bookmarkStart w:id="186" w:name="_Toc404186868"/>
      <w:bookmarkStart w:id="187" w:name="_Toc404196566"/>
      <w:bookmarkStart w:id="188" w:name="_Toc404196648"/>
      <w:bookmarkStart w:id="189" w:name="_Toc404444960"/>
      <w:r>
        <w:t xml:space="preserve">Figura </w:t>
      </w:r>
      <w:r>
        <w:fldChar w:fldCharType="begin"/>
      </w:r>
      <w:r>
        <w:instrText xml:space="preserve"> SEQ Figura \* ARABIC </w:instrText>
      </w:r>
      <w:r>
        <w:fldChar w:fldCharType="separate"/>
      </w:r>
      <w:r w:rsidR="009D6FEB">
        <w:rPr>
          <w:noProof/>
        </w:rPr>
        <w:t>28</w:t>
      </w:r>
      <w:r>
        <w:fldChar w:fldCharType="end"/>
      </w:r>
      <w:bookmarkEnd w:id="185"/>
      <w:r>
        <w:t xml:space="preserve"> </w:t>
      </w:r>
      <w:r w:rsidR="007E5A28">
        <w:t>–</w:t>
      </w:r>
      <w:r>
        <w:t xml:space="preserve"> Tela de criação de interfaces da IDE MonoDevelop</w:t>
      </w:r>
      <w:bookmarkEnd w:id="186"/>
      <w:bookmarkEnd w:id="187"/>
      <w:bookmarkEnd w:id="188"/>
      <w:bookmarkEnd w:id="189"/>
    </w:p>
    <w:p w:rsidR="00F467F8" w:rsidRDefault="00F467F8" w:rsidP="00481E76">
      <w:pPr>
        <w:pStyle w:val="ComentarioLegenda"/>
      </w:pPr>
      <w:r>
        <w:lastRenderedPageBreak/>
        <w:t xml:space="preserve">Fonte: </w:t>
      </w:r>
      <w:r w:rsidR="00721587">
        <w:t>Mono, 2014f</w:t>
      </w:r>
    </w:p>
    <w:p w:rsidR="00612430" w:rsidRDefault="00612430" w:rsidP="00612430">
      <w:pPr>
        <w:pStyle w:val="Texto"/>
      </w:pPr>
    </w:p>
    <w:p w:rsidR="00EE2E2E" w:rsidRDefault="006B7C3B" w:rsidP="00EE2E2E">
      <w:pPr>
        <w:pStyle w:val="Nvel3"/>
        <w:rPr>
          <w:highlight w:val="cyan"/>
        </w:rPr>
      </w:pPr>
      <w:bookmarkStart w:id="190" w:name="_Toc404445016"/>
      <w:r>
        <w:rPr>
          <w:highlight w:val="cyan"/>
        </w:rPr>
        <w:t>Vantagens e desvantagens</w:t>
      </w:r>
      <w:bookmarkEnd w:id="190"/>
    </w:p>
    <w:p w:rsidR="00EE2E2E" w:rsidRDefault="00EE2E2E" w:rsidP="00EE2E2E">
      <w:pPr>
        <w:pStyle w:val="Texto"/>
        <w:rPr>
          <w:highlight w:val="cyan"/>
        </w:rPr>
      </w:pPr>
      <w:r>
        <w:rPr>
          <w:highlight w:val="cyan"/>
        </w:rPr>
        <w:t xml:space="preserve">As principais vantagens do Mono são: </w:t>
      </w:r>
    </w:p>
    <w:p w:rsidR="00EE2E2E" w:rsidRDefault="00EE2E2E" w:rsidP="00EE2E2E">
      <w:pPr>
        <w:pStyle w:val="Texto"/>
        <w:numPr>
          <w:ilvl w:val="0"/>
          <w:numId w:val="21"/>
        </w:numPr>
        <w:rPr>
          <w:highlight w:val="cyan"/>
        </w:rPr>
      </w:pPr>
      <w:r>
        <w:rPr>
          <w:highlight w:val="cyan"/>
        </w:rPr>
        <w:t xml:space="preserve">Plataforma </w:t>
      </w:r>
      <w:r>
        <w:rPr>
          <w:i/>
          <w:highlight w:val="cyan"/>
        </w:rPr>
        <w:t>open-source</w:t>
      </w:r>
      <w:r>
        <w:rPr>
          <w:highlight w:val="cyan"/>
        </w:rPr>
        <w:t>, fazendo com que sua utilização possua custo bem baixo;</w:t>
      </w:r>
    </w:p>
    <w:p w:rsidR="00EE2E2E" w:rsidRDefault="00EE2E2E" w:rsidP="00EE2E2E">
      <w:pPr>
        <w:pStyle w:val="Texto"/>
        <w:numPr>
          <w:ilvl w:val="0"/>
          <w:numId w:val="21"/>
        </w:numPr>
        <w:rPr>
          <w:highlight w:val="cyan"/>
        </w:rPr>
      </w:pPr>
      <w:r>
        <w:rPr>
          <w:highlight w:val="cyan"/>
        </w:rPr>
        <w:t>Alto desempenho, pois gera código nativo.</w:t>
      </w:r>
    </w:p>
    <w:p w:rsidR="00EE2E2E" w:rsidRDefault="00EE2E2E" w:rsidP="00EE2E2E">
      <w:pPr>
        <w:pStyle w:val="Texto"/>
        <w:numPr>
          <w:ilvl w:val="0"/>
          <w:numId w:val="21"/>
        </w:numPr>
        <w:rPr>
          <w:highlight w:val="cyan"/>
        </w:rPr>
      </w:pPr>
      <w:r>
        <w:rPr>
          <w:highlight w:val="cyan"/>
        </w:rPr>
        <w:t>Reaproveitamento de recursos. Assim como no Xamarin, profissionais que possuem experiência com C# poderão utilizar seus conhecimentos para desenvolver para outras plataformas sem o desgaste de aprender uma nova linguagem.</w:t>
      </w:r>
    </w:p>
    <w:p w:rsidR="00EE2E2E" w:rsidRDefault="00EE2E2E" w:rsidP="00EE2E2E">
      <w:pPr>
        <w:pStyle w:val="Texto"/>
      </w:pPr>
      <w:r>
        <w:rPr>
          <w:highlight w:val="cyan"/>
        </w:rPr>
        <w:t>A principal desvantagem é que por se basear na plataforma .NET framework, o mono fica, de certa forma, preso em soluções Microsoft.</w:t>
      </w:r>
    </w:p>
    <w:p w:rsidR="00612430" w:rsidRDefault="001C1F2D" w:rsidP="00612430">
      <w:pPr>
        <w:pStyle w:val="Nvel2"/>
      </w:pPr>
      <w:bookmarkStart w:id="191" w:name="_Toc404445017"/>
      <w:r>
        <w:t>Java</w:t>
      </w:r>
      <w:bookmarkEnd w:id="191"/>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w:t>
      </w:r>
      <w:r w:rsidR="00001112" w:rsidRPr="00001112">
        <w:rPr>
          <w:highlight w:val="cyan"/>
        </w:rPr>
        <w:t>a plataforma</w:t>
      </w:r>
      <w:r>
        <w:t xml:space="preserve">. Para tornar isso possível, foi utilizado o conceito de máquina virtual, que será explicado ainda nesse capítulo. </w:t>
      </w:r>
    </w:p>
    <w:p w:rsidR="00612430" w:rsidRDefault="00612430" w:rsidP="00612430">
      <w:pPr>
        <w:pStyle w:val="Texto"/>
      </w:pPr>
      <w:r>
        <w:t>Segundo Deitel e Deitel (</w:t>
      </w:r>
      <w:r w:rsidRPr="00001112">
        <w:rPr>
          <w:highlight w:val="cyan"/>
        </w:rPr>
        <w:t>20</w:t>
      </w:r>
      <w:r w:rsidR="00001112" w:rsidRPr="00001112">
        <w:rPr>
          <w:highlight w:val="cyan"/>
        </w:rPr>
        <w:t>09</w:t>
      </w:r>
      <w:r>
        <w:t>)</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r w:rsidRPr="00001112">
        <w:rPr>
          <w:highlight w:val="cyan"/>
        </w:rPr>
        <w:t>.</w:t>
      </w:r>
      <w:r w:rsidR="00001112" w:rsidRPr="00001112">
        <w:rPr>
          <w:highlight w:val="cyan"/>
        </w:rPr>
        <w:t xml:space="preserve"> </w:t>
      </w:r>
      <w:r w:rsidRPr="00001112">
        <w:rPr>
          <w:highlight w:val="cyan"/>
        </w:rPr>
        <w:t>A</w:t>
      </w:r>
      <w:r>
        <w:t xml:space="preserve"> </w:t>
      </w:r>
      <w:r w:rsidR="00334900">
        <w:fldChar w:fldCharType="begin"/>
      </w:r>
      <w:r w:rsidR="00334900">
        <w:instrText xml:space="preserve"> REF _Ref403894379 \h </w:instrText>
      </w:r>
      <w:r w:rsidR="00334900">
        <w:fldChar w:fldCharType="separate"/>
      </w:r>
      <w:r w:rsidR="00E67562">
        <w:t xml:space="preserve">Figura </w:t>
      </w:r>
      <w:r w:rsidR="00E67562">
        <w:rPr>
          <w:noProof/>
        </w:rPr>
        <w:t>29</w:t>
      </w:r>
      <w:r w:rsidR="00334900">
        <w:fldChar w:fldCharType="end"/>
      </w:r>
      <w:r w:rsidR="007B76BC">
        <w:t xml:space="preserve"> apresenta o logo do Java:</w:t>
      </w:r>
    </w:p>
    <w:p w:rsidR="005D2252" w:rsidRDefault="005D2252" w:rsidP="00612430">
      <w:pPr>
        <w:pStyle w:val="Texto"/>
      </w:pPr>
    </w:p>
    <w:p w:rsidR="00334900" w:rsidRDefault="00C360B6" w:rsidP="007B76BC">
      <w:pPr>
        <w:pStyle w:val="Texto"/>
        <w:keepNext/>
        <w:ind w:firstLine="0"/>
        <w:jc w:val="center"/>
      </w:pPr>
      <w:r>
        <w:rPr>
          <w:noProof/>
          <w:lang w:eastAsia="pt-BR"/>
        </w:rPr>
        <w:lastRenderedPageBreak/>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2" w:name="_Ref403894379"/>
      <w:bookmarkStart w:id="193" w:name="_Toc404186869"/>
      <w:bookmarkStart w:id="194" w:name="_Toc404196567"/>
      <w:bookmarkStart w:id="195" w:name="_Toc404196649"/>
      <w:bookmarkStart w:id="196" w:name="_Toc404444961"/>
      <w:r>
        <w:t xml:space="preserve">Figura </w:t>
      </w:r>
      <w:r>
        <w:fldChar w:fldCharType="begin"/>
      </w:r>
      <w:r>
        <w:instrText xml:space="preserve"> SEQ Figura \* ARABIC </w:instrText>
      </w:r>
      <w:r>
        <w:fldChar w:fldCharType="separate"/>
      </w:r>
      <w:r w:rsidR="009D6FEB">
        <w:rPr>
          <w:noProof/>
        </w:rPr>
        <w:t>29</w:t>
      </w:r>
      <w:r>
        <w:fldChar w:fldCharType="end"/>
      </w:r>
      <w:bookmarkEnd w:id="192"/>
      <w:r>
        <w:t xml:space="preserve"> </w:t>
      </w:r>
      <w:r w:rsidR="007E5A28">
        <w:t>–</w:t>
      </w:r>
      <w:r>
        <w:t xml:space="preserve"> Logotipo do Java</w:t>
      </w:r>
      <w:bookmarkEnd w:id="193"/>
      <w:bookmarkEnd w:id="194"/>
      <w:bookmarkEnd w:id="195"/>
      <w:bookmarkEnd w:id="196"/>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1C1F2D" w:rsidP="003050B8">
      <w:pPr>
        <w:pStyle w:val="Nvel3"/>
      </w:pPr>
      <w:bookmarkStart w:id="197" w:name="_Toc404445018"/>
      <w:r w:rsidRPr="003050B8">
        <w:t>História do Java</w:t>
      </w:r>
      <w:bookmarkEnd w:id="197"/>
    </w:p>
    <w:p w:rsidR="00612430" w:rsidRDefault="00612430" w:rsidP="00612430">
      <w:pPr>
        <w:pStyle w:val="Texto"/>
      </w:pPr>
      <w:r>
        <w:t xml:space="preserve">O Java foi desenvolvido pela empresa Sun Microsystems, como resultado de um projeto interno, liderado por James Gosling, que é considerado o “pai” </w:t>
      </w:r>
      <w:r w:rsidR="00162D15">
        <w:t xml:space="preserve">do Java. Segundo </w:t>
      </w:r>
      <w:r w:rsidR="00162D15" w:rsidRPr="00001112">
        <w:rPr>
          <w:highlight w:val="cyan"/>
        </w:rPr>
        <w:t>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w:t>
      </w:r>
      <w:r w:rsidR="00001112" w:rsidRPr="00001112">
        <w:rPr>
          <w:highlight w:val="cyan"/>
        </w:rPr>
        <w:t>navegadores</w:t>
      </w:r>
      <w:r>
        <w:t>,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w:t>
      </w:r>
      <w:r w:rsidR="00001112" w:rsidRPr="00001112">
        <w:rPr>
          <w:highlight w:val="cyan"/>
        </w:rPr>
        <w:t xml:space="preserve">transformar os navegadores </w:t>
      </w:r>
      <w:r w:rsidR="00001112" w:rsidRPr="00391F0E">
        <w:rPr>
          <w:i/>
          <w:highlight w:val="cyan"/>
        </w:rPr>
        <w:t>web</w:t>
      </w:r>
      <w:r w:rsidR="00001112">
        <w:t xml:space="preserve"> </w:t>
      </w:r>
      <w:r>
        <w:t>em algo que pudesse realizar operações mais avançadas, não somente renderizar e exibir páginas html.</w:t>
      </w:r>
      <w:r w:rsidR="00391F0E">
        <w:t xml:space="preserve"> </w:t>
      </w:r>
      <w:r>
        <w:t>(</w:t>
      </w:r>
      <w:r w:rsidR="00391F0E" w:rsidRPr="00391F0E">
        <w:rPr>
          <w:highlight w:val="cyan"/>
        </w:rPr>
        <w:t>CAELUM</w:t>
      </w:r>
      <w:r>
        <w:t>,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E67562">
        <w:t xml:space="preserve">Figura </w:t>
      </w:r>
      <w:r w:rsidR="00E67562">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5D2252" w:rsidRDefault="005D2252" w:rsidP="00612430">
      <w:pPr>
        <w:pStyle w:val="Texto"/>
      </w:pPr>
    </w:p>
    <w:p w:rsidR="00334900" w:rsidRDefault="00612430" w:rsidP="007B76BC">
      <w:pPr>
        <w:pStyle w:val="Texto"/>
        <w:keepNext/>
        <w:ind w:firstLine="0"/>
        <w:jc w:val="center"/>
      </w:pPr>
      <w:r w:rsidRPr="002324FF">
        <w:rPr>
          <w:noProof/>
          <w:lang w:eastAsia="pt-BR"/>
        </w:rPr>
        <w:lastRenderedPageBreak/>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8" w:name="_Ref403894459"/>
      <w:bookmarkStart w:id="199" w:name="_Toc404186870"/>
      <w:bookmarkStart w:id="200" w:name="_Toc404196568"/>
      <w:bookmarkStart w:id="201" w:name="_Toc404196650"/>
      <w:bookmarkStart w:id="202" w:name="_Toc404444962"/>
      <w:r>
        <w:t xml:space="preserve">Figura </w:t>
      </w:r>
      <w:r>
        <w:fldChar w:fldCharType="begin"/>
      </w:r>
      <w:r>
        <w:instrText xml:space="preserve"> SEQ Figura \* ARABIC </w:instrText>
      </w:r>
      <w:r>
        <w:fldChar w:fldCharType="separate"/>
      </w:r>
      <w:r w:rsidR="009D6FEB">
        <w:rPr>
          <w:noProof/>
        </w:rPr>
        <w:t>30</w:t>
      </w:r>
      <w:r>
        <w:fldChar w:fldCharType="end"/>
      </w:r>
      <w:bookmarkEnd w:id="198"/>
      <w:r>
        <w:t xml:space="preserve"> </w:t>
      </w:r>
      <w:r w:rsidR="00264B6D">
        <w:t>–</w:t>
      </w:r>
      <w:r>
        <w:t xml:space="preserve"> </w:t>
      </w:r>
      <w:r w:rsidRPr="0058603F">
        <w:t>Logotipo da empresa Oracle</w:t>
      </w:r>
      <w:bookmarkEnd w:id="199"/>
      <w:bookmarkEnd w:id="200"/>
      <w:bookmarkEnd w:id="201"/>
      <w:bookmarkEnd w:id="202"/>
    </w:p>
    <w:p w:rsidR="00612430" w:rsidRPr="00F15FD3" w:rsidRDefault="00DC71AC" w:rsidP="00481E76">
      <w:pPr>
        <w:pStyle w:val="ComentarioLegenda"/>
      </w:pPr>
      <w:r>
        <w:t>Fonte: Oracle, 2014</w:t>
      </w:r>
    </w:p>
    <w:p w:rsidR="00612430" w:rsidRDefault="00612430" w:rsidP="007B76BC">
      <w:pPr>
        <w:pStyle w:val="Texto"/>
      </w:pPr>
    </w:p>
    <w:p w:rsidR="00612430" w:rsidRDefault="001C1F2D" w:rsidP="003050B8">
      <w:pPr>
        <w:pStyle w:val="Nvel3"/>
      </w:pPr>
      <w:bookmarkStart w:id="203" w:name="_Toc404445019"/>
      <w:r w:rsidRPr="003050B8">
        <w:t>Componentes do Java</w:t>
      </w:r>
      <w:bookmarkEnd w:id="203"/>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3C5B82">
      <w:pPr>
        <w:pStyle w:val="Texto"/>
      </w:pPr>
    </w:p>
    <w:p w:rsidR="00612430" w:rsidRDefault="001C1F2D" w:rsidP="003050B8">
      <w:pPr>
        <w:pStyle w:val="Nvel3"/>
      </w:pPr>
      <w:bookmarkStart w:id="204" w:name="_Toc404445020"/>
      <w:r w:rsidRPr="003050B8">
        <w:t xml:space="preserve">Java Vitual Machine </w:t>
      </w:r>
      <w:r w:rsidR="003050B8" w:rsidRPr="003050B8">
        <w:t>(JVM)</w:t>
      </w:r>
      <w:bookmarkEnd w:id="204"/>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E67562">
        <w:t xml:space="preserve">Figura </w:t>
      </w:r>
      <w:r w:rsidR="00E67562">
        <w:rPr>
          <w:noProof/>
        </w:rPr>
        <w:t>31</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rsidRPr="00623905">
        <w:rPr>
          <w:noProof/>
          <w:lang w:eastAsia="pt-BR"/>
        </w:rPr>
        <w:lastRenderedPageBreak/>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5" w:name="_Ref403894487"/>
      <w:bookmarkStart w:id="206" w:name="_Toc404186871"/>
      <w:bookmarkStart w:id="207" w:name="_Toc404196569"/>
      <w:bookmarkStart w:id="208" w:name="_Toc404196651"/>
      <w:bookmarkStart w:id="209" w:name="_Toc404444963"/>
      <w:r>
        <w:t xml:space="preserve">Figura </w:t>
      </w:r>
      <w:r>
        <w:fldChar w:fldCharType="begin"/>
      </w:r>
      <w:r>
        <w:instrText xml:space="preserve"> SEQ Figura \* ARABIC </w:instrText>
      </w:r>
      <w:r>
        <w:fldChar w:fldCharType="separate"/>
      </w:r>
      <w:r w:rsidR="009D6FEB">
        <w:rPr>
          <w:noProof/>
        </w:rPr>
        <w:t>31</w:t>
      </w:r>
      <w:r>
        <w:fldChar w:fldCharType="end"/>
      </w:r>
      <w:bookmarkEnd w:id="205"/>
      <w:r>
        <w:t xml:space="preserve"> </w:t>
      </w:r>
      <w:r w:rsidR="00264B6D">
        <w:t>–</w:t>
      </w:r>
      <w:r>
        <w:t xml:space="preserve"> Processo de compilação em linguagem C</w:t>
      </w:r>
      <w:bookmarkEnd w:id="206"/>
      <w:bookmarkEnd w:id="207"/>
      <w:bookmarkEnd w:id="208"/>
      <w:bookmarkEnd w:id="209"/>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E67562">
        <w:t xml:space="preserve">Figura </w:t>
      </w:r>
      <w:r w:rsidR="00E67562">
        <w:rPr>
          <w:noProof/>
        </w:rPr>
        <w:t>32</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2F01D9">
        <w:fldChar w:fldCharType="begin"/>
      </w:r>
      <w:r w:rsidR="002F01D9">
        <w:instrText xml:space="preserve"> INCLUDEPICTURE  "https://www.caelum.com.br/apostila-java-orientacao-objetos/o-que-e-java/maquinavirtual.png" \* MERGEFORMATINET </w:instrText>
      </w:r>
      <w:r w:rsidR="002F01D9">
        <w:fldChar w:fldCharType="separate"/>
      </w:r>
      <w:r w:rsidR="002F01D9">
        <w:pict>
          <v:shape id="_x0000_i1026" type="#_x0000_t75" style="width:256.5pt;height:171.75pt">
            <v:imagedata r:id="rId42" r:href="rId43"/>
          </v:shape>
        </w:pict>
      </w:r>
      <w:r w:rsidR="002F01D9">
        <w:fldChar w:fldCharType="end"/>
      </w:r>
      <w:r>
        <w:fldChar w:fldCharType="end"/>
      </w:r>
    </w:p>
    <w:p w:rsidR="00612430" w:rsidRDefault="00334900" w:rsidP="00F15FD3">
      <w:pPr>
        <w:pStyle w:val="Imagem"/>
      </w:pPr>
      <w:bookmarkStart w:id="210" w:name="_Ref403894552"/>
      <w:bookmarkStart w:id="211" w:name="_Toc404186872"/>
      <w:bookmarkStart w:id="212" w:name="_Toc404196570"/>
      <w:bookmarkStart w:id="213" w:name="_Toc404196652"/>
      <w:bookmarkStart w:id="214" w:name="_Toc404444964"/>
      <w:r>
        <w:t xml:space="preserve">Figura </w:t>
      </w:r>
      <w:r>
        <w:fldChar w:fldCharType="begin"/>
      </w:r>
      <w:r>
        <w:instrText xml:space="preserve"> SEQ Figura \* ARABIC </w:instrText>
      </w:r>
      <w:r>
        <w:fldChar w:fldCharType="separate"/>
      </w:r>
      <w:r w:rsidR="009D6FEB">
        <w:rPr>
          <w:noProof/>
        </w:rPr>
        <w:t>32</w:t>
      </w:r>
      <w:r>
        <w:fldChar w:fldCharType="end"/>
      </w:r>
      <w:bookmarkEnd w:id="210"/>
      <w:r>
        <w:t xml:space="preserve"> </w:t>
      </w:r>
      <w:r w:rsidR="00264B6D">
        <w:t>–</w:t>
      </w:r>
      <w:r>
        <w:t xml:space="preserve"> </w:t>
      </w:r>
      <w:r w:rsidRPr="00CD6FBF">
        <w:t>Comunicação do código binário diretamente com o sistema operacional</w:t>
      </w:r>
      <w:bookmarkEnd w:id="211"/>
      <w:bookmarkEnd w:id="212"/>
      <w:bookmarkEnd w:id="213"/>
      <w:bookmarkEnd w:id="214"/>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3C5B82">
      <w:pPr>
        <w:pStyle w:val="Texto"/>
      </w:pPr>
      <w:r>
        <w:t xml:space="preserve">Em Java, esse processo é diferente pois a linguagem utiliza o conceito de máquina virtual. </w:t>
      </w:r>
      <w:r w:rsidR="003C5B82">
        <w:rPr>
          <w:highlight w:val="cyan"/>
        </w:rPr>
        <w:t xml:space="preserve">Segundo Deitel e Deitel (2009) o compilador Java faz a conversão do código Java para </w:t>
      </w:r>
      <w:r w:rsidR="003C5B82">
        <w:rPr>
          <w:i/>
          <w:highlight w:val="cyan"/>
        </w:rPr>
        <w:t>bytecodes</w:t>
      </w:r>
      <w:r w:rsidR="003C5B82">
        <w:rPr>
          <w:highlight w:val="cyan"/>
        </w:rPr>
        <w:t xml:space="preserve">, que são representações das tarefas que devem ser executadas. Os </w:t>
      </w:r>
      <w:r w:rsidR="003C5B82">
        <w:rPr>
          <w:i/>
          <w:highlight w:val="cyan"/>
        </w:rPr>
        <w:t>bytecodes</w:t>
      </w:r>
      <w:r w:rsidR="003C5B82">
        <w:rPr>
          <w:highlight w:val="cyan"/>
        </w:rPr>
        <w:t xml:space="preserve"> gerados são executados pela JVM, que se trata da máquina virtual base para a plataforma Java. Máquinas virtuais são </w:t>
      </w:r>
      <w:r w:rsidR="003C5B82">
        <w:rPr>
          <w:i/>
          <w:highlight w:val="cyan"/>
        </w:rPr>
        <w:t xml:space="preserve">softwares </w:t>
      </w:r>
      <w:r w:rsidR="003C5B82">
        <w:rPr>
          <w:highlight w:val="cyan"/>
        </w:rPr>
        <w:t xml:space="preserve">que simulam computadores, que ocultam seus sistemas operacionais e seu </w:t>
      </w:r>
      <w:r w:rsidR="003C5B82">
        <w:rPr>
          <w:i/>
          <w:highlight w:val="cyan"/>
        </w:rPr>
        <w:t xml:space="preserve">hardware </w:t>
      </w:r>
      <w:r w:rsidR="003C5B82">
        <w:rPr>
          <w:highlight w:val="cyan"/>
        </w:rPr>
        <w:t>das aplicações que interagem com eles. Se uma mesma máquina virtual for implementada para várias plataformas, as aplicações executadas por ela poderão ser utiliz</w:t>
      </w:r>
      <w:r w:rsidR="0040671B">
        <w:rPr>
          <w:highlight w:val="cyan"/>
        </w:rPr>
        <w:t xml:space="preserve">adas em todas essas plataformas. A </w:t>
      </w:r>
      <w:r w:rsidR="0040671B" w:rsidRPr="0040671B">
        <w:rPr>
          <w:highlight w:val="cyan"/>
        </w:rPr>
        <w:fldChar w:fldCharType="begin"/>
      </w:r>
      <w:r w:rsidR="0040671B" w:rsidRPr="0040671B">
        <w:rPr>
          <w:highlight w:val="cyan"/>
        </w:rPr>
        <w:instrText xml:space="preserve"> REF _Ref403894570 \h </w:instrText>
      </w:r>
      <w:r w:rsidR="0040671B">
        <w:rPr>
          <w:highlight w:val="cyan"/>
        </w:rPr>
        <w:instrText xml:space="preserve"> \* MERGEFORMAT </w:instrText>
      </w:r>
      <w:r w:rsidR="0040671B" w:rsidRPr="0040671B">
        <w:rPr>
          <w:highlight w:val="cyan"/>
        </w:rPr>
      </w:r>
      <w:r w:rsidR="0040671B" w:rsidRPr="0040671B">
        <w:rPr>
          <w:highlight w:val="cyan"/>
        </w:rPr>
        <w:fldChar w:fldCharType="separate"/>
      </w:r>
      <w:r w:rsidR="00E67562" w:rsidRPr="00E67562">
        <w:rPr>
          <w:highlight w:val="cyan"/>
        </w:rPr>
        <w:t xml:space="preserve">Figura </w:t>
      </w:r>
      <w:r w:rsidR="00E67562" w:rsidRPr="00E67562">
        <w:rPr>
          <w:noProof/>
          <w:highlight w:val="cyan"/>
        </w:rPr>
        <w:t>33</w:t>
      </w:r>
      <w:r w:rsidR="0040671B" w:rsidRPr="0040671B">
        <w:rPr>
          <w:highlight w:val="cyan"/>
        </w:rPr>
        <w:fldChar w:fldCharType="end"/>
      </w:r>
      <w:r w:rsidR="0040671B">
        <w:rPr>
          <w:highlight w:val="cyan"/>
        </w:rPr>
        <w:t xml:space="preserve"> exemplifica o processo de comunicação entre uma aplicação Java e o sistema operacional através da JVM.</w:t>
      </w:r>
    </w:p>
    <w:p w:rsidR="005D2252" w:rsidRDefault="005D2252" w:rsidP="00612430">
      <w:pPr>
        <w:pStyle w:val="Texto"/>
      </w:pPr>
    </w:p>
    <w:p w:rsidR="003C5B82" w:rsidRDefault="003C5B82" w:rsidP="003C5B82">
      <w:pPr>
        <w:pStyle w:val="Texto"/>
        <w:ind w:left="2268" w:firstLine="0"/>
        <w:rPr>
          <w:rFonts w:cs="Times New Roman"/>
          <w:sz w:val="20"/>
        </w:rPr>
      </w:pPr>
      <w:r>
        <w:rPr>
          <w:rFonts w:cs="Times New Roman"/>
          <w:sz w:val="20"/>
          <w:highlight w:val="cyan"/>
        </w:rPr>
        <w:t xml:space="preserve">Ao contrário da linguagem de máquina, que é dependente do hardware específico do computador, os </w:t>
      </w:r>
      <w:r w:rsidRPr="003C5B82">
        <w:rPr>
          <w:rFonts w:cs="Times New Roman"/>
          <w:i/>
          <w:sz w:val="20"/>
          <w:highlight w:val="cyan"/>
        </w:rPr>
        <w:t>bytecodes</w:t>
      </w:r>
      <w:r>
        <w:rPr>
          <w:rFonts w:cs="Times New Roman"/>
          <w:sz w:val="20"/>
          <w:highlight w:val="cyan"/>
        </w:rPr>
        <w:t xml:space="preserve"> são independentes de plataforma – eles não dependem de </w:t>
      </w:r>
      <w:r>
        <w:rPr>
          <w:rFonts w:cs="Times New Roman"/>
          <w:sz w:val="20"/>
          <w:highlight w:val="cyan"/>
        </w:rPr>
        <w:lastRenderedPageBreak/>
        <w:t xml:space="preserve">plataforma de hardware particular. Portanto, os </w:t>
      </w:r>
      <w:r w:rsidRPr="003C5B82">
        <w:rPr>
          <w:rFonts w:cs="Times New Roman"/>
          <w:i/>
          <w:sz w:val="20"/>
          <w:highlight w:val="cyan"/>
        </w:rPr>
        <w:t>bytecodes</w:t>
      </w:r>
      <w:r>
        <w:rPr>
          <w:rFonts w:cs="Times New Roman"/>
          <w:sz w:val="20"/>
          <w:highlight w:val="cyan"/>
        </w:rPr>
        <w:t xml:space="preserve"> do Java são portáveis – sem recompilar o código-fonte, os mesmos </w:t>
      </w:r>
      <w:r w:rsidRPr="003C5B82">
        <w:rPr>
          <w:rFonts w:cs="Times New Roman"/>
          <w:i/>
          <w:sz w:val="20"/>
          <w:highlight w:val="cyan"/>
        </w:rPr>
        <w:t>bytecodes</w:t>
      </w:r>
      <w:r>
        <w:rPr>
          <w:rFonts w:cs="Times New Roman"/>
          <w:sz w:val="20"/>
          <w:highlight w:val="cyan"/>
        </w:rPr>
        <w:t xml:space="preserve"> podem executar em qualquer plataforma contendo uma JVM que entende a versão do Java em que os </w:t>
      </w:r>
      <w:r w:rsidRPr="003C5B82">
        <w:rPr>
          <w:rFonts w:cs="Times New Roman"/>
          <w:i/>
          <w:sz w:val="20"/>
          <w:highlight w:val="cyan"/>
        </w:rPr>
        <w:t>bytecodes</w:t>
      </w:r>
      <w:r>
        <w:rPr>
          <w:rFonts w:cs="Times New Roman"/>
          <w:sz w:val="20"/>
          <w:highlight w:val="cyan"/>
        </w:rPr>
        <w:t xml:space="preserve"> foram compilados. (DEITEL; DEITEL, 2009).</w:t>
      </w:r>
    </w:p>
    <w:p w:rsidR="003C5B82" w:rsidRPr="003C5B82" w:rsidRDefault="003C5B82" w:rsidP="003C5B82">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2F01D9">
        <w:fldChar w:fldCharType="begin"/>
      </w:r>
      <w:r w:rsidR="002F01D9">
        <w:instrText xml:space="preserve"> INCLUDEPICTURE  "https://www.caelum.com.br/apostila-java-orientacao-objetos/o-que-e-java/maquinavirtual2.png" \* MERGEFORMATINET </w:instrText>
      </w:r>
      <w:r w:rsidR="002F01D9">
        <w:fldChar w:fldCharType="separate"/>
      </w:r>
      <w:r w:rsidR="001C1F2D">
        <w:pict>
          <v:shape id="_x0000_i1027" type="#_x0000_t75" style="width:453.75pt;height:251.25pt">
            <v:imagedata r:id="rId44" r:href="rId45"/>
          </v:shape>
        </w:pict>
      </w:r>
      <w:r w:rsidR="002F01D9">
        <w:fldChar w:fldCharType="end"/>
      </w:r>
      <w:r>
        <w:fldChar w:fldCharType="end"/>
      </w:r>
    </w:p>
    <w:p w:rsidR="00612430" w:rsidRDefault="00334900" w:rsidP="00F15FD3">
      <w:pPr>
        <w:pStyle w:val="Imagem"/>
      </w:pPr>
      <w:bookmarkStart w:id="215" w:name="_Ref403894570"/>
      <w:bookmarkStart w:id="216" w:name="_Toc404186873"/>
      <w:bookmarkStart w:id="217" w:name="_Toc404196571"/>
      <w:bookmarkStart w:id="218" w:name="_Toc404196653"/>
      <w:bookmarkStart w:id="219" w:name="_Toc404444965"/>
      <w:r>
        <w:t xml:space="preserve">Figura </w:t>
      </w:r>
      <w:r>
        <w:fldChar w:fldCharType="begin"/>
      </w:r>
      <w:r>
        <w:instrText xml:space="preserve"> SEQ Figura \* ARABIC </w:instrText>
      </w:r>
      <w:r>
        <w:fldChar w:fldCharType="separate"/>
      </w:r>
      <w:r w:rsidR="009D6FEB">
        <w:rPr>
          <w:noProof/>
        </w:rPr>
        <w:t>33</w:t>
      </w:r>
      <w:r>
        <w:fldChar w:fldCharType="end"/>
      </w:r>
      <w:bookmarkEnd w:id="215"/>
      <w:r>
        <w:t xml:space="preserve"> </w:t>
      </w:r>
      <w:r w:rsidR="00264B6D">
        <w:t>–</w:t>
      </w:r>
      <w:r>
        <w:t xml:space="preserve"> </w:t>
      </w:r>
      <w:r w:rsidRPr="00DA20EA">
        <w:t>Processo de comunicação entre aplicação e sistema operacional através da JVM.</w:t>
      </w:r>
      <w:bookmarkEnd w:id="216"/>
      <w:bookmarkEnd w:id="217"/>
      <w:bookmarkEnd w:id="218"/>
      <w:bookmarkEnd w:id="219"/>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40671B" w:rsidP="00612430">
      <w:pPr>
        <w:pStyle w:val="Texto"/>
      </w:pPr>
      <w:r>
        <w:rPr>
          <w:highlight w:val="cyan"/>
        </w:rPr>
        <w:t xml:space="preserve">Segundo Deitel e Deitel (2009) as JVMs mais atuais utilizam uma combinação de interpretação e compilação JIT para a execução dos </w:t>
      </w:r>
      <w:r>
        <w:rPr>
          <w:i/>
          <w:highlight w:val="cyan"/>
        </w:rPr>
        <w:t>bytecodes</w:t>
      </w:r>
      <w:r>
        <w:rPr>
          <w:highlight w:val="cyan"/>
        </w:rPr>
        <w:t xml:space="preserve">. Durante esse processo a JVM busca por </w:t>
      </w:r>
      <w:r>
        <w:rPr>
          <w:i/>
          <w:highlight w:val="cyan"/>
        </w:rPr>
        <w:t>hot spots</w:t>
      </w:r>
      <w:r>
        <w:rPr>
          <w:highlight w:val="cyan"/>
        </w:rPr>
        <w:t xml:space="preserve">, que são partes do </w:t>
      </w:r>
      <w:r>
        <w:rPr>
          <w:i/>
          <w:highlight w:val="cyan"/>
        </w:rPr>
        <w:t xml:space="preserve">bytecode </w:t>
      </w:r>
      <w:r>
        <w:rPr>
          <w:highlight w:val="cyan"/>
        </w:rPr>
        <w:t xml:space="preserve">executadas mais frequentemente. Nessas partes o compilador Java HotSpot, um compilador JIT, traduz o </w:t>
      </w:r>
      <w:r>
        <w:rPr>
          <w:i/>
          <w:highlight w:val="cyan"/>
        </w:rPr>
        <w:t>bytecode</w:t>
      </w:r>
      <w:r>
        <w:rPr>
          <w:highlight w:val="cyan"/>
        </w:rPr>
        <w:t xml:space="preserve"> para linguagem de máquina e quando a JVM encontra novamente esses trechos compilados, é executado o código de máquina mais rápido.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E67562">
        <w:t xml:space="preserve">Figura </w:t>
      </w:r>
      <w:r w:rsidR="00E67562">
        <w:rPr>
          <w:noProof/>
        </w:rPr>
        <w:t>34</w:t>
      </w:r>
      <w:r>
        <w:fldChar w:fldCharType="end"/>
      </w:r>
      <w:r w:rsidR="00612430">
        <w:t xml:space="preserve"> e </w:t>
      </w:r>
      <w:r>
        <w:fldChar w:fldCharType="begin"/>
      </w:r>
      <w:r>
        <w:instrText xml:space="preserve"> REF _Ref403894654 \h </w:instrText>
      </w:r>
      <w:r>
        <w:fldChar w:fldCharType="separate"/>
      </w:r>
      <w:r w:rsidR="00E67562">
        <w:t xml:space="preserve">Figura </w:t>
      </w:r>
      <w:r w:rsidR="00E67562">
        <w:rPr>
          <w:noProof/>
        </w:rPr>
        <w:t>35</w:t>
      </w:r>
      <w:r>
        <w:fldChar w:fldCharType="end"/>
      </w:r>
      <w:r w:rsidR="00612430">
        <w:t xml:space="preserve"> apresentam um código escrito em Java e o seu bytecode, respectivamente.</w:t>
      </w:r>
    </w:p>
    <w:p w:rsidR="005D2252" w:rsidRDefault="005D2252" w:rsidP="00612430">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20" w:name="_Ref403894647"/>
      <w:bookmarkStart w:id="221" w:name="_Toc404186874"/>
      <w:bookmarkStart w:id="222" w:name="_Toc404196572"/>
      <w:bookmarkStart w:id="223" w:name="_Toc404196654"/>
      <w:bookmarkStart w:id="224" w:name="_Toc404444966"/>
      <w:r>
        <w:t xml:space="preserve">Figura </w:t>
      </w:r>
      <w:r>
        <w:fldChar w:fldCharType="begin"/>
      </w:r>
      <w:r>
        <w:instrText xml:space="preserve"> SEQ Figura \* ARABIC </w:instrText>
      </w:r>
      <w:r>
        <w:fldChar w:fldCharType="separate"/>
      </w:r>
      <w:r w:rsidR="009D6FEB">
        <w:rPr>
          <w:noProof/>
        </w:rPr>
        <w:t>34</w:t>
      </w:r>
      <w:r>
        <w:fldChar w:fldCharType="end"/>
      </w:r>
      <w:bookmarkEnd w:id="220"/>
      <w:r>
        <w:t xml:space="preserve"> </w:t>
      </w:r>
      <w:r w:rsidR="00264B6D">
        <w:t>–</w:t>
      </w:r>
      <w:r>
        <w:t xml:space="preserve"> </w:t>
      </w:r>
      <w:r w:rsidRPr="00D23827">
        <w:t>Exemplo de código escrito em Java</w:t>
      </w:r>
      <w:bookmarkEnd w:id="221"/>
      <w:bookmarkEnd w:id="222"/>
      <w:bookmarkEnd w:id="223"/>
      <w:bookmarkEnd w:id="224"/>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5" w:name="_Ref403894654"/>
      <w:bookmarkStart w:id="226" w:name="_Toc404186875"/>
      <w:bookmarkStart w:id="227" w:name="_Toc404196573"/>
      <w:bookmarkStart w:id="228" w:name="_Toc404196655"/>
      <w:bookmarkStart w:id="229" w:name="_Toc404444967"/>
      <w:r>
        <w:t xml:space="preserve">Figura </w:t>
      </w:r>
      <w:r>
        <w:fldChar w:fldCharType="begin"/>
      </w:r>
      <w:r>
        <w:instrText xml:space="preserve"> SEQ Figura \* ARABIC </w:instrText>
      </w:r>
      <w:r>
        <w:fldChar w:fldCharType="separate"/>
      </w:r>
      <w:r w:rsidR="009D6FEB">
        <w:rPr>
          <w:noProof/>
        </w:rPr>
        <w:t>35</w:t>
      </w:r>
      <w:r>
        <w:fldChar w:fldCharType="end"/>
      </w:r>
      <w:bookmarkEnd w:id="225"/>
      <w:r>
        <w:t xml:space="preserve"> </w:t>
      </w:r>
      <w:r w:rsidR="00264B6D">
        <w:t>–</w:t>
      </w:r>
      <w:r>
        <w:t xml:space="preserve"> </w:t>
      </w:r>
      <w:r w:rsidRPr="00722E0F">
        <w:t>Bytecode gerado após a compilação do código mostrado na</w:t>
      </w:r>
      <w:bookmarkEnd w:id="226"/>
      <w:bookmarkEnd w:id="227"/>
      <w:bookmarkEnd w:id="228"/>
      <w:bookmarkEnd w:id="229"/>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30" w:name="_Toc404445021"/>
      <w:r>
        <w:t>IDEs</w:t>
      </w:r>
      <w:bookmarkEnd w:id="230"/>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rsidRPr="0040671B">
        <w:rPr>
          <w:highlight w:val="cyan"/>
        </w:rPr>
        <w:t>companhia</w:t>
      </w:r>
      <w:r>
        <w:t xml:space="preserve"> que </w:t>
      </w:r>
      <w:r>
        <w:lastRenderedPageBreak/>
        <w:t xml:space="preserve">levava o mesmo nome da IDE, NetBeans, e </w:t>
      </w:r>
      <w:r w:rsidR="0040671B" w:rsidRPr="0040671B">
        <w:rPr>
          <w:highlight w:val="cyan"/>
        </w:rPr>
        <w:t>no ano</w:t>
      </w:r>
      <w:r>
        <w:t xml:space="preserve">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w:t>
      </w:r>
      <w:r w:rsidR="00DC71AC" w:rsidRPr="00E67562">
        <w:rPr>
          <w:highlight w:val="cyan"/>
        </w:rPr>
        <w:t>Figuras</w:t>
      </w:r>
      <w:r w:rsidRPr="00E67562">
        <w:rPr>
          <w:highlight w:val="cyan"/>
        </w:rPr>
        <w:t xml:space="preserve"> </w:t>
      </w:r>
      <w:r w:rsidR="007B76BC" w:rsidRPr="00E67562">
        <w:rPr>
          <w:highlight w:val="cyan"/>
        </w:rPr>
        <w:fldChar w:fldCharType="begin"/>
      </w:r>
      <w:r w:rsidR="007B76BC" w:rsidRPr="00E67562">
        <w:rPr>
          <w:highlight w:val="cyan"/>
        </w:rPr>
        <w:instrText xml:space="preserve"> REF _Ref403894684 \h </w:instrText>
      </w:r>
      <w:r w:rsidR="00E67562">
        <w:rPr>
          <w:highlight w:val="cyan"/>
        </w:rPr>
        <w:instrText xml:space="preserve"> \* MERGEFORMAT </w:instrText>
      </w:r>
      <w:r w:rsidR="007B76BC" w:rsidRPr="00E67562">
        <w:rPr>
          <w:highlight w:val="cyan"/>
        </w:rPr>
      </w:r>
      <w:r w:rsidR="007B76BC" w:rsidRPr="00E67562">
        <w:rPr>
          <w:highlight w:val="cyan"/>
        </w:rPr>
        <w:fldChar w:fldCharType="separate"/>
      </w:r>
      <w:r w:rsidR="00E67562">
        <w:rPr>
          <w:noProof/>
        </w:rPr>
        <w:t>36</w:t>
      </w:r>
      <w:r w:rsidR="007B76BC" w:rsidRPr="00E67562">
        <w:rPr>
          <w:highlight w:val="cyan"/>
        </w:rPr>
        <w:fldChar w:fldCharType="end"/>
      </w:r>
      <w:r w:rsidR="007B76BC" w:rsidRPr="00E67562">
        <w:rPr>
          <w:highlight w:val="cyan"/>
        </w:rPr>
        <w:t xml:space="preserve"> e </w:t>
      </w:r>
      <w:r w:rsidR="007B76BC" w:rsidRPr="00E67562">
        <w:rPr>
          <w:highlight w:val="cyan"/>
        </w:rPr>
        <w:fldChar w:fldCharType="begin"/>
      </w:r>
      <w:r w:rsidR="007B76BC" w:rsidRPr="00E67562">
        <w:rPr>
          <w:highlight w:val="cyan"/>
        </w:rPr>
        <w:instrText xml:space="preserve"> REF _Ref403894693 \h </w:instrText>
      </w:r>
      <w:r w:rsidR="00E67562">
        <w:rPr>
          <w:highlight w:val="cyan"/>
        </w:rPr>
        <w:instrText xml:space="preserve"> \* MERGEFORMAT </w:instrText>
      </w:r>
      <w:r w:rsidR="007B76BC" w:rsidRPr="00E67562">
        <w:rPr>
          <w:highlight w:val="cyan"/>
        </w:rPr>
      </w:r>
      <w:r w:rsidR="007B76BC" w:rsidRPr="00E67562">
        <w:rPr>
          <w:highlight w:val="cyan"/>
        </w:rPr>
        <w:fldChar w:fldCharType="separate"/>
      </w:r>
      <w:r w:rsidR="00E67562">
        <w:rPr>
          <w:noProof/>
        </w:rPr>
        <w:t>37</w:t>
      </w:r>
      <w:r w:rsidR="007B76BC" w:rsidRPr="00E67562">
        <w:rPr>
          <w:highlight w:val="cyan"/>
        </w:rPr>
        <w:fldChar w:fldCharType="end"/>
      </w:r>
      <w:r>
        <w:t xml:space="preserve"> apresentam o ambiente de </w:t>
      </w:r>
      <w:r w:rsidR="000E7729" w:rsidRPr="00E67562">
        <w:rPr>
          <w:highlight w:val="cyan"/>
        </w:rPr>
        <w:t>desenvolvimento</w:t>
      </w:r>
      <w:r>
        <w:t xml:space="preserve"> das IDEs Eclipse e NetBeans, respectivamente.</w:t>
      </w:r>
    </w:p>
    <w:p w:rsidR="005D2252" w:rsidRDefault="005D2252" w:rsidP="00612430">
      <w:pPr>
        <w:pStyle w:val="Texto"/>
      </w:pPr>
    </w:p>
    <w:p w:rsidR="001A7437" w:rsidRDefault="00612430" w:rsidP="001A7437">
      <w:pPr>
        <w:pStyle w:val="Texto"/>
        <w:ind w:firstLine="0"/>
        <w:jc w:val="center"/>
      </w:pPr>
      <w:r>
        <w:fldChar w:fldCharType="begin"/>
      </w:r>
      <w:r>
        <w:instrText xml:space="preserve"> INCLUDEPICTURE "http://www.eclipse.org/screenshots/images/SDK-RedFlag_Linux.png" \* MERGEFORMATINET </w:instrText>
      </w:r>
      <w:r>
        <w:fldChar w:fldCharType="separate"/>
      </w:r>
      <w:r w:rsidR="002F01D9">
        <w:fldChar w:fldCharType="begin"/>
      </w:r>
      <w:r w:rsidR="002F01D9">
        <w:instrText xml:space="preserve"> INCLUDEPICTURE  "http://www.eclipse.org/screenshots/images/SDK-RedFlag_Linux.png" \* MERGEFORMATINET </w:instrText>
      </w:r>
      <w:r w:rsidR="002F01D9">
        <w:fldChar w:fldCharType="separate"/>
      </w:r>
      <w:r w:rsidR="001A7437">
        <w:pict>
          <v:shape id="_x0000_i1029" type="#_x0000_t75" style="width:447pt;height:357.75pt">
            <v:imagedata r:id="rId48" r:href="rId49"/>
          </v:shape>
        </w:pict>
      </w:r>
      <w:r w:rsidR="002F01D9">
        <w:fldChar w:fldCharType="end"/>
      </w:r>
      <w:r>
        <w:fldChar w:fldCharType="end"/>
      </w:r>
      <w:bookmarkStart w:id="231" w:name="_Ref403894684"/>
      <w:bookmarkStart w:id="232" w:name="_Toc404186876"/>
      <w:bookmarkStart w:id="233" w:name="_Toc404196574"/>
      <w:bookmarkStart w:id="234" w:name="_Toc404196656"/>
    </w:p>
    <w:p w:rsidR="00612430" w:rsidRDefault="00334900" w:rsidP="001A7437">
      <w:pPr>
        <w:pStyle w:val="Imagem"/>
      </w:pPr>
      <w:bookmarkStart w:id="235" w:name="_Toc404444968"/>
      <w:r>
        <w:t xml:space="preserve">Figura </w:t>
      </w:r>
      <w:r>
        <w:fldChar w:fldCharType="begin"/>
      </w:r>
      <w:r>
        <w:instrText xml:space="preserve"> SEQ Figura \* ARABIC </w:instrText>
      </w:r>
      <w:r>
        <w:fldChar w:fldCharType="separate"/>
      </w:r>
      <w:r w:rsidR="009D6FEB">
        <w:rPr>
          <w:noProof/>
        </w:rPr>
        <w:t>36</w:t>
      </w:r>
      <w:r>
        <w:fldChar w:fldCharType="end"/>
      </w:r>
      <w:bookmarkEnd w:id="231"/>
      <w:r>
        <w:t xml:space="preserve"> </w:t>
      </w:r>
      <w:r w:rsidR="00264B6D">
        <w:t>–</w:t>
      </w:r>
      <w:r>
        <w:t xml:space="preserve"> </w:t>
      </w:r>
      <w:r w:rsidRPr="00452313">
        <w:t xml:space="preserve">Ambiente de desenvolvimento da </w:t>
      </w:r>
      <w:r w:rsidR="00192C6E" w:rsidRPr="00192C6E">
        <w:rPr>
          <w:highlight w:val="cyan"/>
        </w:rPr>
        <w:t>IDE</w:t>
      </w:r>
      <w:r w:rsidR="00192C6E">
        <w:t xml:space="preserve"> </w:t>
      </w:r>
      <w:r w:rsidRPr="00452313">
        <w:t>Eclipse</w:t>
      </w:r>
      <w:bookmarkEnd w:id="232"/>
      <w:bookmarkEnd w:id="233"/>
      <w:bookmarkEnd w:id="234"/>
      <w:bookmarkEnd w:id="235"/>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2F01D9">
        <w:fldChar w:fldCharType="begin"/>
      </w:r>
      <w:r w:rsidR="002F01D9">
        <w:instrText xml:space="preserve"> INCLUDEPICTURE  "https://netbeans.org/images_www/v7/1/screenshots/web-app.png" \* MERGEFORMATINET </w:instrText>
      </w:r>
      <w:r w:rsidR="002F01D9">
        <w:fldChar w:fldCharType="separate"/>
      </w:r>
      <w:r w:rsidR="001C1F2D">
        <w:pict>
          <v:shape id="_x0000_i1028" type="#_x0000_t75" style="width:453pt;height:270pt">
            <v:imagedata r:id="rId50" r:href="rId51"/>
          </v:shape>
        </w:pict>
      </w:r>
      <w:r w:rsidR="002F01D9">
        <w:fldChar w:fldCharType="end"/>
      </w:r>
      <w:r>
        <w:fldChar w:fldCharType="end"/>
      </w:r>
    </w:p>
    <w:p w:rsidR="00612430" w:rsidRDefault="00334900" w:rsidP="00F15FD3">
      <w:pPr>
        <w:pStyle w:val="Imagem"/>
      </w:pPr>
      <w:bookmarkStart w:id="236" w:name="_Ref403894693"/>
      <w:bookmarkStart w:id="237" w:name="_Toc404186877"/>
      <w:bookmarkStart w:id="238" w:name="_Toc404196575"/>
      <w:bookmarkStart w:id="239" w:name="_Toc404196657"/>
      <w:bookmarkStart w:id="240" w:name="_Toc404444969"/>
      <w:r>
        <w:t xml:space="preserve">Figura </w:t>
      </w:r>
      <w:r>
        <w:fldChar w:fldCharType="begin"/>
      </w:r>
      <w:r>
        <w:instrText xml:space="preserve"> SEQ Figura \* ARABIC </w:instrText>
      </w:r>
      <w:r>
        <w:fldChar w:fldCharType="separate"/>
      </w:r>
      <w:r w:rsidR="009D6FEB">
        <w:rPr>
          <w:noProof/>
        </w:rPr>
        <w:t>37</w:t>
      </w:r>
      <w:r>
        <w:fldChar w:fldCharType="end"/>
      </w:r>
      <w:bookmarkEnd w:id="236"/>
      <w:r>
        <w:t xml:space="preserve"> </w:t>
      </w:r>
      <w:r w:rsidR="00264B6D">
        <w:t>–</w:t>
      </w:r>
      <w:r>
        <w:t xml:space="preserve"> </w:t>
      </w:r>
      <w:r w:rsidRPr="004F360E">
        <w:t>Ambiente de desenvolvimento da NetBeans</w:t>
      </w:r>
      <w:bookmarkEnd w:id="237"/>
      <w:bookmarkEnd w:id="238"/>
      <w:bookmarkEnd w:id="239"/>
      <w:bookmarkEnd w:id="240"/>
    </w:p>
    <w:p w:rsidR="00DC71AC" w:rsidRPr="00DC71AC" w:rsidRDefault="00DC71AC" w:rsidP="00481E76">
      <w:pPr>
        <w:pStyle w:val="ComentarioLegenda"/>
      </w:pPr>
      <w:r>
        <w:t>Fonte: Netbeans, 2014b</w:t>
      </w:r>
    </w:p>
    <w:p w:rsidR="00612430" w:rsidRDefault="001C1F2D" w:rsidP="003050B8">
      <w:pPr>
        <w:pStyle w:val="Nvel3"/>
      </w:pPr>
      <w:bookmarkStart w:id="241" w:name="_Toc404445022"/>
      <w:r w:rsidRPr="003050B8">
        <w:t>Interface gráfica em Java</w:t>
      </w:r>
      <w:bookmarkEnd w:id="241"/>
    </w:p>
    <w:p w:rsidR="00612430" w:rsidRDefault="00612430" w:rsidP="00612430">
      <w:pPr>
        <w:pStyle w:val="Texto"/>
      </w:pPr>
      <w:r>
        <w:t xml:space="preserve">Segundo </w:t>
      </w:r>
      <w:r w:rsidRPr="00E67562">
        <w:rPr>
          <w:highlight w:val="cyan"/>
        </w:rPr>
        <w:t>Caelum</w:t>
      </w:r>
      <w:r>
        <w:t xml:space="preserve">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xml:space="preserve">) essas duas bibliotecas são as oficiais, </w:t>
      </w:r>
      <w:r w:rsidR="000E7729" w:rsidRPr="00E67562">
        <w:rPr>
          <w:highlight w:val="cyan"/>
        </w:rPr>
        <w:t>distribuídas</w:t>
      </w:r>
      <w:r>
        <w:t xml:space="preserve">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w:t>
      </w:r>
      <w:r>
        <w:lastRenderedPageBreak/>
        <w:t xml:space="preserve">qualquer plataforma desejada, porém é possível baixar </w:t>
      </w:r>
      <w:r w:rsidRPr="00C52817">
        <w:rPr>
          <w:i/>
        </w:rPr>
        <w:t>look-and-feels</w:t>
      </w:r>
      <w:r>
        <w:rPr>
          <w:i/>
        </w:rPr>
        <w:t xml:space="preserve"> </w:t>
      </w:r>
      <w:r>
        <w:t>de terceiros ou até mesmo desenvolver um por conta própria</w:t>
      </w:r>
      <w:r w:rsidRPr="00E67562">
        <w:rPr>
          <w:highlight w:val="cyan"/>
        </w:rPr>
        <w:t>.</w:t>
      </w:r>
      <w:r>
        <w:t xml:space="preserve"> </w:t>
      </w:r>
      <w:r w:rsidRPr="00E67562">
        <w:rPr>
          <w:highlight w:val="cyan"/>
        </w:rPr>
        <w:t>A</w:t>
      </w:r>
      <w:r>
        <w:t xml:space="preserve"> </w:t>
      </w:r>
      <w:r w:rsidR="007B76BC">
        <w:fldChar w:fldCharType="begin"/>
      </w:r>
      <w:r w:rsidR="007B76BC">
        <w:instrText xml:space="preserve"> REF _Ref403894723 \h </w:instrText>
      </w:r>
      <w:r w:rsidR="007B76BC">
        <w:fldChar w:fldCharType="separate"/>
      </w:r>
      <w:r w:rsidR="00E67562">
        <w:t xml:space="preserve">Figura </w:t>
      </w:r>
      <w:r w:rsidR="00E67562">
        <w:rPr>
          <w:noProof/>
        </w:rPr>
        <w:t>38</w:t>
      </w:r>
      <w:r w:rsidR="007B76BC">
        <w:fldChar w:fldCharType="end"/>
      </w:r>
      <w:r>
        <w:t xml:space="preserve"> apresenta diferentes </w:t>
      </w:r>
      <w:r>
        <w:rPr>
          <w:i/>
        </w:rPr>
        <w:t xml:space="preserve">look-and-feels </w:t>
      </w:r>
      <w:r>
        <w:t>para uma mesma aplicação.</w:t>
      </w:r>
    </w:p>
    <w:p w:rsidR="005D2252" w:rsidRDefault="005D2252" w:rsidP="00612430">
      <w:pPr>
        <w:pStyle w:val="Texto"/>
      </w:pPr>
    </w:p>
    <w:p w:rsidR="00334900" w:rsidRDefault="00612430" w:rsidP="00F15FD3">
      <w:pPr>
        <w:pStyle w:val="Texto"/>
        <w:ind w:firstLine="0"/>
        <w:jc w:val="center"/>
      </w:pPr>
      <w:r w:rsidRPr="002566AD">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2" w:name="_Ref403894723"/>
      <w:bookmarkStart w:id="243" w:name="_Toc404186878"/>
      <w:bookmarkStart w:id="244" w:name="_Toc404196576"/>
      <w:bookmarkStart w:id="245" w:name="_Toc404196658"/>
      <w:bookmarkStart w:id="246" w:name="_Toc404444970"/>
      <w:r>
        <w:t xml:space="preserve">Figura </w:t>
      </w:r>
      <w:r>
        <w:fldChar w:fldCharType="begin"/>
      </w:r>
      <w:r>
        <w:instrText xml:space="preserve"> SEQ Figura \* ARABIC </w:instrText>
      </w:r>
      <w:r>
        <w:fldChar w:fldCharType="separate"/>
      </w:r>
      <w:r w:rsidR="009D6FEB">
        <w:rPr>
          <w:noProof/>
        </w:rPr>
        <w:t>38</w:t>
      </w:r>
      <w:r>
        <w:fldChar w:fldCharType="end"/>
      </w:r>
      <w:bookmarkEnd w:id="242"/>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3"/>
      <w:bookmarkEnd w:id="244"/>
      <w:bookmarkEnd w:id="245"/>
      <w:bookmarkEnd w:id="246"/>
    </w:p>
    <w:p w:rsidR="00612430" w:rsidRPr="00F15FD3" w:rsidRDefault="00612430" w:rsidP="00481E76">
      <w:pPr>
        <w:pStyle w:val="ComentarioLegenda"/>
      </w:pPr>
      <w:r w:rsidRPr="00F15FD3">
        <w:t>Fonte: Caelum, 2014</w:t>
      </w:r>
      <w:r w:rsidR="0096791E" w:rsidRPr="00F15FD3">
        <w:t>c</w:t>
      </w:r>
    </w:p>
    <w:p w:rsidR="00E67562" w:rsidRDefault="00E67562" w:rsidP="00E67562">
      <w:pPr>
        <w:pStyle w:val="Texto"/>
      </w:pPr>
    </w:p>
    <w:p w:rsidR="00E67562" w:rsidRDefault="00E67562" w:rsidP="00E67562">
      <w:pPr>
        <w:pStyle w:val="Nvel3"/>
        <w:rPr>
          <w:highlight w:val="cyan"/>
        </w:rPr>
      </w:pPr>
      <w:bookmarkStart w:id="247" w:name="_Toc404445023"/>
      <w:r>
        <w:rPr>
          <w:highlight w:val="cyan"/>
        </w:rPr>
        <w:t xml:space="preserve">Vantagens e </w:t>
      </w:r>
      <w:r w:rsidR="001C1F2D">
        <w:rPr>
          <w:highlight w:val="cyan"/>
        </w:rPr>
        <w:t>desvantagens</w:t>
      </w:r>
      <w:bookmarkEnd w:id="247"/>
    </w:p>
    <w:p w:rsidR="00E67562" w:rsidRDefault="00E67562" w:rsidP="00E67562">
      <w:pPr>
        <w:pStyle w:val="Texto"/>
        <w:rPr>
          <w:highlight w:val="cyan"/>
        </w:rPr>
      </w:pPr>
      <w:r>
        <w:rPr>
          <w:highlight w:val="cyan"/>
        </w:rPr>
        <w:t>As principais vantagens da utilização da plataforma Java são:</w:t>
      </w:r>
    </w:p>
    <w:p w:rsidR="00E67562" w:rsidRDefault="00E67562" w:rsidP="00E67562">
      <w:pPr>
        <w:pStyle w:val="Texto"/>
        <w:numPr>
          <w:ilvl w:val="0"/>
          <w:numId w:val="23"/>
        </w:numPr>
        <w:rPr>
          <w:highlight w:val="cyan"/>
        </w:rPr>
      </w:pPr>
      <w:r>
        <w:rPr>
          <w:highlight w:val="cyan"/>
        </w:rPr>
        <w:t>Custo baixo, não é necessária a aquisição de nenhum tipo de licença para a utilização da linguagem Java;</w:t>
      </w:r>
    </w:p>
    <w:p w:rsidR="00E67562" w:rsidRDefault="00E67562" w:rsidP="00E67562">
      <w:pPr>
        <w:pStyle w:val="Texto"/>
        <w:numPr>
          <w:ilvl w:val="0"/>
          <w:numId w:val="23"/>
        </w:numPr>
        <w:rPr>
          <w:highlight w:val="cyan"/>
        </w:rPr>
      </w:pPr>
      <w:r>
        <w:rPr>
          <w:highlight w:val="cyan"/>
        </w:rPr>
        <w:t>Extenso conjunto de bibliotecas disponíveis gratuitamente a internet;</w:t>
      </w:r>
    </w:p>
    <w:p w:rsidR="00E67562" w:rsidRDefault="00E67562" w:rsidP="00E67562">
      <w:pPr>
        <w:pStyle w:val="Texto"/>
        <w:numPr>
          <w:ilvl w:val="0"/>
          <w:numId w:val="23"/>
        </w:numPr>
        <w:rPr>
          <w:highlight w:val="cyan"/>
        </w:rPr>
      </w:pPr>
      <w:r>
        <w:rPr>
          <w:highlight w:val="cyan"/>
        </w:rPr>
        <w:t>Sintaxe semelhante a das linguagens C e C++.</w:t>
      </w:r>
    </w:p>
    <w:p w:rsidR="00E67562" w:rsidRPr="00E67562" w:rsidRDefault="00E67562" w:rsidP="00E67562">
      <w:pPr>
        <w:pStyle w:val="Texto"/>
      </w:pPr>
      <w:r>
        <w:rPr>
          <w:highlight w:val="cyan"/>
        </w:rPr>
        <w:t xml:space="preserve">Dentre as desvantagens a principal é que aplicações Java podem possuir desempenho um pouco inferior quando comparadas a aplicações de outras linguagens, pois o Java não gera executáveis, gera </w:t>
      </w:r>
      <w:r>
        <w:rPr>
          <w:i/>
          <w:highlight w:val="cyan"/>
        </w:rPr>
        <w:t xml:space="preserve">bytecodes </w:t>
      </w:r>
      <w:r>
        <w:rPr>
          <w:highlight w:val="cyan"/>
        </w:rPr>
        <w:t>que são interpretados posteriormente;</w:t>
      </w:r>
    </w:p>
    <w:p w:rsidR="00E3010F" w:rsidRPr="00E67562" w:rsidRDefault="00E3010F" w:rsidP="001E439A">
      <w:pPr>
        <w:pStyle w:val="Texto"/>
        <w:rPr>
          <w:rFonts w:eastAsia="Calibri" w:cs="Times New Roman"/>
          <w:szCs w:val="24"/>
        </w:rPr>
      </w:pPr>
      <w:r>
        <w:rPr>
          <w:rFonts w:ascii="Arial" w:eastAsia="Calibri" w:hAnsi="Arial"/>
          <w:b/>
          <w:szCs w:val="24"/>
        </w:rPr>
        <w:br w:type="page"/>
      </w:r>
    </w:p>
    <w:p w:rsidR="00E3010F" w:rsidRDefault="001A526F" w:rsidP="005C778E">
      <w:pPr>
        <w:pStyle w:val="Nvel1"/>
      </w:pPr>
      <w:bookmarkStart w:id="248" w:name="_Toc404445024"/>
      <w:r>
        <w:lastRenderedPageBreak/>
        <w:t>ESTUDO DE CASO</w:t>
      </w:r>
      <w:bookmarkEnd w:id="248"/>
    </w:p>
    <w:p w:rsidR="00700183" w:rsidRDefault="001C1F2D" w:rsidP="00BA0EDB">
      <w:pPr>
        <w:pStyle w:val="Nvel2"/>
      </w:pPr>
      <w:bookmarkStart w:id="249" w:name="_Toc404445025"/>
      <w:r>
        <w:t>Introdução</w:t>
      </w:r>
      <w:bookmarkEnd w:id="249"/>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rsidR="00E67562">
        <w:fldChar w:fldCharType="begin"/>
      </w:r>
      <w:r w:rsidR="00E67562">
        <w:instrText xml:space="preserve"> REF _Ref404442788 \r \h </w:instrText>
      </w:r>
      <w:r w:rsidR="00E67562">
        <w:fldChar w:fldCharType="separate"/>
      </w:r>
      <w:r w:rsidR="00E67562">
        <w:t>4.3</w:t>
      </w:r>
      <w:r w:rsidR="00E67562">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rsidR="00E67562">
        <w:fldChar w:fldCharType="begin"/>
      </w:r>
      <w:r w:rsidR="00E67562">
        <w:instrText xml:space="preserve"> REF _Ref404017302 \r \h </w:instrText>
      </w:r>
      <w:r w:rsidR="00E67562">
        <w:fldChar w:fldCharType="separate"/>
      </w:r>
      <w:r w:rsidR="00E67562">
        <w:t>4.4</w:t>
      </w:r>
      <w:r w:rsidR="00E67562">
        <w:fldChar w:fldCharType="end"/>
      </w:r>
      <w:r>
        <w:t>), responsável por gerenciar e servir de intermédio para todo o tráfego de mensagens entre os clientes, além de acesso ao banco de dados para persistência dos cadastros.</w:t>
      </w:r>
    </w:p>
    <w:p w:rsidR="005D2252" w:rsidRDefault="005D2252" w:rsidP="00F7237A">
      <w:pPr>
        <w:pStyle w:val="Texto"/>
      </w:pPr>
    </w:p>
    <w:p w:rsidR="0068178B" w:rsidRDefault="0068178B" w:rsidP="0068178B">
      <w:pPr>
        <w:pStyle w:val="Texto"/>
        <w:keepNext/>
        <w:ind w:firstLine="0"/>
        <w:jc w:val="center"/>
      </w:pPr>
      <w:r w:rsidRPr="0068178B">
        <w:rPr>
          <w:noProof/>
          <w:lang w:eastAsia="pt-BR"/>
        </w:rPr>
        <w:lastRenderedPageBreak/>
        <w:drawing>
          <wp:inline distT="0" distB="0" distL="0" distR="0" wp14:anchorId="4BDE20F9" wp14:editId="23A3BC8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50" w:name="_Toc404186879"/>
      <w:bookmarkStart w:id="251" w:name="_Toc404196577"/>
      <w:bookmarkStart w:id="252" w:name="_Toc404196659"/>
      <w:bookmarkStart w:id="253" w:name="_Toc404444971"/>
      <w:r>
        <w:t xml:space="preserve">Figura </w:t>
      </w:r>
      <w:r>
        <w:fldChar w:fldCharType="begin"/>
      </w:r>
      <w:r>
        <w:instrText xml:space="preserve"> SEQ Figura \* ARABIC </w:instrText>
      </w:r>
      <w:r>
        <w:fldChar w:fldCharType="separate"/>
      </w:r>
      <w:r w:rsidR="009D6FEB">
        <w:rPr>
          <w:noProof/>
        </w:rPr>
        <w:t>39</w:t>
      </w:r>
      <w:r>
        <w:fldChar w:fldCharType="end"/>
      </w:r>
      <w:r>
        <w:t xml:space="preserve"> </w:t>
      </w:r>
      <w:r w:rsidR="00F775F1">
        <w:t>–</w:t>
      </w:r>
      <w:r>
        <w:t xml:space="preserve"> Modelo de Arquitetura Cliente-Servidor da aplicação</w:t>
      </w:r>
      <w:bookmarkEnd w:id="250"/>
      <w:bookmarkEnd w:id="251"/>
      <w:bookmarkEnd w:id="252"/>
      <w:bookmarkEnd w:id="253"/>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1C1F2D" w:rsidP="00022FFB">
      <w:pPr>
        <w:pStyle w:val="Nvel2"/>
      </w:pPr>
      <w:bookmarkStart w:id="254" w:name="_Ref404017228"/>
      <w:bookmarkStart w:id="255" w:name="_Toc404445026"/>
      <w:r>
        <w:t>Tecnologias Utilizadas</w:t>
      </w:r>
      <w:bookmarkEnd w:id="255"/>
    </w:p>
    <w:p w:rsidR="00022FFB" w:rsidRDefault="00022FFB" w:rsidP="00022FFB">
      <w:pPr>
        <w:pStyle w:val="Nvel3"/>
      </w:pPr>
      <w:bookmarkStart w:id="256" w:name="_Toc404445027"/>
      <w:bookmarkStart w:id="257" w:name="_Ref404451363"/>
      <w:r>
        <w:t xml:space="preserve">SQL </w:t>
      </w:r>
      <w:r w:rsidR="001C1F2D">
        <w:t>Server</w:t>
      </w:r>
      <w:bookmarkEnd w:id="256"/>
      <w:bookmarkEnd w:id="257"/>
    </w:p>
    <w:p w:rsidR="00022FFB" w:rsidRPr="00B2165C" w:rsidRDefault="004C7BE4" w:rsidP="00022FFB">
      <w:pPr>
        <w:pStyle w:val="Texto"/>
      </w:pPr>
      <w:r w:rsidRPr="009D6FEB">
        <w:rPr>
          <w:highlight w:val="cyan"/>
        </w:rPr>
        <w:t xml:space="preserve">Para o desenvolvimento do protótipo, foi utilizado o Sistema Gerenciador de Banco de Dados (SGBD) SQL Server, da Microsoft. </w:t>
      </w:r>
      <w:r w:rsidR="00C51579" w:rsidRPr="009D6FEB">
        <w:rPr>
          <w:highlight w:val="cyan"/>
        </w:rPr>
        <w:t>Esse SGBD se utiliza da linguagem SQL (</w:t>
      </w:r>
      <w:r w:rsidR="00C51579" w:rsidRPr="009D6FEB">
        <w:rPr>
          <w:i/>
          <w:highlight w:val="cyan"/>
        </w:rPr>
        <w:t>Structured Query Language</w:t>
      </w:r>
      <w:r w:rsidR="00C51579" w:rsidRPr="009D6FEB">
        <w:rPr>
          <w:highlight w:val="cyan"/>
        </w:rPr>
        <w:t xml:space="preserve">) para salvar e recuperar dados de seu sistema de banco de dados relacional. </w:t>
      </w:r>
      <w:r w:rsidRPr="009D6FEB">
        <w:rPr>
          <w:highlight w:val="cyan"/>
        </w:rPr>
        <w:t xml:space="preserve">A versão utilizada </w:t>
      </w:r>
      <w:r w:rsidR="009D6FEB" w:rsidRPr="009D6FEB">
        <w:rPr>
          <w:highlight w:val="cyan"/>
        </w:rPr>
        <w:t xml:space="preserve">no desenvolvimento do protótipo </w:t>
      </w:r>
      <w:r w:rsidRPr="009D6FEB">
        <w:rPr>
          <w:highlight w:val="cyan"/>
        </w:rPr>
        <w:t>foi o SQL Server 2012 Enterprise</w:t>
      </w:r>
    </w:p>
    <w:p w:rsidR="00022FFB" w:rsidRDefault="001C1F2D" w:rsidP="00022FFB">
      <w:pPr>
        <w:pStyle w:val="Nvel3"/>
      </w:pPr>
      <w:bookmarkStart w:id="258" w:name="_Toc404445028"/>
      <w:r>
        <w:t>Git</w:t>
      </w:r>
      <w:bookmarkEnd w:id="258"/>
    </w:p>
    <w:p w:rsidR="009D6FEB" w:rsidRPr="0044669F" w:rsidRDefault="009D6FEB" w:rsidP="00022FFB">
      <w:pPr>
        <w:pStyle w:val="Texto"/>
        <w:rPr>
          <w:highlight w:val="cyan"/>
        </w:rPr>
      </w:pPr>
      <w:r w:rsidRPr="0044669F">
        <w:rPr>
          <w:highlight w:val="cyan"/>
        </w:rPr>
        <w:t>O Git consiste de um sistema de controle de versão gratuito e de código aberto (</w:t>
      </w:r>
      <w:r w:rsidRPr="0044669F">
        <w:rPr>
          <w:i/>
          <w:highlight w:val="cyan"/>
        </w:rPr>
        <w:t>open source</w:t>
      </w:r>
      <w:r w:rsidRPr="0044669F">
        <w:rPr>
          <w:highlight w:val="cyan"/>
        </w:rPr>
        <w:t xml:space="preserve">). Ele foi utilizado durante todo o desenvolvimento do projeto para salvar todos os </w:t>
      </w:r>
      <w:r w:rsidRPr="0044669F">
        <w:rPr>
          <w:highlight w:val="cyan"/>
        </w:rPr>
        <w:lastRenderedPageBreak/>
        <w:t>documentos e dados relativos ao protótipo e sua pesquisa, como o documento de monografia, referências bibliográficas digitais e o código-fonte das aplicações cliente e servidor.</w:t>
      </w:r>
    </w:p>
    <w:p w:rsidR="00022FFB" w:rsidRDefault="009D6FEB" w:rsidP="00022FFB">
      <w:pPr>
        <w:pStyle w:val="Texto"/>
      </w:pPr>
      <w:r w:rsidRPr="0044669F">
        <w:rPr>
          <w:highlight w:val="cyan"/>
        </w:rPr>
        <w:t xml:space="preserve">As figuras </w:t>
      </w:r>
      <w:r w:rsidRPr="0044669F">
        <w:rPr>
          <w:highlight w:val="cyan"/>
        </w:rPr>
        <w:fldChar w:fldCharType="begin"/>
      </w:r>
      <w:r w:rsidRPr="0044669F">
        <w:rPr>
          <w:highlight w:val="cyan"/>
        </w:rPr>
        <w:instrText xml:space="preserve"> REF _Ref404454241 \h </w:instrText>
      </w:r>
      <w:r w:rsidRPr="0044669F">
        <w:rPr>
          <w:highlight w:val="cyan"/>
        </w:rPr>
      </w:r>
      <w:r w:rsidR="0044669F">
        <w:rPr>
          <w:highlight w:val="cyan"/>
        </w:rPr>
        <w:instrText xml:space="preserve"> \* MERGEFORMAT </w:instrText>
      </w:r>
      <w:r w:rsidRPr="0044669F">
        <w:rPr>
          <w:highlight w:val="cyan"/>
        </w:rPr>
        <w:fldChar w:fldCharType="separate"/>
      </w:r>
      <w:r w:rsidRPr="0044669F">
        <w:rPr>
          <w:noProof/>
          <w:highlight w:val="cyan"/>
        </w:rPr>
        <w:t>40</w:t>
      </w:r>
      <w:r w:rsidRPr="0044669F">
        <w:rPr>
          <w:highlight w:val="cyan"/>
        </w:rPr>
        <w:fldChar w:fldCharType="end"/>
      </w:r>
      <w:r w:rsidRPr="0044669F">
        <w:rPr>
          <w:highlight w:val="cyan"/>
        </w:rPr>
        <w:t xml:space="preserve"> e </w:t>
      </w:r>
      <w:r w:rsidRPr="0044669F">
        <w:rPr>
          <w:highlight w:val="cyan"/>
        </w:rPr>
        <w:fldChar w:fldCharType="begin"/>
      </w:r>
      <w:r w:rsidRPr="0044669F">
        <w:rPr>
          <w:highlight w:val="cyan"/>
        </w:rPr>
        <w:instrText xml:space="preserve"> REF _Ref404454248 \h </w:instrText>
      </w:r>
      <w:r w:rsidRPr="0044669F">
        <w:rPr>
          <w:highlight w:val="cyan"/>
        </w:rPr>
      </w:r>
      <w:r w:rsidR="0044669F">
        <w:rPr>
          <w:highlight w:val="cyan"/>
        </w:rPr>
        <w:instrText xml:space="preserve"> \* MERGEFORMAT </w:instrText>
      </w:r>
      <w:r w:rsidRPr="0044669F">
        <w:rPr>
          <w:highlight w:val="cyan"/>
        </w:rPr>
        <w:fldChar w:fldCharType="separate"/>
      </w:r>
      <w:r w:rsidRPr="0044669F">
        <w:rPr>
          <w:noProof/>
          <w:highlight w:val="cyan"/>
        </w:rPr>
        <w:t>41</w:t>
      </w:r>
      <w:r w:rsidRPr="0044669F">
        <w:rPr>
          <w:highlight w:val="cyan"/>
        </w:rPr>
        <w:fldChar w:fldCharType="end"/>
      </w:r>
      <w:r w:rsidRPr="0044669F">
        <w:rPr>
          <w:highlight w:val="cyan"/>
        </w:rPr>
        <w:t xml:space="preserve"> mostram a tela principal do programa cliente do Git em modo console (Git Bash) e utilizando interface gráfica (Git GUI), respectivamente:</w:t>
      </w:r>
    </w:p>
    <w:p w:rsidR="008D34E3" w:rsidRDefault="008D34E3" w:rsidP="00022FFB">
      <w:pPr>
        <w:pStyle w:val="Texto"/>
      </w:pPr>
    </w:p>
    <w:p w:rsidR="009D6FEB" w:rsidRDefault="009D6FEB" w:rsidP="009D6FEB">
      <w:pPr>
        <w:pStyle w:val="Texto"/>
        <w:keepNext/>
        <w:ind w:firstLine="0"/>
        <w:jc w:val="center"/>
      </w:pPr>
      <w:r>
        <w:rPr>
          <w:noProof/>
          <w:lang w:eastAsia="pt-BR"/>
        </w:rPr>
        <w:drawing>
          <wp:inline distT="0" distB="0" distL="0" distR="0" wp14:anchorId="4BD47599" wp14:editId="30B04919">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Default="009D6FEB" w:rsidP="009D6FEB">
      <w:pPr>
        <w:pStyle w:val="Imagem"/>
      </w:pPr>
      <w:bookmarkStart w:id="259" w:name="_Ref404454241"/>
      <w:r>
        <w:t xml:space="preserve">Figura </w:t>
      </w:r>
      <w:r>
        <w:fldChar w:fldCharType="begin"/>
      </w:r>
      <w:r>
        <w:instrText xml:space="preserve"> SEQ Figura \* ARABIC </w:instrText>
      </w:r>
      <w:r>
        <w:fldChar w:fldCharType="separate"/>
      </w:r>
      <w:r>
        <w:rPr>
          <w:noProof/>
        </w:rPr>
        <w:t>40</w:t>
      </w:r>
      <w:r>
        <w:fldChar w:fldCharType="end"/>
      </w:r>
      <w:bookmarkEnd w:id="259"/>
      <w:r>
        <w:rPr>
          <w:noProof/>
        </w:rPr>
        <w:t xml:space="preserve"> – Tela inicial do Git Bash</w:t>
      </w:r>
    </w:p>
    <w:p w:rsidR="009D6FEB" w:rsidRDefault="009D6FEB" w:rsidP="009D6FEB">
      <w:pPr>
        <w:pStyle w:val="ComentarioLegenda"/>
      </w:pPr>
      <w:r>
        <w:t>Fonte: Própria</w:t>
      </w:r>
    </w:p>
    <w:p w:rsidR="009D6FEB" w:rsidRDefault="009D6FEB" w:rsidP="00022FFB">
      <w:pPr>
        <w:pStyle w:val="Texto"/>
      </w:pPr>
    </w:p>
    <w:p w:rsidR="009D6FEB" w:rsidRDefault="009D6FEB" w:rsidP="009D6FEB">
      <w:pPr>
        <w:pStyle w:val="Texto"/>
        <w:keepNext/>
        <w:ind w:firstLine="0"/>
        <w:jc w:val="center"/>
      </w:pPr>
      <w:r>
        <w:rPr>
          <w:noProof/>
          <w:lang w:eastAsia="pt-BR"/>
        </w:rPr>
        <w:drawing>
          <wp:inline distT="0" distB="0" distL="0" distR="0" wp14:anchorId="75F11334" wp14:editId="3C7AAAE6">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Default="009D6FEB" w:rsidP="009D6FEB">
      <w:pPr>
        <w:pStyle w:val="Imagem"/>
      </w:pPr>
      <w:bookmarkStart w:id="260" w:name="_Ref404454248"/>
      <w:r>
        <w:t xml:space="preserve">Figura </w:t>
      </w:r>
      <w:r>
        <w:fldChar w:fldCharType="begin"/>
      </w:r>
      <w:r>
        <w:instrText xml:space="preserve"> SEQ Figura \* ARABIC </w:instrText>
      </w:r>
      <w:r>
        <w:fldChar w:fldCharType="separate"/>
      </w:r>
      <w:r>
        <w:rPr>
          <w:noProof/>
        </w:rPr>
        <w:t>41</w:t>
      </w:r>
      <w:r>
        <w:fldChar w:fldCharType="end"/>
      </w:r>
      <w:bookmarkEnd w:id="260"/>
      <w:r>
        <w:rPr>
          <w:noProof/>
        </w:rPr>
        <w:t xml:space="preserve"> – Tela inicial do Git GUI</w:t>
      </w:r>
    </w:p>
    <w:p w:rsidR="009D6FEB" w:rsidRDefault="009D6FEB" w:rsidP="009D6FEB">
      <w:pPr>
        <w:pStyle w:val="ComentarioLegenda"/>
      </w:pPr>
      <w:r>
        <w:lastRenderedPageBreak/>
        <w:t>Fonte: Própria</w:t>
      </w:r>
    </w:p>
    <w:p w:rsidR="009D6FEB" w:rsidRDefault="009D6FEB" w:rsidP="00022FFB">
      <w:pPr>
        <w:pStyle w:val="Texto"/>
      </w:pPr>
    </w:p>
    <w:p w:rsidR="0044669F" w:rsidRDefault="0044669F" w:rsidP="00022FFB">
      <w:pPr>
        <w:pStyle w:val="Texto"/>
      </w:pPr>
      <w:r>
        <w:t>O Git registra o histórico de alterações em cada arquivo por ele controlado</w:t>
      </w:r>
      <w:r w:rsidR="00970A0B">
        <w:t>, o que o torna essencial para projetos de grandes empresas, onde existe muito controle de erros gerados no código-fonte de uma aplicação.</w:t>
      </w:r>
    </w:p>
    <w:p w:rsidR="00970A0B" w:rsidRPr="009D6FEB" w:rsidRDefault="00970A0B" w:rsidP="00022FFB">
      <w:pPr>
        <w:pStyle w:val="Texto"/>
      </w:pPr>
      <w:r>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bookmarkStart w:id="261" w:name="_GoBack"/>
      <w:bookmarkEnd w:id="261"/>
    </w:p>
    <w:p w:rsidR="005A1021" w:rsidRDefault="001C1F2D" w:rsidP="00BA0EDB">
      <w:pPr>
        <w:pStyle w:val="Nvel2"/>
      </w:pPr>
      <w:bookmarkStart w:id="262" w:name="_Ref404442788"/>
      <w:bookmarkStart w:id="263" w:name="_Toc404445029"/>
      <w:r>
        <w:t xml:space="preserve">Aplicação Cliente </w:t>
      </w:r>
      <w:r w:rsidR="005A1021">
        <w:t>(QTCC)</w:t>
      </w:r>
      <w:bookmarkEnd w:id="254"/>
      <w:bookmarkEnd w:id="262"/>
      <w:bookmarkEnd w:id="263"/>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E67562">
        <w:t>2.2</w:t>
      </w:r>
      <w:r w:rsidR="00711177">
        <w:fldChar w:fldCharType="end"/>
      </w:r>
      <w:r w:rsidR="00711177">
        <w:t xml:space="preserve">, o uso desse </w:t>
      </w:r>
      <w:r w:rsidR="00711177">
        <w:rPr>
          <w:i/>
        </w:rPr>
        <w:t>framework</w:t>
      </w:r>
      <w:r w:rsidR="0044669F">
        <w:t xml:space="preserve"> se deveu a</w:t>
      </w:r>
      <w:r w:rsidR="00711177">
        <w:t xml:space="preserve"> sua fama mundial, e por ser um dos principais nomes em </w:t>
      </w:r>
      <w:r w:rsidR="00711177">
        <w:rPr>
          <w:i/>
        </w:rPr>
        <w:t>frameworks</w:t>
      </w:r>
      <w:r w:rsidR="00711177">
        <w:t xml:space="preserve"> para desenvolvimento multiplataforma.</w:t>
      </w:r>
      <w:r w:rsidR="004F39F8">
        <w:t xml:space="preserve"> </w:t>
      </w:r>
      <w:r w:rsidR="004F39F8" w:rsidRPr="004F39F8">
        <w:rPr>
          <w:highlight w:val="cyan"/>
        </w:rPr>
        <w:t>Durante seu desenvolvimento, foi utilizada a versão 5.3.2 do Qt.</w:t>
      </w:r>
    </w:p>
    <w:p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w:t>
      </w:r>
      <w:r w:rsidR="004F39F8">
        <w:rPr>
          <w:highlight w:val="cyan"/>
        </w:rPr>
        <w:t xml:space="preserve">grupos e </w:t>
      </w:r>
      <w:r w:rsidRPr="00FC7FBD">
        <w:rPr>
          <w:highlight w:val="cyan"/>
        </w:rPr>
        <w:t xml:space="preserve">usuários, adicionar contatos </w:t>
      </w:r>
      <w:r w:rsidR="004F39F8">
        <w:rPr>
          <w:highlight w:val="cyan"/>
        </w:rPr>
        <w:t>ao</w:t>
      </w:r>
      <w:r w:rsidRPr="00FC7FBD">
        <w:rPr>
          <w:highlight w:val="cyan"/>
        </w:rPr>
        <w:t xml:space="preserve"> usuário</w:t>
      </w:r>
      <w:r w:rsidR="004F39F8">
        <w:rPr>
          <w:highlight w:val="cyan"/>
        </w:rPr>
        <w:t xml:space="preserve"> atual</w:t>
      </w:r>
      <w:r w:rsidRPr="00FC7FBD">
        <w:rPr>
          <w:highlight w:val="cyan"/>
        </w:rPr>
        <w:t>, iniciar e gerenciar conversas, e realizar a troca de mensagens entre diferentes usuários.</w:t>
      </w:r>
    </w:p>
    <w:p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w:t>
      </w:r>
      <w:r w:rsidR="006B5585" w:rsidRPr="00E67562">
        <w:rPr>
          <w:highlight w:val="cyan"/>
        </w:rPr>
        <w:t xml:space="preserve">a linguagem C++ e o </w:t>
      </w:r>
      <w:r w:rsidR="006B5585" w:rsidRPr="00E67562">
        <w:rPr>
          <w:i/>
          <w:highlight w:val="cyan"/>
        </w:rPr>
        <w:t>framework</w:t>
      </w:r>
      <w:r w:rsidR="006B5585" w:rsidRPr="00E67562">
        <w:rPr>
          <w:highlight w:val="cyan"/>
        </w:rPr>
        <w:t xml:space="preserve"> Qt</w:t>
      </w:r>
      <w:r w:rsidR="00E67562">
        <w:rPr>
          <w:highlight w:val="cyan"/>
        </w:rPr>
        <w:t xml:space="preserve"> foram abordados em sala de aula</w:t>
      </w:r>
      <w:r w:rsidR="006B5585" w:rsidRPr="00E67562">
        <w:rPr>
          <w:highlight w:val="cyan"/>
        </w:rPr>
        <w:t>.</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1C1F2D" w:rsidP="00B40B74">
      <w:pPr>
        <w:pStyle w:val="Nvel3"/>
      </w:pPr>
      <w:bookmarkStart w:id="264" w:name="_Toc404445030"/>
      <w:r>
        <w:lastRenderedPageBreak/>
        <w:t>Interface da aplicação</w:t>
      </w:r>
      <w:bookmarkEnd w:id="264"/>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E67562">
        <w:t>2.4.1</w:t>
      </w:r>
      <w:r>
        <w:fldChar w:fldCharType="end"/>
      </w:r>
      <w:r>
        <w:t xml:space="preserve"> e </w:t>
      </w:r>
      <w:r>
        <w:fldChar w:fldCharType="begin"/>
      </w:r>
      <w:r>
        <w:instrText xml:space="preserve"> REF _Ref404025111 \r \h </w:instrText>
      </w:r>
      <w:r>
        <w:fldChar w:fldCharType="separate"/>
      </w:r>
      <w:r w:rsidR="00E67562">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 xml:space="preserve">Ao longo do curso, as disciplinas voltadas à programação </w:t>
      </w:r>
      <w:r w:rsidR="00080132" w:rsidRPr="00080132">
        <w:rPr>
          <w:highlight w:val="cyan"/>
        </w:rPr>
        <w:t>abordaram o processo de</w:t>
      </w:r>
      <w:r w:rsidR="00080132">
        <w:t xml:space="preserve"> </w:t>
      </w:r>
      <w:r>
        <w:t>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E67562">
        <w:t xml:space="preserve">Figura </w:t>
      </w:r>
      <w:r w:rsidR="00E67562">
        <w:rPr>
          <w:noProof/>
        </w:rPr>
        <w:t>40</w:t>
      </w:r>
      <w:r w:rsidR="004059A7">
        <w:fldChar w:fldCharType="end"/>
      </w:r>
      <w:r w:rsidR="002848E8">
        <w:t>:</w:t>
      </w:r>
    </w:p>
    <w:p w:rsidR="005D2252" w:rsidRDefault="005D2252" w:rsidP="00B2165C">
      <w:pPr>
        <w:pStyle w:val="Texto"/>
      </w:pPr>
    </w:p>
    <w:p w:rsidR="002848E8" w:rsidRDefault="002848E8" w:rsidP="002848E8">
      <w:pPr>
        <w:pStyle w:val="Texto"/>
        <w:keepNext/>
        <w:ind w:firstLine="0"/>
        <w:jc w:val="center"/>
      </w:pPr>
      <w:r w:rsidRPr="002848E8">
        <w:rPr>
          <w:noProof/>
          <w:lang w:eastAsia="pt-BR"/>
        </w:rPr>
        <w:drawing>
          <wp:inline distT="0" distB="0" distL="0" distR="0" wp14:anchorId="7A2D99BF" wp14:editId="42703018">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65" w:name="_Ref404197175"/>
      <w:bookmarkStart w:id="266" w:name="_Ref404025846"/>
      <w:bookmarkStart w:id="267" w:name="_Toc404186880"/>
      <w:bookmarkStart w:id="268" w:name="_Toc404196578"/>
      <w:bookmarkStart w:id="269" w:name="_Toc404196660"/>
      <w:bookmarkStart w:id="270" w:name="_Toc404444972"/>
      <w:r>
        <w:t xml:space="preserve">Figura </w:t>
      </w:r>
      <w:r>
        <w:fldChar w:fldCharType="begin"/>
      </w:r>
      <w:r>
        <w:instrText xml:space="preserve"> SEQ Figura \* ARABIC </w:instrText>
      </w:r>
      <w:r>
        <w:fldChar w:fldCharType="separate"/>
      </w:r>
      <w:r w:rsidR="009D6FEB">
        <w:rPr>
          <w:noProof/>
        </w:rPr>
        <w:t>42</w:t>
      </w:r>
      <w:r>
        <w:fldChar w:fldCharType="end"/>
      </w:r>
      <w:bookmarkEnd w:id="265"/>
      <w:r>
        <w:t xml:space="preserve"> </w:t>
      </w:r>
      <w:r w:rsidR="00264B6D">
        <w:t>–</w:t>
      </w:r>
      <w:r>
        <w:t xml:space="preserve"> Exemplo de interface de uma aplicação </w:t>
      </w:r>
      <w:r w:rsidRPr="002848E8">
        <w:rPr>
          <w:i/>
        </w:rPr>
        <w:t>desktop</w:t>
      </w:r>
      <w:bookmarkEnd w:id="266"/>
      <w:bookmarkEnd w:id="267"/>
      <w:bookmarkEnd w:id="268"/>
      <w:bookmarkEnd w:id="269"/>
      <w:bookmarkEnd w:id="270"/>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E67562">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E67562">
        <w:t xml:space="preserve">Figura </w:t>
      </w:r>
      <w:r w:rsidR="00E67562">
        <w:rPr>
          <w:noProof/>
        </w:rPr>
        <w:t>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D2252" w:rsidRPr="0058431C" w:rsidRDefault="005D2252" w:rsidP="000157DA">
      <w:pPr>
        <w:pStyle w:val="Texto"/>
      </w:pPr>
    </w:p>
    <w:p w:rsidR="0058431C" w:rsidRDefault="0058431C" w:rsidP="0058431C">
      <w:pPr>
        <w:pStyle w:val="Texto"/>
        <w:keepNext/>
        <w:ind w:firstLine="0"/>
        <w:jc w:val="center"/>
      </w:pPr>
      <w:r w:rsidRPr="0058431C">
        <w:rPr>
          <w:noProof/>
          <w:lang w:eastAsia="pt-BR"/>
        </w:rPr>
        <w:lastRenderedPageBreak/>
        <w:drawing>
          <wp:inline distT="0" distB="0" distL="0" distR="0" wp14:anchorId="64F1DE5C" wp14:editId="2DEC60DD">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71" w:name="_Ref404081993"/>
      <w:bookmarkStart w:id="272" w:name="_Toc404186881"/>
      <w:bookmarkStart w:id="273" w:name="_Toc404196579"/>
      <w:bookmarkStart w:id="274" w:name="_Toc404196661"/>
      <w:bookmarkStart w:id="275" w:name="_Toc404444973"/>
      <w:r>
        <w:t xml:space="preserve">Figura </w:t>
      </w:r>
      <w:r>
        <w:fldChar w:fldCharType="begin"/>
      </w:r>
      <w:r>
        <w:instrText xml:space="preserve"> SEQ Figura \* ARABIC </w:instrText>
      </w:r>
      <w:r>
        <w:fldChar w:fldCharType="separate"/>
      </w:r>
      <w:r w:rsidR="009D6FEB">
        <w:rPr>
          <w:noProof/>
        </w:rPr>
        <w:t>43</w:t>
      </w:r>
      <w:r>
        <w:fldChar w:fldCharType="end"/>
      </w:r>
      <w:bookmarkEnd w:id="271"/>
      <w:r>
        <w:t xml:space="preserve"> </w:t>
      </w:r>
      <w:r w:rsidR="00264B6D">
        <w:t>–</w:t>
      </w:r>
      <w:r>
        <w:t xml:space="preserve"> Protótipo da tela de mensagens na plataforma Android e Windows</w:t>
      </w:r>
      <w:bookmarkEnd w:id="272"/>
      <w:bookmarkEnd w:id="273"/>
      <w:bookmarkEnd w:id="274"/>
      <w:bookmarkEnd w:id="275"/>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67562">
        <w:t xml:space="preserve">Figura </w:t>
      </w:r>
      <w:r w:rsidR="00E67562">
        <w:rPr>
          <w:noProof/>
        </w:rPr>
        <w:t>42</w:t>
      </w:r>
      <w:r w:rsidR="00E34E53">
        <w:fldChar w:fldCharType="end"/>
      </w:r>
      <w:r w:rsidR="000E66DA">
        <w:t>. Até então</w:t>
      </w:r>
      <w:r w:rsidR="0032396C" w:rsidRPr="0032396C">
        <w:rPr>
          <w:highlight w:val="cyan"/>
        </w:rPr>
        <w:t xml:space="preserve">, os autores deste trabalho </w:t>
      </w:r>
      <w:r w:rsidR="000E66DA" w:rsidRPr="0032396C">
        <w:rPr>
          <w:highlight w:val="cyan"/>
        </w:rPr>
        <w:t>não encontra</w:t>
      </w:r>
      <w:r w:rsidR="0032396C" w:rsidRPr="0032396C">
        <w:rPr>
          <w:highlight w:val="cyan"/>
        </w:rPr>
        <w:t>ram</w:t>
      </w:r>
      <w:r w:rsidR="000E66DA">
        <w:t xml:space="preserve"> uma solução rápida para o problema, a não ser utilizar janelas normais.</w:t>
      </w:r>
    </w:p>
    <w:p w:rsidR="005D2252" w:rsidRDefault="005D2252" w:rsidP="002164DC">
      <w:pPr>
        <w:pStyle w:val="Texto"/>
      </w:pPr>
    </w:p>
    <w:p w:rsidR="00AA3B19" w:rsidRDefault="00AA3B19" w:rsidP="00AA3B19">
      <w:pPr>
        <w:pStyle w:val="Texto"/>
        <w:keepNext/>
        <w:ind w:firstLine="0"/>
        <w:jc w:val="center"/>
      </w:pPr>
      <w:r>
        <w:rPr>
          <w:noProof/>
          <w:lang w:eastAsia="pt-BR"/>
        </w:rPr>
        <w:lastRenderedPageBreak/>
        <w:drawing>
          <wp:inline distT="0" distB="0" distL="0" distR="0" wp14:anchorId="604CD846" wp14:editId="7F11D509">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76" w:name="_Ref404112679"/>
      <w:bookmarkStart w:id="277" w:name="_Toc404186882"/>
      <w:bookmarkStart w:id="278" w:name="_Toc404196580"/>
      <w:bookmarkStart w:id="279" w:name="_Toc404196662"/>
      <w:bookmarkStart w:id="280" w:name="_Toc404444974"/>
      <w:r>
        <w:t xml:space="preserve">Figura </w:t>
      </w:r>
      <w:r>
        <w:fldChar w:fldCharType="begin"/>
      </w:r>
      <w:r>
        <w:instrText xml:space="preserve"> SEQ Figura \* ARABIC </w:instrText>
      </w:r>
      <w:r>
        <w:fldChar w:fldCharType="separate"/>
      </w:r>
      <w:r w:rsidR="009D6FEB">
        <w:rPr>
          <w:noProof/>
        </w:rPr>
        <w:t>44</w:t>
      </w:r>
      <w:r>
        <w:fldChar w:fldCharType="end"/>
      </w:r>
      <w:bookmarkEnd w:id="276"/>
      <w:r>
        <w:t xml:space="preserve"> </w:t>
      </w:r>
      <w:r w:rsidR="00E34E53">
        <w:t>–</w:t>
      </w:r>
      <w:r>
        <w:t xml:space="preserve"> Exemplo de comportamento ocorrido ao utilizar </w:t>
      </w:r>
      <w:r w:rsidRPr="003273E8">
        <w:rPr>
          <w:i/>
        </w:rPr>
        <w:t>dialog</w:t>
      </w:r>
      <w:r>
        <w:t xml:space="preserve"> em ambiente Android</w:t>
      </w:r>
      <w:bookmarkEnd w:id="277"/>
      <w:bookmarkEnd w:id="278"/>
      <w:bookmarkEnd w:id="279"/>
      <w:bookmarkEnd w:id="280"/>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E67562">
        <w:t xml:space="preserve">Figura </w:t>
      </w:r>
      <w:r w:rsidR="00E67562">
        <w:rPr>
          <w:noProof/>
        </w:rPr>
        <w:t>43</w:t>
      </w:r>
      <w:r w:rsidR="00852B79">
        <w:fldChar w:fldCharType="end"/>
      </w:r>
      <w:r w:rsidR="001065D7">
        <w:t>:</w:t>
      </w:r>
    </w:p>
    <w:p w:rsidR="005D2252" w:rsidRDefault="005D2252" w:rsidP="00E34E53">
      <w:pPr>
        <w:pStyle w:val="Texto"/>
      </w:pPr>
    </w:p>
    <w:p w:rsidR="00852B79" w:rsidRDefault="00852B79" w:rsidP="00852B79">
      <w:pPr>
        <w:pStyle w:val="Texto"/>
        <w:keepNext/>
        <w:ind w:firstLine="0"/>
        <w:jc w:val="center"/>
      </w:pPr>
      <w:r>
        <w:rPr>
          <w:noProof/>
          <w:lang w:eastAsia="pt-BR"/>
        </w:rPr>
        <w:lastRenderedPageBreak/>
        <w:drawing>
          <wp:inline distT="0" distB="0" distL="0" distR="0" wp14:anchorId="6A26B1C7" wp14:editId="697F14B4">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81" w:name="_Ref404126926"/>
      <w:bookmarkStart w:id="282" w:name="_Toc404186883"/>
      <w:bookmarkStart w:id="283" w:name="_Toc404196581"/>
      <w:bookmarkStart w:id="284" w:name="_Toc404196663"/>
      <w:bookmarkStart w:id="285" w:name="_Toc404444975"/>
      <w:r>
        <w:t xml:space="preserve">Figura </w:t>
      </w:r>
      <w:r>
        <w:fldChar w:fldCharType="begin"/>
      </w:r>
      <w:r>
        <w:instrText xml:space="preserve"> SEQ Figura \* ARABIC </w:instrText>
      </w:r>
      <w:r>
        <w:fldChar w:fldCharType="separate"/>
      </w:r>
      <w:r w:rsidR="009D6FEB">
        <w:rPr>
          <w:noProof/>
        </w:rPr>
        <w:t>45</w:t>
      </w:r>
      <w:r>
        <w:fldChar w:fldCharType="end"/>
      </w:r>
      <w:bookmarkEnd w:id="281"/>
      <w:r>
        <w:t xml:space="preserve"> – Exemplo de caixa de diálogo de abertura de arquivo no Android</w:t>
      </w:r>
      <w:bookmarkEnd w:id="282"/>
      <w:bookmarkEnd w:id="283"/>
      <w:bookmarkEnd w:id="284"/>
      <w:bookmarkEnd w:id="285"/>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1C1F2D" w:rsidP="00B40B74">
      <w:pPr>
        <w:pStyle w:val="Nvel3"/>
      </w:pPr>
      <w:bookmarkStart w:id="286" w:name="_Ref404359842"/>
      <w:bookmarkStart w:id="287" w:name="_Toc404445031"/>
      <w:r>
        <w:t xml:space="preserve">Serialização em </w:t>
      </w:r>
      <w:r w:rsidR="00B40B74">
        <w:t>JSON</w:t>
      </w:r>
      <w:bookmarkEnd w:id="286"/>
      <w:bookmarkEnd w:id="287"/>
    </w:p>
    <w:p w:rsidR="00B2165C" w:rsidRDefault="00FB1331" w:rsidP="00B2165C">
      <w:pPr>
        <w:pStyle w:val="Texto"/>
      </w:pPr>
      <w:r>
        <w:t xml:space="preserve">Os objetos e entidades dos tipos usuário, mensagem, </w:t>
      </w:r>
      <w:r w:rsidRPr="00307D59">
        <w:rPr>
          <w:i/>
        </w:rPr>
        <w:t>login</w:t>
      </w:r>
      <w:r>
        <w:t xml:space="preserve">, entre outros, pertencem </w:t>
      </w:r>
      <w:r w:rsidR="009D7CEF">
        <w:t>às classes especificadas</w:t>
      </w:r>
      <w:r>
        <w:t xml:space="preserve"> dentro da pasta “vo” (Value Object), como pode ser visto na </w:t>
      </w:r>
      <w:r w:rsidR="004059A7">
        <w:fldChar w:fldCharType="begin"/>
      </w:r>
      <w:r w:rsidR="004059A7">
        <w:instrText xml:space="preserve"> REF _Ref404197190 \h </w:instrText>
      </w:r>
      <w:r w:rsidR="004059A7">
        <w:fldChar w:fldCharType="separate"/>
      </w:r>
      <w:r w:rsidR="00E67562">
        <w:t xml:space="preserve">Figura </w:t>
      </w:r>
      <w:r w:rsidR="00E67562">
        <w:rPr>
          <w:noProof/>
        </w:rPr>
        <w:t>44</w:t>
      </w:r>
      <w:r w:rsidR="004059A7">
        <w:fldChar w:fldCharType="end"/>
      </w:r>
      <w:r>
        <w:t>:</w:t>
      </w:r>
    </w:p>
    <w:p w:rsidR="005D2252" w:rsidRDefault="005D2252" w:rsidP="00B2165C">
      <w:pPr>
        <w:pStyle w:val="Texto"/>
      </w:pPr>
    </w:p>
    <w:p w:rsidR="00FB1331" w:rsidRDefault="00FB1331" w:rsidP="00FB1331">
      <w:pPr>
        <w:pStyle w:val="Texto"/>
        <w:keepNext/>
        <w:ind w:firstLine="0"/>
        <w:jc w:val="center"/>
      </w:pPr>
      <w:r>
        <w:rPr>
          <w:noProof/>
          <w:lang w:eastAsia="pt-BR"/>
        </w:rPr>
        <w:lastRenderedPageBreak/>
        <w:drawing>
          <wp:inline distT="0" distB="0" distL="0" distR="0" wp14:anchorId="4B4A2F6E" wp14:editId="780A7A5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88" w:name="_Ref404197190"/>
      <w:bookmarkStart w:id="289" w:name="_Ref404129986"/>
      <w:bookmarkStart w:id="290" w:name="_Toc404186884"/>
      <w:bookmarkStart w:id="291" w:name="_Toc404196582"/>
      <w:bookmarkStart w:id="292" w:name="_Toc404196664"/>
      <w:bookmarkStart w:id="293" w:name="_Toc404444976"/>
      <w:r>
        <w:t xml:space="preserve">Figura </w:t>
      </w:r>
      <w:r>
        <w:fldChar w:fldCharType="begin"/>
      </w:r>
      <w:r>
        <w:instrText xml:space="preserve"> SEQ Figura \* ARABIC </w:instrText>
      </w:r>
      <w:r>
        <w:fldChar w:fldCharType="separate"/>
      </w:r>
      <w:r w:rsidR="009D6FEB">
        <w:rPr>
          <w:noProof/>
        </w:rPr>
        <w:t>46</w:t>
      </w:r>
      <w:r>
        <w:fldChar w:fldCharType="end"/>
      </w:r>
      <w:bookmarkEnd w:id="288"/>
      <w:r>
        <w:t xml:space="preserve"> – Classes contidas na pasta "vo"</w:t>
      </w:r>
      <w:bookmarkEnd w:id="289"/>
      <w:bookmarkEnd w:id="290"/>
      <w:bookmarkEnd w:id="291"/>
      <w:bookmarkEnd w:id="292"/>
      <w:bookmarkEnd w:id="293"/>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E67562">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w:t>
      </w:r>
      <w:r w:rsidRPr="000E4086">
        <w:rPr>
          <w:i/>
        </w:rPr>
        <w:t>Object Notation</w:t>
      </w:r>
      <w:r>
        <w:t xml:space="preserve">),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E67562">
        <w:t>2.4.1.1</w:t>
      </w:r>
      <w:r>
        <w:fldChar w:fldCharType="end"/>
      </w:r>
      <w:r>
        <w:t>)</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_Ref404331482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E67562" w:rsidRPr="00E67562">
        <w:rPr>
          <w:highlight w:val="cyan"/>
        </w:rPr>
        <w:t xml:space="preserve">Figura </w:t>
      </w:r>
      <w:r w:rsidR="00E67562" w:rsidRPr="00E67562">
        <w:rPr>
          <w:noProof/>
          <w:highlight w:val="cyan"/>
        </w:rPr>
        <w:t>45</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4503F3E2" wp14:editId="43AFF93F">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1">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Default="000E4086" w:rsidP="00307D59">
      <w:pPr>
        <w:pStyle w:val="Imagem"/>
        <w:ind w:left="1418"/>
      </w:pPr>
      <w:bookmarkStart w:id="294" w:name="_Ref404331482"/>
      <w:bookmarkStart w:id="295" w:name="_Toc404444977"/>
      <w:r>
        <w:t xml:space="preserve">Figura </w:t>
      </w:r>
      <w:r>
        <w:fldChar w:fldCharType="begin"/>
      </w:r>
      <w:r>
        <w:instrText xml:space="preserve"> SEQ Figura \* ARABIC </w:instrText>
      </w:r>
      <w:r>
        <w:fldChar w:fldCharType="separate"/>
      </w:r>
      <w:r w:rsidR="009D6FEB">
        <w:rPr>
          <w:noProof/>
        </w:rPr>
        <w:t>47</w:t>
      </w:r>
      <w:r>
        <w:fldChar w:fldCharType="end"/>
      </w:r>
      <w:bookmarkEnd w:id="294"/>
      <w:r>
        <w:t xml:space="preserve"> </w:t>
      </w:r>
      <w:r w:rsidR="00307D59">
        <w:t>–</w:t>
      </w:r>
      <w:r>
        <w:t xml:space="preserve"> Propriedade em JSON</w:t>
      </w:r>
      <w:bookmarkEnd w:id="295"/>
    </w:p>
    <w:p w:rsidR="000E4086" w:rsidRPr="000E4086" w:rsidRDefault="000E4086" w:rsidP="00307D59">
      <w:pPr>
        <w:pStyle w:val="ComentarioLegenda"/>
        <w:ind w:left="1418"/>
      </w:pPr>
      <w:r>
        <w:t>Fonte: JSON, 2014</w:t>
      </w:r>
    </w:p>
    <w:p w:rsidR="00307D59" w:rsidRDefault="00307D59" w:rsidP="000E4086">
      <w:pPr>
        <w:pStyle w:val="Texto"/>
        <w:ind w:left="1440" w:firstLine="0"/>
      </w:pPr>
    </w:p>
    <w:p w:rsidR="000E4086" w:rsidRDefault="00307D59" w:rsidP="000E4086">
      <w:pPr>
        <w:pStyle w:val="Texto"/>
        <w:ind w:left="1440" w:firstLine="0"/>
      </w:pPr>
      <w:r w:rsidRPr="00307D59">
        <w:rPr>
          <w:highlight w:val="cyan"/>
        </w:rPr>
        <w:t>Onde “string” representa o nome de uma propriedade, e “value” representa seu valor. A vírgula indica que pode haver uma lista de propriedades dentro de um objeto, que é delimitado por “{“ e “}”.</w:t>
      </w:r>
    </w:p>
    <w:p w:rsidR="00891E17" w:rsidRDefault="00891E17" w:rsidP="00891E17">
      <w:pPr>
        <w:pStyle w:val="Texto"/>
        <w:numPr>
          <w:ilvl w:val="0"/>
          <w:numId w:val="14"/>
        </w:numPr>
      </w:pPr>
      <w:r>
        <w:t>Uma lista ordenada de valores. Um vetor contendo diversos sub-objetos</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_Ref404331476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E67562" w:rsidRPr="00E67562">
        <w:rPr>
          <w:highlight w:val="cyan"/>
        </w:rPr>
        <w:t xml:space="preserve">Figura </w:t>
      </w:r>
      <w:r w:rsidR="00E67562" w:rsidRPr="00E67562">
        <w:rPr>
          <w:noProof/>
          <w:highlight w:val="cyan"/>
        </w:rPr>
        <w:t>46</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50F9BF0D" wp14:editId="18233569">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2">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Default="000E4086" w:rsidP="00307D59">
      <w:pPr>
        <w:pStyle w:val="Imagem"/>
        <w:ind w:left="1418"/>
      </w:pPr>
      <w:bookmarkStart w:id="296" w:name="_Ref404331476"/>
      <w:bookmarkStart w:id="297" w:name="_Toc404444978"/>
      <w:r>
        <w:t xml:space="preserve">Figura </w:t>
      </w:r>
      <w:r>
        <w:fldChar w:fldCharType="begin"/>
      </w:r>
      <w:r>
        <w:instrText xml:space="preserve"> SEQ Figura \* ARABIC </w:instrText>
      </w:r>
      <w:r>
        <w:fldChar w:fldCharType="separate"/>
      </w:r>
      <w:r w:rsidR="009D6FEB">
        <w:rPr>
          <w:noProof/>
        </w:rPr>
        <w:t>48</w:t>
      </w:r>
      <w:r>
        <w:fldChar w:fldCharType="end"/>
      </w:r>
      <w:bookmarkEnd w:id="296"/>
      <w:r>
        <w:t xml:space="preserve"> </w:t>
      </w:r>
      <w:r w:rsidR="00307D59">
        <w:t>–</w:t>
      </w:r>
      <w:r>
        <w:t xml:space="preserve"> Vetor em JSON</w:t>
      </w:r>
      <w:bookmarkEnd w:id="297"/>
    </w:p>
    <w:p w:rsidR="00307D59" w:rsidRPr="000E4086" w:rsidRDefault="000E4086" w:rsidP="00307D59">
      <w:pPr>
        <w:pStyle w:val="ComentarioLegenda"/>
        <w:ind w:left="1418"/>
      </w:pPr>
      <w:r>
        <w:t>Fonte: JSON, 2014</w:t>
      </w:r>
    </w:p>
    <w:p w:rsidR="00307D59" w:rsidRDefault="00307D59" w:rsidP="00307D59">
      <w:pPr>
        <w:pStyle w:val="Texto"/>
        <w:ind w:left="1440" w:firstLine="0"/>
      </w:pPr>
    </w:p>
    <w:p w:rsidR="00307D59" w:rsidRDefault="00307D59" w:rsidP="00307D59">
      <w:pPr>
        <w:pStyle w:val="Texto"/>
        <w:ind w:left="1440" w:firstLine="0"/>
      </w:pPr>
      <w:r w:rsidRPr="00307D59">
        <w:rPr>
          <w:highlight w:val="cyan"/>
        </w:rPr>
        <w:t>Onde “value” representa um objeto serializado em JSON. A vírgula indica que um vetor, delimitado por “[“ e “]”, pode conter inúmeros objetos dentro dele.</w:t>
      </w:r>
    </w:p>
    <w:p w:rsidR="006F70A1" w:rsidRPr="0087709D" w:rsidRDefault="006F70A1" w:rsidP="00FB1331">
      <w:pPr>
        <w:pStyle w:val="Texto"/>
        <w:rPr>
          <w:highlight w:val="cyan"/>
        </w:rPr>
      </w:pPr>
      <w:r>
        <w:lastRenderedPageBreak/>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E67562" w:rsidRPr="00E67562">
        <w:rPr>
          <w:highlight w:val="cyan"/>
        </w:rPr>
        <w:t xml:space="preserve">Quadro </w:t>
      </w:r>
      <w:r w:rsidR="00E67562" w:rsidRPr="00E67562">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p w:rsidR="005D2252" w:rsidRPr="006F70A1" w:rsidRDefault="005D2252" w:rsidP="00BF2403">
      <w:pPr>
        <w:pStyle w:val="Texto"/>
      </w:pP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98" w:name="_Ref404224671"/>
      <w:bookmarkStart w:id="299" w:name="_Toc404186885"/>
      <w:bookmarkStart w:id="300" w:name="_Ref404334055"/>
      <w:bookmarkStart w:id="301" w:name="_Toc404444915"/>
      <w:r>
        <w:lastRenderedPageBreak/>
        <w:t xml:space="preserve">Quadro </w:t>
      </w:r>
      <w:r w:rsidR="009C7C36">
        <w:fldChar w:fldCharType="begin"/>
      </w:r>
      <w:r w:rsidR="009C7C36">
        <w:instrText xml:space="preserve"> SEQ Quadro \* ARABIC </w:instrText>
      </w:r>
      <w:r w:rsidR="009C7C36">
        <w:fldChar w:fldCharType="separate"/>
      </w:r>
      <w:r w:rsidR="00DC4D07">
        <w:rPr>
          <w:noProof/>
        </w:rPr>
        <w:t>1</w:t>
      </w:r>
      <w:r w:rsidR="009C7C36">
        <w:rPr>
          <w:noProof/>
        </w:rPr>
        <w:fldChar w:fldCharType="end"/>
      </w:r>
      <w:bookmarkEnd w:id="298"/>
      <w:r>
        <w:t xml:space="preserve"> </w:t>
      </w:r>
      <w:r w:rsidR="00084BA4">
        <w:t>–</w:t>
      </w:r>
      <w:r>
        <w:t xml:space="preserve"> Métodos "Deserializar" e "Serializar" da classe E</w:t>
      </w:r>
      <w:r w:rsidR="00BF2403">
        <w:t>C</w:t>
      </w:r>
      <w:r>
        <w:t>ontato</w:t>
      </w:r>
      <w:bookmarkEnd w:id="299"/>
      <w:bookmarkEnd w:id="300"/>
      <w:bookmarkEnd w:id="301"/>
    </w:p>
    <w:p w:rsidR="00121771" w:rsidRDefault="00121771" w:rsidP="00481E76">
      <w:pPr>
        <w:pStyle w:val="ComentarioLegenda"/>
      </w:pPr>
      <w:r>
        <w:t>Fonte: Própria</w:t>
      </w:r>
    </w:p>
    <w:p w:rsidR="00121771" w:rsidRDefault="00121771" w:rsidP="00121771">
      <w:pPr>
        <w:pStyle w:val="Texto"/>
      </w:pPr>
    </w:p>
    <w:p w:rsidR="008920F1" w:rsidRPr="003D48F6" w:rsidRDefault="008920F1" w:rsidP="00121771">
      <w:pPr>
        <w:pStyle w:val="Texto"/>
        <w:rPr>
          <w:highlight w:val="cyan"/>
        </w:rPr>
      </w:pPr>
      <w:r w:rsidRPr="003D48F6">
        <w:rPr>
          <w:highlight w:val="cyan"/>
        </w:rPr>
        <w:t xml:space="preserve">Um ponto que mereceu destaque durante o uso do JSON foi ao serializar e deserializar vetores de </w:t>
      </w:r>
      <w:r w:rsidRPr="003D48F6">
        <w:rPr>
          <w:i/>
          <w:highlight w:val="cyan"/>
        </w:rPr>
        <w:t>bytes</w:t>
      </w:r>
      <w:r w:rsidRPr="003D48F6">
        <w:rPr>
          <w:highlight w:val="cyan"/>
        </w:rPr>
        <w:t xml:space="preserve">. Como pode ser visto no quadro </w:t>
      </w:r>
      <w:r w:rsidRPr="003D48F6">
        <w:rPr>
          <w:highlight w:val="cyan"/>
        </w:rPr>
        <w:fldChar w:fldCharType="begin"/>
      </w:r>
      <w:r w:rsidRPr="003D48F6">
        <w:rPr>
          <w:highlight w:val="cyan"/>
        </w:rPr>
        <w:instrText xml:space="preserve"> REF _Ref404334055 \p \h </w:instrText>
      </w:r>
      <w:r w:rsidR="003D48F6">
        <w:rPr>
          <w:highlight w:val="cyan"/>
        </w:rPr>
        <w:instrText xml:space="preserve"> \* MERGEFORMAT </w:instrText>
      </w:r>
      <w:r w:rsidRPr="003D48F6">
        <w:rPr>
          <w:highlight w:val="cyan"/>
        </w:rPr>
      </w:r>
      <w:r w:rsidRPr="003D48F6">
        <w:rPr>
          <w:highlight w:val="cyan"/>
        </w:rPr>
        <w:fldChar w:fldCharType="separate"/>
      </w:r>
      <w:r w:rsidR="00E67562">
        <w:rPr>
          <w:highlight w:val="cyan"/>
        </w:rPr>
        <w:t>acima</w:t>
      </w:r>
      <w:r w:rsidRPr="003D48F6">
        <w:rPr>
          <w:highlight w:val="cyan"/>
        </w:rPr>
        <w:fldChar w:fldCharType="end"/>
      </w:r>
      <w:r w:rsidRPr="003D48F6">
        <w:rPr>
          <w:highlight w:val="cyan"/>
        </w:rPr>
        <w:t>, a variável “Foto”</w:t>
      </w:r>
      <w:r w:rsidR="003D48F6" w:rsidRPr="003D48F6">
        <w:rPr>
          <w:highlight w:val="cyan"/>
        </w:rPr>
        <w:t xml:space="preserve"> contém a imagem de perfil do usuário ou grupo. Inicialmente se pensou em simplesmente converter a imagem para um vetor de </w:t>
      </w:r>
      <w:r w:rsidR="003D48F6" w:rsidRPr="003D48F6">
        <w:rPr>
          <w:i/>
          <w:highlight w:val="cyan"/>
        </w:rPr>
        <w:t>bytes</w:t>
      </w:r>
      <w:r w:rsidR="003D48F6" w:rsidRPr="003D48F6">
        <w:rPr>
          <w:highlight w:val="cyan"/>
        </w:rPr>
        <w:t xml:space="preserve"> e, a partir daí, armazená-la como texto no objeto JSON. Entretanto, foi constatado que a conversão para texto não era concluída, pois, no vetor de </w:t>
      </w:r>
      <w:r w:rsidR="003D48F6" w:rsidRPr="003D48F6">
        <w:rPr>
          <w:i/>
          <w:highlight w:val="cyan"/>
        </w:rPr>
        <w:t>bytes</w:t>
      </w:r>
      <w:r w:rsidR="003D48F6" w:rsidRPr="003D48F6">
        <w:rPr>
          <w:highlight w:val="cyan"/>
        </w:rPr>
        <w:t xml:space="preserve"> que representava a imagem, existiam caracteres nulos, e a conversão para texto terminava na primeira ocorrência de tal caractere, o que deixava a imagem incompleta</w:t>
      </w:r>
      <w:r w:rsidR="003D48F6">
        <w:rPr>
          <w:highlight w:val="cyan"/>
        </w:rPr>
        <w:t xml:space="preserve"> para envio e recebimento</w:t>
      </w:r>
      <w:r w:rsidR="003D48F6" w:rsidRPr="003D48F6">
        <w:rPr>
          <w:highlight w:val="cyan"/>
        </w:rPr>
        <w:t>.</w:t>
      </w:r>
    </w:p>
    <w:p w:rsidR="003D48F6" w:rsidRPr="003D48F6" w:rsidRDefault="003D48F6" w:rsidP="00121771">
      <w:pPr>
        <w:pStyle w:val="Texto"/>
      </w:pPr>
      <w:r w:rsidRPr="003D48F6">
        <w:rPr>
          <w:highlight w:val="cyan"/>
        </w:rPr>
        <w:t xml:space="preserve">A solução encontrada foi converter o vetor de </w:t>
      </w:r>
      <w:r w:rsidRPr="003D48F6">
        <w:rPr>
          <w:i/>
          <w:highlight w:val="cyan"/>
        </w:rPr>
        <w:t>bytes</w:t>
      </w:r>
      <w:r w:rsidRPr="003D48F6">
        <w:rPr>
          <w:highlight w:val="cyan"/>
        </w:rPr>
        <w:t xml:space="preserve"> original, com base em 8 bits por posição, para um vetor com base de 64 </w:t>
      </w:r>
      <w:r w:rsidRPr="00E507AD">
        <w:rPr>
          <w:i/>
          <w:highlight w:val="cyan"/>
        </w:rPr>
        <w:t>bits</w:t>
      </w:r>
      <w:r w:rsidRPr="003D48F6">
        <w:rPr>
          <w:highlight w:val="cyan"/>
        </w:rPr>
        <w:t xml:space="preserve"> e vice-versa (como se pode perceber nos métodos “array.toBase64” e “QByteArray::fromBase64”). O novo vetor ocupa mais posições do que o primeiro em memória, mas ele pode ser enviado como texto sem perder as informações originais da imagem.</w:t>
      </w:r>
    </w:p>
    <w:p w:rsidR="00307D59" w:rsidRPr="00121771" w:rsidRDefault="00E20CAC" w:rsidP="00121771">
      <w:pPr>
        <w:pStyle w:val="Texto"/>
      </w:pPr>
      <w:r w:rsidRPr="00E20CAC">
        <w:rPr>
          <w:highlight w:val="cyan"/>
        </w:rPr>
        <w:t>Na aplicação cliente, a utilização do JSON não foi feita apenas no envio e recebimento de objetos pela rede. De modo a evitar tráfego excessivo de dados, a lista de contatos e histórico de mensagens foram persistidas localmente, salvando tais objetos em JSON.</w:t>
      </w:r>
    </w:p>
    <w:p w:rsidR="00B40B74" w:rsidRDefault="001C1F2D" w:rsidP="00B40B74">
      <w:pPr>
        <w:pStyle w:val="Nvel3"/>
      </w:pPr>
      <w:bookmarkStart w:id="302" w:name="_Ref404130166"/>
      <w:bookmarkStart w:id="303" w:name="_Toc404445032"/>
      <w:r>
        <w:t>Envio pela rede</w:t>
      </w:r>
      <w:bookmarkEnd w:id="302"/>
      <w:bookmarkEnd w:id="303"/>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lastRenderedPageBreak/>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00E67562" w:rsidRPr="00E67562">
        <w:rPr>
          <w:highlight w:val="cyan"/>
        </w:rPr>
        <w:t xml:space="preserve">Quadro </w:t>
      </w:r>
      <w:r w:rsidR="00E67562" w:rsidRPr="00E67562">
        <w:rPr>
          <w:noProof/>
          <w:highlight w:val="cyan"/>
        </w:rPr>
        <w:t>2</w:t>
      </w:r>
      <w:r w:rsidRPr="00EE621C">
        <w:rPr>
          <w:highlight w:val="cyan"/>
        </w:rPr>
        <w:fldChar w:fldCharType="end"/>
      </w:r>
      <w:r w:rsidRPr="00EE621C">
        <w:rPr>
          <w:highlight w:val="cyan"/>
        </w:rPr>
        <w:t xml:space="preserve"> mostra o funcionamento do método enviaPacote:</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304" w:name="_Ref404227571"/>
      <w:bookmarkStart w:id="305" w:name="_Toc404444916"/>
      <w:r>
        <w:t xml:space="preserve">Quadro </w:t>
      </w:r>
      <w:r>
        <w:fldChar w:fldCharType="begin"/>
      </w:r>
      <w:r>
        <w:instrText xml:space="preserve"> SEQ Quadro \* ARABIC </w:instrText>
      </w:r>
      <w:r>
        <w:fldChar w:fldCharType="separate"/>
      </w:r>
      <w:r w:rsidR="00DC4D07">
        <w:rPr>
          <w:noProof/>
        </w:rPr>
        <w:t>2</w:t>
      </w:r>
      <w:r>
        <w:fldChar w:fldCharType="end"/>
      </w:r>
      <w:bookmarkEnd w:id="304"/>
      <w:r>
        <w:rPr>
          <w:noProof/>
        </w:rPr>
        <w:t xml:space="preserve"> </w:t>
      </w:r>
      <w:r w:rsidR="00A933C2">
        <w:rPr>
          <w:noProof/>
        </w:rPr>
        <w:t>–</w:t>
      </w:r>
      <w:r>
        <w:rPr>
          <w:noProof/>
        </w:rPr>
        <w:t xml:space="preserve"> Método enviaPacote da classe ComunicacaoRede</w:t>
      </w:r>
      <w:bookmarkEnd w:id="305"/>
    </w:p>
    <w:p w:rsidR="00481E76" w:rsidRDefault="00481E76" w:rsidP="00481E76">
      <w:pPr>
        <w:pStyle w:val="ComentarioLegenda"/>
      </w:pPr>
      <w:r>
        <w:t>Fonte: Própria</w:t>
      </w:r>
    </w:p>
    <w:p w:rsidR="00481E76" w:rsidRDefault="00481E76" w:rsidP="00481E76">
      <w:pPr>
        <w:pStyle w:val="Texto"/>
      </w:pPr>
    </w:p>
    <w:p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e enumerador se</w:t>
      </w:r>
      <w:r w:rsidR="007719A7" w:rsidRPr="007D0A6E">
        <w:rPr>
          <w:highlight w:val="cyan"/>
        </w:rPr>
        <w:t xml:space="preserve"> encontra-se no </w:t>
      </w:r>
      <w:r w:rsidR="003F380F" w:rsidRPr="007D0A6E">
        <w:rPr>
          <w:highlight w:val="cyan"/>
        </w:rPr>
        <w:fldChar w:fldCharType="begin"/>
      </w:r>
      <w:r w:rsidR="003F380F" w:rsidRPr="007D0A6E">
        <w:rPr>
          <w:highlight w:val="cyan"/>
        </w:rPr>
        <w:instrText xml:space="preserve"> REF _Ref404297239 \h </w:instrText>
      </w:r>
      <w:r w:rsidR="007D0A6E">
        <w:rPr>
          <w:highlight w:val="cyan"/>
        </w:rPr>
        <w:instrText xml:space="preserve"> \* MERGEFORMAT </w:instrText>
      </w:r>
      <w:r w:rsidR="003F380F" w:rsidRPr="007D0A6E">
        <w:rPr>
          <w:highlight w:val="cyan"/>
        </w:rPr>
      </w:r>
      <w:r w:rsidR="003F380F" w:rsidRPr="007D0A6E">
        <w:rPr>
          <w:highlight w:val="cyan"/>
        </w:rPr>
        <w:fldChar w:fldCharType="separate"/>
      </w:r>
      <w:r w:rsidR="00E67562" w:rsidRPr="00E67562">
        <w:rPr>
          <w:highlight w:val="cyan"/>
        </w:rPr>
        <w:t xml:space="preserve">Quadro </w:t>
      </w:r>
      <w:r w:rsidR="00E67562" w:rsidRPr="00E67562">
        <w:rPr>
          <w:noProof/>
          <w:highlight w:val="cyan"/>
        </w:rPr>
        <w:t>3</w:t>
      </w:r>
      <w:r w:rsidR="003F380F" w:rsidRPr="007D0A6E">
        <w:rPr>
          <w:highlight w:val="cyan"/>
        </w:rPr>
        <w:fldChar w:fldCharType="end"/>
      </w:r>
      <w:r w:rsidR="007719A7" w:rsidRPr="007D0A6E">
        <w:rPr>
          <w:highlight w:val="cyan"/>
        </w:rPr>
        <w:t>:</w:t>
      </w:r>
    </w:p>
    <w:tbl>
      <w:tblPr>
        <w:tblStyle w:val="TableGrid"/>
        <w:tblW w:w="0" w:type="auto"/>
        <w:tblLook w:val="04A0" w:firstRow="1" w:lastRow="0" w:firstColumn="1" w:lastColumn="0" w:noHBand="0" w:noVBand="1"/>
      </w:tblPr>
      <w:tblGrid>
        <w:gridCol w:w="9061"/>
      </w:tblGrid>
      <w:tr w:rsidR="007719A7" w:rsidTr="007719A7">
        <w:tc>
          <w:tcPr>
            <w:tcW w:w="9061" w:type="dxa"/>
          </w:tcPr>
          <w:p w:rsidR="003F380F" w:rsidRDefault="003F380F" w:rsidP="003F380F">
            <w:pPr>
              <w:pStyle w:val="HTMLPreformatted"/>
            </w:pPr>
            <w:r>
              <w:rPr>
                <w:color w:val="808000"/>
              </w:rPr>
              <w:lastRenderedPageBreak/>
              <w:t>enum</w:t>
            </w:r>
            <w:r>
              <w:rPr>
                <w:color w:val="C0C0C0"/>
              </w:rPr>
              <w:t xml:space="preserve"> </w:t>
            </w:r>
            <w:r>
              <w:rPr>
                <w:color w:val="800080"/>
              </w:rPr>
              <w:t>ETiposPacotesDadosEnum</w:t>
            </w:r>
            <w:r>
              <w:rPr>
                <w:color w:val="000000"/>
              </w:rPr>
              <w:t>{</w:t>
            </w:r>
          </w:p>
          <w:p w:rsidR="003F380F" w:rsidRDefault="003F380F" w:rsidP="003F380F">
            <w:pPr>
              <w:pStyle w:val="HTMLPreformatted"/>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rsidR="003F380F" w:rsidRDefault="003F380F" w:rsidP="003F380F">
            <w:pPr>
              <w:pStyle w:val="HTMLPreformatted"/>
            </w:pPr>
            <w:r>
              <w:rPr>
                <w:color w:val="C0C0C0"/>
              </w:rPr>
              <w:t xml:space="preserve">        </w:t>
            </w:r>
            <w:r>
              <w:rPr>
                <w:color w:val="800080"/>
              </w:rPr>
              <w:t>ReceberNovasMensagens</w:t>
            </w:r>
            <w:r>
              <w:rPr>
                <w:color w:val="000000"/>
              </w:rPr>
              <w:t>=</w:t>
            </w:r>
            <w:r>
              <w:rPr>
                <w:color w:val="000080"/>
              </w:rPr>
              <w:t>2</w:t>
            </w:r>
            <w:r>
              <w:rPr>
                <w:color w:val="000000"/>
              </w:rPr>
              <w:t>,</w:t>
            </w:r>
          </w:p>
          <w:p w:rsidR="003F380F" w:rsidRDefault="003F380F" w:rsidP="003F380F">
            <w:pPr>
              <w:pStyle w:val="HTMLPreformatted"/>
            </w:pPr>
            <w:r>
              <w:rPr>
                <w:color w:val="C0C0C0"/>
              </w:rPr>
              <w:t xml:space="preserve">        </w:t>
            </w:r>
            <w:r>
              <w:rPr>
                <w:color w:val="800080"/>
              </w:rPr>
              <w:t>EnviarNovaMensagem</w:t>
            </w:r>
            <w:r>
              <w:rPr>
                <w:color w:val="000000"/>
              </w:rPr>
              <w:t>=</w:t>
            </w:r>
            <w:r>
              <w:rPr>
                <w:color w:val="000080"/>
              </w:rPr>
              <w:t>3</w:t>
            </w:r>
            <w:r>
              <w:rPr>
                <w:color w:val="000000"/>
              </w:rPr>
              <w:t>,</w:t>
            </w:r>
          </w:p>
          <w:p w:rsidR="003F380F" w:rsidRDefault="003F380F" w:rsidP="003F380F">
            <w:pPr>
              <w:pStyle w:val="HTMLPreformatted"/>
            </w:pPr>
            <w:r>
              <w:rPr>
                <w:color w:val="C0C0C0"/>
              </w:rPr>
              <w:t xml:space="preserve">        </w:t>
            </w:r>
            <w:r>
              <w:rPr>
                <w:color w:val="800080"/>
              </w:rPr>
              <w:t>StatusContato</w:t>
            </w:r>
            <w:r>
              <w:rPr>
                <w:color w:val="000000"/>
              </w:rPr>
              <w:t>=</w:t>
            </w:r>
            <w:r>
              <w:rPr>
                <w:color w:val="000080"/>
              </w:rPr>
              <w:t>4</w:t>
            </w:r>
            <w:r>
              <w:rPr>
                <w:color w:val="000000"/>
              </w:rPr>
              <w:t>,</w:t>
            </w:r>
          </w:p>
          <w:p w:rsidR="003F380F" w:rsidRDefault="003F380F" w:rsidP="003F380F">
            <w:pPr>
              <w:pStyle w:val="HTMLPreformatted"/>
            </w:pPr>
            <w:r>
              <w:rPr>
                <w:color w:val="C0C0C0"/>
              </w:rPr>
              <w:t xml:space="preserve">        </w:t>
            </w:r>
            <w:r>
              <w:rPr>
                <w:color w:val="800080"/>
              </w:rPr>
              <w:t>StatusMensagem</w:t>
            </w:r>
            <w:r>
              <w:rPr>
                <w:color w:val="000000"/>
              </w:rPr>
              <w:t>=</w:t>
            </w:r>
            <w:r>
              <w:rPr>
                <w:color w:val="000080"/>
              </w:rPr>
              <w:t>5</w:t>
            </w:r>
            <w:r>
              <w:rPr>
                <w:color w:val="000000"/>
              </w:rPr>
              <w:t>,</w:t>
            </w:r>
          </w:p>
          <w:p w:rsidR="003F380F" w:rsidRDefault="003F380F" w:rsidP="003F380F">
            <w:pPr>
              <w:pStyle w:val="HTMLPreformatted"/>
            </w:pPr>
            <w:r>
              <w:rPr>
                <w:color w:val="C0C0C0"/>
              </w:rPr>
              <w:t xml:space="preserve">        </w:t>
            </w:r>
            <w:r>
              <w:rPr>
                <w:color w:val="800080"/>
              </w:rPr>
              <w:t>NovoCadastro</w:t>
            </w:r>
            <w:r>
              <w:rPr>
                <w:color w:val="000000"/>
              </w:rPr>
              <w:t>=</w:t>
            </w:r>
            <w:r>
              <w:rPr>
                <w:color w:val="000080"/>
              </w:rPr>
              <w:t>6</w:t>
            </w:r>
            <w:r>
              <w:rPr>
                <w:color w:val="000000"/>
              </w:rPr>
              <w:t>,</w:t>
            </w:r>
          </w:p>
          <w:p w:rsidR="003F380F" w:rsidRDefault="003F380F" w:rsidP="003F380F">
            <w:pPr>
              <w:pStyle w:val="HTMLPreformatted"/>
            </w:pPr>
            <w:r>
              <w:rPr>
                <w:color w:val="C0C0C0"/>
              </w:rPr>
              <w:t xml:space="preserve">        </w:t>
            </w:r>
            <w:r>
              <w:rPr>
                <w:color w:val="800080"/>
              </w:rPr>
              <w:t>EnviarNovoUsuario</w:t>
            </w:r>
            <w:r>
              <w:rPr>
                <w:color w:val="000000"/>
              </w:rPr>
              <w:t>=</w:t>
            </w:r>
            <w:r>
              <w:rPr>
                <w:color w:val="000080"/>
              </w:rPr>
              <w:t>7</w:t>
            </w:r>
            <w:r>
              <w:rPr>
                <w:color w:val="000000"/>
              </w:rPr>
              <w:t>,</w:t>
            </w:r>
          </w:p>
          <w:p w:rsidR="003F380F" w:rsidRDefault="003F380F" w:rsidP="003F380F">
            <w:pPr>
              <w:pStyle w:val="HTMLPreformatted"/>
            </w:pPr>
            <w:r>
              <w:rPr>
                <w:color w:val="C0C0C0"/>
              </w:rPr>
              <w:t xml:space="preserve">        </w:t>
            </w:r>
            <w:r>
              <w:rPr>
                <w:color w:val="800080"/>
              </w:rPr>
              <w:t>EnviarNovoGrupo</w:t>
            </w:r>
            <w:r>
              <w:rPr>
                <w:color w:val="000000"/>
              </w:rPr>
              <w:t>=</w:t>
            </w:r>
            <w:r>
              <w:rPr>
                <w:color w:val="000080"/>
              </w:rPr>
              <w:t>8</w:t>
            </w:r>
            <w:r>
              <w:rPr>
                <w:color w:val="000000"/>
              </w:rPr>
              <w:t>,</w:t>
            </w:r>
          </w:p>
          <w:p w:rsidR="003F380F" w:rsidRDefault="003F380F" w:rsidP="003F380F">
            <w:pPr>
              <w:pStyle w:val="HTMLPreformatted"/>
            </w:pPr>
            <w:r>
              <w:rPr>
                <w:color w:val="C0C0C0"/>
              </w:rPr>
              <w:t xml:space="preserve">        </w:t>
            </w:r>
            <w:r>
              <w:rPr>
                <w:color w:val="800080"/>
              </w:rPr>
              <w:t>BuscaUsuarioPeloEmail</w:t>
            </w:r>
            <w:r>
              <w:rPr>
                <w:color w:val="000000"/>
              </w:rPr>
              <w:t>=</w:t>
            </w:r>
            <w:r>
              <w:rPr>
                <w:color w:val="000080"/>
              </w:rPr>
              <w:t>9</w:t>
            </w:r>
            <w:r>
              <w:rPr>
                <w:color w:val="000000"/>
              </w:rPr>
              <w:t>,</w:t>
            </w:r>
          </w:p>
          <w:p w:rsidR="003F380F" w:rsidRDefault="003F380F" w:rsidP="003F380F">
            <w:pPr>
              <w:pStyle w:val="HTMLPreformatted"/>
            </w:pPr>
            <w:r>
              <w:rPr>
                <w:color w:val="C0C0C0"/>
              </w:rPr>
              <w:t xml:space="preserve">        </w:t>
            </w:r>
            <w:r>
              <w:rPr>
                <w:color w:val="800080"/>
              </w:rPr>
              <w:t>BuscaUsuarioPeloID</w:t>
            </w:r>
            <w:r>
              <w:rPr>
                <w:color w:val="000000"/>
              </w:rPr>
              <w:t>=</w:t>
            </w:r>
            <w:r>
              <w:rPr>
                <w:color w:val="000080"/>
              </w:rPr>
              <w:t>10</w:t>
            </w:r>
          </w:p>
          <w:p w:rsidR="007719A7" w:rsidRDefault="003F380F" w:rsidP="003F380F">
            <w:pPr>
              <w:pStyle w:val="Texto"/>
              <w:keepNext/>
              <w:ind w:firstLine="0"/>
            </w:pPr>
            <w:r>
              <w:rPr>
                <w:color w:val="C0C0C0"/>
              </w:rPr>
              <w:t xml:space="preserve">    </w:t>
            </w:r>
            <w:r>
              <w:rPr>
                <w:color w:val="000000"/>
              </w:rPr>
              <w:t>};</w:t>
            </w:r>
          </w:p>
        </w:tc>
      </w:tr>
    </w:tbl>
    <w:p w:rsidR="007719A7" w:rsidRDefault="003F380F" w:rsidP="003F380F">
      <w:pPr>
        <w:pStyle w:val="Quadro"/>
        <w:rPr>
          <w:noProof/>
        </w:rPr>
      </w:pPr>
      <w:bookmarkStart w:id="306" w:name="_Ref404297239"/>
      <w:bookmarkStart w:id="307" w:name="_Toc404444917"/>
      <w:r>
        <w:t xml:space="preserve">Quadro </w:t>
      </w:r>
      <w:r>
        <w:fldChar w:fldCharType="begin"/>
      </w:r>
      <w:r>
        <w:instrText xml:space="preserve"> SEQ Quadro \* ARABIC </w:instrText>
      </w:r>
      <w:r>
        <w:fldChar w:fldCharType="separate"/>
      </w:r>
      <w:r w:rsidR="00DC4D07">
        <w:rPr>
          <w:noProof/>
        </w:rPr>
        <w:t>3</w:t>
      </w:r>
      <w:r>
        <w:fldChar w:fldCharType="end"/>
      </w:r>
      <w:bookmarkEnd w:id="306"/>
      <w:r>
        <w:rPr>
          <w:noProof/>
        </w:rPr>
        <w:t xml:space="preserve"> – Enumerador </w:t>
      </w:r>
      <w:r w:rsidRPr="00B31426">
        <w:rPr>
          <w:noProof/>
        </w:rPr>
        <w:t>EtiposPacotesDadosEnum</w:t>
      </w:r>
      <w:bookmarkEnd w:id="307"/>
    </w:p>
    <w:p w:rsidR="003F380F" w:rsidRDefault="003F380F" w:rsidP="003F380F">
      <w:pPr>
        <w:pStyle w:val="ComentarioLegenda"/>
      </w:pPr>
      <w:r>
        <w:t>Fonte: Própria</w:t>
      </w:r>
    </w:p>
    <w:p w:rsidR="003F380F" w:rsidRPr="003F380F" w:rsidRDefault="003F380F" w:rsidP="003F380F">
      <w:pPr>
        <w:pStyle w:val="Texto"/>
      </w:pPr>
    </w:p>
    <w:p w:rsidR="005A1021" w:rsidRDefault="001C1F2D" w:rsidP="00BA0EDB">
      <w:pPr>
        <w:pStyle w:val="Nvel2"/>
      </w:pPr>
      <w:bookmarkStart w:id="308" w:name="_Ref404017302"/>
      <w:bookmarkStart w:id="309" w:name="_Toc404445033"/>
      <w:r>
        <w:t xml:space="preserve">Aplicação Servidor </w:t>
      </w:r>
      <w:r w:rsidR="005A1021">
        <w:t>(QTCC_Server)</w:t>
      </w:r>
      <w:bookmarkEnd w:id="308"/>
      <w:bookmarkEnd w:id="309"/>
    </w:p>
    <w:p w:rsidR="009D2EBA" w:rsidRPr="00AA73F2" w:rsidRDefault="00A03FB0" w:rsidP="00B2165C">
      <w:pPr>
        <w:pStyle w:val="Texto"/>
        <w:rPr>
          <w:highlight w:val="cyan"/>
        </w:rPr>
      </w:pPr>
      <w:r w:rsidRPr="00AA73F2">
        <w:rPr>
          <w:highlight w:val="cyan"/>
        </w:rPr>
        <w:t>A aplicação servidor foi chamada QTCC_Server. O sufixo “_Server” foi dado de modo a diferenciá-la do cliente, mas mantendo a relação entre as duas aplicações.</w:t>
      </w:r>
    </w:p>
    <w:p w:rsidR="00975AFA" w:rsidRPr="00AA73F2" w:rsidRDefault="00975AFA" w:rsidP="00B2165C">
      <w:pPr>
        <w:pStyle w:val="Texto"/>
        <w:rPr>
          <w:highlight w:val="cyan"/>
        </w:rPr>
      </w:pPr>
      <w:r w:rsidRPr="00AA73F2">
        <w:rPr>
          <w:highlight w:val="cyan"/>
        </w:rPr>
        <w:t>A aplicação servidor tem a função primordial de gerenciar os acessos que cada cliente deseja fazer à base de dados</w:t>
      </w:r>
      <w:r w:rsidR="006E4BAC" w:rsidRPr="00AA73F2">
        <w:rPr>
          <w:highlight w:val="cyan"/>
        </w:rPr>
        <w:t xml:space="preserve"> do sistema</w:t>
      </w:r>
      <w:r w:rsidRPr="00AA73F2">
        <w:rPr>
          <w:highlight w:val="cyan"/>
        </w:rPr>
        <w:t>.</w:t>
      </w:r>
      <w:r w:rsidR="00670690" w:rsidRPr="00AA73F2">
        <w:rPr>
          <w:highlight w:val="cyan"/>
        </w:rPr>
        <w:t xml:space="preserve"> Isso inclui realizar </w:t>
      </w:r>
      <w:r w:rsidR="00670690" w:rsidRPr="00AA73F2">
        <w:rPr>
          <w:i/>
          <w:highlight w:val="cyan"/>
        </w:rPr>
        <w:t>login</w:t>
      </w:r>
      <w:r w:rsidR="00670690" w:rsidRPr="00AA73F2">
        <w:rPr>
          <w:highlight w:val="cyan"/>
        </w:rPr>
        <w:t xml:space="preserve">, cadastrar usuários, enviar mensagens e </w:t>
      </w:r>
      <w:r w:rsidR="000E4086" w:rsidRPr="00AA73F2">
        <w:rPr>
          <w:highlight w:val="cyan"/>
        </w:rPr>
        <w:t>adicionar contatos.</w:t>
      </w:r>
    </w:p>
    <w:p w:rsidR="00B2165C" w:rsidRDefault="004F39F8" w:rsidP="00B2165C">
      <w:pPr>
        <w:pStyle w:val="Texto"/>
      </w:pPr>
      <w:r w:rsidRPr="00AA73F2">
        <w:rPr>
          <w:highlight w:val="cyan"/>
        </w:rPr>
        <w:t>P</w:t>
      </w:r>
      <w:r w:rsidR="009D2EBA" w:rsidRPr="00AA73F2">
        <w:rPr>
          <w:highlight w:val="cyan"/>
        </w:rPr>
        <w:t xml:space="preserve">or rodar em </w:t>
      </w:r>
      <w:r w:rsidR="00670690" w:rsidRPr="00AA73F2">
        <w:rPr>
          <w:highlight w:val="cyan"/>
        </w:rPr>
        <w:t xml:space="preserve">apenas </w:t>
      </w:r>
      <w:r w:rsidR="009D2EBA" w:rsidRPr="00AA73F2">
        <w:rPr>
          <w:highlight w:val="cyan"/>
        </w:rPr>
        <w:t>uma plataforma, não era necessári</w:t>
      </w:r>
      <w:r w:rsidRPr="00AA73F2">
        <w:rPr>
          <w:highlight w:val="cyan"/>
        </w:rPr>
        <w:t>o</w:t>
      </w:r>
      <w:r w:rsidR="00670690" w:rsidRPr="00AA73F2">
        <w:rPr>
          <w:highlight w:val="cyan"/>
        </w:rPr>
        <w:t xml:space="preserve"> que</w:t>
      </w:r>
      <w:r w:rsidRPr="00AA73F2">
        <w:rPr>
          <w:highlight w:val="cyan"/>
        </w:rPr>
        <w:t xml:space="preserve"> o QTCC_Server fosse desenvolvido</w:t>
      </w:r>
      <w:r w:rsidR="009D2EBA" w:rsidRPr="00AA73F2">
        <w:rPr>
          <w:highlight w:val="cyan"/>
        </w:rPr>
        <w:t xml:space="preserve"> no </w:t>
      </w:r>
      <w:r w:rsidR="009D2EBA" w:rsidRPr="00AA73F2">
        <w:rPr>
          <w:i/>
          <w:highlight w:val="cyan"/>
        </w:rPr>
        <w:t>framework</w:t>
      </w:r>
      <w:r w:rsidR="009D2EBA" w:rsidRPr="00AA73F2">
        <w:rPr>
          <w:highlight w:val="cyan"/>
        </w:rPr>
        <w:t xml:space="preserve"> Qt, portanto foi utilizado o Visual Studio 2013 </w:t>
      </w:r>
      <w:r w:rsidRPr="00AA73F2">
        <w:rPr>
          <w:highlight w:val="cyan"/>
        </w:rPr>
        <w:t xml:space="preserve">(e a linguagem de programação C#) </w:t>
      </w:r>
      <w:r w:rsidR="009D2EBA" w:rsidRPr="00AA73F2">
        <w:rPr>
          <w:highlight w:val="cyan"/>
        </w:rPr>
        <w:t>para desenvolvê-l</w:t>
      </w:r>
      <w:r w:rsidRPr="00AA73F2">
        <w:rPr>
          <w:highlight w:val="cyan"/>
        </w:rPr>
        <w:t>o</w:t>
      </w:r>
      <w:r w:rsidR="009D2EBA" w:rsidRPr="00AA73F2">
        <w:rPr>
          <w:highlight w:val="cyan"/>
        </w:rPr>
        <w:t>.</w:t>
      </w:r>
    </w:p>
    <w:p w:rsidR="00AA73F2" w:rsidRDefault="00AA73F2" w:rsidP="00B2165C">
      <w:pPr>
        <w:pStyle w:val="Texto"/>
      </w:pPr>
      <w:r w:rsidRPr="003765C7">
        <w:rPr>
          <w:highlight w:val="cyan"/>
        </w:rPr>
        <w:t>O desenvolvimento da aplicação servidor começou no início de outubro e, assim como ocorrido na aplicação cliente, foram criados programas-teste para testar as funcionalidades necess</w:t>
      </w:r>
      <w:r w:rsidR="00C35268" w:rsidRPr="003765C7">
        <w:rPr>
          <w:highlight w:val="cyan"/>
        </w:rPr>
        <w:t>árias (envio de dados pela rede e</w:t>
      </w:r>
      <w:r w:rsidRPr="003765C7">
        <w:rPr>
          <w:highlight w:val="cyan"/>
        </w:rPr>
        <w:t xml:space="preserve"> serialização e deserialização de objetos com JSON</w:t>
      </w:r>
      <w:r w:rsidR="00C35268" w:rsidRPr="003765C7">
        <w:rPr>
          <w:highlight w:val="cyan"/>
        </w:rPr>
        <w:t>)</w:t>
      </w:r>
    </w:p>
    <w:p w:rsidR="00B40B74" w:rsidRDefault="001C1F2D" w:rsidP="00B40B74">
      <w:pPr>
        <w:pStyle w:val="Nvel3"/>
      </w:pPr>
      <w:bookmarkStart w:id="310" w:name="_Toc404445034"/>
      <w:r>
        <w:t>Interface da aplicação</w:t>
      </w:r>
      <w:bookmarkEnd w:id="310"/>
    </w:p>
    <w:p w:rsidR="00B2165C" w:rsidRDefault="003765C7" w:rsidP="00B2165C">
      <w:pPr>
        <w:pStyle w:val="Texto"/>
      </w:pPr>
      <w:r w:rsidRPr="002217CE">
        <w:rPr>
          <w:highlight w:val="cyan"/>
        </w:rPr>
        <w:t xml:space="preserve">A interface da aplicação servidor é bem simples, </w:t>
      </w:r>
      <w:r w:rsidR="002217CE">
        <w:rPr>
          <w:highlight w:val="cyan"/>
        </w:rPr>
        <w:t xml:space="preserve">sendo de apenas uma tela </w:t>
      </w:r>
      <w:r w:rsidRPr="002217CE">
        <w:rPr>
          <w:highlight w:val="cyan"/>
        </w:rPr>
        <w:t xml:space="preserve">contendo </w:t>
      </w:r>
      <w:r w:rsidR="002217CE" w:rsidRPr="002217CE">
        <w:rPr>
          <w:highlight w:val="cyan"/>
        </w:rPr>
        <w:t xml:space="preserve">um botão para reconfigurar o acesso ao banco de dados, </w:t>
      </w:r>
      <w:r w:rsidRPr="002217CE">
        <w:rPr>
          <w:highlight w:val="cyan"/>
        </w:rPr>
        <w:t xml:space="preserve">a listagem de usuários </w:t>
      </w:r>
      <w:r w:rsidRPr="002217CE">
        <w:rPr>
          <w:i/>
          <w:highlight w:val="cyan"/>
        </w:rPr>
        <w:t>online</w:t>
      </w:r>
      <w:r w:rsidR="002217CE" w:rsidRPr="002217CE">
        <w:rPr>
          <w:highlight w:val="cyan"/>
        </w:rPr>
        <w:t>, além dos contatos do usuário selecionado</w:t>
      </w:r>
      <w:r w:rsidRPr="002217CE">
        <w:rPr>
          <w:highlight w:val="cyan"/>
        </w:rPr>
        <w:t xml:space="preserve">, como visto na </w:t>
      </w:r>
      <w:r w:rsidR="002217CE" w:rsidRPr="002217CE">
        <w:rPr>
          <w:highlight w:val="cyan"/>
        </w:rPr>
        <w:fldChar w:fldCharType="begin"/>
      </w:r>
      <w:r w:rsidR="002217CE" w:rsidRPr="002217CE">
        <w:rPr>
          <w:highlight w:val="cyan"/>
        </w:rPr>
        <w:instrText xml:space="preserve"> REF _Ref404356053 \h </w:instrText>
      </w:r>
      <w:r w:rsidR="002217CE">
        <w:rPr>
          <w:highlight w:val="cyan"/>
        </w:rPr>
        <w:instrText xml:space="preserve"> \* MERGEFORMAT </w:instrText>
      </w:r>
      <w:r w:rsidR="002217CE" w:rsidRPr="002217CE">
        <w:rPr>
          <w:highlight w:val="cyan"/>
        </w:rPr>
      </w:r>
      <w:r w:rsidR="002217CE" w:rsidRPr="002217CE">
        <w:rPr>
          <w:highlight w:val="cyan"/>
        </w:rPr>
        <w:fldChar w:fldCharType="separate"/>
      </w:r>
      <w:r w:rsidR="00E67562" w:rsidRPr="00E67562">
        <w:rPr>
          <w:highlight w:val="cyan"/>
        </w:rPr>
        <w:t xml:space="preserve">Figura </w:t>
      </w:r>
      <w:r w:rsidR="00E67562" w:rsidRPr="00E67562">
        <w:rPr>
          <w:noProof/>
          <w:highlight w:val="cyan"/>
        </w:rPr>
        <w:t>47</w:t>
      </w:r>
      <w:r w:rsidR="002217CE" w:rsidRPr="002217CE">
        <w:rPr>
          <w:highlight w:val="cyan"/>
        </w:rPr>
        <w:fldChar w:fldCharType="end"/>
      </w:r>
      <w:r w:rsidR="002217CE" w:rsidRPr="002217CE">
        <w:rPr>
          <w:highlight w:val="cyan"/>
        </w:rPr>
        <w:t>:</w:t>
      </w:r>
    </w:p>
    <w:p w:rsidR="005D2252" w:rsidRDefault="005D2252" w:rsidP="00B2165C">
      <w:pPr>
        <w:pStyle w:val="Texto"/>
      </w:pPr>
    </w:p>
    <w:p w:rsidR="002217CE" w:rsidRDefault="002217CE" w:rsidP="002217CE">
      <w:pPr>
        <w:pStyle w:val="Texto"/>
        <w:keepNext/>
        <w:ind w:firstLine="0"/>
        <w:jc w:val="center"/>
      </w:pPr>
      <w:r>
        <w:rPr>
          <w:noProof/>
          <w:lang w:eastAsia="pt-BR"/>
        </w:rPr>
        <w:lastRenderedPageBreak/>
        <w:drawing>
          <wp:inline distT="0" distB="0" distL="0" distR="0" wp14:anchorId="19C4AEE6" wp14:editId="29767869">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5000" cy="3810000"/>
                    </a:xfrm>
                    <a:prstGeom prst="rect">
                      <a:avLst/>
                    </a:prstGeom>
                  </pic:spPr>
                </pic:pic>
              </a:graphicData>
            </a:graphic>
          </wp:inline>
        </w:drawing>
      </w:r>
    </w:p>
    <w:p w:rsidR="002217CE" w:rsidRDefault="002217CE" w:rsidP="002217CE">
      <w:pPr>
        <w:pStyle w:val="Imagem"/>
      </w:pPr>
      <w:bookmarkStart w:id="311" w:name="_Ref404356053"/>
      <w:bookmarkStart w:id="312" w:name="_Toc404444979"/>
      <w:r>
        <w:t xml:space="preserve">Figura </w:t>
      </w:r>
      <w:r>
        <w:fldChar w:fldCharType="begin"/>
      </w:r>
      <w:r>
        <w:instrText xml:space="preserve"> SEQ Figura \* ARABIC </w:instrText>
      </w:r>
      <w:r>
        <w:fldChar w:fldCharType="separate"/>
      </w:r>
      <w:r w:rsidR="009D6FEB">
        <w:rPr>
          <w:noProof/>
        </w:rPr>
        <w:t>49</w:t>
      </w:r>
      <w:r>
        <w:fldChar w:fldCharType="end"/>
      </w:r>
      <w:bookmarkEnd w:id="311"/>
      <w:r>
        <w:t xml:space="preserve"> - Tela Principal da aplicação servidor</w:t>
      </w:r>
      <w:bookmarkEnd w:id="312"/>
    </w:p>
    <w:p w:rsidR="002217CE" w:rsidRDefault="002217CE" w:rsidP="002217CE">
      <w:pPr>
        <w:pStyle w:val="ComentarioLegenda"/>
      </w:pPr>
      <w:r>
        <w:t>Fonte: Própria</w:t>
      </w:r>
    </w:p>
    <w:p w:rsidR="002217CE" w:rsidRDefault="002217CE" w:rsidP="002217CE">
      <w:pPr>
        <w:pStyle w:val="Texto"/>
      </w:pPr>
    </w:p>
    <w:p w:rsidR="004233AF" w:rsidRDefault="004233AF" w:rsidP="002217CE">
      <w:pPr>
        <w:pStyle w:val="Texto"/>
      </w:pPr>
      <w:r w:rsidRPr="00474225">
        <w:rPr>
          <w:highlight w:val="cyan"/>
        </w:rPr>
        <w:t xml:space="preserve">A listagem de contatos do usuário só é exibida quando um usuário é selecionado. Caso contrário, o espaço fica em branco, como se pode ver na </w:t>
      </w:r>
      <w:r w:rsidRPr="00474225">
        <w:rPr>
          <w:highlight w:val="cyan"/>
        </w:rPr>
        <w:fldChar w:fldCharType="begin"/>
      </w:r>
      <w:r w:rsidRPr="00474225">
        <w:rPr>
          <w:highlight w:val="cyan"/>
        </w:rPr>
        <w:instrText xml:space="preserve"> REF _Ref404356280 \h </w:instrText>
      </w:r>
      <w:r w:rsidR="00474225">
        <w:rPr>
          <w:highlight w:val="cyan"/>
        </w:rPr>
        <w:instrText xml:space="preserve"> \* MERGEFORMAT </w:instrText>
      </w:r>
      <w:r w:rsidRPr="00474225">
        <w:rPr>
          <w:highlight w:val="cyan"/>
        </w:rPr>
      </w:r>
      <w:r w:rsidRPr="00474225">
        <w:rPr>
          <w:highlight w:val="cyan"/>
        </w:rPr>
        <w:fldChar w:fldCharType="separate"/>
      </w:r>
      <w:r w:rsidR="00E67562" w:rsidRPr="00E67562">
        <w:rPr>
          <w:highlight w:val="cyan"/>
        </w:rPr>
        <w:t xml:space="preserve">Figura </w:t>
      </w:r>
      <w:r w:rsidR="00E67562" w:rsidRPr="00E67562">
        <w:rPr>
          <w:noProof/>
          <w:highlight w:val="cyan"/>
        </w:rPr>
        <w:t>48</w:t>
      </w:r>
      <w:r w:rsidRPr="00474225">
        <w:rPr>
          <w:highlight w:val="cyan"/>
        </w:rPr>
        <w:fldChar w:fldCharType="end"/>
      </w:r>
      <w:r w:rsidRPr="00474225">
        <w:rPr>
          <w:highlight w:val="cyan"/>
        </w:rPr>
        <w:t>:</w:t>
      </w:r>
    </w:p>
    <w:p w:rsidR="005D2252" w:rsidRDefault="005D2252" w:rsidP="002217CE">
      <w:pPr>
        <w:pStyle w:val="Texto"/>
      </w:pPr>
    </w:p>
    <w:p w:rsidR="004233AF" w:rsidRDefault="004233AF" w:rsidP="004233AF">
      <w:pPr>
        <w:pStyle w:val="Texto"/>
        <w:keepNext/>
        <w:ind w:firstLine="0"/>
        <w:jc w:val="center"/>
      </w:pPr>
      <w:r>
        <w:rPr>
          <w:noProof/>
          <w:lang w:eastAsia="pt-BR"/>
        </w:rPr>
        <w:lastRenderedPageBreak/>
        <w:drawing>
          <wp:inline distT="0" distB="0" distL="0" distR="0" wp14:anchorId="40F6193B" wp14:editId="3C32B20B">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4233AF" w:rsidRDefault="004233AF" w:rsidP="004233AF">
      <w:pPr>
        <w:pStyle w:val="Imagem"/>
      </w:pPr>
      <w:bookmarkStart w:id="313" w:name="_Ref404356280"/>
      <w:bookmarkStart w:id="314" w:name="_Toc404444980"/>
      <w:r>
        <w:t xml:space="preserve">Figura </w:t>
      </w:r>
      <w:r>
        <w:fldChar w:fldCharType="begin"/>
      </w:r>
      <w:r>
        <w:instrText xml:space="preserve"> SEQ Figura \* ARABIC </w:instrText>
      </w:r>
      <w:r>
        <w:fldChar w:fldCharType="separate"/>
      </w:r>
      <w:r w:rsidR="009D6FEB">
        <w:rPr>
          <w:noProof/>
        </w:rPr>
        <w:t>50</w:t>
      </w:r>
      <w:r>
        <w:fldChar w:fldCharType="end"/>
      </w:r>
      <w:bookmarkEnd w:id="313"/>
      <w:r>
        <w:t xml:space="preserve"> - Tela principal da aplicação servidor sem selecionar um usuário</w:t>
      </w:r>
      <w:bookmarkEnd w:id="314"/>
    </w:p>
    <w:p w:rsidR="004233AF" w:rsidRDefault="004233AF" w:rsidP="004233AF">
      <w:pPr>
        <w:pStyle w:val="ComentarioLegenda"/>
      </w:pPr>
      <w:r>
        <w:t>Fonte: Própria</w:t>
      </w:r>
    </w:p>
    <w:p w:rsidR="004233AF" w:rsidRDefault="004233AF" w:rsidP="004233AF">
      <w:pPr>
        <w:pStyle w:val="Texto"/>
      </w:pPr>
    </w:p>
    <w:p w:rsidR="00474225" w:rsidRPr="00CB6D79" w:rsidRDefault="00474225" w:rsidP="00474225">
      <w:pPr>
        <w:pStyle w:val="Texto"/>
        <w:rPr>
          <w:highlight w:val="cyan"/>
        </w:rPr>
      </w:pPr>
      <w:r w:rsidRPr="00CB6D79">
        <w:rPr>
          <w:highlight w:val="cyan"/>
        </w:rPr>
        <w:t xml:space="preserve">Ambas as listagens são atualizadas a cada 10 segundos. Na lista de usuários </w:t>
      </w:r>
      <w:r w:rsidRPr="00CB6D79">
        <w:rPr>
          <w:i/>
          <w:highlight w:val="cyan"/>
        </w:rPr>
        <w:t>online</w:t>
      </w:r>
      <w:r w:rsidRPr="00CB6D79">
        <w:rPr>
          <w:highlight w:val="cyan"/>
        </w:rPr>
        <w:t>, o campo “Visto por Último” exibe um valor diferenciado dependendo do tempo em que o usuário se encontra inativo:</w:t>
      </w:r>
    </w:p>
    <w:p w:rsidR="00474225" w:rsidRPr="00CB6D79" w:rsidRDefault="00474225" w:rsidP="00474225">
      <w:pPr>
        <w:pStyle w:val="Texto"/>
        <w:numPr>
          <w:ilvl w:val="0"/>
          <w:numId w:val="16"/>
        </w:numPr>
        <w:rPr>
          <w:highlight w:val="cyan"/>
        </w:rPr>
      </w:pPr>
      <w:r w:rsidRPr="00CB6D79">
        <w:rPr>
          <w:highlight w:val="cyan"/>
        </w:rPr>
        <w:t>Se o usuário estiver logado há menos de 5 minutos, aparece como “Online”</w:t>
      </w:r>
    </w:p>
    <w:p w:rsidR="00474225" w:rsidRPr="00CB6D79" w:rsidRDefault="00474225" w:rsidP="00474225">
      <w:pPr>
        <w:pStyle w:val="Texto"/>
        <w:numPr>
          <w:ilvl w:val="0"/>
          <w:numId w:val="16"/>
        </w:numPr>
        <w:rPr>
          <w:highlight w:val="cyan"/>
        </w:rPr>
      </w:pPr>
      <w:r w:rsidRPr="00CB6D79">
        <w:rPr>
          <w:highlight w:val="cyan"/>
        </w:rPr>
        <w:t>Se estiver a menos de uma hora, aparece “Há (quantidade de minutos ausente) minutos”</w:t>
      </w:r>
    </w:p>
    <w:p w:rsidR="00474225" w:rsidRPr="00CB6D79" w:rsidRDefault="00474225" w:rsidP="00474225">
      <w:pPr>
        <w:pStyle w:val="Texto"/>
        <w:numPr>
          <w:ilvl w:val="0"/>
          <w:numId w:val="16"/>
        </w:numPr>
        <w:rPr>
          <w:highlight w:val="cyan"/>
        </w:rPr>
      </w:pPr>
      <w:r w:rsidRPr="00CB6D79">
        <w:rPr>
          <w:highlight w:val="cyan"/>
        </w:rPr>
        <w:t>Se a última vez online foi no mesmo dia, aparece “Hoje às (hora e minutos)”</w:t>
      </w:r>
    </w:p>
    <w:p w:rsidR="00474225" w:rsidRPr="00CB6D79" w:rsidRDefault="00474225" w:rsidP="00474225">
      <w:pPr>
        <w:pStyle w:val="Texto"/>
        <w:numPr>
          <w:ilvl w:val="0"/>
          <w:numId w:val="16"/>
        </w:numPr>
        <w:rPr>
          <w:highlight w:val="cyan"/>
        </w:rPr>
      </w:pPr>
      <w:r w:rsidRPr="00CB6D79">
        <w:rPr>
          <w:highlight w:val="cyan"/>
        </w:rPr>
        <w:t>Caso contrário, aparece a data no formato “dia/mês/ano hora:minuto”</w:t>
      </w:r>
      <w:r w:rsidR="00CB6D79" w:rsidRPr="00CB6D79">
        <w:rPr>
          <w:highlight w:val="cyan"/>
        </w:rPr>
        <w:t xml:space="preserve"> (dd/MM/yyyy HH:mm).</w:t>
      </w:r>
    </w:p>
    <w:p w:rsidR="00CB6D79" w:rsidRPr="00474225" w:rsidRDefault="00CB6D79" w:rsidP="00CB6D79">
      <w:pPr>
        <w:pStyle w:val="Texto"/>
      </w:pPr>
      <w:r w:rsidRPr="00CB6D79">
        <w:rPr>
          <w:highlight w:val="cyan"/>
        </w:rPr>
        <w:t xml:space="preserve">O botão para configurar o acesso ao banco e sua funcionalidade estão descritos no tópico </w:t>
      </w:r>
      <w:r w:rsidRPr="00CB6D79">
        <w:rPr>
          <w:highlight w:val="cyan"/>
        </w:rPr>
        <w:fldChar w:fldCharType="begin"/>
      </w:r>
      <w:r w:rsidRPr="00CB6D79">
        <w:rPr>
          <w:highlight w:val="cyan"/>
        </w:rPr>
        <w:instrText xml:space="preserve"> REF _Ref404357333 \r \h </w:instrText>
      </w:r>
      <w:r>
        <w:rPr>
          <w:highlight w:val="cyan"/>
        </w:rPr>
        <w:instrText xml:space="preserve"> \* MERGEFORMAT </w:instrText>
      </w:r>
      <w:r w:rsidRPr="00CB6D79">
        <w:rPr>
          <w:highlight w:val="cyan"/>
        </w:rPr>
      </w:r>
      <w:r w:rsidRPr="00CB6D79">
        <w:rPr>
          <w:highlight w:val="cyan"/>
        </w:rPr>
        <w:fldChar w:fldCharType="separate"/>
      </w:r>
      <w:r w:rsidR="00E67562">
        <w:rPr>
          <w:highlight w:val="cyan"/>
        </w:rPr>
        <w:t>4.4.4</w:t>
      </w:r>
      <w:r w:rsidRPr="00CB6D79">
        <w:rPr>
          <w:highlight w:val="cyan"/>
        </w:rPr>
        <w:fldChar w:fldCharType="end"/>
      </w:r>
      <w:r w:rsidRPr="00CB6D79">
        <w:rPr>
          <w:highlight w:val="cyan"/>
        </w:rPr>
        <w:t>.</w:t>
      </w:r>
    </w:p>
    <w:p w:rsidR="005A1021" w:rsidRDefault="001C1F2D" w:rsidP="00B40B74">
      <w:pPr>
        <w:pStyle w:val="Nvel3"/>
      </w:pPr>
      <w:bookmarkStart w:id="315" w:name="_Toc404445035"/>
      <w:r>
        <w:lastRenderedPageBreak/>
        <w:t xml:space="preserve">Serialização em </w:t>
      </w:r>
      <w:r w:rsidR="00B40B74">
        <w:t>JSON</w:t>
      </w:r>
      <w:bookmarkEnd w:id="315"/>
    </w:p>
    <w:p w:rsidR="00CB6D79" w:rsidRPr="00663960" w:rsidRDefault="00CB6D79" w:rsidP="00B2165C">
      <w:pPr>
        <w:pStyle w:val="Texto"/>
        <w:rPr>
          <w:highlight w:val="cyan"/>
        </w:rPr>
      </w:pPr>
      <w:r w:rsidRPr="00663960">
        <w:rPr>
          <w:highlight w:val="cyan"/>
        </w:rPr>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663960">
        <w:rPr>
          <w:i/>
          <w:highlight w:val="cyan"/>
        </w:rPr>
        <w:t>namespace</w:t>
      </w:r>
      <w:r w:rsidRPr="00663960">
        <w:rPr>
          <w:highlight w:val="cyan"/>
        </w:rPr>
        <w:t xml:space="preserve"> System.Runtime.Serialization.</w:t>
      </w:r>
    </w:p>
    <w:p w:rsidR="00B2165C" w:rsidRPr="00663960" w:rsidRDefault="00CB6D79" w:rsidP="00B2165C">
      <w:pPr>
        <w:pStyle w:val="Texto"/>
        <w:rPr>
          <w:highlight w:val="cyan"/>
        </w:rPr>
      </w:pPr>
      <w:r w:rsidRPr="00663960">
        <w:rPr>
          <w:highlight w:val="cyan"/>
        </w:rPr>
        <w:t xml:space="preserve">Esse </w:t>
      </w:r>
      <w:r w:rsidRPr="00663960">
        <w:rPr>
          <w:i/>
          <w:highlight w:val="cyan"/>
        </w:rPr>
        <w:t>namespace</w:t>
      </w:r>
      <w:r w:rsidRPr="00663960">
        <w:rPr>
          <w:highlight w:val="cyan"/>
        </w:rPr>
        <w:t xml:space="preserve"> não vem adicionado como uma referência padrão dos projetos no Visual Studio, portanto é necessário incluir manualmente a referência. Para isso, foi feito o seguinte:</w:t>
      </w:r>
    </w:p>
    <w:p w:rsidR="00CB6D79" w:rsidRDefault="00BC61B2" w:rsidP="00CB6D79">
      <w:pPr>
        <w:pStyle w:val="Texto"/>
        <w:numPr>
          <w:ilvl w:val="0"/>
          <w:numId w:val="17"/>
        </w:numPr>
      </w:pPr>
      <w:r w:rsidRPr="00663960">
        <w:rPr>
          <w:highlight w:val="cyan"/>
        </w:rPr>
        <w:t xml:space="preserve">Dentro do Visual Studio, clicar com o botão direito do </w:t>
      </w:r>
      <w:r w:rsidRPr="00663960">
        <w:rPr>
          <w:i/>
          <w:highlight w:val="cyan"/>
        </w:rPr>
        <w:t>mouse</w:t>
      </w:r>
      <w:r w:rsidRPr="00663960">
        <w:rPr>
          <w:highlight w:val="cyan"/>
        </w:rPr>
        <w:t xml:space="preserve"> no projeto</w:t>
      </w:r>
      <w:r w:rsidR="008A0997" w:rsidRPr="00663960">
        <w:rPr>
          <w:highlight w:val="cyan"/>
        </w:rPr>
        <w:t>,</w:t>
      </w:r>
      <w:r w:rsidRPr="00663960">
        <w:rPr>
          <w:highlight w:val="cyan"/>
        </w:rPr>
        <w:t xml:space="preserve"> navegar até “Adicionar” e </w:t>
      </w:r>
      <w:r w:rsidR="008A0997" w:rsidRPr="00663960">
        <w:rPr>
          <w:highlight w:val="cyan"/>
        </w:rPr>
        <w:t>selecionar</w:t>
      </w:r>
      <w:r w:rsidRPr="00663960">
        <w:rPr>
          <w:highlight w:val="cyan"/>
        </w:rPr>
        <w:t xml:space="preserve"> “Referência”, como exemplificado (em inglês) na </w:t>
      </w:r>
      <w:r w:rsidRPr="00663960">
        <w:rPr>
          <w:highlight w:val="cyan"/>
        </w:rPr>
        <w:fldChar w:fldCharType="begin"/>
      </w:r>
      <w:r w:rsidRPr="00663960">
        <w:rPr>
          <w:highlight w:val="cyan"/>
        </w:rPr>
        <w:instrText xml:space="preserve"> REF _Ref404357952 \h </w:instrText>
      </w:r>
      <w:r w:rsidR="00663960">
        <w:rPr>
          <w:highlight w:val="cyan"/>
        </w:rPr>
        <w:instrText xml:space="preserve"> \* MERGEFORMAT </w:instrText>
      </w:r>
      <w:r w:rsidRPr="00663960">
        <w:rPr>
          <w:highlight w:val="cyan"/>
        </w:rPr>
      </w:r>
      <w:r w:rsidRPr="00663960">
        <w:rPr>
          <w:highlight w:val="cyan"/>
        </w:rPr>
        <w:fldChar w:fldCharType="separate"/>
      </w:r>
      <w:r w:rsidR="00E67562" w:rsidRPr="00E67562">
        <w:rPr>
          <w:highlight w:val="cyan"/>
        </w:rPr>
        <w:t xml:space="preserve">Figura </w:t>
      </w:r>
      <w:r w:rsidR="00E67562" w:rsidRPr="00E67562">
        <w:rPr>
          <w:noProof/>
          <w:highlight w:val="cyan"/>
        </w:rPr>
        <w:t>49</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7FE52004" wp14:editId="140A395C">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2193" cy="4646352"/>
                    </a:xfrm>
                    <a:prstGeom prst="rect">
                      <a:avLst/>
                    </a:prstGeom>
                  </pic:spPr>
                </pic:pic>
              </a:graphicData>
            </a:graphic>
          </wp:inline>
        </w:drawing>
      </w:r>
      <w:r>
        <w:rPr>
          <w:noProof/>
          <w:lang w:eastAsia="pt-BR"/>
        </w:rPr>
        <w:t xml:space="preserve"> </w:t>
      </w:r>
    </w:p>
    <w:p w:rsidR="00BC61B2" w:rsidRDefault="00BC61B2" w:rsidP="00BC61B2">
      <w:pPr>
        <w:pStyle w:val="Imagem"/>
      </w:pPr>
      <w:bookmarkStart w:id="316" w:name="_Ref404357952"/>
      <w:bookmarkStart w:id="317" w:name="_Toc404444981"/>
      <w:r>
        <w:t xml:space="preserve">Figura </w:t>
      </w:r>
      <w:r>
        <w:fldChar w:fldCharType="begin"/>
      </w:r>
      <w:r>
        <w:instrText xml:space="preserve"> SEQ Figura \* ARABIC </w:instrText>
      </w:r>
      <w:r>
        <w:fldChar w:fldCharType="separate"/>
      </w:r>
      <w:r w:rsidR="009D6FEB">
        <w:rPr>
          <w:noProof/>
        </w:rPr>
        <w:t>51</w:t>
      </w:r>
      <w:r>
        <w:fldChar w:fldCharType="end"/>
      </w:r>
      <w:bookmarkEnd w:id="316"/>
      <w:r>
        <w:t xml:space="preserve"> - Selecionando para adicionar uma referência ao projeto em C#</w:t>
      </w:r>
      <w:bookmarkEnd w:id="317"/>
    </w:p>
    <w:p w:rsidR="00BC61B2" w:rsidRDefault="00BC61B2" w:rsidP="00BC61B2">
      <w:pPr>
        <w:pStyle w:val="ComentarioLegenda"/>
      </w:pPr>
      <w:r>
        <w:lastRenderedPageBreak/>
        <w:t>Fonte: Própria</w:t>
      </w:r>
    </w:p>
    <w:p w:rsidR="00BC61B2" w:rsidRPr="00BC61B2" w:rsidRDefault="00BC61B2" w:rsidP="00BC61B2">
      <w:pPr>
        <w:pStyle w:val="Texto"/>
      </w:pPr>
    </w:p>
    <w:p w:rsidR="00BC61B2" w:rsidRDefault="00BC61B2" w:rsidP="00CB6D79">
      <w:pPr>
        <w:pStyle w:val="Texto"/>
        <w:numPr>
          <w:ilvl w:val="0"/>
          <w:numId w:val="17"/>
        </w:numPr>
      </w:pPr>
      <w:r w:rsidRPr="00663960">
        <w:rPr>
          <w:highlight w:val="cyan"/>
        </w:rPr>
        <w:t xml:space="preserve">Na tela exibida, procurar por System.Runtime.Serialization e marcar a caixa de seleção ao lado, em seguida clicando em “OK”, como se pode ver na </w:t>
      </w:r>
      <w:r w:rsidRPr="00663960">
        <w:rPr>
          <w:highlight w:val="cyan"/>
        </w:rPr>
        <w:fldChar w:fldCharType="begin"/>
      </w:r>
      <w:r w:rsidRPr="00663960">
        <w:rPr>
          <w:highlight w:val="cyan"/>
        </w:rPr>
        <w:instrText xml:space="preserve"> REF _Ref404358287 \h </w:instrText>
      </w:r>
      <w:r w:rsidR="00663960">
        <w:rPr>
          <w:highlight w:val="cyan"/>
        </w:rPr>
        <w:instrText xml:space="preserve"> \* MERGEFORMAT </w:instrText>
      </w:r>
      <w:r w:rsidRPr="00663960">
        <w:rPr>
          <w:highlight w:val="cyan"/>
        </w:rPr>
      </w:r>
      <w:r w:rsidRPr="00663960">
        <w:rPr>
          <w:highlight w:val="cyan"/>
        </w:rPr>
        <w:fldChar w:fldCharType="separate"/>
      </w:r>
      <w:r w:rsidR="00E67562" w:rsidRPr="00E67562">
        <w:rPr>
          <w:highlight w:val="cyan"/>
        </w:rPr>
        <w:t xml:space="preserve">Figura </w:t>
      </w:r>
      <w:r w:rsidR="00E67562" w:rsidRPr="00E67562">
        <w:rPr>
          <w:noProof/>
          <w:highlight w:val="cyan"/>
        </w:rPr>
        <w:t>50</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6747344B" wp14:editId="31AE1217">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6786" cy="3345748"/>
                    </a:xfrm>
                    <a:prstGeom prst="rect">
                      <a:avLst/>
                    </a:prstGeom>
                  </pic:spPr>
                </pic:pic>
              </a:graphicData>
            </a:graphic>
          </wp:inline>
        </w:drawing>
      </w:r>
    </w:p>
    <w:p w:rsidR="00BC61B2" w:rsidRDefault="00BC61B2" w:rsidP="00BC61B2">
      <w:pPr>
        <w:pStyle w:val="Imagem"/>
      </w:pPr>
      <w:bookmarkStart w:id="318" w:name="_Ref404358287"/>
      <w:bookmarkStart w:id="319" w:name="_Toc404444982"/>
      <w:r>
        <w:t xml:space="preserve">Figura </w:t>
      </w:r>
      <w:r>
        <w:fldChar w:fldCharType="begin"/>
      </w:r>
      <w:r>
        <w:instrText xml:space="preserve"> SEQ Figura \* ARABIC </w:instrText>
      </w:r>
      <w:r>
        <w:fldChar w:fldCharType="separate"/>
      </w:r>
      <w:r w:rsidR="009D6FEB">
        <w:rPr>
          <w:noProof/>
        </w:rPr>
        <w:t>52</w:t>
      </w:r>
      <w:r>
        <w:fldChar w:fldCharType="end"/>
      </w:r>
      <w:bookmarkEnd w:id="318"/>
      <w:r>
        <w:t xml:space="preserve"> - Adicionando uma referência ao projeto</w:t>
      </w:r>
      <w:bookmarkEnd w:id="319"/>
    </w:p>
    <w:p w:rsidR="00BC61B2" w:rsidRDefault="00BC61B2" w:rsidP="00BC61B2">
      <w:pPr>
        <w:pStyle w:val="ComentarioLegenda"/>
      </w:pPr>
      <w:r>
        <w:t>Fonte: Própria</w:t>
      </w:r>
    </w:p>
    <w:p w:rsidR="00BC61B2" w:rsidRDefault="00BC61B2" w:rsidP="00BC61B2">
      <w:pPr>
        <w:pStyle w:val="Texto"/>
      </w:pPr>
    </w:p>
    <w:p w:rsidR="0037500C" w:rsidRPr="00E507AD" w:rsidRDefault="0076218B" w:rsidP="00BC61B2">
      <w:pPr>
        <w:pStyle w:val="Texto"/>
        <w:rPr>
          <w:highlight w:val="cyan"/>
        </w:rPr>
      </w:pPr>
      <w:r w:rsidRPr="00E507AD">
        <w:rPr>
          <w:highlight w:val="cyan"/>
        </w:rPr>
        <w:t>Para permitir a serialização e deserialização dos objetos de uma classe, é necessário inserir os seguintes atributos:</w:t>
      </w:r>
    </w:p>
    <w:p w:rsidR="0076218B" w:rsidRPr="00E507AD" w:rsidRDefault="0076218B" w:rsidP="0076218B">
      <w:pPr>
        <w:pStyle w:val="Texto"/>
        <w:numPr>
          <w:ilvl w:val="0"/>
          <w:numId w:val="17"/>
        </w:numPr>
        <w:rPr>
          <w:highlight w:val="cyan"/>
        </w:rPr>
      </w:pPr>
      <w:r w:rsidRPr="00E507AD">
        <w:rPr>
          <w:highlight w:val="cyan"/>
        </w:rPr>
        <w:t>Na linha anterior ao nome da classe, inserir [DataContract]. Isso indica que os objetos desta classe podem ser serializados.</w:t>
      </w:r>
    </w:p>
    <w:p w:rsidR="0076218B" w:rsidRPr="00E507AD" w:rsidRDefault="0076218B" w:rsidP="0076218B">
      <w:pPr>
        <w:pStyle w:val="Texto"/>
        <w:numPr>
          <w:ilvl w:val="0"/>
          <w:numId w:val="17"/>
        </w:numPr>
        <w:rPr>
          <w:highlight w:val="cyan"/>
        </w:rPr>
      </w:pPr>
      <w:r w:rsidRPr="00E507AD">
        <w:rPr>
          <w:highlight w:val="cyan"/>
        </w:rPr>
        <w:t>Na linha anterior a cada atributo que se deseja serializar, inserir [DataMember]</w:t>
      </w:r>
      <w:r w:rsidR="00696851" w:rsidRPr="00E507AD">
        <w:rPr>
          <w:highlight w:val="cyan"/>
        </w:rPr>
        <w:t>.</w:t>
      </w:r>
    </w:p>
    <w:p w:rsidR="00696851" w:rsidRDefault="00696851" w:rsidP="00696851">
      <w:pPr>
        <w:pStyle w:val="Texto"/>
      </w:pPr>
      <w:r w:rsidRPr="00E507AD">
        <w:rPr>
          <w:highlight w:val="cyan"/>
        </w:rPr>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51340A" w:rsidRDefault="00696851" w:rsidP="00696851">
      <w:pPr>
        <w:pStyle w:val="Texto"/>
        <w:rPr>
          <w:highlight w:val="cyan"/>
        </w:rPr>
      </w:pPr>
      <w:r w:rsidRPr="0051340A">
        <w:rPr>
          <w:highlight w:val="cyan"/>
        </w:rPr>
        <w:lastRenderedPageBreak/>
        <w:t>Outra utilidade encontrada no parâmetro “Name” de DataMember foi para realizar um intermédio entre o valor serializado e o valor armazenado no objeto</w:t>
      </w:r>
      <w:r w:rsidR="00E507AD" w:rsidRPr="0051340A">
        <w:rPr>
          <w:highlight w:val="cyan"/>
        </w:rPr>
        <w:t xml:space="preserve">, o que se provou útil para propriedades que envolvem </w:t>
      </w:r>
      <w:r w:rsidR="00E507AD" w:rsidRPr="0051340A">
        <w:rPr>
          <w:i/>
          <w:highlight w:val="cyan"/>
        </w:rPr>
        <w:t>bytes</w:t>
      </w:r>
      <w:r w:rsidR="00E507AD" w:rsidRPr="0051340A">
        <w:rPr>
          <w:highlight w:val="cyan"/>
        </w:rPr>
        <w:t xml:space="preserve"> ou outros objetos</w:t>
      </w:r>
      <w:r w:rsidRPr="0051340A">
        <w:rPr>
          <w:highlight w:val="cyan"/>
        </w:rPr>
        <w:t>.</w:t>
      </w:r>
    </w:p>
    <w:p w:rsidR="00E768BE" w:rsidRPr="0051340A" w:rsidRDefault="00696851" w:rsidP="00696851">
      <w:pPr>
        <w:pStyle w:val="Texto"/>
        <w:rPr>
          <w:highlight w:val="cyan"/>
        </w:rPr>
      </w:pPr>
      <w:r w:rsidRPr="0051340A">
        <w:rPr>
          <w:highlight w:val="cyan"/>
        </w:rPr>
        <w:t xml:space="preserve">Na classe Contato, existe a propriedade </w:t>
      </w:r>
      <w:r w:rsidR="00E768BE" w:rsidRPr="0051340A">
        <w:rPr>
          <w:highlight w:val="cyan"/>
        </w:rPr>
        <w:t>“Foto”</w:t>
      </w:r>
      <w:r w:rsidRPr="0051340A">
        <w:rPr>
          <w:highlight w:val="cyan"/>
        </w:rPr>
        <w:t xml:space="preserve">, que é composta da imagem de perfil </w:t>
      </w:r>
      <w:r w:rsidR="00E507AD" w:rsidRPr="0051340A">
        <w:rPr>
          <w:highlight w:val="cyan"/>
        </w:rPr>
        <w:t xml:space="preserve">do usuário ou grupo. Como visto no tópico </w:t>
      </w:r>
      <w:r w:rsidR="00E507AD" w:rsidRPr="0051340A">
        <w:rPr>
          <w:highlight w:val="cyan"/>
        </w:rPr>
        <w:fldChar w:fldCharType="begin"/>
      </w:r>
      <w:r w:rsidR="00E507AD" w:rsidRPr="0051340A">
        <w:rPr>
          <w:highlight w:val="cyan"/>
        </w:rPr>
        <w:instrText xml:space="preserve"> REF _Ref404359842 \r \h </w:instrText>
      </w:r>
      <w:r w:rsidR="0051340A">
        <w:rPr>
          <w:highlight w:val="cyan"/>
        </w:rPr>
        <w:instrText xml:space="preserve"> \* MERGEFORMAT </w:instrText>
      </w:r>
      <w:r w:rsidR="00E507AD" w:rsidRPr="0051340A">
        <w:rPr>
          <w:highlight w:val="cyan"/>
        </w:rPr>
      </w:r>
      <w:r w:rsidR="00E507AD" w:rsidRPr="0051340A">
        <w:rPr>
          <w:highlight w:val="cyan"/>
        </w:rPr>
        <w:fldChar w:fldCharType="separate"/>
      </w:r>
      <w:r w:rsidR="00E67562">
        <w:rPr>
          <w:highlight w:val="cyan"/>
        </w:rPr>
        <w:t>4.3.2</w:t>
      </w:r>
      <w:r w:rsidR="00E507AD" w:rsidRPr="0051340A">
        <w:rPr>
          <w:highlight w:val="cyan"/>
        </w:rPr>
        <w:fldChar w:fldCharType="end"/>
      </w:r>
      <w:r w:rsidR="00E507AD" w:rsidRPr="0051340A">
        <w:rPr>
          <w:highlight w:val="cyan"/>
        </w:rPr>
        <w:t xml:space="preserve">, a imagem de perfil pode conter caracteres nulos dentro de seu vetor de </w:t>
      </w:r>
      <w:r w:rsidR="00E507AD" w:rsidRPr="0051340A">
        <w:rPr>
          <w:i/>
          <w:highlight w:val="cyan"/>
        </w:rPr>
        <w:t>bytes</w:t>
      </w:r>
      <w:r w:rsidR="00E507AD" w:rsidRPr="0051340A">
        <w:rPr>
          <w:highlight w:val="cyan"/>
        </w:rPr>
        <w:t>, o que impede uma serialização direta. A solução para isso foi criar na classe Contato outro atributo, chamado “Foto_String”</w:t>
      </w:r>
      <w:r w:rsidR="00E768BE" w:rsidRPr="0051340A">
        <w:rPr>
          <w:highlight w:val="cyan"/>
        </w:rPr>
        <w:t>, sendo esta a propriedade com o atributo DataMember com o parâmetro “Name” configurado para o nome da propriedade “Foto” no objeto em JSON.</w:t>
      </w:r>
    </w:p>
    <w:p w:rsidR="00696851" w:rsidRDefault="00E768BE" w:rsidP="00696851">
      <w:pPr>
        <w:pStyle w:val="Texto"/>
      </w:pPr>
      <w:r w:rsidRPr="0051340A">
        <w:rPr>
          <w:highlight w:val="cyan"/>
        </w:rPr>
        <w:t xml:space="preserve">Essa propriedade não armazena nenhum valor, apenas serve para converter os </w:t>
      </w:r>
      <w:r w:rsidRPr="0051340A">
        <w:rPr>
          <w:i/>
          <w:highlight w:val="cyan"/>
        </w:rPr>
        <w:t>bytes</w:t>
      </w:r>
      <w:r w:rsidRPr="0051340A">
        <w:rPr>
          <w:highlight w:val="cyan"/>
        </w:rPr>
        <w:t xml:space="preserve"> da propriedade Foto para texto, que é a forma que a imagem é transmitida no objeto em JSON. O </w:t>
      </w:r>
      <w:r w:rsidRPr="0051340A">
        <w:rPr>
          <w:highlight w:val="cyan"/>
        </w:rPr>
        <w:fldChar w:fldCharType="begin"/>
      </w:r>
      <w:r w:rsidRPr="0051340A">
        <w:rPr>
          <w:highlight w:val="cyan"/>
        </w:rPr>
        <w:instrText xml:space="preserve"> REF _Ref404362990 \h </w:instrText>
      </w:r>
      <w:r w:rsidR="0051340A">
        <w:rPr>
          <w:highlight w:val="cyan"/>
        </w:rPr>
        <w:instrText xml:space="preserve"> \* MERGEFORMAT </w:instrText>
      </w:r>
      <w:r w:rsidRPr="0051340A">
        <w:rPr>
          <w:highlight w:val="cyan"/>
        </w:rPr>
      </w:r>
      <w:r w:rsidRPr="0051340A">
        <w:rPr>
          <w:highlight w:val="cyan"/>
        </w:rPr>
        <w:fldChar w:fldCharType="separate"/>
      </w:r>
      <w:r w:rsidR="00E67562" w:rsidRPr="00E67562">
        <w:rPr>
          <w:highlight w:val="cyan"/>
        </w:rPr>
        <w:t xml:space="preserve">Quadro </w:t>
      </w:r>
      <w:r w:rsidR="00E67562" w:rsidRPr="00E67562">
        <w:rPr>
          <w:noProof/>
          <w:highlight w:val="cyan"/>
        </w:rPr>
        <w:t>4</w:t>
      </w:r>
      <w:r w:rsidRPr="0051340A">
        <w:rPr>
          <w:highlight w:val="cyan"/>
        </w:rPr>
        <w:fldChar w:fldCharType="end"/>
      </w:r>
      <w:r w:rsidRPr="0051340A">
        <w:rPr>
          <w:highlight w:val="cyan"/>
        </w:rPr>
        <w:t xml:space="preserve"> ilustra o uso e funcionamento das propriedades “Foto” e “Foto_String”:</w:t>
      </w:r>
    </w:p>
    <w:p w:rsidR="005D2252" w:rsidRDefault="005D2252" w:rsidP="00696851">
      <w:pPr>
        <w:pStyle w:val="Texto"/>
      </w:pPr>
    </w:p>
    <w:tbl>
      <w:tblPr>
        <w:tblStyle w:val="TableGrid"/>
        <w:tblW w:w="0" w:type="auto"/>
        <w:tblLook w:val="04A0" w:firstRow="1" w:lastRow="0" w:firstColumn="1" w:lastColumn="0" w:noHBand="0" w:noVBand="1"/>
      </w:tblPr>
      <w:tblGrid>
        <w:gridCol w:w="9061"/>
      </w:tblGrid>
      <w:tr w:rsidR="00E507AD" w:rsidTr="00E507AD">
        <w:tc>
          <w:tcPr>
            <w:tcW w:w="9061" w:type="dxa"/>
          </w:tcPr>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#region</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public</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r w:rsidRPr="00443ED4">
              <w:rPr>
                <w:rFonts w:ascii="Consolas" w:hAnsi="Consolas" w:cs="Consolas"/>
                <w:color w:val="2B91AF"/>
                <w:sz w:val="19"/>
                <w:szCs w:val="19"/>
                <w:highlight w:val="white"/>
                <w:lang w:val="en-US"/>
              </w:rPr>
              <w:t>DataMember</w:t>
            </w:r>
            <w:r w:rsidRPr="00443ED4">
              <w:rPr>
                <w:rFonts w:ascii="Consolas" w:hAnsi="Consolas" w:cs="Consolas"/>
                <w:color w:val="000000"/>
                <w:sz w:val="19"/>
                <w:szCs w:val="19"/>
                <w:highlight w:val="white"/>
                <w:lang w:val="en-US"/>
              </w:rPr>
              <w:t xml:space="preserve">(Name = </w:t>
            </w:r>
            <w:r w:rsidRPr="00443ED4">
              <w:rPr>
                <w:rFonts w:ascii="Consolas" w:hAnsi="Consolas" w:cs="Consolas"/>
                <w:color w:val="2B91AF"/>
                <w:sz w:val="19"/>
                <w:szCs w:val="19"/>
                <w:highlight w:val="white"/>
                <w:lang w:val="en-US"/>
              </w:rPr>
              <w:t>Campos</w:t>
            </w:r>
            <w:r w:rsidRPr="00443ED4">
              <w:rPr>
                <w:rFonts w:ascii="Consolas" w:hAnsi="Consolas" w:cs="Consolas"/>
                <w:color w:val="000000"/>
                <w:sz w:val="19"/>
                <w:szCs w:val="19"/>
                <w:highlight w:val="white"/>
                <w:lang w:val="en-US"/>
              </w:rPr>
              <w:t>.Foto)]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2B91AF"/>
                <w:sz w:val="19"/>
                <w:szCs w:val="19"/>
                <w:highlight w:val="white"/>
                <w:lang w:val="en-US"/>
              </w:rPr>
              <w:t>String</w:t>
            </w:r>
            <w:r w:rsidRPr="00443ED4">
              <w:rPr>
                <w:rFonts w:ascii="Consolas" w:hAnsi="Consolas" w:cs="Consolas"/>
                <w:color w:val="000000"/>
                <w:sz w:val="19"/>
                <w:szCs w:val="19"/>
                <w:highlight w:val="white"/>
                <w:lang w:val="en-US"/>
              </w:rPr>
              <w:t xml:space="preserve"> Foto_String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Foto.Save(ms, System.Drawing.Imaging.</w:t>
            </w:r>
            <w:r w:rsidRPr="00443ED4">
              <w:rPr>
                <w:rFonts w:ascii="Consolas" w:hAnsi="Consolas" w:cs="Consolas"/>
                <w:color w:val="2B91AF"/>
                <w:sz w:val="19"/>
                <w:szCs w:val="19"/>
                <w:highlight w:val="white"/>
                <w:lang w:val="en-US"/>
              </w:rPr>
              <w:t>ImageFormat</w:t>
            </w:r>
            <w:r w:rsidRPr="00443ED4">
              <w:rPr>
                <w:rFonts w:ascii="Consolas" w:hAnsi="Consolas" w:cs="Consolas"/>
                <w:color w:val="000000"/>
                <w:sz w:val="19"/>
                <w:szCs w:val="19"/>
                <w:highlight w:val="white"/>
                <w:lang w:val="en-US"/>
              </w:rPr>
              <w:t>.Png);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return</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.ToBase64String(ms.ToArray());</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i;</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byte</w:t>
            </w:r>
            <w:r w:rsidRPr="00443ED4">
              <w:rPr>
                <w:rFonts w:ascii="Consolas" w:hAnsi="Consolas" w:cs="Consolas"/>
                <w:color w:val="000000"/>
                <w:sz w:val="19"/>
                <w:szCs w:val="19"/>
                <w:highlight w:val="white"/>
                <w:lang w:val="en-US"/>
              </w:rPr>
              <w:t xml:space="preserve">[] a =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.FromBase64String(</w:t>
            </w:r>
            <w:r w:rsidRPr="00443ED4">
              <w:rPr>
                <w:rFonts w:ascii="Consolas" w:hAnsi="Consolas" w:cs="Consolas"/>
                <w:color w:val="0000FF"/>
                <w:sz w:val="19"/>
                <w:szCs w:val="19"/>
                <w:highlight w:val="white"/>
                <w:lang w:val="en-US"/>
              </w:rPr>
              <w:t>value</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ms.Write(a,0,a.Length);</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i =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.FromStream(ms);</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this</w:t>
            </w:r>
            <w:r w:rsidRPr="00443ED4">
              <w:rPr>
                <w:rFonts w:ascii="Consolas" w:hAnsi="Consolas" w:cs="Consolas"/>
                <w:color w:val="000000"/>
                <w:sz w:val="19"/>
                <w:szCs w:val="19"/>
                <w:highlight w:val="white"/>
                <w:lang w:val="en-US"/>
              </w:rPr>
              <w:t>.Foto = i;</w:t>
            </w:r>
          </w:p>
          <w:p w:rsidR="00443ED4" w:rsidRDefault="00443ED4" w:rsidP="00443ED4">
            <w:pPr>
              <w:autoSpaceDE w:val="0"/>
              <w:autoSpaceDN w:val="0"/>
              <w:adjustRightInd w:val="0"/>
              <w:rPr>
                <w:rFonts w:ascii="Consolas" w:hAnsi="Consolas" w:cs="Consolas"/>
                <w:color w:val="000000"/>
                <w:sz w:val="19"/>
                <w:szCs w:val="19"/>
                <w:highlight w:val="white"/>
              </w:rPr>
            </w:pPr>
            <w:r w:rsidRPr="00443ED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507AD" w:rsidRDefault="00443ED4" w:rsidP="00E768BE">
            <w:pPr>
              <w:pStyle w:val="Texto"/>
              <w:keepNext/>
              <w:ind w:firstLine="0"/>
            </w:pPr>
            <w:r>
              <w:rPr>
                <w:rFonts w:ascii="Consolas" w:hAnsi="Consolas" w:cs="Consolas"/>
                <w:color w:val="0000FF"/>
                <w:sz w:val="19"/>
                <w:szCs w:val="19"/>
                <w:highlight w:val="white"/>
              </w:rPr>
              <w:t>#endregion</w:t>
            </w:r>
            <w:r>
              <w:rPr>
                <w:rFonts w:ascii="Consolas" w:hAnsi="Consolas" w:cs="Consolas"/>
                <w:color w:val="000000"/>
                <w:sz w:val="19"/>
                <w:szCs w:val="19"/>
                <w:highlight w:val="white"/>
              </w:rPr>
              <w:t xml:space="preserve"> Foto</w:t>
            </w:r>
          </w:p>
        </w:tc>
      </w:tr>
    </w:tbl>
    <w:p w:rsidR="00E507AD" w:rsidRDefault="00E768BE" w:rsidP="00E768BE">
      <w:pPr>
        <w:pStyle w:val="Quadro"/>
        <w:rPr>
          <w:noProof/>
        </w:rPr>
      </w:pPr>
      <w:bookmarkStart w:id="320" w:name="_Ref404362990"/>
      <w:bookmarkStart w:id="321" w:name="_Toc404444918"/>
      <w:r>
        <w:t xml:space="preserve">Quadro </w:t>
      </w:r>
      <w:r>
        <w:fldChar w:fldCharType="begin"/>
      </w:r>
      <w:r>
        <w:instrText xml:space="preserve"> SEQ Quadro \* ARABIC </w:instrText>
      </w:r>
      <w:r>
        <w:fldChar w:fldCharType="separate"/>
      </w:r>
      <w:r w:rsidR="00DC4D07">
        <w:rPr>
          <w:noProof/>
        </w:rPr>
        <w:t>4</w:t>
      </w:r>
      <w:r>
        <w:fldChar w:fldCharType="end"/>
      </w:r>
      <w:bookmarkEnd w:id="320"/>
      <w:r>
        <w:rPr>
          <w:noProof/>
        </w:rPr>
        <w:t xml:space="preserve"> </w:t>
      </w:r>
      <w:r w:rsidR="0051340A">
        <w:rPr>
          <w:noProof/>
        </w:rPr>
        <w:t>–</w:t>
      </w:r>
      <w:r>
        <w:rPr>
          <w:noProof/>
        </w:rPr>
        <w:t xml:space="preserve"> Propriedade Foto e Foto_String</w:t>
      </w:r>
      <w:bookmarkEnd w:id="321"/>
    </w:p>
    <w:p w:rsidR="00E768BE" w:rsidRDefault="00E768BE" w:rsidP="00E768BE">
      <w:pPr>
        <w:pStyle w:val="ComentarioLegenda"/>
      </w:pPr>
      <w:r>
        <w:t>Fonte: Própria</w:t>
      </w:r>
    </w:p>
    <w:p w:rsidR="00E768BE" w:rsidRDefault="00E768BE" w:rsidP="00E768BE">
      <w:pPr>
        <w:pStyle w:val="Texto"/>
      </w:pPr>
    </w:p>
    <w:p w:rsidR="0051340A" w:rsidRPr="00944292" w:rsidRDefault="0051340A" w:rsidP="00E768BE">
      <w:pPr>
        <w:pStyle w:val="Texto"/>
        <w:rPr>
          <w:highlight w:val="cyan"/>
        </w:rPr>
      </w:pPr>
      <w:r w:rsidRPr="00944292">
        <w:rPr>
          <w:highlight w:val="cyan"/>
        </w:rPr>
        <w:lastRenderedPageBreak/>
        <w:t xml:space="preserve">Para </w:t>
      </w:r>
      <w:r w:rsidR="00944292">
        <w:rPr>
          <w:highlight w:val="cyan"/>
        </w:rPr>
        <w:t xml:space="preserve">realizar a </w:t>
      </w:r>
      <w:r w:rsidRPr="00944292">
        <w:rPr>
          <w:highlight w:val="cyan"/>
        </w:rPr>
        <w:t>serializa</w:t>
      </w:r>
      <w:r w:rsidR="00944292">
        <w:rPr>
          <w:highlight w:val="cyan"/>
        </w:rPr>
        <w:t>ção e deserialização</w:t>
      </w:r>
      <w:r w:rsidRPr="00944292">
        <w:rPr>
          <w:highlight w:val="cyan"/>
        </w:rPr>
        <w:t xml:space="preserve"> </w:t>
      </w:r>
      <w:r w:rsidR="00944292">
        <w:rPr>
          <w:highlight w:val="cyan"/>
        </w:rPr>
        <w:t>dos</w:t>
      </w:r>
      <w:r w:rsidRPr="00944292">
        <w:rPr>
          <w:highlight w:val="cyan"/>
        </w:rPr>
        <w:t xml:space="preserve"> objeto</w:t>
      </w:r>
      <w:r w:rsidR="00944292">
        <w:rPr>
          <w:highlight w:val="cyan"/>
        </w:rPr>
        <w:t>s da aplicação</w:t>
      </w:r>
      <w:r w:rsidRPr="00944292">
        <w:rPr>
          <w:highlight w:val="cyan"/>
        </w:rPr>
        <w:t>, foi criada a classe JSON_Logic, que possui os métodos estáticos Deserializa e Serializa.</w:t>
      </w:r>
    </w:p>
    <w:p w:rsidR="0051340A" w:rsidRDefault="0051340A" w:rsidP="00E768BE">
      <w:pPr>
        <w:pStyle w:val="Texto"/>
      </w:pPr>
      <w:r w:rsidRPr="00944292">
        <w:rPr>
          <w:highlight w:val="cyan"/>
        </w:rPr>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944292">
        <w:rPr>
          <w:highlight w:val="cyan"/>
        </w:rPr>
        <w:fldChar w:fldCharType="begin"/>
      </w:r>
      <w:r w:rsidRPr="00944292">
        <w:rPr>
          <w:highlight w:val="cyan"/>
        </w:rPr>
        <w:instrText xml:space="preserve"> REF _Ref404363619 \h </w:instrText>
      </w:r>
      <w:r w:rsidR="00944292">
        <w:rPr>
          <w:highlight w:val="cyan"/>
        </w:rPr>
        <w:instrText xml:space="preserve"> \* MERGEFORMAT </w:instrText>
      </w:r>
      <w:r w:rsidRPr="00944292">
        <w:rPr>
          <w:highlight w:val="cyan"/>
        </w:rPr>
      </w:r>
      <w:r w:rsidRPr="00944292">
        <w:rPr>
          <w:highlight w:val="cyan"/>
        </w:rPr>
        <w:fldChar w:fldCharType="separate"/>
      </w:r>
      <w:r w:rsidR="00E67562" w:rsidRPr="00E67562">
        <w:rPr>
          <w:highlight w:val="cyan"/>
        </w:rPr>
        <w:t xml:space="preserve">Quadro </w:t>
      </w:r>
      <w:r w:rsidR="00E67562" w:rsidRPr="00E67562">
        <w:rPr>
          <w:noProof/>
          <w:highlight w:val="cyan"/>
        </w:rPr>
        <w:t>5</w:t>
      </w:r>
      <w:r w:rsidRPr="00944292">
        <w:rPr>
          <w:highlight w:val="cyan"/>
        </w:rPr>
        <w:fldChar w:fldCharType="end"/>
      </w:r>
      <w:r w:rsidRPr="00944292">
        <w:rPr>
          <w:highlight w:val="cyan"/>
        </w:rPr>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Tr="0051340A">
        <w:tc>
          <w:tcPr>
            <w:tcW w:w="9061" w:type="dxa"/>
          </w:tcPr>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class</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JSON_Logic</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Serializa&lt;T&gt;(T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 xml:space="preserve"> serializer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(item.GetType());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serializer.WriteObject(s,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retorno = </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.UTF8.GetString(s.ToArray());</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s.Close();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return</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T Deserializa&lt;T&gt;(</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 xml:space="preserve"> serializer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1340A">
              <w:rPr>
                <w:rFonts w:ascii="Consolas" w:hAnsi="Consolas" w:cs="Consolas"/>
                <w:color w:val="000000"/>
                <w:sz w:val="19"/>
                <w:szCs w:val="19"/>
                <w:highlight w:val="white"/>
                <w:lang w:val="en-US"/>
              </w:rPr>
              <w:t>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.UTF8.GetBytes(dados));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retorno = (T)serializer.ReadObject(s);</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s.Close();</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40A" w:rsidRDefault="0051340A" w:rsidP="0051340A">
            <w:pPr>
              <w:pStyle w:val="Texto"/>
              <w:keepNext/>
              <w:ind w:firstLine="0"/>
            </w:pPr>
            <w:r>
              <w:rPr>
                <w:rFonts w:ascii="Consolas" w:hAnsi="Consolas" w:cs="Consolas"/>
                <w:color w:val="000000"/>
                <w:sz w:val="19"/>
                <w:szCs w:val="19"/>
                <w:highlight w:val="white"/>
              </w:rPr>
              <w:t>}</w:t>
            </w:r>
          </w:p>
        </w:tc>
      </w:tr>
    </w:tbl>
    <w:p w:rsidR="0051340A" w:rsidRDefault="0051340A" w:rsidP="0051340A">
      <w:pPr>
        <w:pStyle w:val="Quadro"/>
        <w:rPr>
          <w:noProof/>
        </w:rPr>
      </w:pPr>
      <w:bookmarkStart w:id="322" w:name="_Ref404363619"/>
      <w:bookmarkStart w:id="323" w:name="_Toc404444919"/>
      <w:r>
        <w:t xml:space="preserve">Quadro </w:t>
      </w:r>
      <w:r>
        <w:fldChar w:fldCharType="begin"/>
      </w:r>
      <w:r>
        <w:instrText xml:space="preserve"> SEQ Quadro \* ARABIC </w:instrText>
      </w:r>
      <w:r>
        <w:fldChar w:fldCharType="separate"/>
      </w:r>
      <w:r w:rsidR="00DC4D07">
        <w:rPr>
          <w:noProof/>
        </w:rPr>
        <w:t>5</w:t>
      </w:r>
      <w:r>
        <w:fldChar w:fldCharType="end"/>
      </w:r>
      <w:bookmarkEnd w:id="322"/>
      <w:r>
        <w:rPr>
          <w:noProof/>
        </w:rPr>
        <w:t xml:space="preserve"> - Classe JSON_Logic</w:t>
      </w:r>
      <w:bookmarkEnd w:id="323"/>
    </w:p>
    <w:p w:rsidR="0051340A" w:rsidRDefault="0051340A" w:rsidP="0051340A">
      <w:pPr>
        <w:pStyle w:val="ComentarioLegenda"/>
      </w:pPr>
      <w:r>
        <w:t>Fonte: Própria</w:t>
      </w:r>
    </w:p>
    <w:p w:rsidR="0051340A" w:rsidRPr="0051340A" w:rsidRDefault="0051340A" w:rsidP="0051340A">
      <w:pPr>
        <w:pStyle w:val="Texto"/>
      </w:pPr>
    </w:p>
    <w:p w:rsidR="00B40B74" w:rsidRDefault="001C1F2D" w:rsidP="00B40B74">
      <w:pPr>
        <w:pStyle w:val="Nvel3"/>
      </w:pPr>
      <w:bookmarkStart w:id="324" w:name="_Toc404445036"/>
      <w:r>
        <w:t>Envio pela rede</w:t>
      </w:r>
      <w:bookmarkEnd w:id="324"/>
    </w:p>
    <w:p w:rsidR="00484DEE" w:rsidRPr="001B64A8" w:rsidRDefault="0051340A" w:rsidP="00B2165C">
      <w:pPr>
        <w:pStyle w:val="Texto"/>
        <w:rPr>
          <w:highlight w:val="cyan"/>
        </w:rPr>
      </w:pPr>
      <w:r w:rsidRPr="001B64A8">
        <w:rPr>
          <w:highlight w:val="cyan"/>
        </w:rPr>
        <w:t xml:space="preserve">A linguagem de programação C# possui classes e bibliotecas específicas para a comunicação por rede. Para se utilizar destas, é necessário incluir o </w:t>
      </w:r>
      <w:r w:rsidRPr="001B64A8">
        <w:rPr>
          <w:i/>
          <w:highlight w:val="cyan"/>
        </w:rPr>
        <w:t>namespace</w:t>
      </w:r>
      <w:r w:rsidRPr="001B64A8">
        <w:rPr>
          <w:highlight w:val="cyan"/>
        </w:rPr>
        <w:t xml:space="preserve"> System.Net e System.Net.Sockets em cada classe que utilizará o tráfego de dados via rede</w:t>
      </w:r>
      <w:r w:rsidR="00944292" w:rsidRPr="001B64A8">
        <w:rPr>
          <w:highlight w:val="cyan"/>
        </w:rPr>
        <w:t>.</w:t>
      </w:r>
    </w:p>
    <w:p w:rsidR="00B2165C" w:rsidRPr="001B64A8" w:rsidRDefault="00484DEE" w:rsidP="00B2165C">
      <w:pPr>
        <w:pStyle w:val="Texto"/>
        <w:rPr>
          <w:highlight w:val="cyan"/>
        </w:rPr>
      </w:pPr>
      <w:r w:rsidRPr="001B64A8">
        <w:rPr>
          <w:highlight w:val="cyan"/>
        </w:rPr>
        <w:t xml:space="preserve">Na aplicação servidor, foi criada a classe estática ComunicacaoRede, que é responsável por ficar escutando uma porta do servidor em busca de novas conexões vindas da aplicação </w:t>
      </w:r>
      <w:r w:rsidRPr="001B64A8">
        <w:rPr>
          <w:highlight w:val="cyan"/>
        </w:rPr>
        <w:lastRenderedPageBreak/>
        <w:t>cliente. Essa classe possui o atributo estático “listener”, da classe TcpListener, que recebe conexões pelo protocolo de rede TCP/IP</w:t>
      </w:r>
      <w:r w:rsidR="001B64A8" w:rsidRPr="001B64A8">
        <w:rPr>
          <w:highlight w:val="cyan"/>
        </w:rPr>
        <w:t>.</w:t>
      </w:r>
    </w:p>
    <w:p w:rsidR="001B64A8" w:rsidRDefault="001B64A8" w:rsidP="00B2165C">
      <w:pPr>
        <w:pStyle w:val="Texto"/>
      </w:pPr>
      <w:r w:rsidRPr="001B64A8">
        <w:rPr>
          <w:highlight w:val="cyan"/>
        </w:rPr>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1B64A8">
        <w:rPr>
          <w:i/>
          <w:highlight w:val="cyan"/>
        </w:rPr>
        <w:t>threads</w:t>
      </w:r>
      <w:r w:rsidRPr="001B64A8">
        <w:rPr>
          <w:highlight w:val="cyan"/>
        </w:rPr>
        <w:t xml:space="preserve"> na classe ComunicacaoRede.</w:t>
      </w:r>
    </w:p>
    <w:p w:rsidR="001B64A8" w:rsidRDefault="00100591" w:rsidP="00B2165C">
      <w:pPr>
        <w:pStyle w:val="Texto"/>
      </w:pPr>
      <w:r>
        <w:rPr>
          <w:highlight w:val="cyan"/>
        </w:rPr>
        <w:t>Com base em Thelin (2007), o</w:t>
      </w:r>
      <w:r w:rsidR="001B64A8" w:rsidRPr="00100591">
        <w:rPr>
          <w:highlight w:val="cyan"/>
        </w:rPr>
        <w:t xml:space="preserve"> conceito de </w:t>
      </w:r>
      <w:r w:rsidR="001B64A8" w:rsidRPr="00100591">
        <w:rPr>
          <w:i/>
          <w:highlight w:val="cyan"/>
        </w:rPr>
        <w:t>threads</w:t>
      </w:r>
      <w:r w:rsidR="001B64A8" w:rsidRPr="00100591">
        <w:rPr>
          <w:highlight w:val="cyan"/>
        </w:rPr>
        <w:t xml:space="preserve"> (e, mais </w:t>
      </w:r>
      <w:r w:rsidR="001E1734" w:rsidRPr="00100591">
        <w:rPr>
          <w:highlight w:val="cyan"/>
        </w:rPr>
        <w:t>amplamente</w:t>
      </w:r>
      <w:r w:rsidR="001B64A8" w:rsidRPr="00100591">
        <w:rPr>
          <w:highlight w:val="cyan"/>
        </w:rPr>
        <w:t xml:space="preserve">, de processamento paralelo) é de </w:t>
      </w:r>
      <w:r w:rsidR="00162A4E" w:rsidRPr="00100591">
        <w:rPr>
          <w:highlight w:val="cyan"/>
        </w:rPr>
        <w:t>que</w:t>
      </w:r>
      <w:r w:rsidR="00AD066A" w:rsidRPr="00100591">
        <w:rPr>
          <w:highlight w:val="cyan"/>
        </w:rPr>
        <w:t>, em uma mesma aplicação,</w:t>
      </w:r>
      <w:r w:rsidR="001E1734" w:rsidRPr="00100591">
        <w:rPr>
          <w:highlight w:val="cyan"/>
        </w:rPr>
        <w:t xml:space="preserve"> se possa executar simultaneamente diversos trechos de código, de modo que a aplicação não </w:t>
      </w:r>
      <w:r w:rsidR="00AD066A" w:rsidRPr="00100591">
        <w:rPr>
          <w:highlight w:val="cyan"/>
        </w:rPr>
        <w:t xml:space="preserve">entre em estado de congelamento enquanto realiza algum processamento mais demorado. Ao delegar um bloco de código (usualmente um método de uma classe) para uma </w:t>
      </w:r>
      <w:r w:rsidR="00AD066A" w:rsidRPr="00100591">
        <w:rPr>
          <w:i/>
          <w:highlight w:val="cyan"/>
        </w:rPr>
        <w:t>thread</w:t>
      </w:r>
      <w:r w:rsidR="00AD066A" w:rsidRPr="00100591">
        <w:rPr>
          <w:highlight w:val="cyan"/>
        </w:rPr>
        <w:t xml:space="preserve"> separada, o </w:t>
      </w:r>
      <w:r w:rsidRPr="00100591">
        <w:rPr>
          <w:highlight w:val="cyan"/>
        </w:rPr>
        <w:t xml:space="preserve">programa (e sua </w:t>
      </w:r>
      <w:r w:rsidRPr="00100591">
        <w:rPr>
          <w:i/>
          <w:highlight w:val="cyan"/>
        </w:rPr>
        <w:t>thread</w:t>
      </w:r>
      <w:r w:rsidRPr="00100591">
        <w:rPr>
          <w:highlight w:val="cyan"/>
        </w:rPr>
        <w:t xml:space="preserve"> principal) pode continuar seu processamento normalmente, enquanto a outra tarefa é executada em paralelo</w:t>
      </w:r>
      <w:r>
        <w:rPr>
          <w:highlight w:val="cyan"/>
        </w:rPr>
        <w:t>. Isto é particularmente útil em aplicações que possuem interface gráfica e comunicação simultânea com diversas aplicações, o que se encaixa na aplicação servidor</w:t>
      </w:r>
      <w:r w:rsidRPr="00100591">
        <w:rPr>
          <w:highlight w:val="cyan"/>
        </w:rPr>
        <w:t>.</w:t>
      </w:r>
    </w:p>
    <w:p w:rsidR="00100591" w:rsidRPr="00A37F5D" w:rsidRDefault="00100591" w:rsidP="00B2165C">
      <w:pPr>
        <w:pStyle w:val="Texto"/>
        <w:rPr>
          <w:highlight w:val="cyan"/>
        </w:rPr>
      </w:pPr>
      <w:r w:rsidRPr="00A37F5D">
        <w:rPr>
          <w:highlight w:val="cyan"/>
        </w:rPr>
        <w:t xml:space="preserve">Ao se iniciar o servidor TCP, é iniciada a </w:t>
      </w:r>
      <w:r w:rsidRPr="00A37F5D">
        <w:rPr>
          <w:i/>
          <w:highlight w:val="cyan"/>
        </w:rPr>
        <w:t>thread</w:t>
      </w:r>
      <w:r w:rsidRPr="00A37F5D">
        <w:rPr>
          <w:highlight w:val="cyan"/>
        </w:rPr>
        <w:t xml:space="preserve"> tEscutaClientes, responsável por se conectar à porta configurada na aplicação em busca de uma nova conexão com uma instância da aplicação cliente. Ao se conectar ao cliente, é iniciada outra </w:t>
      </w:r>
      <w:r w:rsidRPr="00A37F5D">
        <w:rPr>
          <w:i/>
          <w:highlight w:val="cyan"/>
        </w:rPr>
        <w:t>thread</w:t>
      </w:r>
      <w:r w:rsidRPr="00A37F5D">
        <w:rPr>
          <w:highlight w:val="cyan"/>
        </w:rPr>
        <w:t xml:space="preserve">, tReceberPacote, que trata de receber o pacote enviado pelo cliente e responder da forma adequada. A primeira </w:t>
      </w:r>
      <w:r w:rsidRPr="00A37F5D">
        <w:rPr>
          <w:i/>
          <w:highlight w:val="cyan"/>
        </w:rPr>
        <w:t>thread</w:t>
      </w:r>
      <w:r w:rsidRPr="00A37F5D">
        <w:rPr>
          <w:highlight w:val="cyan"/>
        </w:rPr>
        <w:t xml:space="preserve"> só possui uma instância em toda a aplicação, enquanto que </w:t>
      </w:r>
      <w:r w:rsidR="00A16850" w:rsidRPr="00A37F5D">
        <w:rPr>
          <w:highlight w:val="cyan"/>
        </w:rPr>
        <w:t>novas instâncias d</w:t>
      </w:r>
      <w:r w:rsidRPr="00A37F5D">
        <w:rPr>
          <w:highlight w:val="cyan"/>
        </w:rPr>
        <w:t xml:space="preserve">a segunda </w:t>
      </w:r>
      <w:r w:rsidR="00A16850" w:rsidRPr="00A37F5D">
        <w:rPr>
          <w:highlight w:val="cyan"/>
        </w:rPr>
        <w:t>são criadas</w:t>
      </w:r>
      <w:r w:rsidRPr="00A37F5D">
        <w:rPr>
          <w:highlight w:val="cyan"/>
        </w:rPr>
        <w:t xml:space="preserve"> para cada nova conexão estabelecida</w:t>
      </w:r>
      <w:r w:rsidR="00A16850" w:rsidRPr="00A37F5D">
        <w:rPr>
          <w:highlight w:val="cyan"/>
        </w:rPr>
        <w:t>.</w:t>
      </w:r>
    </w:p>
    <w:p w:rsidR="00A16850" w:rsidRDefault="00A16850" w:rsidP="00B2165C">
      <w:pPr>
        <w:pStyle w:val="Texto"/>
      </w:pPr>
      <w:r w:rsidRPr="00A37F5D">
        <w:rPr>
          <w:highlight w:val="cyan"/>
        </w:rPr>
        <w:t xml:space="preserve">Um comportamento detectado no uso de </w:t>
      </w:r>
      <w:r w:rsidRPr="00A37F5D">
        <w:rPr>
          <w:i/>
          <w:highlight w:val="cyan"/>
        </w:rPr>
        <w:t>threads</w:t>
      </w:r>
      <w:r w:rsidRPr="00A37F5D">
        <w:rPr>
          <w:highlight w:val="cyan"/>
        </w:rPr>
        <w:t xml:space="preserve"> foi de que, inicialmente, elas não estavam sendo interrompidas ao fechar a aplicação. Isso se devia ao fato de elas não possuírem nenhuma dependência com a </w:t>
      </w:r>
      <w:r w:rsidRPr="00A37F5D">
        <w:rPr>
          <w:i/>
          <w:highlight w:val="cyan"/>
        </w:rPr>
        <w:t>thread</w:t>
      </w:r>
      <w:r w:rsidRPr="00A37F5D">
        <w:rPr>
          <w:highlight w:val="cyan"/>
        </w:rPr>
        <w:t xml:space="preserve"> principal do servidor. A solução encontrada foi, após instanciar cada </w:t>
      </w:r>
      <w:r w:rsidRPr="00A37F5D">
        <w:rPr>
          <w:i/>
          <w:highlight w:val="cyan"/>
        </w:rPr>
        <w:t>thread</w:t>
      </w:r>
      <w:r w:rsidRPr="00A37F5D">
        <w:rPr>
          <w:highlight w:val="cyan"/>
        </w:rPr>
        <w:t xml:space="preserve">, especificar que se tratava de uma </w:t>
      </w:r>
      <w:r w:rsidRPr="00A37F5D">
        <w:rPr>
          <w:i/>
          <w:highlight w:val="cyan"/>
        </w:rPr>
        <w:t>thread</w:t>
      </w:r>
      <w:r w:rsidRPr="00A37F5D">
        <w:rPr>
          <w:highlight w:val="cyan"/>
        </w:rPr>
        <w:t xml:space="preserve"> de segundo plano em relação à execução da aplicação, o que foi feito ao assinalar “true” para a propriedade “IsBackground” da nova </w:t>
      </w:r>
      <w:r w:rsidRPr="00A37F5D">
        <w:rPr>
          <w:i/>
          <w:highlight w:val="cyan"/>
        </w:rPr>
        <w:t>thread</w:t>
      </w:r>
      <w:r w:rsidRPr="00A37F5D">
        <w:rPr>
          <w:highlight w:val="cyan"/>
        </w:rPr>
        <w:t xml:space="preserve">. O </w:t>
      </w:r>
      <w:r w:rsidR="000A088D" w:rsidRPr="00A37F5D">
        <w:rPr>
          <w:highlight w:val="cyan"/>
        </w:rPr>
        <w:fldChar w:fldCharType="begin"/>
      </w:r>
      <w:r w:rsidR="000A088D" w:rsidRPr="00A37F5D">
        <w:rPr>
          <w:highlight w:val="cyan"/>
        </w:rPr>
        <w:instrText xml:space="preserve"> REF _Ref404366813 \h </w:instrText>
      </w:r>
      <w:r w:rsidR="00A37F5D">
        <w:rPr>
          <w:highlight w:val="cyan"/>
        </w:rPr>
        <w:instrText xml:space="preserve"> \* MERGEFORMAT </w:instrText>
      </w:r>
      <w:r w:rsidR="000A088D" w:rsidRPr="00A37F5D">
        <w:rPr>
          <w:highlight w:val="cyan"/>
        </w:rPr>
      </w:r>
      <w:r w:rsidR="000A088D" w:rsidRPr="00A37F5D">
        <w:rPr>
          <w:highlight w:val="cyan"/>
        </w:rPr>
        <w:fldChar w:fldCharType="separate"/>
      </w:r>
      <w:r w:rsidR="00E67562" w:rsidRPr="00E67562">
        <w:rPr>
          <w:highlight w:val="cyan"/>
        </w:rPr>
        <w:t xml:space="preserve">Quadro </w:t>
      </w:r>
      <w:r w:rsidR="00E67562" w:rsidRPr="00E67562">
        <w:rPr>
          <w:noProof/>
          <w:highlight w:val="cyan"/>
        </w:rPr>
        <w:t>6</w:t>
      </w:r>
      <w:r w:rsidR="000A088D" w:rsidRPr="00A37F5D">
        <w:rPr>
          <w:highlight w:val="cyan"/>
        </w:rPr>
        <w:fldChar w:fldCharType="end"/>
      </w:r>
      <w:r w:rsidRPr="00A37F5D">
        <w:rPr>
          <w:highlight w:val="cyan"/>
        </w:rPr>
        <w:t xml:space="preserve"> mostra a criação da </w:t>
      </w:r>
      <w:r w:rsidRPr="00A37F5D">
        <w:rPr>
          <w:i/>
          <w:highlight w:val="cyan"/>
        </w:rPr>
        <w:t>thread</w:t>
      </w:r>
      <w:r w:rsidRPr="00A37F5D">
        <w:rPr>
          <w:highlight w:val="cyan"/>
        </w:rPr>
        <w:t xml:space="preserve"> responsável por escutar a porta TCP</w:t>
      </w:r>
      <w:r w:rsidR="000A088D" w:rsidRPr="00A37F5D">
        <w:rPr>
          <w:highlight w:val="cyan"/>
        </w:rPr>
        <w:t xml:space="preserve"> da aplicação:</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0A088D" w:rsidTr="000A088D">
        <w:tc>
          <w:tcPr>
            <w:tcW w:w="9061" w:type="dxa"/>
          </w:tcPr>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FF"/>
                <w:sz w:val="19"/>
                <w:szCs w:val="19"/>
                <w:highlight w:val="white"/>
                <w:lang w:val="en-US"/>
              </w:rPr>
              <w:t>public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static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void</w:t>
            </w:r>
            <w:r w:rsidRPr="000A088D">
              <w:rPr>
                <w:rFonts w:ascii="Consolas" w:hAnsi="Consolas" w:cs="Consolas"/>
                <w:color w:val="000000"/>
                <w:sz w:val="19"/>
                <w:szCs w:val="19"/>
                <w:highlight w:val="white"/>
                <w:lang w:val="en-US"/>
              </w:rPr>
              <w:t xml:space="preserve"> IniciarServidor()</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 xml:space="preserve"> tEscutaClientes = </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ThreadStart</w:t>
            </w:r>
            <w:r w:rsidRPr="000A088D">
              <w:rPr>
                <w:rFonts w:ascii="Consolas" w:hAnsi="Consolas" w:cs="Consolas"/>
                <w:color w:val="000000"/>
                <w:sz w:val="19"/>
                <w:szCs w:val="19"/>
                <w:highlight w:val="white"/>
                <w:lang w:val="en-US"/>
              </w:rPr>
              <w:t>(EscutaClientes));</w:t>
            </w:r>
          </w:p>
          <w:p w:rsidR="000A088D" w:rsidRDefault="000A088D" w:rsidP="000A088D">
            <w:pPr>
              <w:autoSpaceDE w:val="0"/>
              <w:autoSpaceDN w:val="0"/>
              <w:adjustRightInd w:val="0"/>
              <w:rPr>
                <w:rFonts w:ascii="Consolas" w:hAnsi="Consolas" w:cs="Consolas"/>
                <w:color w:val="000000"/>
                <w:sz w:val="19"/>
                <w:szCs w:val="19"/>
                <w:highlight w:val="white"/>
              </w:rPr>
            </w:pPr>
            <w:r w:rsidRPr="000A088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tEscutaClientes.IsBackground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A088D" w:rsidRDefault="000A088D" w:rsidP="000A088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tEscutaClientes.Start();</w:t>
            </w:r>
          </w:p>
          <w:p w:rsidR="000A088D" w:rsidRDefault="000A088D" w:rsidP="000A088D">
            <w:pPr>
              <w:pStyle w:val="Texto"/>
              <w:keepNext/>
              <w:ind w:firstLine="0"/>
            </w:pPr>
            <w:r>
              <w:rPr>
                <w:rFonts w:ascii="Consolas" w:hAnsi="Consolas" w:cs="Consolas"/>
                <w:color w:val="000000"/>
                <w:sz w:val="19"/>
                <w:szCs w:val="19"/>
                <w:highlight w:val="white"/>
              </w:rPr>
              <w:lastRenderedPageBreak/>
              <w:t>}</w:t>
            </w:r>
          </w:p>
        </w:tc>
      </w:tr>
    </w:tbl>
    <w:p w:rsidR="000A088D" w:rsidRDefault="000A088D" w:rsidP="000A088D">
      <w:pPr>
        <w:pStyle w:val="Quadro"/>
        <w:rPr>
          <w:noProof/>
        </w:rPr>
      </w:pPr>
      <w:bookmarkStart w:id="325" w:name="_Ref404366813"/>
      <w:bookmarkStart w:id="326" w:name="_Toc404444920"/>
      <w:r>
        <w:lastRenderedPageBreak/>
        <w:t xml:space="preserve">Quadro </w:t>
      </w:r>
      <w:r>
        <w:fldChar w:fldCharType="begin"/>
      </w:r>
      <w:r>
        <w:instrText xml:space="preserve"> SEQ Quadro \* ARABIC </w:instrText>
      </w:r>
      <w:r>
        <w:fldChar w:fldCharType="separate"/>
      </w:r>
      <w:r w:rsidR="00DC4D07">
        <w:rPr>
          <w:noProof/>
        </w:rPr>
        <w:t>6</w:t>
      </w:r>
      <w:r>
        <w:fldChar w:fldCharType="end"/>
      </w:r>
      <w:bookmarkEnd w:id="325"/>
      <w:r>
        <w:t xml:space="preserve"> –</w:t>
      </w:r>
      <w:r>
        <w:rPr>
          <w:noProof/>
        </w:rPr>
        <w:t xml:space="preserve"> Criação da </w:t>
      </w:r>
      <w:r w:rsidRPr="000A088D">
        <w:rPr>
          <w:i/>
          <w:noProof/>
        </w:rPr>
        <w:t>thread</w:t>
      </w:r>
      <w:r>
        <w:rPr>
          <w:noProof/>
        </w:rPr>
        <w:t xml:space="preserve"> tEscutaClientes</w:t>
      </w:r>
      <w:bookmarkEnd w:id="326"/>
    </w:p>
    <w:p w:rsidR="000A088D" w:rsidRDefault="000A088D" w:rsidP="000A088D">
      <w:pPr>
        <w:pStyle w:val="ComentarioLegenda"/>
      </w:pPr>
      <w:r w:rsidRPr="000A088D">
        <w:t>Fonte: Própria</w:t>
      </w:r>
    </w:p>
    <w:p w:rsidR="000A088D" w:rsidRDefault="000A088D" w:rsidP="000A088D">
      <w:pPr>
        <w:pStyle w:val="Texto"/>
      </w:pPr>
    </w:p>
    <w:p w:rsidR="002E383F" w:rsidRDefault="002E383F" w:rsidP="000A088D">
      <w:pPr>
        <w:pStyle w:val="Texto"/>
      </w:pPr>
      <w:r w:rsidRPr="00A9162D">
        <w:rPr>
          <w:highlight w:val="cyan"/>
        </w:rPr>
        <w:t>Após receber por completo o pacote enviado pelo cliente, é executado o método TrataPacote da classe estática ComunicacaoController</w:t>
      </w:r>
      <w:r w:rsidR="004179E0" w:rsidRPr="00A9162D">
        <w:rPr>
          <w:highlight w:val="cyan"/>
        </w:rPr>
        <w:t xml:space="preserve">. Esse método possui uma validação do cabeçalho do pacote recebido (OP Code) que, dependendo do valor, direciona o tratamento do pacote para um específico método dentro das classes do pacote “Controller”, como se pode ver no </w:t>
      </w:r>
      <w:r w:rsidR="00736A3E" w:rsidRPr="00A9162D">
        <w:rPr>
          <w:highlight w:val="cyan"/>
        </w:rPr>
        <w:fldChar w:fldCharType="begin"/>
      </w:r>
      <w:r w:rsidR="00736A3E" w:rsidRPr="00A9162D">
        <w:rPr>
          <w:highlight w:val="cyan"/>
        </w:rPr>
        <w:instrText xml:space="preserve"> REF _Ref404376129 \h </w:instrText>
      </w:r>
      <w:r w:rsidR="00A9162D">
        <w:rPr>
          <w:highlight w:val="cyan"/>
        </w:rPr>
        <w:instrText xml:space="preserve"> \* MERGEFORMAT </w:instrText>
      </w:r>
      <w:r w:rsidR="00736A3E" w:rsidRPr="00A9162D">
        <w:rPr>
          <w:highlight w:val="cyan"/>
        </w:rPr>
      </w:r>
      <w:r w:rsidR="00736A3E" w:rsidRPr="00A9162D">
        <w:rPr>
          <w:highlight w:val="cyan"/>
        </w:rPr>
        <w:fldChar w:fldCharType="separate"/>
      </w:r>
      <w:r w:rsidR="00E67562" w:rsidRPr="00E67562">
        <w:rPr>
          <w:highlight w:val="cyan"/>
        </w:rPr>
        <w:t xml:space="preserve">Quadro </w:t>
      </w:r>
      <w:r w:rsidR="00E67562" w:rsidRPr="00E67562">
        <w:rPr>
          <w:noProof/>
          <w:highlight w:val="cyan"/>
        </w:rPr>
        <w:t>7</w:t>
      </w:r>
      <w:r w:rsidR="00736A3E" w:rsidRPr="00A9162D">
        <w:rPr>
          <w:highlight w:val="cyan"/>
        </w:rPr>
        <w:fldChar w:fldCharType="end"/>
      </w:r>
      <w:r w:rsidR="004179E0" w:rsidRPr="00A9162D">
        <w:rPr>
          <w:highlight w:val="cyan"/>
        </w:rPr>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Tr="00902012">
        <w:tc>
          <w:tcPr>
            <w:tcW w:w="9061" w:type="dxa"/>
          </w:tcPr>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TrataPacote(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pacote_recebido)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retorno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dados_pacote = pacote_recebido.ToString().Split(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Enum</w:t>
            </w:r>
            <w:r>
              <w:rPr>
                <w:rFonts w:ascii="Consolas" w:hAnsi="Consolas" w:cs="Consolas"/>
                <w:color w:val="000000"/>
                <w:sz w:val="19"/>
                <w:szCs w:val="19"/>
                <w:highlight w:val="white"/>
              </w:rPr>
              <w:t xml:space="preserve">.TryParse(dados_pacote[0],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//OPCode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.RequisicaoLogin:</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RequisicaoLoginController</w:t>
            </w:r>
            <w:r>
              <w:rPr>
                <w:rFonts w:ascii="Consolas" w:hAnsi="Consolas" w:cs="Consolas"/>
                <w:color w:val="000000"/>
                <w:sz w:val="19"/>
                <w:szCs w:val="19"/>
                <w:highlight w:val="white"/>
              </w:rPr>
              <w:t>().RequisicaoLogin(</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RequisicaoLogin</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.ReceberNovasMensagens:</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().ReceberNovasMensagens(</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.EnviarNovaMensagem: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().EnviarNovaMensagem(</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.StatusContato: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ContatoController</w:t>
            </w:r>
            <w:r>
              <w:rPr>
                <w:rFonts w:ascii="Consolas" w:hAnsi="Consolas" w:cs="Consolas"/>
                <w:color w:val="000000"/>
                <w:sz w:val="19"/>
                <w:szCs w:val="19"/>
                <w:highlight w:val="white"/>
              </w:rPr>
              <w:t>().StatusContato(</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().StatusMensagem(</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.NovoCadastro: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().NovoCadastro(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.EnviarNovoUsuario: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().EnviarNovoUsuario(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UsuarioAdicionado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.EnviarNovoGrupo: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().EnviarNovoGrupo(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Grupo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.BuscaUsuarioPeloEmail:</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.BuscaUsuarioPeloID:</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02012">
              <w:rPr>
                <w:rFonts w:ascii="Consolas" w:hAnsi="Consolas" w:cs="Consolas"/>
                <w:color w:val="0000FF"/>
                <w:sz w:val="19"/>
                <w:szCs w:val="19"/>
                <w:highlight w:val="white"/>
                <w:lang w:val="en-US"/>
              </w:rPr>
              <w:t>break</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default</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NotImplementedException</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retorno;</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catch</w:t>
            </w:r>
            <w:r w:rsidRPr="00902012">
              <w:rPr>
                <w:rFonts w:ascii="Consolas" w:hAnsi="Consolas" w:cs="Consolas"/>
                <w:color w:val="000000"/>
                <w:sz w:val="19"/>
                <w:szCs w:val="19"/>
                <w:highlight w:val="white"/>
                <w:lang w:val="en-US"/>
              </w:rPr>
              <w:t>(</w:t>
            </w:r>
            <w:r w:rsidRPr="00902012">
              <w:rPr>
                <w:rFonts w:ascii="Consolas" w:hAnsi="Consolas" w:cs="Consolas"/>
                <w:color w:val="2B91AF"/>
                <w:sz w:val="19"/>
                <w:szCs w:val="19"/>
                <w:highlight w:val="white"/>
                <w:lang w:val="en-US"/>
              </w:rPr>
              <w:t>Exception</w:t>
            </w:r>
            <w:r w:rsidRPr="00902012">
              <w:rPr>
                <w:rFonts w:ascii="Consolas" w:hAnsi="Consolas" w:cs="Consolas"/>
                <w:color w:val="000000"/>
                <w:sz w:val="19"/>
                <w:szCs w:val="19"/>
                <w:highlight w:val="white"/>
                <w:lang w:val="en-US"/>
              </w:rPr>
              <w:t xml:space="preserve"> ex)</w:t>
            </w:r>
          </w:p>
          <w:p w:rsidR="00902012" w:rsidRPr="00041E3F"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041E3F">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ex.Message;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else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InvalidCastException</w:t>
            </w:r>
            <w:r w:rsidRPr="00902012">
              <w:rPr>
                <w:rFonts w:ascii="Consolas" w:hAnsi="Consolas" w:cs="Consolas"/>
                <w:color w:val="000000"/>
                <w:sz w:val="19"/>
                <w:szCs w:val="19"/>
                <w:highlight w:val="white"/>
                <w:lang w:val="en-US"/>
              </w:rPr>
              <w:t>();</w:t>
            </w:r>
          </w:p>
          <w:p w:rsidR="00902012" w:rsidRDefault="00902012" w:rsidP="00902012">
            <w:pPr>
              <w:autoSpaceDE w:val="0"/>
              <w:autoSpaceDN w:val="0"/>
              <w:adjustRightInd w:val="0"/>
              <w:rPr>
                <w:rFonts w:ascii="Consolas" w:hAnsi="Consolas" w:cs="Consolas"/>
                <w:color w:val="000000"/>
                <w:sz w:val="19"/>
                <w:szCs w:val="19"/>
                <w:highlight w:val="white"/>
              </w:rPr>
            </w:pPr>
            <w:r w:rsidRPr="0090201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02012" w:rsidRDefault="00902012" w:rsidP="00902012">
            <w:pPr>
              <w:pStyle w:val="Texto"/>
              <w:keepNext/>
              <w:ind w:firstLine="0"/>
            </w:pPr>
            <w:r>
              <w:rPr>
                <w:rFonts w:ascii="Consolas" w:hAnsi="Consolas" w:cs="Consolas"/>
                <w:color w:val="000000"/>
                <w:sz w:val="19"/>
                <w:szCs w:val="19"/>
                <w:highlight w:val="white"/>
              </w:rPr>
              <w:t>}</w:t>
            </w:r>
          </w:p>
        </w:tc>
      </w:tr>
    </w:tbl>
    <w:p w:rsidR="004179E0" w:rsidRDefault="00902012" w:rsidP="00736A3E">
      <w:pPr>
        <w:pStyle w:val="Quadro"/>
      </w:pPr>
      <w:bookmarkStart w:id="327" w:name="_Ref404376129"/>
      <w:bookmarkStart w:id="328" w:name="_Toc404444921"/>
      <w:r>
        <w:lastRenderedPageBreak/>
        <w:t xml:space="preserve">Quadro </w:t>
      </w:r>
      <w:r>
        <w:fldChar w:fldCharType="begin"/>
      </w:r>
      <w:r>
        <w:instrText xml:space="preserve"> SEQ Quadro \* ARABIC </w:instrText>
      </w:r>
      <w:r>
        <w:fldChar w:fldCharType="separate"/>
      </w:r>
      <w:r w:rsidR="00DC4D07">
        <w:rPr>
          <w:noProof/>
        </w:rPr>
        <w:t>7</w:t>
      </w:r>
      <w:r>
        <w:fldChar w:fldCharType="end"/>
      </w:r>
      <w:bookmarkEnd w:id="327"/>
      <w:r>
        <w:t xml:space="preserve"> </w:t>
      </w:r>
      <w:r w:rsidR="00023C85">
        <w:t>–</w:t>
      </w:r>
      <w:r>
        <w:t xml:space="preserve"> Método TrataPacote</w:t>
      </w:r>
      <w:bookmarkEnd w:id="328"/>
    </w:p>
    <w:p w:rsidR="00902012" w:rsidRDefault="00902012" w:rsidP="00736A3E">
      <w:pPr>
        <w:pStyle w:val="ComentarioLegenda"/>
      </w:pPr>
      <w:r>
        <w:t>Fonte: Própria</w:t>
      </w:r>
    </w:p>
    <w:p w:rsidR="00736A3E" w:rsidRPr="00902012" w:rsidRDefault="00736A3E" w:rsidP="00736A3E">
      <w:pPr>
        <w:pStyle w:val="Texto"/>
      </w:pPr>
    </w:p>
    <w:p w:rsidR="007C0050" w:rsidRDefault="001C1F2D" w:rsidP="007C0050">
      <w:pPr>
        <w:pStyle w:val="Nvel3"/>
      </w:pPr>
      <w:bookmarkStart w:id="329" w:name="_Ref404357333"/>
      <w:bookmarkStart w:id="330" w:name="_Toc404445037"/>
      <w:r>
        <w:t>Persistência dos dados</w:t>
      </w:r>
      <w:bookmarkEnd w:id="329"/>
      <w:bookmarkEnd w:id="330"/>
      <w:r w:rsidR="007C0050" w:rsidRPr="007C0050">
        <w:t xml:space="preserve"> </w:t>
      </w:r>
    </w:p>
    <w:p w:rsidR="00C51579" w:rsidRPr="00C51579" w:rsidRDefault="00C51579" w:rsidP="00B2165C">
      <w:pPr>
        <w:pStyle w:val="Texto"/>
        <w:rPr>
          <w:highlight w:val="cyan"/>
        </w:rPr>
      </w:pPr>
      <w:r>
        <w:rPr>
          <w:highlight w:val="cyan"/>
        </w:rPr>
        <w:t xml:space="preserve">Para o protótipo, foi criado, no SQL Server, o banco de dados QTCC, e nele foram criadas as seguintes tabelas, </w:t>
      </w:r>
      <w:r w:rsidR="00F97043">
        <w:rPr>
          <w:highlight w:val="cyan"/>
        </w:rPr>
        <w:t xml:space="preserve">também </w:t>
      </w:r>
      <w:r>
        <w:rPr>
          <w:highlight w:val="cyan"/>
        </w:rPr>
        <w:t xml:space="preserve">listadas </w:t>
      </w:r>
      <w:r w:rsidRPr="00C51579">
        <w:rPr>
          <w:highlight w:val="cyan"/>
        </w:rPr>
        <w:t xml:space="preserve">na </w:t>
      </w:r>
      <w:r w:rsidRPr="00C51579">
        <w:rPr>
          <w:highlight w:val="cyan"/>
        </w:rPr>
        <w:fldChar w:fldCharType="begin"/>
      </w:r>
      <w:r w:rsidRPr="00C51579">
        <w:rPr>
          <w:highlight w:val="cyan"/>
        </w:rPr>
        <w:instrText xml:space="preserve"> REF _Ref404453092 \h </w:instrText>
      </w:r>
      <w:r w:rsidRPr="00C51579">
        <w:rPr>
          <w:highlight w:val="cyan"/>
        </w:rPr>
      </w:r>
      <w:r w:rsidRPr="00C51579">
        <w:rPr>
          <w:highlight w:val="cyan"/>
        </w:rPr>
        <w:instrText xml:space="preserve"> \* MERGEFORMAT </w:instrText>
      </w:r>
      <w:r w:rsidRPr="00C51579">
        <w:rPr>
          <w:highlight w:val="cyan"/>
        </w:rPr>
        <w:fldChar w:fldCharType="separate"/>
      </w:r>
      <w:r w:rsidRPr="00C51579">
        <w:rPr>
          <w:highlight w:val="cyan"/>
        </w:rPr>
        <w:t xml:space="preserve">Figura </w:t>
      </w:r>
      <w:r w:rsidRPr="00C51579">
        <w:rPr>
          <w:noProof/>
          <w:highlight w:val="cyan"/>
        </w:rPr>
        <w:t>51</w:t>
      </w:r>
      <w:r w:rsidRPr="00C51579">
        <w:rPr>
          <w:highlight w:val="cyan"/>
        </w:rPr>
        <w:fldChar w:fldCharType="end"/>
      </w:r>
      <w:r w:rsidRPr="00C51579">
        <w:rPr>
          <w:highlight w:val="cyan"/>
        </w:rPr>
        <w:t>:</w:t>
      </w:r>
    </w:p>
    <w:p w:rsidR="00C51579" w:rsidRDefault="00C51579" w:rsidP="00C51579">
      <w:pPr>
        <w:pStyle w:val="Texto"/>
        <w:numPr>
          <w:ilvl w:val="0"/>
          <w:numId w:val="25"/>
        </w:numPr>
        <w:rPr>
          <w:highlight w:val="cyan"/>
        </w:rPr>
      </w:pPr>
      <w:r>
        <w:rPr>
          <w:highlight w:val="cyan"/>
        </w:rPr>
        <w:t>tbContato:</w:t>
      </w:r>
      <w:r w:rsidR="00F97043">
        <w:rPr>
          <w:highlight w:val="cyan"/>
        </w:rPr>
        <w:t xml:space="preserve"> Perfil-base de grupos e usuários (Código, Nome, Foto e se trata de um contato desativado)</w:t>
      </w:r>
    </w:p>
    <w:p w:rsidR="00C51579" w:rsidRDefault="00C51579" w:rsidP="00C51579">
      <w:pPr>
        <w:pStyle w:val="Texto"/>
        <w:numPr>
          <w:ilvl w:val="0"/>
          <w:numId w:val="25"/>
        </w:numPr>
        <w:rPr>
          <w:highlight w:val="cyan"/>
        </w:rPr>
      </w:pPr>
      <w:r>
        <w:rPr>
          <w:highlight w:val="cyan"/>
        </w:rPr>
        <w:t>tbUsuario</w:t>
      </w:r>
      <w:r w:rsidR="00F97043">
        <w:rPr>
          <w:highlight w:val="cyan"/>
        </w:rPr>
        <w:t>: Dados detalhados sobre um usuário (E-Mail, Senha e Texto de Perfil)</w:t>
      </w:r>
    </w:p>
    <w:p w:rsidR="00C51579" w:rsidRDefault="00C51579" w:rsidP="00C51579">
      <w:pPr>
        <w:pStyle w:val="Texto"/>
        <w:numPr>
          <w:ilvl w:val="0"/>
          <w:numId w:val="25"/>
        </w:numPr>
        <w:rPr>
          <w:highlight w:val="cyan"/>
        </w:rPr>
      </w:pPr>
      <w:r>
        <w:rPr>
          <w:highlight w:val="cyan"/>
        </w:rPr>
        <w:t>tbGrupo</w:t>
      </w:r>
      <w:r w:rsidR="00F97043">
        <w:rPr>
          <w:highlight w:val="cyan"/>
        </w:rPr>
        <w:t>: Usuário administrador de um grupo</w:t>
      </w:r>
    </w:p>
    <w:p w:rsidR="00C51579" w:rsidRDefault="00C51579" w:rsidP="00C51579">
      <w:pPr>
        <w:pStyle w:val="Texto"/>
        <w:numPr>
          <w:ilvl w:val="0"/>
          <w:numId w:val="25"/>
        </w:numPr>
        <w:rPr>
          <w:highlight w:val="cyan"/>
        </w:rPr>
      </w:pPr>
      <w:r>
        <w:rPr>
          <w:highlight w:val="cyan"/>
        </w:rPr>
        <w:t>tbListaContatos</w:t>
      </w:r>
      <w:r w:rsidR="00F97043">
        <w:rPr>
          <w:highlight w:val="cyan"/>
        </w:rPr>
        <w:t>: Lista de contatos de um usuário ou membros de um grupo</w:t>
      </w:r>
    </w:p>
    <w:p w:rsidR="00C51579" w:rsidRDefault="00C51579" w:rsidP="00C51579">
      <w:pPr>
        <w:pStyle w:val="Texto"/>
        <w:numPr>
          <w:ilvl w:val="0"/>
          <w:numId w:val="25"/>
        </w:numPr>
        <w:rPr>
          <w:highlight w:val="cyan"/>
        </w:rPr>
      </w:pPr>
      <w:r>
        <w:rPr>
          <w:highlight w:val="cyan"/>
        </w:rPr>
        <w:t>tmpMensagensPendentes</w:t>
      </w:r>
      <w:r w:rsidR="00F97043">
        <w:rPr>
          <w:highlight w:val="cyan"/>
        </w:rPr>
        <w:t>: Dados sobre mensagens que ainda não foram enviadas aos destinatários</w:t>
      </w:r>
    </w:p>
    <w:p w:rsidR="00C51579" w:rsidRDefault="00C51579" w:rsidP="00C51579">
      <w:pPr>
        <w:pStyle w:val="Texto"/>
        <w:numPr>
          <w:ilvl w:val="0"/>
          <w:numId w:val="25"/>
        </w:numPr>
        <w:rPr>
          <w:highlight w:val="cyan"/>
        </w:rPr>
      </w:pPr>
      <w:r>
        <w:rPr>
          <w:highlight w:val="cyan"/>
        </w:rPr>
        <w:t>tmpUsuariosLogados</w:t>
      </w:r>
      <w:r w:rsidR="00F97043">
        <w:rPr>
          <w:highlight w:val="cyan"/>
        </w:rPr>
        <w:t>: Registro de última vez em que um usuário foi visto online</w:t>
      </w:r>
    </w:p>
    <w:p w:rsidR="00C51579" w:rsidRDefault="00C51579" w:rsidP="00C51579">
      <w:pPr>
        <w:pStyle w:val="Texto"/>
        <w:keepNext/>
        <w:ind w:firstLine="0"/>
      </w:pPr>
    </w:p>
    <w:p w:rsidR="00C51579" w:rsidRDefault="00C51579" w:rsidP="00C51579">
      <w:pPr>
        <w:pStyle w:val="Texto"/>
        <w:keepNext/>
        <w:ind w:firstLine="0"/>
        <w:jc w:val="center"/>
      </w:pPr>
      <w:r>
        <w:rPr>
          <w:noProof/>
          <w:lang w:eastAsia="pt-BR"/>
        </w:rPr>
        <w:drawing>
          <wp:inline distT="0" distB="0" distL="0" distR="0" wp14:anchorId="7DF8C4F5" wp14:editId="4BA8EB95">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093720"/>
                    </a:xfrm>
                    <a:prstGeom prst="rect">
                      <a:avLst/>
                    </a:prstGeom>
                  </pic:spPr>
                </pic:pic>
              </a:graphicData>
            </a:graphic>
          </wp:inline>
        </w:drawing>
      </w:r>
    </w:p>
    <w:p w:rsidR="00C51579" w:rsidRDefault="00C51579" w:rsidP="00C51579">
      <w:pPr>
        <w:pStyle w:val="Imagem"/>
        <w:rPr>
          <w:noProof/>
        </w:rPr>
      </w:pPr>
      <w:bookmarkStart w:id="331" w:name="_Ref404453092"/>
      <w:r>
        <w:t xml:space="preserve">Figura </w:t>
      </w:r>
      <w:r>
        <w:fldChar w:fldCharType="begin"/>
      </w:r>
      <w:r>
        <w:instrText xml:space="preserve"> SEQ Figura \* ARABIC </w:instrText>
      </w:r>
      <w:r>
        <w:fldChar w:fldCharType="separate"/>
      </w:r>
      <w:r w:rsidR="009D6FEB">
        <w:rPr>
          <w:noProof/>
        </w:rPr>
        <w:t>53</w:t>
      </w:r>
      <w:r>
        <w:fldChar w:fldCharType="end"/>
      </w:r>
      <w:bookmarkEnd w:id="331"/>
      <w:r>
        <w:t xml:space="preserve"> -</w:t>
      </w:r>
      <w:r>
        <w:rPr>
          <w:noProof/>
        </w:rPr>
        <w:t xml:space="preserve"> Diagrama Entidade</w:t>
      </w:r>
      <w:r w:rsidR="00F97043">
        <w:rPr>
          <w:noProof/>
        </w:rPr>
        <w:t>-</w:t>
      </w:r>
      <w:r>
        <w:rPr>
          <w:noProof/>
        </w:rPr>
        <w:t>Relaci</w:t>
      </w:r>
      <w:r w:rsidR="00F97043">
        <w:rPr>
          <w:noProof/>
        </w:rPr>
        <w:t>onamento</w:t>
      </w:r>
      <w:r>
        <w:rPr>
          <w:noProof/>
        </w:rPr>
        <w:t xml:space="preserve"> (DER) do banco QTCC</w:t>
      </w:r>
    </w:p>
    <w:p w:rsidR="00C51579" w:rsidRPr="00F97043" w:rsidRDefault="00C51579" w:rsidP="00C51579">
      <w:pPr>
        <w:pStyle w:val="ComentarioLegenda"/>
      </w:pPr>
      <w:r w:rsidRPr="00F97043">
        <w:t>Fonte: Própria</w:t>
      </w:r>
    </w:p>
    <w:p w:rsidR="00C51579" w:rsidRPr="00C51579" w:rsidRDefault="00C51579" w:rsidP="00C51579">
      <w:pPr>
        <w:pStyle w:val="Texto"/>
        <w:rPr>
          <w:highlight w:val="cyan"/>
        </w:rPr>
      </w:pPr>
    </w:p>
    <w:p w:rsidR="00ED375E" w:rsidRPr="00B65F31" w:rsidRDefault="002F01D9" w:rsidP="00ED375E">
      <w:pPr>
        <w:pStyle w:val="Texto"/>
      </w:pPr>
      <w:r w:rsidRPr="000035C8">
        <w:rPr>
          <w:highlight w:val="cyan"/>
        </w:rPr>
        <w:t xml:space="preserve">Na tela inicial da aplicação servidor, existe o botão “Configurar Conexão”. Ao clicar nesse botão, é </w:t>
      </w:r>
      <w:r w:rsidR="004175E8" w:rsidRPr="000035C8">
        <w:rPr>
          <w:highlight w:val="cyan"/>
        </w:rPr>
        <w:t>perguntado ao usuário se ele deseja</w:t>
      </w:r>
      <w:r w:rsidR="00B65F31" w:rsidRPr="000035C8">
        <w:rPr>
          <w:highlight w:val="cyan"/>
        </w:rPr>
        <w:t xml:space="preserve"> reconfigurar o acesso ao banco de dados. Se confirmado, é aberta a tela de reconfigurar acesso à base de dados, como pode ser vista na </w:t>
      </w:r>
      <w:r w:rsidR="00B65F31" w:rsidRPr="000035C8">
        <w:rPr>
          <w:highlight w:val="cyan"/>
        </w:rPr>
        <w:fldChar w:fldCharType="begin"/>
      </w:r>
      <w:r w:rsidR="00B65F31" w:rsidRPr="000035C8">
        <w:rPr>
          <w:highlight w:val="cyan"/>
        </w:rPr>
        <w:instrText xml:space="preserve"> REF _Ref404448519 \h </w:instrText>
      </w:r>
      <w:r w:rsidR="00B65F31" w:rsidRPr="000035C8">
        <w:rPr>
          <w:highlight w:val="cyan"/>
        </w:rPr>
      </w:r>
      <w:r w:rsidR="000035C8">
        <w:rPr>
          <w:highlight w:val="cyan"/>
        </w:rPr>
        <w:instrText xml:space="preserve"> \* MERGEFORMAT </w:instrText>
      </w:r>
      <w:r w:rsidR="00B65F31" w:rsidRPr="000035C8">
        <w:rPr>
          <w:highlight w:val="cyan"/>
        </w:rPr>
        <w:fldChar w:fldCharType="separate"/>
      </w:r>
      <w:r w:rsidR="00B65F31" w:rsidRPr="000035C8">
        <w:rPr>
          <w:highlight w:val="cyan"/>
        </w:rPr>
        <w:t xml:space="preserve">Figura </w:t>
      </w:r>
      <w:r w:rsidR="00B65F31" w:rsidRPr="000035C8">
        <w:rPr>
          <w:noProof/>
          <w:highlight w:val="cyan"/>
        </w:rPr>
        <w:t>51</w:t>
      </w:r>
      <w:r w:rsidR="00B65F31" w:rsidRPr="000035C8">
        <w:rPr>
          <w:highlight w:val="cyan"/>
        </w:rPr>
        <w:fldChar w:fldCharType="end"/>
      </w:r>
      <w:r w:rsidR="00ED375E" w:rsidRPr="000035C8">
        <w:rPr>
          <w:highlight w:val="cyan"/>
        </w:rPr>
        <w:t xml:space="preserve">. </w:t>
      </w:r>
      <w:r w:rsidR="00ED375E" w:rsidRPr="000035C8">
        <w:rPr>
          <w:highlight w:val="cyan"/>
        </w:rPr>
        <w:t>Caso a aplicação servidor não tenha o acesso ao banco de dados configurado, a tela será aberta ao executar o QTCC_Server.</w:t>
      </w:r>
    </w:p>
    <w:p w:rsidR="00B65F31" w:rsidRDefault="00B65F31" w:rsidP="002F01D9">
      <w:pPr>
        <w:pStyle w:val="Texto"/>
      </w:pPr>
    </w:p>
    <w:p w:rsidR="00B65F31" w:rsidRDefault="00B65F31" w:rsidP="00B65F31">
      <w:pPr>
        <w:pStyle w:val="Texto"/>
        <w:keepNext/>
        <w:ind w:firstLine="0"/>
        <w:jc w:val="center"/>
      </w:pPr>
      <w:r>
        <w:rPr>
          <w:noProof/>
          <w:lang w:eastAsia="pt-BR"/>
        </w:rPr>
        <w:drawing>
          <wp:inline distT="0" distB="0" distL="0" distR="0" wp14:anchorId="2A628148" wp14:editId="20066BF1">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28950" cy="2238375"/>
                    </a:xfrm>
                    <a:prstGeom prst="rect">
                      <a:avLst/>
                    </a:prstGeom>
                  </pic:spPr>
                </pic:pic>
              </a:graphicData>
            </a:graphic>
          </wp:inline>
        </w:drawing>
      </w:r>
    </w:p>
    <w:p w:rsidR="00B65F31" w:rsidRDefault="00B65F31" w:rsidP="00B65F31">
      <w:pPr>
        <w:pStyle w:val="Imagem"/>
      </w:pPr>
      <w:bookmarkStart w:id="332" w:name="_Ref404448519"/>
      <w:r>
        <w:t xml:space="preserve">Figura </w:t>
      </w:r>
      <w:r>
        <w:fldChar w:fldCharType="begin"/>
      </w:r>
      <w:r>
        <w:instrText xml:space="preserve"> SEQ Figura \* ARABIC </w:instrText>
      </w:r>
      <w:r>
        <w:fldChar w:fldCharType="separate"/>
      </w:r>
      <w:r w:rsidR="009D6FEB">
        <w:rPr>
          <w:noProof/>
        </w:rPr>
        <w:t>54</w:t>
      </w:r>
      <w:r>
        <w:fldChar w:fldCharType="end"/>
      </w:r>
      <w:bookmarkEnd w:id="332"/>
      <w:r>
        <w:t xml:space="preserve"> - Tela de reconfigurar acesso à base de dados</w:t>
      </w:r>
    </w:p>
    <w:p w:rsidR="00B65F31" w:rsidRDefault="00B65F31" w:rsidP="00B65F31">
      <w:pPr>
        <w:pStyle w:val="ComentarioLegenda"/>
      </w:pPr>
      <w:r>
        <w:t>Fonte: Própria</w:t>
      </w:r>
    </w:p>
    <w:p w:rsidR="00B65F31" w:rsidRDefault="00B65F31" w:rsidP="00B65F31">
      <w:pPr>
        <w:pStyle w:val="Texto"/>
      </w:pPr>
    </w:p>
    <w:p w:rsidR="001508E8" w:rsidRDefault="001508E8" w:rsidP="00B65F31">
      <w:pPr>
        <w:pStyle w:val="Texto"/>
      </w:pPr>
      <w:r w:rsidRPr="001508E8">
        <w:rPr>
          <w:highlight w:val="cyan"/>
        </w:rPr>
        <w:t xml:space="preserve">Ao preencher os campos “Servidor”, “Modo de Autenticação”, “Login” e “Senha” (caso não esteja sendo usada a autenticação pelo usuário atual no Windows), a aplicação gera uma conexão temporária e tenta listar os bancos de dados disponíveis na instância de SQL Server (mais detalhado no tópico </w:t>
      </w:r>
      <w:r w:rsidRPr="001508E8">
        <w:rPr>
          <w:highlight w:val="cyan"/>
        </w:rPr>
        <w:fldChar w:fldCharType="begin"/>
      </w:r>
      <w:r w:rsidRPr="001508E8">
        <w:rPr>
          <w:highlight w:val="cyan"/>
        </w:rPr>
        <w:instrText xml:space="preserve"> REF _Ref404451363 \r \h </w:instrText>
      </w:r>
      <w:r w:rsidRPr="001508E8">
        <w:rPr>
          <w:highlight w:val="cyan"/>
        </w:rPr>
      </w:r>
      <w:r>
        <w:rPr>
          <w:highlight w:val="cyan"/>
        </w:rPr>
        <w:instrText xml:space="preserve"> \* MERGEFORMAT </w:instrText>
      </w:r>
      <w:r w:rsidRPr="001508E8">
        <w:rPr>
          <w:highlight w:val="cyan"/>
        </w:rPr>
        <w:fldChar w:fldCharType="separate"/>
      </w:r>
      <w:r w:rsidRPr="001508E8">
        <w:rPr>
          <w:highlight w:val="cyan"/>
        </w:rPr>
        <w:t>4.2.1</w:t>
      </w:r>
      <w:r w:rsidRPr="001508E8">
        <w:rPr>
          <w:highlight w:val="cyan"/>
        </w:rPr>
        <w:fldChar w:fldCharType="end"/>
      </w:r>
      <w:r w:rsidRPr="001508E8">
        <w:rPr>
          <w:highlight w:val="cyan"/>
        </w:rPr>
        <w:t xml:space="preserve">) configurada. Caso não consiga, é exibida a mensagem de erro vista na </w:t>
      </w:r>
      <w:r w:rsidRPr="001508E8">
        <w:rPr>
          <w:highlight w:val="cyan"/>
        </w:rPr>
        <w:fldChar w:fldCharType="begin"/>
      </w:r>
      <w:r w:rsidRPr="001508E8">
        <w:rPr>
          <w:highlight w:val="cyan"/>
        </w:rPr>
        <w:instrText xml:space="preserve"> REF _Ref404451541 \h </w:instrText>
      </w:r>
      <w:r w:rsidRPr="001508E8">
        <w:rPr>
          <w:highlight w:val="cyan"/>
        </w:rPr>
      </w:r>
      <w:r>
        <w:rPr>
          <w:highlight w:val="cyan"/>
        </w:rPr>
        <w:instrText xml:space="preserve"> \* MERGEFORMAT </w:instrText>
      </w:r>
      <w:r w:rsidRPr="001508E8">
        <w:rPr>
          <w:highlight w:val="cyan"/>
        </w:rPr>
        <w:fldChar w:fldCharType="separate"/>
      </w:r>
      <w:r w:rsidRPr="001508E8">
        <w:rPr>
          <w:highlight w:val="cyan"/>
        </w:rPr>
        <w:t xml:space="preserve">Figura </w:t>
      </w:r>
      <w:r w:rsidRPr="001508E8">
        <w:rPr>
          <w:noProof/>
          <w:highlight w:val="cyan"/>
        </w:rPr>
        <w:t>52</w:t>
      </w:r>
      <w:r w:rsidRPr="001508E8">
        <w:rPr>
          <w:highlight w:val="cyan"/>
        </w:rPr>
        <w:fldChar w:fldCharType="end"/>
      </w:r>
      <w:r w:rsidRPr="001508E8">
        <w:rPr>
          <w:highlight w:val="cyan"/>
        </w:rPr>
        <w:t>:</w:t>
      </w:r>
    </w:p>
    <w:p w:rsidR="001508E8" w:rsidRDefault="001508E8" w:rsidP="00B65F31">
      <w:pPr>
        <w:pStyle w:val="Texto"/>
      </w:pPr>
    </w:p>
    <w:p w:rsidR="001508E8" w:rsidRDefault="001508E8" w:rsidP="001508E8">
      <w:pPr>
        <w:pStyle w:val="Texto"/>
        <w:keepNext/>
        <w:ind w:firstLine="0"/>
        <w:jc w:val="center"/>
      </w:pPr>
      <w:r>
        <w:rPr>
          <w:noProof/>
          <w:lang w:eastAsia="pt-BR"/>
        </w:rPr>
        <w:drawing>
          <wp:inline distT="0" distB="0" distL="0" distR="0" wp14:anchorId="3167CCA6" wp14:editId="7622DCCF">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3714750"/>
                    </a:xfrm>
                    <a:prstGeom prst="rect">
                      <a:avLst/>
                    </a:prstGeom>
                  </pic:spPr>
                </pic:pic>
              </a:graphicData>
            </a:graphic>
          </wp:inline>
        </w:drawing>
      </w:r>
    </w:p>
    <w:p w:rsidR="001508E8" w:rsidRDefault="001508E8" w:rsidP="001508E8">
      <w:pPr>
        <w:pStyle w:val="Imagem"/>
      </w:pPr>
      <w:bookmarkStart w:id="333" w:name="_Ref404451541"/>
      <w:r>
        <w:t xml:space="preserve">Figura </w:t>
      </w:r>
      <w:r>
        <w:fldChar w:fldCharType="begin"/>
      </w:r>
      <w:r>
        <w:instrText xml:space="preserve"> SEQ Figura \* ARABIC </w:instrText>
      </w:r>
      <w:r>
        <w:fldChar w:fldCharType="separate"/>
      </w:r>
      <w:r w:rsidR="009D6FEB">
        <w:rPr>
          <w:noProof/>
        </w:rPr>
        <w:t>55</w:t>
      </w:r>
      <w:r>
        <w:fldChar w:fldCharType="end"/>
      </w:r>
      <w:bookmarkEnd w:id="333"/>
      <w:r>
        <w:t xml:space="preserve"> - Mensagem de erro ao realizar configuração incorreta de conexão</w:t>
      </w:r>
    </w:p>
    <w:p w:rsidR="001508E8" w:rsidRDefault="001508E8" w:rsidP="001508E8">
      <w:pPr>
        <w:pStyle w:val="ComentarioLegenda"/>
      </w:pPr>
      <w:r>
        <w:t>Fonte: Própria</w:t>
      </w:r>
    </w:p>
    <w:p w:rsidR="001508E8" w:rsidRPr="001508E8" w:rsidRDefault="001508E8" w:rsidP="001508E8">
      <w:pPr>
        <w:pStyle w:val="Texto"/>
      </w:pPr>
    </w:p>
    <w:p w:rsidR="00ED375E" w:rsidRDefault="00B65F31" w:rsidP="00B65F31">
      <w:pPr>
        <w:pStyle w:val="Texto"/>
      </w:pPr>
      <w:r w:rsidRPr="000035C8">
        <w:rPr>
          <w:highlight w:val="cyan"/>
        </w:rPr>
        <w:t xml:space="preserve">A tela de reconfigurar o acesso à base de dados pertence à </w:t>
      </w:r>
      <w:r w:rsidR="00ED375E" w:rsidRPr="000035C8">
        <w:rPr>
          <w:highlight w:val="cyan"/>
        </w:rPr>
        <w:t>outro</w:t>
      </w:r>
      <w:r w:rsidRPr="000035C8">
        <w:rPr>
          <w:highlight w:val="cyan"/>
        </w:rPr>
        <w:t xml:space="preserve"> projeto dentro da solução</w:t>
      </w:r>
      <w:r w:rsidR="00ED375E" w:rsidRPr="000035C8">
        <w:rPr>
          <w:highlight w:val="cyan"/>
        </w:rPr>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0035C8">
        <w:rPr>
          <w:highlight w:val="cyan"/>
        </w:rPr>
        <w:fldChar w:fldCharType="begin"/>
      </w:r>
      <w:r w:rsidR="00ED375E" w:rsidRPr="000035C8">
        <w:rPr>
          <w:highlight w:val="cyan"/>
        </w:rPr>
        <w:instrText xml:space="preserve"> REF _Ref404449371 \h </w:instrText>
      </w:r>
      <w:r w:rsidR="00ED375E" w:rsidRPr="000035C8">
        <w:rPr>
          <w:highlight w:val="cyan"/>
        </w:rPr>
      </w:r>
      <w:r w:rsidR="000035C8">
        <w:rPr>
          <w:highlight w:val="cyan"/>
        </w:rPr>
        <w:instrText xml:space="preserve"> \* MERGEFORMAT </w:instrText>
      </w:r>
      <w:r w:rsidR="00ED375E" w:rsidRPr="000035C8">
        <w:rPr>
          <w:highlight w:val="cyan"/>
        </w:rPr>
        <w:fldChar w:fldCharType="separate"/>
      </w:r>
      <w:r w:rsidR="00ED375E" w:rsidRPr="000035C8">
        <w:rPr>
          <w:highlight w:val="cyan"/>
        </w:rPr>
        <w:t xml:space="preserve">Figura </w:t>
      </w:r>
      <w:r w:rsidR="00ED375E" w:rsidRPr="000035C8">
        <w:rPr>
          <w:noProof/>
          <w:highlight w:val="cyan"/>
        </w:rPr>
        <w:t>52</w:t>
      </w:r>
      <w:r w:rsidR="00ED375E" w:rsidRPr="000035C8">
        <w:rPr>
          <w:highlight w:val="cyan"/>
        </w:rPr>
        <w:fldChar w:fldCharType="end"/>
      </w:r>
      <w:r w:rsidR="0059229F" w:rsidRPr="000035C8">
        <w:rPr>
          <w:highlight w:val="cyan"/>
        </w:rPr>
        <w:t>:</w:t>
      </w:r>
    </w:p>
    <w:p w:rsidR="0059229F" w:rsidRDefault="0059229F" w:rsidP="00B65F31">
      <w:pPr>
        <w:pStyle w:val="Texto"/>
      </w:pPr>
    </w:p>
    <w:p w:rsidR="00ED375E" w:rsidRDefault="00311916" w:rsidP="00ED375E">
      <w:pPr>
        <w:pStyle w:val="Texto"/>
        <w:keepNext/>
        <w:ind w:firstLine="0"/>
        <w:jc w:val="center"/>
      </w:pPr>
      <w:r>
        <w:rPr>
          <w:noProof/>
          <w:lang w:eastAsia="pt-BR"/>
        </w:rPr>
        <w:lastRenderedPageBreak/>
        <w:drawing>
          <wp:inline distT="0" distB="0" distL="0" distR="0" wp14:anchorId="327DEF9B" wp14:editId="245DD145">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039870"/>
                    </a:xfrm>
                    <a:prstGeom prst="rect">
                      <a:avLst/>
                    </a:prstGeom>
                  </pic:spPr>
                </pic:pic>
              </a:graphicData>
            </a:graphic>
          </wp:inline>
        </w:drawing>
      </w:r>
    </w:p>
    <w:p w:rsidR="00ED375E" w:rsidRDefault="00ED375E" w:rsidP="00ED375E">
      <w:pPr>
        <w:pStyle w:val="Imagem"/>
      </w:pPr>
      <w:bookmarkStart w:id="334" w:name="_Ref404449371"/>
      <w:r>
        <w:t xml:space="preserve">Figura </w:t>
      </w:r>
      <w:r>
        <w:fldChar w:fldCharType="begin"/>
      </w:r>
      <w:r>
        <w:instrText xml:space="preserve"> SEQ Figura \* ARABIC </w:instrText>
      </w:r>
      <w:r>
        <w:fldChar w:fldCharType="separate"/>
      </w:r>
      <w:r w:rsidR="009D6FEB">
        <w:rPr>
          <w:noProof/>
        </w:rPr>
        <w:t>56</w:t>
      </w:r>
      <w:r>
        <w:fldChar w:fldCharType="end"/>
      </w:r>
      <w:bookmarkEnd w:id="334"/>
      <w:r>
        <w:t xml:space="preserve"> - Diagrama de classes da aplicação CFG_BD_XML</w:t>
      </w:r>
    </w:p>
    <w:p w:rsidR="00ED375E" w:rsidRDefault="00ED375E" w:rsidP="00ED375E">
      <w:pPr>
        <w:pStyle w:val="ComentarioLegenda"/>
      </w:pPr>
      <w:r>
        <w:t>Fonte: Própria</w:t>
      </w:r>
    </w:p>
    <w:p w:rsidR="00ED375E" w:rsidRDefault="00ED375E" w:rsidP="00ED375E">
      <w:pPr>
        <w:pStyle w:val="Texto"/>
      </w:pPr>
    </w:p>
    <w:p w:rsidR="00736D85" w:rsidRDefault="00736D85" w:rsidP="00ED375E">
      <w:pPr>
        <w:pStyle w:val="Texto"/>
      </w:pPr>
      <w:r w:rsidRPr="00757301">
        <w:rPr>
          <w:highlight w:val="cyan"/>
        </w:rPr>
        <w:t xml:space="preserve">Essa aplicação salva os dados da conexão configurada em um arquivo XML chamado BD.XML. Para isso, ela serializa o objeto, do tipo BD_Connection, para XML através do método CriarBDXML, ilustrado no </w:t>
      </w:r>
      <w:r w:rsidRPr="00757301">
        <w:rPr>
          <w:highlight w:val="cyan"/>
        </w:rPr>
        <w:fldChar w:fldCharType="begin"/>
      </w:r>
      <w:r w:rsidRPr="00757301">
        <w:rPr>
          <w:highlight w:val="cyan"/>
        </w:rPr>
        <w:instrText xml:space="preserve"> REF _Ref404450583 \h </w:instrText>
      </w:r>
      <w:r w:rsidRPr="00757301">
        <w:rPr>
          <w:highlight w:val="cyan"/>
        </w:rPr>
      </w:r>
      <w:r w:rsidR="00757301">
        <w:rPr>
          <w:highlight w:val="cyan"/>
        </w:rPr>
        <w:instrText xml:space="preserve"> \* MERGEFORMAT </w:instrText>
      </w:r>
      <w:r w:rsidRPr="00757301">
        <w:rPr>
          <w:highlight w:val="cyan"/>
        </w:rPr>
        <w:fldChar w:fldCharType="separate"/>
      </w:r>
      <w:r w:rsidRPr="00757301">
        <w:rPr>
          <w:highlight w:val="cyan"/>
        </w:rPr>
        <w:t xml:space="preserve">Quadro </w:t>
      </w:r>
      <w:r w:rsidRPr="00757301">
        <w:rPr>
          <w:noProof/>
          <w:highlight w:val="cyan"/>
        </w:rPr>
        <w:t>8</w:t>
      </w:r>
      <w:r w:rsidRPr="00757301">
        <w:rPr>
          <w:highlight w:val="cyan"/>
        </w:rPr>
        <w:fldChar w:fldCharType="end"/>
      </w:r>
      <w:r w:rsidRPr="00757301">
        <w:rPr>
          <w:highlight w:val="cyan"/>
        </w:rPr>
        <w:t>:</w:t>
      </w:r>
    </w:p>
    <w:p w:rsidR="00736D85" w:rsidRDefault="00736D85"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FF"/>
                <w:sz w:val="19"/>
                <w:szCs w:val="19"/>
                <w:highlight w:val="white"/>
                <w:lang w:val="en-US"/>
              </w:rPr>
              <w:t>public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static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void</w:t>
            </w:r>
            <w:r w:rsidRPr="00736D85">
              <w:rPr>
                <w:rFonts w:ascii="Consolas" w:hAnsi="Consolas" w:cs="Consolas"/>
                <w:color w:val="000000"/>
                <w:sz w:val="19"/>
                <w:szCs w:val="19"/>
                <w:highlight w:val="white"/>
                <w:lang w:val="en-US"/>
              </w:rPr>
              <w:t xml:space="preserve"> CriarBDXML(</w:t>
            </w:r>
            <w:r w:rsidRPr="00736D85">
              <w:rPr>
                <w:rFonts w:ascii="Consolas" w:hAnsi="Consolas" w:cs="Consolas"/>
                <w:color w:val="2B91AF"/>
                <w:sz w:val="19"/>
                <w:szCs w:val="19"/>
                <w:highlight w:val="white"/>
                <w:lang w:val="en-US"/>
              </w:rPr>
              <w:t>BD_Connection</w:t>
            </w:r>
            <w:r w:rsidRPr="00736D85">
              <w:rPr>
                <w:rFonts w:ascii="Consolas" w:hAnsi="Consolas" w:cs="Consolas"/>
                <w:color w:val="000000"/>
                <w:sz w:val="19"/>
                <w:szCs w:val="19"/>
                <w:highlight w:val="white"/>
                <w:lang w:val="en-US"/>
              </w:rPr>
              <w:t xml:space="preserve">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 xml:space="preserve"> writer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(connection.GetType());</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 xml:space="preserve"> arquivo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(NomeArquivo);</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writer.Serialize(arquivo,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arquivo.Close();</w:t>
            </w:r>
          </w:p>
          <w:p w:rsidR="00736D85" w:rsidRDefault="00736D85" w:rsidP="00736D85">
            <w:pPr>
              <w:pStyle w:val="Texto"/>
              <w:keepNext/>
              <w:ind w:firstLine="0"/>
            </w:pPr>
            <w:r>
              <w:rPr>
                <w:rFonts w:ascii="Consolas" w:hAnsi="Consolas" w:cs="Consolas"/>
                <w:color w:val="000000"/>
                <w:sz w:val="19"/>
                <w:szCs w:val="19"/>
                <w:highlight w:val="white"/>
              </w:rPr>
              <w:t>}</w:t>
            </w:r>
          </w:p>
        </w:tc>
      </w:tr>
    </w:tbl>
    <w:p w:rsidR="00736D85" w:rsidRDefault="00736D85" w:rsidP="00736D85">
      <w:pPr>
        <w:pStyle w:val="Quadro"/>
        <w:rPr>
          <w:noProof/>
        </w:rPr>
      </w:pPr>
      <w:bookmarkStart w:id="335" w:name="_Ref404450583"/>
      <w:r>
        <w:t xml:space="preserve">Quadro </w:t>
      </w:r>
      <w:r>
        <w:fldChar w:fldCharType="begin"/>
      </w:r>
      <w:r>
        <w:instrText xml:space="preserve"> SEQ Quadro \* ARABIC </w:instrText>
      </w:r>
      <w:r>
        <w:fldChar w:fldCharType="separate"/>
      </w:r>
      <w:r w:rsidR="00DC4D07">
        <w:rPr>
          <w:noProof/>
        </w:rPr>
        <w:t>8</w:t>
      </w:r>
      <w:r>
        <w:fldChar w:fldCharType="end"/>
      </w:r>
      <w:bookmarkEnd w:id="335"/>
      <w:r>
        <w:t xml:space="preserve"> - Método</w:t>
      </w:r>
      <w:r>
        <w:rPr>
          <w:noProof/>
        </w:rPr>
        <w:t xml:space="preserve"> CriarBDXML</w:t>
      </w:r>
    </w:p>
    <w:p w:rsidR="00736D85" w:rsidRPr="00736D85" w:rsidRDefault="00736D85" w:rsidP="00736D85">
      <w:pPr>
        <w:pStyle w:val="ComentarioLegenda"/>
      </w:pPr>
      <w:r>
        <w:t>Fonte: Própria</w:t>
      </w:r>
    </w:p>
    <w:p w:rsidR="00736D85" w:rsidRDefault="00736D85" w:rsidP="00ED375E">
      <w:pPr>
        <w:pStyle w:val="Texto"/>
      </w:pPr>
    </w:p>
    <w:p w:rsidR="000035C8" w:rsidRPr="00224DDB" w:rsidRDefault="000035C8" w:rsidP="00ED375E">
      <w:pPr>
        <w:pStyle w:val="Texto"/>
        <w:rPr>
          <w:highlight w:val="cyan"/>
        </w:rPr>
      </w:pPr>
      <w:r w:rsidRPr="00224DDB">
        <w:rPr>
          <w:highlight w:val="cyan"/>
        </w:rPr>
        <w:t>Para realizar o acesso ao banco de dados</w:t>
      </w:r>
      <w:r w:rsidR="00736D85" w:rsidRPr="00224DDB">
        <w:rPr>
          <w:highlight w:val="cyan"/>
        </w:rPr>
        <w:t xml:space="preserve"> na aplicação servidor</w:t>
      </w:r>
      <w:r w:rsidRPr="00224DDB">
        <w:rPr>
          <w:highlight w:val="cyan"/>
        </w:rPr>
        <w:t>, foi necessário criar classes DAO (</w:t>
      </w:r>
      <w:r w:rsidRPr="00224DDB">
        <w:rPr>
          <w:i/>
          <w:highlight w:val="cyan"/>
        </w:rPr>
        <w:t>Data Access Object</w:t>
      </w:r>
      <w:r w:rsidRPr="00224DDB">
        <w:rPr>
          <w:highlight w:val="cyan"/>
        </w:rPr>
        <w:t xml:space="preserve">) que incluíssem o </w:t>
      </w:r>
      <w:r w:rsidRPr="00224DDB">
        <w:rPr>
          <w:i/>
          <w:highlight w:val="cyan"/>
        </w:rPr>
        <w:t>namespace</w:t>
      </w:r>
      <w:r w:rsidRPr="00224DDB">
        <w:rPr>
          <w:highlight w:val="cyan"/>
        </w:rPr>
        <w:t xml:space="preserve"> CFG_BD_XML. </w:t>
      </w:r>
      <w:r w:rsidR="00736D85" w:rsidRPr="00224DDB">
        <w:rPr>
          <w:highlight w:val="cyan"/>
        </w:rPr>
        <w:t>Essas classes são estáticas e possuem apenas os métodos necessários na aplicação.</w:t>
      </w:r>
    </w:p>
    <w:p w:rsidR="00736D85" w:rsidRDefault="00224DDB" w:rsidP="00ED375E">
      <w:pPr>
        <w:pStyle w:val="Texto"/>
      </w:pPr>
      <w:r>
        <w:rPr>
          <w:highlight w:val="cyan"/>
        </w:rPr>
        <w:lastRenderedPageBreak/>
        <w:t>Um exemplo de</w:t>
      </w:r>
      <w:r w:rsidR="00736D85" w:rsidRPr="00224DDB">
        <w:rPr>
          <w:highlight w:val="cyan"/>
        </w:rPr>
        <w:t xml:space="preserve"> classe </w:t>
      </w:r>
      <w:r>
        <w:rPr>
          <w:highlight w:val="cyan"/>
        </w:rPr>
        <w:t xml:space="preserve">de acesso à dado é a classe </w:t>
      </w:r>
      <w:r w:rsidR="00736D85" w:rsidRPr="00224DDB">
        <w:rPr>
          <w:highlight w:val="cyan"/>
        </w:rPr>
        <w:t xml:space="preserve">ContatoDAO, responsável por realizar </w:t>
      </w:r>
      <w:r>
        <w:rPr>
          <w:highlight w:val="cyan"/>
        </w:rPr>
        <w:t>o acesso à tabela tbContato. Esta classe</w:t>
      </w:r>
      <w:r w:rsidR="00736D85" w:rsidRPr="00224DDB">
        <w:rPr>
          <w:highlight w:val="cyan"/>
        </w:rPr>
        <w:t xml:space="preserve"> possui o método </w:t>
      </w:r>
      <w:r w:rsidR="00FF323E" w:rsidRPr="00224DDB">
        <w:rPr>
          <w:highlight w:val="cyan"/>
        </w:rPr>
        <w:t xml:space="preserve">estático </w:t>
      </w:r>
      <w:r w:rsidRPr="00224DDB">
        <w:rPr>
          <w:highlight w:val="cyan"/>
        </w:rPr>
        <w:t>AdicionaContatoListaContatos</w:t>
      </w:r>
      <w:r w:rsidR="00736D85" w:rsidRPr="00224DDB">
        <w:rPr>
          <w:highlight w:val="cyan"/>
        </w:rPr>
        <w:t xml:space="preserve">, que, a partir </w:t>
      </w:r>
      <w:r w:rsidRPr="00224DDB">
        <w:rPr>
          <w:highlight w:val="cyan"/>
        </w:rPr>
        <w:t>do código do usuário e do código do contato, o adiciona à lista de contatos do usuário e retorna o sucesso ou não da ação</w:t>
      </w:r>
      <w:r w:rsidR="00736D85" w:rsidRPr="00224DDB">
        <w:rPr>
          <w:highlight w:val="cyan"/>
        </w:rPr>
        <w:t xml:space="preserve">, como </w:t>
      </w:r>
      <w:r w:rsidR="00C5367E" w:rsidRPr="00224DDB">
        <w:rPr>
          <w:highlight w:val="cyan"/>
        </w:rPr>
        <w:t xml:space="preserve">pode ser </w:t>
      </w:r>
      <w:r w:rsidR="00736D85" w:rsidRPr="00224DDB">
        <w:rPr>
          <w:highlight w:val="cyan"/>
        </w:rPr>
        <w:t xml:space="preserve">visto no </w:t>
      </w:r>
      <w:r w:rsidR="00DC4D07" w:rsidRPr="00224DDB">
        <w:rPr>
          <w:highlight w:val="cyan"/>
        </w:rPr>
        <w:fldChar w:fldCharType="begin"/>
      </w:r>
      <w:r w:rsidR="00DC4D07" w:rsidRPr="00224DDB">
        <w:rPr>
          <w:highlight w:val="cyan"/>
        </w:rPr>
        <w:instrText xml:space="preserve"> REF _Ref404450705 \h </w:instrText>
      </w:r>
      <w:r w:rsidR="00DC4D07" w:rsidRPr="00224DDB">
        <w:rPr>
          <w:highlight w:val="cyan"/>
        </w:rPr>
      </w:r>
      <w:r>
        <w:rPr>
          <w:highlight w:val="cyan"/>
        </w:rPr>
        <w:instrText xml:space="preserve"> \* MERGEFORMAT </w:instrText>
      </w:r>
      <w:r w:rsidR="00DC4D07" w:rsidRPr="00224DDB">
        <w:rPr>
          <w:highlight w:val="cyan"/>
        </w:rPr>
        <w:fldChar w:fldCharType="separate"/>
      </w:r>
      <w:r w:rsidR="00DC4D07" w:rsidRPr="00224DDB">
        <w:rPr>
          <w:highlight w:val="cyan"/>
        </w:rPr>
        <w:t xml:space="preserve">Quadro </w:t>
      </w:r>
      <w:r w:rsidR="00DC4D07" w:rsidRPr="00224DDB">
        <w:rPr>
          <w:noProof/>
          <w:highlight w:val="cyan"/>
        </w:rPr>
        <w:t>9</w:t>
      </w:r>
      <w:r w:rsidR="00DC4D07" w:rsidRPr="00224DDB">
        <w:rPr>
          <w:highlight w:val="cyan"/>
        </w:rPr>
        <w:fldChar w:fldCharType="end"/>
      </w:r>
      <w:r w:rsidR="00736D85" w:rsidRPr="00224DDB">
        <w:rPr>
          <w:highlight w:val="cyan"/>
        </w:rPr>
        <w:t>:</w:t>
      </w:r>
    </w:p>
    <w:p w:rsidR="00DC4D07" w:rsidRDefault="00DC4D07"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FF"/>
                <w:sz w:val="19"/>
                <w:szCs w:val="19"/>
                <w:highlight w:val="white"/>
                <w:lang w:val="en-US"/>
              </w:rPr>
              <w:t>public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static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AdicionaContatoListaContatos(</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cont_id, </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lst_id)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retorno = </w:t>
            </w:r>
            <w:r w:rsidRPr="00224DDB">
              <w:rPr>
                <w:rFonts w:ascii="Consolas" w:hAnsi="Consolas" w:cs="Consolas"/>
                <w:color w:val="0000FF"/>
                <w:sz w:val="19"/>
                <w:szCs w:val="19"/>
                <w:highlight w:val="white"/>
                <w:lang w:val="en-US"/>
              </w:rPr>
              <w:t>false</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SqlConnection</w:t>
            </w:r>
            <w:r w:rsidRPr="00224DDB">
              <w:rPr>
                <w:rFonts w:ascii="Consolas" w:hAnsi="Consolas" w:cs="Consolas"/>
                <w:color w:val="000000"/>
                <w:sz w:val="19"/>
                <w:szCs w:val="19"/>
                <w:highlight w:val="white"/>
                <w:lang w:val="en-US"/>
              </w:rPr>
              <w:t xml:space="preserve"> c = </w:t>
            </w:r>
            <w:r w:rsidRPr="00224DDB">
              <w:rPr>
                <w:rFonts w:ascii="Consolas" w:hAnsi="Consolas" w:cs="Consolas"/>
                <w:color w:val="2B91AF"/>
                <w:sz w:val="19"/>
                <w:szCs w:val="19"/>
                <w:highlight w:val="white"/>
                <w:lang w:val="en-US"/>
              </w:rPr>
              <w:t>BD_SQL</w:t>
            </w:r>
            <w:r w:rsidRPr="00224DDB">
              <w:rPr>
                <w:rFonts w:ascii="Consolas" w:hAnsi="Consolas" w:cs="Consolas"/>
                <w:color w:val="000000"/>
                <w:sz w:val="19"/>
                <w:szCs w:val="19"/>
                <w:highlight w:val="white"/>
                <w:lang w:val="en-US"/>
              </w:rPr>
              <w:t>.Connection;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try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c.Open();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 xml:space="preserve"> cmd = </w:t>
            </w:r>
            <w:r w:rsidRPr="00224DDB">
              <w:rPr>
                <w:rFonts w:ascii="Consolas" w:hAnsi="Consolas" w:cs="Consolas"/>
                <w:color w:val="0000FF"/>
                <w:sz w:val="19"/>
                <w:szCs w:val="19"/>
                <w:highlight w:val="white"/>
                <w:lang w:val="en-US"/>
              </w:rPr>
              <w:t>new</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w:t>
            </w:r>
            <w:r w:rsidRPr="00224DDB">
              <w:rPr>
                <w:rFonts w:ascii="Consolas" w:hAnsi="Consolas" w:cs="Consolas"/>
                <w:color w:val="A31515"/>
                <w:sz w:val="19"/>
                <w:szCs w:val="19"/>
                <w:highlight w:val="white"/>
                <w:lang w:val="en-US"/>
              </w:rPr>
              <w:t>"insert into tbListaContatos(cont_id,lst_id)values(@Cont_Id,@Lst_Id)"</w:t>
            </w:r>
            <w:r w:rsidRPr="00224DDB">
              <w:rPr>
                <w:rFonts w:ascii="Consolas" w:hAnsi="Consolas" w:cs="Consolas"/>
                <w:color w:val="000000"/>
                <w:sz w:val="19"/>
                <w:szCs w:val="19"/>
                <w:highlight w:val="white"/>
                <w:lang w:val="en-US"/>
              </w:rPr>
              <w:t>,c);</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"@Cont_Id"</w:t>
            </w:r>
            <w:r w:rsidRPr="00224DDB">
              <w:rPr>
                <w:rFonts w:ascii="Consolas" w:hAnsi="Consolas" w:cs="Consolas"/>
                <w:color w:val="000000"/>
                <w:sz w:val="19"/>
                <w:szCs w:val="19"/>
                <w:highlight w:val="white"/>
                <w:lang w:val="en-US"/>
              </w:rPr>
              <w:t>, cont_id);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"@Lst_Id"</w:t>
            </w:r>
            <w:r w:rsidRPr="00224DDB">
              <w:rPr>
                <w:rFonts w:ascii="Consolas" w:hAnsi="Consolas" w:cs="Consolas"/>
                <w:color w:val="000000"/>
                <w:sz w:val="19"/>
                <w:szCs w:val="19"/>
                <w:highlight w:val="white"/>
                <w:lang w:val="en-US"/>
              </w:rPr>
              <w:t>, lst_id);</w:t>
            </w:r>
          </w:p>
          <w:p w:rsidR="00224DDB" w:rsidRDefault="00224DDB" w:rsidP="00224DDB">
            <w:pPr>
              <w:autoSpaceDE w:val="0"/>
              <w:autoSpaceDN w:val="0"/>
              <w:adjustRightInd w:val="0"/>
              <w:rPr>
                <w:rFonts w:ascii="Consolas" w:hAnsi="Consolas" w:cs="Consolas"/>
                <w:color w:val="000000"/>
                <w:sz w:val="19"/>
                <w:szCs w:val="19"/>
                <w:highlight w:val="white"/>
              </w:rPr>
            </w:pPr>
            <w:r w:rsidRPr="00224DD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retorno = </w:t>
            </w:r>
            <w:r>
              <w:rPr>
                <w:rFonts w:ascii="Consolas" w:hAnsi="Consolas" w:cs="Consolas"/>
                <w:color w:val="2B91AF"/>
                <w:sz w:val="19"/>
                <w:szCs w:val="19"/>
                <w:highlight w:val="white"/>
              </w:rPr>
              <w:t>BD_SQL</w:t>
            </w:r>
            <w:r>
              <w:rPr>
                <w:rFonts w:ascii="Consolas" w:hAnsi="Consolas" w:cs="Consolas"/>
                <w:color w:val="000000"/>
                <w:sz w:val="19"/>
                <w:szCs w:val="19"/>
                <w:highlight w:val="white"/>
              </w:rPr>
              <w:t>.ExecutaSQL(cmd) &gt; 0;</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SqlException</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w:t>
            </w:r>
            <w:r w:rsidRPr="00224DDB">
              <w:rPr>
                <w:rFonts w:ascii="Consolas" w:hAnsi="Consolas" w:cs="Consolas"/>
                <w:color w:val="2B91AF"/>
                <w:sz w:val="19"/>
                <w:szCs w:val="19"/>
                <w:highlight w:val="white"/>
                <w:lang w:val="en-US"/>
              </w:rPr>
              <w:t>Exception</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finally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c.Close();</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return</w:t>
            </w:r>
            <w:r w:rsidRPr="00224DDB">
              <w:rPr>
                <w:rFonts w:ascii="Consolas" w:hAnsi="Consolas" w:cs="Consolas"/>
                <w:color w:val="000000"/>
                <w:sz w:val="19"/>
                <w:szCs w:val="19"/>
                <w:highlight w:val="white"/>
                <w:lang w:val="en-US"/>
              </w:rPr>
              <w:t xml:space="preserve"> retorno;</w:t>
            </w:r>
          </w:p>
          <w:p w:rsidR="00736D85" w:rsidRDefault="00224DDB" w:rsidP="00224DDB">
            <w:pPr>
              <w:pStyle w:val="Texto"/>
              <w:keepNext/>
              <w:ind w:firstLine="0"/>
            </w:pPr>
            <w:r>
              <w:rPr>
                <w:rFonts w:ascii="Consolas" w:hAnsi="Consolas" w:cs="Consolas"/>
                <w:color w:val="000000"/>
                <w:sz w:val="19"/>
                <w:szCs w:val="19"/>
                <w:highlight w:val="white"/>
              </w:rPr>
              <w:t>}</w:t>
            </w:r>
          </w:p>
        </w:tc>
      </w:tr>
    </w:tbl>
    <w:p w:rsidR="00736D85" w:rsidRDefault="00DC4D07" w:rsidP="00DC4D07">
      <w:pPr>
        <w:pStyle w:val="Quadro"/>
        <w:rPr>
          <w:noProof/>
        </w:rPr>
      </w:pPr>
      <w:bookmarkStart w:id="336" w:name="_Ref404450705"/>
      <w:r>
        <w:t xml:space="preserve">Quadro </w:t>
      </w:r>
      <w:r>
        <w:fldChar w:fldCharType="begin"/>
      </w:r>
      <w:r>
        <w:instrText xml:space="preserve"> SEQ Quadro \* ARABIC </w:instrText>
      </w:r>
      <w:r>
        <w:fldChar w:fldCharType="separate"/>
      </w:r>
      <w:r>
        <w:rPr>
          <w:noProof/>
        </w:rPr>
        <w:t>9</w:t>
      </w:r>
      <w:r>
        <w:fldChar w:fldCharType="end"/>
      </w:r>
      <w:bookmarkEnd w:id="336"/>
      <w:r>
        <w:rPr>
          <w:noProof/>
        </w:rPr>
        <w:t xml:space="preserve"> - Método estático </w:t>
      </w:r>
      <w:r w:rsidR="00224DDB">
        <w:rPr>
          <w:noProof/>
        </w:rPr>
        <w:t>AdicionaContatoListContatos</w:t>
      </w:r>
    </w:p>
    <w:p w:rsidR="00DC4D07" w:rsidRDefault="00DC4D07" w:rsidP="00DC4D07">
      <w:pPr>
        <w:pStyle w:val="ComentarioLegenda"/>
      </w:pPr>
      <w:r>
        <w:t>Fonte: Própria</w:t>
      </w:r>
    </w:p>
    <w:p w:rsidR="00DC4D07" w:rsidRPr="00DC4D07" w:rsidRDefault="00DC4D07" w:rsidP="00DC4D07">
      <w:pPr>
        <w:pStyle w:val="Texto"/>
      </w:pPr>
    </w:p>
    <w:p w:rsidR="00E3010F" w:rsidRDefault="00E3010F" w:rsidP="004658E6">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337" w:name="_Toc404445038"/>
      <w:r>
        <w:lastRenderedPageBreak/>
        <w:t>CONCLUSÃO</w:t>
      </w:r>
      <w:bookmarkEnd w:id="337"/>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338" w:name="_Toc404445039"/>
      <w:r>
        <w:lastRenderedPageBreak/>
        <w:t>TRABALHOS FUTUROS</w:t>
      </w:r>
      <w:bookmarkEnd w:id="338"/>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307D59" w:rsidRDefault="00E3010F" w:rsidP="00307D59">
      <w:pPr>
        <w:pStyle w:val="Nvel1"/>
        <w:numPr>
          <w:ilvl w:val="0"/>
          <w:numId w:val="0"/>
        </w:numPr>
        <w:jc w:val="center"/>
        <w:rPr>
          <w:lang w:val="en-US"/>
        </w:rPr>
      </w:pPr>
      <w:bookmarkStart w:id="339" w:name="_Toc404445040"/>
      <w:r w:rsidRPr="00C35268">
        <w:rPr>
          <w:lang w:val="en-US"/>
        </w:rPr>
        <w:lastRenderedPageBreak/>
        <w:t>REFERÊNCIAS</w:t>
      </w:r>
      <w:bookmarkEnd w:id="339"/>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rsidR="003050B8" w:rsidRPr="001A0FD4" w:rsidRDefault="00001112" w:rsidP="003050B8">
      <w:pPr>
        <w:pStyle w:val="Referncia"/>
        <w:rPr>
          <w:rFonts w:cs="Arial"/>
          <w:lang w:val="pt-BR"/>
        </w:rPr>
      </w:pPr>
      <w:r w:rsidRPr="00001112">
        <w:rPr>
          <w:rFonts w:cs="Arial"/>
          <w:highlight w:val="cyan"/>
          <w:lang w:val="pt-BR"/>
        </w:rPr>
        <w:t xml:space="preserve">DEITEL, H.; DEITEL, P.; </w:t>
      </w:r>
      <w:r w:rsidRPr="00001112">
        <w:rPr>
          <w:rFonts w:cs="Arial"/>
          <w:i/>
          <w:highlight w:val="cyan"/>
          <w:lang w:val="pt-BR"/>
        </w:rPr>
        <w:t>Java Como Programar, Oitava Edição.</w:t>
      </w:r>
      <w:r w:rsidRPr="00001112">
        <w:rPr>
          <w:rFonts w:cs="Arial"/>
          <w:highlight w:val="cyan"/>
          <w:lang w:val="pt-BR"/>
        </w:rPr>
        <w:t xml:space="preserve"> 2009. Disponível em: &lt;</w:t>
      </w:r>
      <w:r w:rsidRPr="00001112">
        <w:rPr>
          <w:highlight w:val="cyan"/>
          <w:lang w:val="pt-BR"/>
        </w:rPr>
        <w:t>http://cefsa-ftt.bv3.digitalpages.com.br/users/publications/9788576055631/pages/_1</w:t>
      </w:r>
      <w:r w:rsidRPr="00001112">
        <w:rPr>
          <w:rFonts w:cs="Arial"/>
          <w:highlight w:val="cyan"/>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r w:rsidRPr="0031074B">
        <w:rPr>
          <w:rFonts w:cs="Arial"/>
          <w:lang w:val="pt-BR"/>
        </w:rPr>
        <w:t>http://www.dicio.com.br</w:t>
      </w:r>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&gt;. Acesso em 14 de novembro 2014.</w:t>
      </w:r>
    </w:p>
    <w:p w:rsidR="005B5272" w:rsidRPr="004F39F8"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r w:rsidRPr="0031074B">
        <w:rPr>
          <w:lang w:val="pt-BR"/>
        </w:rPr>
        <w:t>http://www.ecma-international.org/publications/files/ECMA-ST/ECMA-404.pdf</w:t>
      </w:r>
      <w:r w:rsidRPr="00ED48CE">
        <w:rPr>
          <w:lang w:val="pt-BR"/>
        </w:rPr>
        <w:t xml:space="preserve">&gt;. </w:t>
      </w:r>
      <w:r w:rsidRPr="004F39F8">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rsidR="00C360B6" w:rsidRPr="001A0FD4" w:rsidRDefault="00C360B6" w:rsidP="003050B8">
      <w:pPr>
        <w:pStyle w:val="Referncia"/>
        <w:rPr>
          <w:lang w:val="pt-BR"/>
        </w:rPr>
      </w:pPr>
      <w:r w:rsidRPr="001A0FD4">
        <w:rPr>
          <w:lang w:val="pt-BR"/>
        </w:rPr>
        <w:lastRenderedPageBreak/>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rsidR="00122CEE" w:rsidRPr="00905571" w:rsidRDefault="00122CEE" w:rsidP="003050B8">
      <w:pPr>
        <w:pStyle w:val="Referncia"/>
        <w:rPr>
          <w:lang w:val="pt-BR"/>
        </w:rPr>
      </w:pPr>
      <w:r w:rsidRPr="004F39F8">
        <w:rPr>
          <w:lang w:val="pt-BR"/>
        </w:rPr>
        <w:t>______</w:t>
      </w:r>
      <w:r w:rsidRPr="004F39F8">
        <w:rPr>
          <w:i/>
          <w:lang w:val="pt-BR"/>
        </w:rPr>
        <w:t>Ahead-of-Time Compilation (AOT)</w:t>
      </w:r>
      <w:r w:rsidRPr="004F39F8">
        <w:rPr>
          <w:lang w:val="pt-BR"/>
        </w:rPr>
        <w:t xml:space="preserve">. 2014c Disponível em: &lt;http://www.mono-project.com/docs/advanced/runtime/docs/aot&gt;. </w:t>
      </w:r>
      <w:r w:rsidRPr="00905571">
        <w:rPr>
          <w:lang w:val="pt-BR"/>
        </w:rPr>
        <w:t>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rsidR="0062067D" w:rsidRPr="004F39F8"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4F39F8">
        <w:t>Acesso em 01 novembro 2014.</w:t>
      </w:r>
    </w:p>
    <w:p w:rsidR="003050B8" w:rsidRPr="001A0FD4" w:rsidRDefault="003050B8" w:rsidP="003050B8">
      <w:pPr>
        <w:pStyle w:val="Referncia"/>
        <w:rPr>
          <w:lang w:val="pt-BR"/>
        </w:rPr>
      </w:pPr>
      <w:r w:rsidRPr="001A0FD4">
        <w:lastRenderedPageBreak/>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r w:rsidRPr="0031074B">
        <w:rPr>
          <w:lang w:val="pt-BR"/>
        </w:rPr>
        <w:t>http://qt.digia.com/Product</w:t>
      </w:r>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r w:rsidRPr="0031074B">
        <w:rPr>
          <w:lang w:val="pt-BR"/>
        </w:rPr>
        <w:t>http://blog.qt.digia.com/blog/2014/09/08/qt-5-4-alpha-available/</w:t>
      </w:r>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r w:rsidRPr="0031074B">
        <w:rPr>
          <w:lang w:val="pt-BR"/>
        </w:rPr>
        <w:t>http://qt-project.org/doc/qt-5/qtwebkit-index.html</w:t>
      </w:r>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r w:rsidRPr="0031074B">
        <w:rPr>
          <w:lang w:val="pt-BR"/>
        </w:rPr>
        <w:t>http://qt-project.org/doc/qt-5/layout.html</w:t>
      </w:r>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r w:rsidRPr="0031074B">
        <w:rPr>
          <w:lang w:val="pt-BR"/>
        </w:rPr>
        <w:t>http://qt-project.org/doc/qt-4.8/signalsandslots.html</w:t>
      </w:r>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r w:rsidRPr="0031074B">
        <w:rPr>
          <w:lang w:val="pt-BR"/>
        </w:rPr>
        <w:t>http://qt-project.org/wiki/New_Signal_Slot_Syntax</w:t>
      </w:r>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71"/>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62C" w:rsidRDefault="0098662C" w:rsidP="000132FD">
      <w:pPr>
        <w:spacing w:after="0" w:line="240" w:lineRule="auto"/>
      </w:pPr>
      <w:r>
        <w:separator/>
      </w:r>
    </w:p>
  </w:endnote>
  <w:endnote w:type="continuationSeparator" w:id="0">
    <w:p w:rsidR="0098662C" w:rsidRDefault="0098662C"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62C" w:rsidRDefault="0098662C" w:rsidP="000132FD">
      <w:pPr>
        <w:spacing w:after="0" w:line="240" w:lineRule="auto"/>
      </w:pPr>
      <w:r>
        <w:separator/>
      </w:r>
    </w:p>
  </w:footnote>
  <w:footnote w:type="continuationSeparator" w:id="0">
    <w:p w:rsidR="0098662C" w:rsidRDefault="0098662C" w:rsidP="000132FD">
      <w:pPr>
        <w:spacing w:after="0" w:line="240" w:lineRule="auto"/>
      </w:pPr>
      <w:r>
        <w:continuationSeparator/>
      </w:r>
    </w:p>
  </w:footnote>
  <w:footnote w:id="1">
    <w:p w:rsidR="002F01D9" w:rsidRDefault="002F01D9"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w:t>
      </w:r>
      <w:r w:rsidRPr="00041E3F">
        <w:rPr>
          <w:highlight w:val="cyan"/>
        </w:rPr>
        <w:t>independentemente</w:t>
      </w:r>
      <w:r>
        <w:t xml:space="preserve"> de sua arquitetura e bibliotecas específicas.</w:t>
      </w:r>
      <w:bookmarkEnd w:id="1"/>
      <w:r>
        <w:t xml:space="preserve"> (Michaelis, 2014)</w:t>
      </w:r>
      <w:bookmarkEnd w:id="2"/>
    </w:p>
  </w:footnote>
  <w:footnote w:id="2">
    <w:p w:rsidR="002F01D9" w:rsidRDefault="002F01D9">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2F01D9" w:rsidRPr="00EA1629" w:rsidRDefault="002F01D9">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1D9" w:rsidRDefault="002F01D9">
    <w:pPr>
      <w:pStyle w:val="Header"/>
      <w:jc w:val="right"/>
    </w:pPr>
  </w:p>
  <w:p w:rsidR="002F01D9" w:rsidRDefault="002F01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2F01D9" w:rsidRDefault="002F01D9">
        <w:pPr>
          <w:pStyle w:val="Header"/>
          <w:jc w:val="right"/>
        </w:pPr>
        <w:r>
          <w:fldChar w:fldCharType="begin"/>
        </w:r>
        <w:r>
          <w:instrText>PAGE   \* MERGEFORMAT</w:instrText>
        </w:r>
        <w:r>
          <w:fldChar w:fldCharType="separate"/>
        </w:r>
        <w:r w:rsidR="00970A0B">
          <w:rPr>
            <w:noProof/>
          </w:rPr>
          <w:t>66</w:t>
        </w:r>
        <w:r>
          <w:fldChar w:fldCharType="end"/>
        </w:r>
      </w:p>
    </w:sdtContent>
  </w:sdt>
  <w:p w:rsidR="002F01D9" w:rsidRDefault="002F01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5">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9">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1"/>
  </w:num>
  <w:num w:numId="2">
    <w:abstractNumId w:val="11"/>
  </w:num>
  <w:num w:numId="3">
    <w:abstractNumId w:val="4"/>
  </w:num>
  <w:num w:numId="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0"/>
  </w:num>
  <w:num w:numId="8">
    <w:abstractNumId w:val="3"/>
  </w:num>
  <w:num w:numId="9">
    <w:abstractNumId w:val="9"/>
  </w:num>
  <w:num w:numId="10">
    <w:abstractNumId w:val="2"/>
  </w:num>
  <w:num w:numId="11">
    <w:abstractNumId w:val="16"/>
  </w:num>
  <w:num w:numId="12">
    <w:abstractNumId w:val="12"/>
  </w:num>
  <w:num w:numId="13">
    <w:abstractNumId w:val="13"/>
  </w:num>
  <w:num w:numId="14">
    <w:abstractNumId w:val="17"/>
  </w:num>
  <w:num w:numId="15">
    <w:abstractNumId w:val="15"/>
  </w:num>
  <w:num w:numId="16">
    <w:abstractNumId w:val="19"/>
  </w:num>
  <w:num w:numId="17">
    <w:abstractNumId w:val="5"/>
  </w:num>
  <w:num w:numId="18">
    <w:abstractNumId w:val="22"/>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8"/>
  </w:num>
  <w:num w:numId="23">
    <w:abstractNumId w:val="6"/>
  </w:num>
  <w:num w:numId="24">
    <w:abstractNumId w:val="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32FD"/>
    <w:rsid w:val="000157DA"/>
    <w:rsid w:val="000175EF"/>
    <w:rsid w:val="00022D96"/>
    <w:rsid w:val="00022FFB"/>
    <w:rsid w:val="00023C85"/>
    <w:rsid w:val="00025129"/>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2C6E"/>
    <w:rsid w:val="0019338A"/>
    <w:rsid w:val="001A0FD4"/>
    <w:rsid w:val="001A19B0"/>
    <w:rsid w:val="001A519F"/>
    <w:rsid w:val="001A526F"/>
    <w:rsid w:val="001A7437"/>
    <w:rsid w:val="001B26CD"/>
    <w:rsid w:val="001B64A8"/>
    <w:rsid w:val="001C1F2D"/>
    <w:rsid w:val="001C7BB4"/>
    <w:rsid w:val="001D1531"/>
    <w:rsid w:val="001E1734"/>
    <w:rsid w:val="001E431E"/>
    <w:rsid w:val="001E439A"/>
    <w:rsid w:val="001F1185"/>
    <w:rsid w:val="002015B3"/>
    <w:rsid w:val="00201B63"/>
    <w:rsid w:val="002074E5"/>
    <w:rsid w:val="00211C5C"/>
    <w:rsid w:val="00215CA9"/>
    <w:rsid w:val="002164DC"/>
    <w:rsid w:val="002169E9"/>
    <w:rsid w:val="00220672"/>
    <w:rsid w:val="002217CE"/>
    <w:rsid w:val="00224DDB"/>
    <w:rsid w:val="00225000"/>
    <w:rsid w:val="00226F47"/>
    <w:rsid w:val="00227A53"/>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7D60"/>
    <w:rsid w:val="002E0438"/>
    <w:rsid w:val="002E2C38"/>
    <w:rsid w:val="002E383F"/>
    <w:rsid w:val="002E4AC2"/>
    <w:rsid w:val="002E70A7"/>
    <w:rsid w:val="002F01D9"/>
    <w:rsid w:val="002F426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7500C"/>
    <w:rsid w:val="003765C7"/>
    <w:rsid w:val="00382121"/>
    <w:rsid w:val="00382308"/>
    <w:rsid w:val="003841FC"/>
    <w:rsid w:val="0038626A"/>
    <w:rsid w:val="00391F0E"/>
    <w:rsid w:val="003A0163"/>
    <w:rsid w:val="003A02F5"/>
    <w:rsid w:val="003A20F2"/>
    <w:rsid w:val="003A44F8"/>
    <w:rsid w:val="003A76B6"/>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4210F"/>
    <w:rsid w:val="00443ED4"/>
    <w:rsid w:val="00444195"/>
    <w:rsid w:val="004443CE"/>
    <w:rsid w:val="00446388"/>
    <w:rsid w:val="0044669F"/>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D7F"/>
    <w:rsid w:val="00536ECE"/>
    <w:rsid w:val="0055173D"/>
    <w:rsid w:val="005528B7"/>
    <w:rsid w:val="00563BD3"/>
    <w:rsid w:val="00571B58"/>
    <w:rsid w:val="00583026"/>
    <w:rsid w:val="0058431C"/>
    <w:rsid w:val="00585468"/>
    <w:rsid w:val="00591C28"/>
    <w:rsid w:val="0059229F"/>
    <w:rsid w:val="00594A16"/>
    <w:rsid w:val="00594F31"/>
    <w:rsid w:val="005A0EC7"/>
    <w:rsid w:val="005A1021"/>
    <w:rsid w:val="005A160D"/>
    <w:rsid w:val="005A2CA1"/>
    <w:rsid w:val="005B1B44"/>
    <w:rsid w:val="005B5272"/>
    <w:rsid w:val="005C08C0"/>
    <w:rsid w:val="005C72AF"/>
    <w:rsid w:val="005C778E"/>
    <w:rsid w:val="005D14EE"/>
    <w:rsid w:val="005D2252"/>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5B93"/>
    <w:rsid w:val="00696851"/>
    <w:rsid w:val="006A6B4C"/>
    <w:rsid w:val="006B13E1"/>
    <w:rsid w:val="006B1671"/>
    <w:rsid w:val="006B50E7"/>
    <w:rsid w:val="006B5585"/>
    <w:rsid w:val="006B7066"/>
    <w:rsid w:val="006B7701"/>
    <w:rsid w:val="006B78F4"/>
    <w:rsid w:val="006B7C3B"/>
    <w:rsid w:val="006E229E"/>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36A3E"/>
    <w:rsid w:val="00736D85"/>
    <w:rsid w:val="00745BF0"/>
    <w:rsid w:val="00757301"/>
    <w:rsid w:val="0076218B"/>
    <w:rsid w:val="00764D6F"/>
    <w:rsid w:val="00766A77"/>
    <w:rsid w:val="007673D6"/>
    <w:rsid w:val="00767D80"/>
    <w:rsid w:val="007719A7"/>
    <w:rsid w:val="00772928"/>
    <w:rsid w:val="00772EF1"/>
    <w:rsid w:val="00780186"/>
    <w:rsid w:val="00795C5E"/>
    <w:rsid w:val="007A4272"/>
    <w:rsid w:val="007B0C71"/>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4045D"/>
    <w:rsid w:val="00852B79"/>
    <w:rsid w:val="00854BAC"/>
    <w:rsid w:val="00854F9C"/>
    <w:rsid w:val="00855151"/>
    <w:rsid w:val="008571EE"/>
    <w:rsid w:val="00860243"/>
    <w:rsid w:val="008722F1"/>
    <w:rsid w:val="0087709D"/>
    <w:rsid w:val="00883369"/>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902012"/>
    <w:rsid w:val="009030D0"/>
    <w:rsid w:val="00905571"/>
    <w:rsid w:val="00914B6B"/>
    <w:rsid w:val="0091559B"/>
    <w:rsid w:val="00917A51"/>
    <w:rsid w:val="009308E3"/>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8662C"/>
    <w:rsid w:val="009937CB"/>
    <w:rsid w:val="009B1106"/>
    <w:rsid w:val="009B27B5"/>
    <w:rsid w:val="009B7B16"/>
    <w:rsid w:val="009C1FD8"/>
    <w:rsid w:val="009C3EA8"/>
    <w:rsid w:val="009C7C36"/>
    <w:rsid w:val="009D2EBA"/>
    <w:rsid w:val="009D3929"/>
    <w:rsid w:val="009D567C"/>
    <w:rsid w:val="009D6A6B"/>
    <w:rsid w:val="009D6FEB"/>
    <w:rsid w:val="009D7CEF"/>
    <w:rsid w:val="009F1DF6"/>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E2ED4"/>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C61B2"/>
    <w:rsid w:val="00BD5BA3"/>
    <w:rsid w:val="00BD7B2A"/>
    <w:rsid w:val="00BE291E"/>
    <w:rsid w:val="00BF115B"/>
    <w:rsid w:val="00BF2403"/>
    <w:rsid w:val="00BF53DF"/>
    <w:rsid w:val="00C1079E"/>
    <w:rsid w:val="00C122FF"/>
    <w:rsid w:val="00C14071"/>
    <w:rsid w:val="00C16E8F"/>
    <w:rsid w:val="00C24CB0"/>
    <w:rsid w:val="00C351D5"/>
    <w:rsid w:val="00C35268"/>
    <w:rsid w:val="00C360B6"/>
    <w:rsid w:val="00C438F3"/>
    <w:rsid w:val="00C47800"/>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9BD"/>
    <w:rsid w:val="00CE5E91"/>
    <w:rsid w:val="00CE7F09"/>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2330"/>
    <w:rsid w:val="00DA4BF5"/>
    <w:rsid w:val="00DB545E"/>
    <w:rsid w:val="00DC4D07"/>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232"/>
    <w:rsid w:val="00E6738B"/>
    <w:rsid w:val="00E67562"/>
    <w:rsid w:val="00E73431"/>
    <w:rsid w:val="00E768BE"/>
    <w:rsid w:val="00E86B1F"/>
    <w:rsid w:val="00E91422"/>
    <w:rsid w:val="00E942F7"/>
    <w:rsid w:val="00EA1629"/>
    <w:rsid w:val="00EA719C"/>
    <w:rsid w:val="00EB196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043"/>
    <w:rsid w:val="00F97C7E"/>
    <w:rsid w:val="00FB07B5"/>
    <w:rsid w:val="00FB1331"/>
    <w:rsid w:val="00FC6C83"/>
    <w:rsid w:val="00FC7FBD"/>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gi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emf"/><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21882-A6BF-4EA8-94AA-8AFCEC9D8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97</Pages>
  <Words>19831</Words>
  <Characters>107092</Characters>
  <Application>Microsoft Office Word</Application>
  <DocSecurity>0</DocSecurity>
  <Lines>892</Lines>
  <Paragraphs>253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126670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37</cp:revision>
  <dcterms:created xsi:type="dcterms:W3CDTF">2014-11-21T14:17:00Z</dcterms:created>
  <dcterms:modified xsi:type="dcterms:W3CDTF">2014-11-22T23:38:00Z</dcterms:modified>
</cp:coreProperties>
</file>