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5CD" w:rsidRPr="00D648C1" w:rsidRDefault="00ED55CD" w:rsidP="00ED55CD">
      <w:pPr>
        <w:pStyle w:val="Sinespaciado"/>
        <w:jc w:val="both"/>
        <w:rPr>
          <w:sz w:val="22"/>
        </w:rPr>
      </w:pPr>
      <w:r w:rsidRPr="00D648C1">
        <w:rPr>
          <w:sz w:val="22"/>
        </w:rPr>
        <w:t xml:space="preserve">Dado el siguiente fragmento de un árbol familiar: “Isa y Juan son los padres de Pepe; Juan, por su parte, es padre de Gema, la madre de Luis. Pili y Paco son padres de Mar. Mar y Pepe son los padres de Ana, cuya hija es Bea”. </w:t>
      </w:r>
    </w:p>
    <w:p w:rsidR="00ED55CD" w:rsidRPr="00F23669" w:rsidRDefault="00ED55CD" w:rsidP="00ED55CD">
      <w:pPr>
        <w:pStyle w:val="Sinespaciado"/>
        <w:numPr>
          <w:ilvl w:val="1"/>
          <w:numId w:val="1"/>
        </w:numPr>
        <w:jc w:val="both"/>
        <w:rPr>
          <w:sz w:val="21"/>
          <w:szCs w:val="21"/>
        </w:rPr>
      </w:pPr>
      <w:r w:rsidRPr="00F23669">
        <w:rPr>
          <w:sz w:val="21"/>
          <w:szCs w:val="21"/>
        </w:rPr>
        <w:t xml:space="preserve">Representar mediante la definición de hechos hombre, mujer y progenitor (que se aplica a dos personas indicando que la primera de ellas es el progenitor de la segunda), la información del párrafo anterior. </w:t>
      </w:r>
    </w:p>
    <w:p w:rsidR="00ED55CD" w:rsidRPr="00F23669" w:rsidRDefault="00ED55CD" w:rsidP="00ED55CD">
      <w:pPr>
        <w:pStyle w:val="Sinespaciado"/>
        <w:numPr>
          <w:ilvl w:val="1"/>
          <w:numId w:val="1"/>
        </w:numPr>
        <w:jc w:val="both"/>
        <w:rPr>
          <w:sz w:val="21"/>
          <w:szCs w:val="21"/>
        </w:rPr>
      </w:pPr>
      <w:r w:rsidRPr="00F23669">
        <w:rPr>
          <w:sz w:val="21"/>
          <w:szCs w:val="21"/>
        </w:rPr>
        <w:t xml:space="preserve">Escribir una base de conocimiento que permita obtener las diferentes relaciones de parentesco entre personas (padre, madre, hijo, hija, abuelo/a, tío/a, primo/a, suegro/a, descendiente, ascendiente, etc.). </w:t>
      </w:r>
    </w:p>
    <w:p w:rsidR="00ED55CD" w:rsidRPr="00F23669" w:rsidRDefault="00ED55CD" w:rsidP="00ED55CD">
      <w:pPr>
        <w:pStyle w:val="Sinespaciado"/>
        <w:numPr>
          <w:ilvl w:val="1"/>
          <w:numId w:val="1"/>
        </w:numPr>
        <w:jc w:val="both"/>
        <w:rPr>
          <w:sz w:val="21"/>
          <w:szCs w:val="21"/>
        </w:rPr>
      </w:pPr>
      <w:r w:rsidRPr="00F23669">
        <w:rPr>
          <w:sz w:val="21"/>
          <w:szCs w:val="21"/>
        </w:rPr>
        <w:t>Ejecutar la inferencia paso a paso, viendo el contenido de la base de hechos.</w:t>
      </w:r>
    </w:p>
    <w:p w:rsidR="00ED55CD" w:rsidRDefault="00ED55CD">
      <w:r>
        <w:br w:type="page"/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lastRenderedPageBreak/>
        <w:t>%%%%%%%%%%%%%%%%%%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%%Base de Hechos%%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%%%%%%%%%%%%%%%%%%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%Genero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hombre(paco).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hombre(pepe).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hombre(juan).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hombre(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luis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mujer(isa).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mujer(gema).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mujer(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pili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mujer(mar).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mujer(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mujer(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bea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%Relaciones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madre(isa, pepe).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madre(gema,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luis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madre(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pili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 mar).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madre(mar,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madre(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 gema).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madre(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bea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padre(paco, mar).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padre(pepe,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padre(juan, pepe).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padre(juan, gema).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padre(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gema_es_madre_soltera,luis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%%%%%%%%%%%%%%%%%%%%%%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%%% Base de Reglas %%%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%%%%%%%%%%%%%%%%%%%%%%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%hijo, hija%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hijo(B,A) :- padre(A, B), hombre(B); madre(A,B), hombre(B).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hija(B,A) :- padre(A, B), mujer(B); madre(A,B), mujer(B).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%abuelo, abuela%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abuelo(A,B) :- padre(N, B), padre(A, N); madre(N, B), padre(A,N). 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abuela(A,B) :- padre(N, B), madre(A, N); madre(N, B), madre(A, N).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tia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(A,B) :- abuelo(N,B), hijo(A,N),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(padre(A,B)); abuela(N,B), hijo(A,N),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(padre(A,B)). 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tia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(A,B) :- abuelo(N,B), hija(A,N),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(madre(A,B)); abuela(N,B), hija(A,N),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(madre(A,B)). 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%sobrinos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sobrino(A,B):-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(B,A);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tia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(B,A).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%primos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primo(A, B) :- sobrino(A, N), madre(N, B),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(A=B); sobrino(A, N), padre(N, B),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(A=B).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%suegros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suegro(A,B) :- padre(A,N), padre(B,M), madre(N,M); padre(A,N), madre(B,M), padre(N,M).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suegra(A,B) :- madre(A,N), padre(B,M), madre(N,M); madre(A,N), madre(B,M), padre(N,M).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%descendientes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descendiente(A,B):-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abue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(B,A);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parents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(B,A); son(A,N),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parents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(B,N). 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acendiente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(A,B):-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abue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(A,B);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parents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(A,B); son(N,A),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parents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(N,B).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%padres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parents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(A,B) :- madre(A,B);padre(A,B).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abue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(A,B):- abuelo(A,B);abuela(A,B).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son(A,B):- hijo(A,B);hija(A,B).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%%%%%%%%%%%%%%%%%%%%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%%%%%preguntas: %%%%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%%%%%%%%%%%%%%%%%%%%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%preguntas simples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 ?- padre(X,Y). %respuesta X = paco, Y = mar 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%preguntas compuestas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%?- padre(N,B),padre(A,N). %respuestas N = pepe, B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 A = juan 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1.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QuiÈn es padre/madre de...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%padre(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X,ana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 % respuesta X= pepe.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%madre(X,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 % respuesta X=mar.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2.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ABC es padre/madre de...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%padre(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pepe,X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). %respuesta X=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%madre(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mar,X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 %respuesta X=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3.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QuiÈn es hijo/hija de...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%hija(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X,juan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 %respuesta X= gema.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%hijo(X, juan). %respuesta X= pepe.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4.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ABc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es hijo/hija de...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%hija(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gema,X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 %respuesta X=juan.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%hijo(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pepe,X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 %juan.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5.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QuiÈn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es abuelo/abuela de...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%abuelo(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X,luis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 %respuesta X=juan.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6.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ABC es abuela/abuelo de...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%abuelo(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Juan,X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 %respuesta X=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7.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ABC es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tia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de...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pepe,X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). %respuesta X=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luis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8.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Quien es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de...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%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tia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gema,X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). %respuesta X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8.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ABC es primo de...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%primo(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ana,X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). %respuesta X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luis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9.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Quien es primo de...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%primo(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X,ana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). %respuesta X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luis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10.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ABC es suegro/suegra de...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%suegra(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isa,X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 %respuesta X = mar 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11.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Quien es suegro/suegra de...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%suegro(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X,mar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). %respuesta X = juan. </w:t>
      </w:r>
    </w:p>
    <w:p w:rsidR="00ED55CD" w:rsidRDefault="00ED55CD" w:rsidP="00ED55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F0636D" w:rsidRDefault="00F0636D">
      <w:bookmarkStart w:id="0" w:name="_GoBack"/>
      <w:bookmarkEnd w:id="0"/>
    </w:p>
    <w:sectPr w:rsidR="00F0636D" w:rsidSect="00F06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D25C2"/>
    <w:multiLevelType w:val="hybridMultilevel"/>
    <w:tmpl w:val="BC464FE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5CD"/>
    <w:rsid w:val="00ED55CD"/>
    <w:rsid w:val="00F0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26AC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55CD"/>
    <w:rPr>
      <w:rFonts w:ascii="Arial" w:eastAsia="Calibri" w:hAnsi="Arial" w:cs="Times New Roman"/>
      <w:sz w:val="20"/>
      <w:szCs w:val="20"/>
      <w:lang w:val="es-PA" w:eastAsia="es-P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55CD"/>
    <w:rPr>
      <w:rFonts w:ascii="Arial" w:eastAsia="Calibri" w:hAnsi="Arial" w:cs="Times New Roman"/>
      <w:sz w:val="20"/>
      <w:szCs w:val="20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529</Words>
  <Characters>2912</Characters>
  <Application>Microsoft Macintosh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Béliz Osorio</dc:creator>
  <cp:keywords/>
  <dc:description/>
  <cp:lastModifiedBy>Nicholas Béliz Osorio</cp:lastModifiedBy>
  <cp:revision>1</cp:revision>
  <dcterms:created xsi:type="dcterms:W3CDTF">2016-06-17T21:11:00Z</dcterms:created>
  <dcterms:modified xsi:type="dcterms:W3CDTF">2016-06-17T21:13:00Z</dcterms:modified>
</cp:coreProperties>
</file>