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19E3" w:rsidRDefault="005A1A1A">
      <w:pPr>
        <w:ind w:left="851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Cleusa</w:t>
      </w:r>
      <w:proofErr w:type="spellEnd"/>
      <w:r>
        <w:rPr>
          <w:b/>
          <w:sz w:val="24"/>
          <w:szCs w:val="24"/>
        </w:rPr>
        <w:t xml:space="preserve"> Koch</w:t>
      </w:r>
    </w:p>
    <w:p w:rsidR="00AF19E3" w:rsidRDefault="00E7689F">
      <w:pPr>
        <w:ind w:left="851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Av. Luiz Andriotti</w:t>
      </w:r>
      <w:r w:rsidR="00AF19E3">
        <w:rPr>
          <w:sz w:val="24"/>
          <w:szCs w:val="24"/>
        </w:rPr>
        <w:t xml:space="preserve">, </w:t>
      </w:r>
      <w:r>
        <w:rPr>
          <w:sz w:val="24"/>
          <w:szCs w:val="24"/>
        </w:rPr>
        <w:t>184 - Vila Iolanda</w:t>
      </w:r>
      <w:r w:rsidR="00AF19E3"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Guaíba</w:t>
      </w:r>
      <w:proofErr w:type="gramEnd"/>
    </w:p>
    <w:p w:rsidR="00AF19E3" w:rsidRDefault="00E7689F">
      <w:pPr>
        <w:ind w:left="851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47</w:t>
      </w:r>
      <w:r w:rsidR="00AF19E3">
        <w:rPr>
          <w:color w:val="000000"/>
          <w:sz w:val="24"/>
          <w:szCs w:val="24"/>
        </w:rPr>
        <w:t xml:space="preserve"> anos</w:t>
      </w:r>
    </w:p>
    <w:p w:rsidR="00AF19E3" w:rsidRDefault="00E7689F">
      <w:pPr>
        <w:ind w:left="851"/>
        <w:jc w:val="center"/>
        <w:rPr>
          <w:b/>
          <w:sz w:val="24"/>
          <w:szCs w:val="24"/>
        </w:rPr>
      </w:pPr>
      <w:r>
        <w:rPr>
          <w:sz w:val="24"/>
          <w:szCs w:val="24"/>
        </w:rPr>
        <w:t>Contatos: (51) 93992448 / (51) 81948187</w:t>
      </w:r>
      <w:r w:rsidR="00AF19E3">
        <w:rPr>
          <w:sz w:val="24"/>
          <w:szCs w:val="24"/>
        </w:rPr>
        <w:t xml:space="preserve"> / </w:t>
      </w:r>
      <w:r>
        <w:rPr>
          <w:sz w:val="24"/>
          <w:szCs w:val="24"/>
        </w:rPr>
        <w:t>cleusa_koch@yahoo.com.br</w:t>
      </w:r>
    </w:p>
    <w:p w:rsidR="00AF19E3" w:rsidRDefault="00AF19E3">
      <w:pPr>
        <w:ind w:left="851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AF19E3" w:rsidRDefault="00AF19E3">
      <w:pPr>
        <w:ind w:left="85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Atuação na área de </w:t>
      </w:r>
      <w:r w:rsidR="00CC065F">
        <w:rPr>
          <w:sz w:val="24"/>
          <w:szCs w:val="24"/>
        </w:rPr>
        <w:t>Administração de Pessoa</w:t>
      </w:r>
      <w:r>
        <w:rPr>
          <w:sz w:val="24"/>
          <w:szCs w:val="24"/>
        </w:rPr>
        <w:t>l e Recursos Humanos</w:t>
      </w:r>
    </w:p>
    <w:p w:rsidR="00AF19E3" w:rsidRDefault="00AF19E3">
      <w:pPr>
        <w:ind w:left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7B6923" w:rsidRPr="007B6923" w:rsidRDefault="007B6923" w:rsidP="007B6923">
      <w:pPr>
        <w:suppressAutoHyphens w:val="0"/>
        <w:ind w:left="720"/>
        <w:rPr>
          <w:sz w:val="24"/>
          <w:szCs w:val="24"/>
        </w:rPr>
      </w:pPr>
      <w:r>
        <w:rPr>
          <w:sz w:val="24"/>
          <w:szCs w:val="24"/>
        </w:rPr>
        <w:t>E</w:t>
      </w:r>
      <w:r w:rsidRPr="007B6923">
        <w:rPr>
          <w:sz w:val="24"/>
          <w:szCs w:val="24"/>
        </w:rPr>
        <w:t xml:space="preserve">specialização em Administração Escolar, Supervisão e Orientação – Grupo </w:t>
      </w:r>
      <w:r>
        <w:rPr>
          <w:sz w:val="24"/>
          <w:szCs w:val="24"/>
        </w:rPr>
        <w:t xml:space="preserve">         </w:t>
      </w:r>
      <w:proofErr w:type="spellStart"/>
      <w:r w:rsidRPr="007B6923">
        <w:rPr>
          <w:sz w:val="24"/>
          <w:szCs w:val="24"/>
        </w:rPr>
        <w:t>Uniasselvi</w:t>
      </w:r>
      <w:proofErr w:type="spellEnd"/>
      <w:r w:rsidRPr="007B6923">
        <w:rPr>
          <w:sz w:val="24"/>
          <w:szCs w:val="24"/>
        </w:rPr>
        <w:t xml:space="preserve"> – conclusão 2014/1.</w:t>
      </w:r>
    </w:p>
    <w:p w:rsidR="007B6923" w:rsidRPr="007B6923" w:rsidRDefault="007B6923" w:rsidP="007B6923">
      <w:pPr>
        <w:suppressAutoHyphens w:val="0"/>
        <w:ind w:left="720"/>
        <w:rPr>
          <w:sz w:val="24"/>
          <w:szCs w:val="24"/>
        </w:rPr>
      </w:pPr>
      <w:r w:rsidRPr="007B6923">
        <w:rPr>
          <w:sz w:val="24"/>
          <w:szCs w:val="24"/>
        </w:rPr>
        <w:t>Graduada em Pedagogia. ULBRA Guaíba, conclusão em 2011/2.</w:t>
      </w:r>
    </w:p>
    <w:p w:rsidR="007B6923" w:rsidRDefault="007B6923" w:rsidP="00EF36C4">
      <w:pPr>
        <w:suppressAutoHyphens w:val="0"/>
        <w:ind w:left="720"/>
        <w:rPr>
          <w:color w:val="000000"/>
          <w:sz w:val="24"/>
          <w:szCs w:val="24"/>
        </w:rPr>
      </w:pPr>
      <w:r w:rsidRPr="007B6923">
        <w:rPr>
          <w:sz w:val="24"/>
          <w:szCs w:val="24"/>
        </w:rPr>
        <w:t>Ensino Médio: Habilitação em Assistente de Administração. Escola Estadual Gomes Jardim, conclusão em 1988.</w:t>
      </w:r>
    </w:p>
    <w:p w:rsidR="00AF19E3" w:rsidRDefault="00AF19E3">
      <w:pPr>
        <w:ind w:left="851"/>
        <w:jc w:val="both"/>
        <w:rPr>
          <w:sz w:val="24"/>
          <w:szCs w:val="24"/>
        </w:rPr>
      </w:pPr>
      <w:r>
        <w:rPr>
          <w:b/>
          <w:sz w:val="24"/>
          <w:szCs w:val="24"/>
        </w:rPr>
        <w:t>Trajetória Profissional</w:t>
      </w:r>
    </w:p>
    <w:p w:rsidR="00AF19E3" w:rsidRDefault="00AF19E3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Empresa: Hospital Ernesto Dornelles – AFPERGS</w:t>
      </w:r>
    </w:p>
    <w:p w:rsidR="00AF19E3" w:rsidRDefault="007B6923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Cargo: Auxiliar de Recursos</w:t>
      </w:r>
      <w:r w:rsidR="00EF36C4">
        <w:rPr>
          <w:sz w:val="24"/>
          <w:szCs w:val="24"/>
        </w:rPr>
        <w:t xml:space="preserve"> </w:t>
      </w:r>
      <w:r>
        <w:rPr>
          <w:sz w:val="24"/>
          <w:szCs w:val="24"/>
        </w:rPr>
        <w:t>Humanos</w:t>
      </w:r>
    </w:p>
    <w:p w:rsidR="00AF19E3" w:rsidRDefault="00AF19E3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Período: 201</w:t>
      </w:r>
      <w:r w:rsidR="007706E0">
        <w:rPr>
          <w:sz w:val="24"/>
          <w:szCs w:val="24"/>
        </w:rPr>
        <w:t>3</w:t>
      </w:r>
      <w:r w:rsidR="006B662A">
        <w:rPr>
          <w:sz w:val="24"/>
          <w:szCs w:val="24"/>
        </w:rPr>
        <w:t>/II – 2015/II</w:t>
      </w:r>
    </w:p>
    <w:p w:rsidR="00AF19E3" w:rsidRPr="00656A26" w:rsidRDefault="00AF19E3">
      <w:pPr>
        <w:ind w:left="851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Principais responsabilidades: </w:t>
      </w:r>
    </w:p>
    <w:p w:rsidR="00AF19E3" w:rsidRPr="00656A26" w:rsidRDefault="00C66C7D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656A26">
        <w:rPr>
          <w:color w:val="000000"/>
          <w:sz w:val="24"/>
          <w:szCs w:val="24"/>
        </w:rPr>
        <w:t>Organização, controle e cálculo de férias;</w:t>
      </w:r>
    </w:p>
    <w:p w:rsidR="00AF19E3" w:rsidRPr="00656A26" w:rsidRDefault="00C92E6C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Cálculo e homologação</w:t>
      </w:r>
      <w:r w:rsidR="00C66C7D" w:rsidRPr="00656A26">
        <w:rPr>
          <w:color w:val="000000"/>
          <w:sz w:val="24"/>
          <w:szCs w:val="24"/>
        </w:rPr>
        <w:t xml:space="preserve"> de</w:t>
      </w:r>
      <w:r w:rsidR="00CD09EB" w:rsidRPr="00656A26">
        <w:rPr>
          <w:color w:val="000000"/>
          <w:sz w:val="24"/>
          <w:szCs w:val="24"/>
        </w:rPr>
        <w:t xml:space="preserve"> rescisões</w:t>
      </w:r>
      <w:r w:rsidR="00AF19E3" w:rsidRPr="00656A26">
        <w:rPr>
          <w:color w:val="000000"/>
          <w:sz w:val="24"/>
          <w:szCs w:val="24"/>
        </w:rPr>
        <w:t>;</w:t>
      </w:r>
    </w:p>
    <w:p w:rsidR="00AF19E3" w:rsidRPr="00656A26" w:rsidRDefault="00C66C7D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656A26">
        <w:rPr>
          <w:color w:val="000000"/>
          <w:sz w:val="24"/>
          <w:szCs w:val="24"/>
        </w:rPr>
        <w:t>Auxílio</w:t>
      </w:r>
      <w:r w:rsidR="00CD09EB" w:rsidRPr="00656A26">
        <w:rPr>
          <w:color w:val="000000"/>
          <w:sz w:val="24"/>
          <w:szCs w:val="24"/>
        </w:rPr>
        <w:t xml:space="preserve"> nos demais </w:t>
      </w:r>
      <w:r w:rsidR="00EF36C4" w:rsidRPr="00656A26">
        <w:rPr>
          <w:color w:val="000000"/>
          <w:sz w:val="24"/>
          <w:szCs w:val="24"/>
        </w:rPr>
        <w:t>processos referentes à folha de pagamento</w:t>
      </w:r>
      <w:r w:rsidRPr="00656A26">
        <w:rPr>
          <w:color w:val="000000"/>
          <w:sz w:val="24"/>
          <w:szCs w:val="24"/>
        </w:rPr>
        <w:t>, com habilidade no uso do sistema Metadados.</w:t>
      </w:r>
    </w:p>
    <w:p w:rsidR="00C92E6C" w:rsidRDefault="00C92E6C">
      <w:pPr>
        <w:ind w:left="851"/>
        <w:jc w:val="both"/>
        <w:rPr>
          <w:sz w:val="24"/>
          <w:szCs w:val="24"/>
        </w:rPr>
      </w:pPr>
    </w:p>
    <w:p w:rsidR="00AF19E3" w:rsidRDefault="00AF19E3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Empresa: </w:t>
      </w:r>
      <w:r w:rsidR="00EA3D8F">
        <w:rPr>
          <w:sz w:val="24"/>
          <w:szCs w:val="24"/>
        </w:rPr>
        <w:t>Colégio Leonardo da Vinci (Grupo Unificado)</w:t>
      </w:r>
    </w:p>
    <w:p w:rsidR="00AF19E3" w:rsidRDefault="00EA3D8F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Cargo: Assistente de Pessoal</w:t>
      </w:r>
    </w:p>
    <w:p w:rsidR="00AF19E3" w:rsidRDefault="00EA3D8F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Período: 2012</w:t>
      </w:r>
      <w:r w:rsidR="00AF19E3">
        <w:rPr>
          <w:sz w:val="24"/>
          <w:szCs w:val="24"/>
        </w:rPr>
        <w:t>/I – 201</w:t>
      </w:r>
      <w:r>
        <w:rPr>
          <w:sz w:val="24"/>
          <w:szCs w:val="24"/>
        </w:rPr>
        <w:t>3</w:t>
      </w:r>
      <w:r w:rsidR="00AF19E3">
        <w:rPr>
          <w:sz w:val="24"/>
          <w:szCs w:val="24"/>
        </w:rPr>
        <w:t xml:space="preserve">/I </w:t>
      </w:r>
    </w:p>
    <w:p w:rsidR="00AF19E3" w:rsidRPr="00656A26" w:rsidRDefault="00AF19E3">
      <w:pPr>
        <w:ind w:left="851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Principais responsabilidades: </w:t>
      </w:r>
    </w:p>
    <w:p w:rsidR="00AF19E3" w:rsidRPr="00656A26" w:rsidRDefault="00EA3D8F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656A26">
        <w:rPr>
          <w:color w:val="000000"/>
          <w:sz w:val="24"/>
          <w:szCs w:val="24"/>
        </w:rPr>
        <w:t>C</w:t>
      </w:r>
      <w:r w:rsidR="008C47E4" w:rsidRPr="00656A26">
        <w:rPr>
          <w:color w:val="000000"/>
          <w:sz w:val="24"/>
          <w:szCs w:val="24"/>
        </w:rPr>
        <w:t>ál</w:t>
      </w:r>
      <w:r w:rsidR="00C92E6C">
        <w:rPr>
          <w:color w:val="000000"/>
          <w:sz w:val="24"/>
          <w:szCs w:val="24"/>
        </w:rPr>
        <w:t>culo e homologação</w:t>
      </w:r>
      <w:r w:rsidR="00CB1A40">
        <w:rPr>
          <w:color w:val="000000"/>
          <w:sz w:val="24"/>
          <w:szCs w:val="24"/>
        </w:rPr>
        <w:t xml:space="preserve"> de resc</w:t>
      </w:r>
      <w:r w:rsidR="00DB4CE5">
        <w:rPr>
          <w:color w:val="000000"/>
          <w:sz w:val="24"/>
          <w:szCs w:val="24"/>
        </w:rPr>
        <w:t>isões</w:t>
      </w:r>
      <w:r w:rsidR="00CB1A40">
        <w:rPr>
          <w:color w:val="000000"/>
          <w:sz w:val="24"/>
          <w:szCs w:val="24"/>
        </w:rPr>
        <w:t>;</w:t>
      </w:r>
    </w:p>
    <w:p w:rsidR="00AF19E3" w:rsidRPr="00201CDA" w:rsidRDefault="008C47E4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56A26">
        <w:rPr>
          <w:color w:val="000000"/>
          <w:sz w:val="24"/>
          <w:szCs w:val="24"/>
        </w:rPr>
        <w:t>Organização, controle e cálculo de férias;</w:t>
      </w:r>
    </w:p>
    <w:p w:rsidR="000A0A0F" w:rsidRPr="00201CDA" w:rsidRDefault="000A0A0F" w:rsidP="000A0A0F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201CDA">
        <w:rPr>
          <w:color w:val="000000" w:themeColor="text1"/>
          <w:sz w:val="24"/>
          <w:szCs w:val="24"/>
        </w:rPr>
        <w:lastRenderedPageBreak/>
        <w:t>Representar a Empresa como preposta em audiências trabalhistas;</w:t>
      </w:r>
    </w:p>
    <w:p w:rsidR="008C47E4" w:rsidRPr="00656A26" w:rsidRDefault="008C47E4" w:rsidP="008C47E4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656A26">
        <w:rPr>
          <w:color w:val="000000"/>
          <w:sz w:val="24"/>
          <w:szCs w:val="24"/>
        </w:rPr>
        <w:t>Verifica</w:t>
      </w:r>
      <w:r w:rsidR="00C66C7D" w:rsidRPr="00656A26">
        <w:rPr>
          <w:color w:val="000000"/>
          <w:sz w:val="24"/>
          <w:szCs w:val="24"/>
        </w:rPr>
        <w:t xml:space="preserve">ção de </w:t>
      </w:r>
      <w:r w:rsidRPr="00656A26">
        <w:rPr>
          <w:color w:val="000000"/>
          <w:sz w:val="24"/>
          <w:szCs w:val="24"/>
        </w:rPr>
        <w:t>benefícios;</w:t>
      </w:r>
    </w:p>
    <w:p w:rsidR="00AF19E3" w:rsidRPr="00656A26" w:rsidRDefault="008C47E4" w:rsidP="00C66C7D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656A26">
        <w:rPr>
          <w:color w:val="000000"/>
          <w:sz w:val="24"/>
          <w:szCs w:val="24"/>
        </w:rPr>
        <w:t>Auxílio nos demais processos referentes à folha de pagamento</w:t>
      </w:r>
      <w:r w:rsidR="00C66C7D" w:rsidRPr="00656A26">
        <w:rPr>
          <w:color w:val="000000"/>
          <w:sz w:val="24"/>
          <w:szCs w:val="24"/>
        </w:rPr>
        <w:t>, com habilidade no uso do Sistema Domínio.</w:t>
      </w:r>
    </w:p>
    <w:p w:rsidR="00C92E6C" w:rsidRDefault="00C92E6C" w:rsidP="003C7006">
      <w:pPr>
        <w:jc w:val="both"/>
        <w:rPr>
          <w:color w:val="000000"/>
          <w:sz w:val="24"/>
          <w:szCs w:val="24"/>
        </w:rPr>
      </w:pPr>
    </w:p>
    <w:p w:rsidR="00AF19E3" w:rsidRDefault="003C7006" w:rsidP="003C700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Empresa:</w:t>
      </w:r>
      <w:r w:rsidR="002E36E0">
        <w:rPr>
          <w:color w:val="000000"/>
          <w:sz w:val="24"/>
          <w:szCs w:val="24"/>
        </w:rPr>
        <w:t xml:space="preserve"> Indústria Brasileira de Persianas </w:t>
      </w:r>
      <w:proofErr w:type="spellStart"/>
      <w:r w:rsidR="002E36E0">
        <w:rPr>
          <w:color w:val="000000"/>
          <w:sz w:val="24"/>
          <w:szCs w:val="24"/>
        </w:rPr>
        <w:t>Ltda</w:t>
      </w:r>
      <w:proofErr w:type="spellEnd"/>
    </w:p>
    <w:p w:rsidR="002E36E0" w:rsidRDefault="002E36E0" w:rsidP="003C700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Cargo: Assistente de Pessoal</w:t>
      </w:r>
    </w:p>
    <w:p w:rsidR="002E36E0" w:rsidRDefault="002E36E0" w:rsidP="003C700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Período: 1991/II - 2004/I</w:t>
      </w:r>
    </w:p>
    <w:p w:rsidR="002E36E0" w:rsidRDefault="002E36E0" w:rsidP="002E36E0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sz w:val="24"/>
          <w:szCs w:val="24"/>
        </w:rPr>
        <w:t xml:space="preserve">Principais responsabilidades: </w:t>
      </w:r>
    </w:p>
    <w:p w:rsidR="00416866" w:rsidRDefault="00FA31AE" w:rsidP="005022C1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0A0A0F">
        <w:rPr>
          <w:color w:val="000000"/>
          <w:sz w:val="24"/>
          <w:szCs w:val="24"/>
        </w:rPr>
        <w:t xml:space="preserve">Realizar </w:t>
      </w:r>
      <w:r w:rsidR="000A0A0F" w:rsidRPr="000A0A0F">
        <w:rPr>
          <w:color w:val="000000"/>
          <w:sz w:val="24"/>
          <w:szCs w:val="24"/>
        </w:rPr>
        <w:t>as rotinas referentes</w:t>
      </w:r>
      <w:r w:rsidRPr="000A0A0F">
        <w:rPr>
          <w:color w:val="000000"/>
          <w:sz w:val="24"/>
          <w:szCs w:val="24"/>
        </w:rPr>
        <w:t xml:space="preserve"> aos processos de admissões, férias, rescisões</w:t>
      </w:r>
      <w:r w:rsidR="00416866">
        <w:rPr>
          <w:color w:val="000000"/>
          <w:sz w:val="24"/>
          <w:szCs w:val="24"/>
        </w:rPr>
        <w:t xml:space="preserve"> e homologações;</w:t>
      </w:r>
    </w:p>
    <w:p w:rsidR="005022C1" w:rsidRDefault="00FA31AE" w:rsidP="005022C1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0A0A0F">
        <w:rPr>
          <w:color w:val="000000"/>
          <w:sz w:val="24"/>
          <w:szCs w:val="24"/>
        </w:rPr>
        <w:t xml:space="preserve"> </w:t>
      </w:r>
      <w:r w:rsidR="00416866">
        <w:rPr>
          <w:color w:val="000000"/>
          <w:sz w:val="24"/>
          <w:szCs w:val="24"/>
        </w:rPr>
        <w:t xml:space="preserve">Elaboração </w:t>
      </w:r>
      <w:r w:rsidRPr="000A0A0F">
        <w:rPr>
          <w:color w:val="000000"/>
          <w:sz w:val="24"/>
          <w:szCs w:val="24"/>
        </w:rPr>
        <w:t>folha de pagamento</w:t>
      </w:r>
      <w:r w:rsidR="007B61A4" w:rsidRPr="000A0A0F">
        <w:rPr>
          <w:color w:val="000000"/>
          <w:sz w:val="24"/>
          <w:szCs w:val="24"/>
        </w:rPr>
        <w:t>, INSS, FGTS, IRRF, RAIS, DIRF, PIS e CAGED</w:t>
      </w:r>
      <w:r w:rsidR="000A0A0F">
        <w:rPr>
          <w:color w:val="000000"/>
          <w:sz w:val="24"/>
          <w:szCs w:val="24"/>
        </w:rPr>
        <w:t>,</w:t>
      </w:r>
      <w:r w:rsidR="005022C1" w:rsidRPr="000A0A0F">
        <w:rPr>
          <w:color w:val="000000"/>
          <w:sz w:val="24"/>
          <w:szCs w:val="24"/>
        </w:rPr>
        <w:t xml:space="preserve"> com habilidade no uso do Sistema Rubi.</w:t>
      </w:r>
    </w:p>
    <w:p w:rsidR="000A0A0F" w:rsidRPr="00201CDA" w:rsidRDefault="000A0A0F" w:rsidP="005022C1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201CDA">
        <w:rPr>
          <w:color w:val="000000" w:themeColor="text1"/>
          <w:sz w:val="24"/>
          <w:szCs w:val="24"/>
        </w:rPr>
        <w:t>Representar a Empresa como preposta em audiências trabalhistas;</w:t>
      </w:r>
    </w:p>
    <w:p w:rsidR="00FA31AE" w:rsidRDefault="00F06A81" w:rsidP="002E36E0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Auxílio</w:t>
      </w:r>
      <w:r w:rsidR="007B61A4" w:rsidRPr="000A0A0F">
        <w:rPr>
          <w:color w:val="000000"/>
          <w:sz w:val="24"/>
          <w:szCs w:val="24"/>
        </w:rPr>
        <w:t xml:space="preserve"> na administração das</w:t>
      </w:r>
      <w:r w:rsidR="00C92E6C">
        <w:rPr>
          <w:color w:val="000000"/>
          <w:sz w:val="24"/>
          <w:szCs w:val="24"/>
        </w:rPr>
        <w:t xml:space="preserve"> rotinas de segurança e limpeza.</w:t>
      </w:r>
    </w:p>
    <w:p w:rsidR="00C92E6C" w:rsidRDefault="00C92E6C">
      <w:pPr>
        <w:ind w:left="851"/>
        <w:jc w:val="both"/>
        <w:rPr>
          <w:b/>
          <w:sz w:val="24"/>
          <w:szCs w:val="24"/>
        </w:rPr>
      </w:pPr>
    </w:p>
    <w:p w:rsidR="00AF19E3" w:rsidRDefault="00AF19E3">
      <w:pPr>
        <w:ind w:left="85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Cursos e Eventos </w:t>
      </w:r>
    </w:p>
    <w:p w:rsidR="00AF19E3" w:rsidRDefault="005C3BFD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Agos</w:t>
      </w:r>
      <w:r w:rsidR="00324D73">
        <w:rPr>
          <w:sz w:val="24"/>
          <w:szCs w:val="24"/>
        </w:rPr>
        <w:t>t</w:t>
      </w:r>
      <w:r>
        <w:rPr>
          <w:sz w:val="24"/>
          <w:szCs w:val="24"/>
        </w:rPr>
        <w:t>o</w:t>
      </w:r>
      <w:r w:rsidR="00AF19E3">
        <w:rPr>
          <w:sz w:val="24"/>
          <w:szCs w:val="24"/>
        </w:rPr>
        <w:t>/2015</w:t>
      </w:r>
      <w:r>
        <w:rPr>
          <w:sz w:val="24"/>
          <w:szCs w:val="24"/>
        </w:rPr>
        <w:t xml:space="preserve"> </w:t>
      </w:r>
      <w:r w:rsidR="00AF19E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Novembro/2015 </w:t>
      </w:r>
      <w:r w:rsidR="00AF19E3">
        <w:rPr>
          <w:sz w:val="24"/>
          <w:szCs w:val="24"/>
        </w:rPr>
        <w:t xml:space="preserve">Curso </w:t>
      </w:r>
      <w:r>
        <w:rPr>
          <w:sz w:val="24"/>
          <w:szCs w:val="24"/>
        </w:rPr>
        <w:t xml:space="preserve">Especialização em </w:t>
      </w:r>
      <w:proofErr w:type="gramStart"/>
      <w:r>
        <w:rPr>
          <w:sz w:val="24"/>
          <w:szCs w:val="24"/>
        </w:rPr>
        <w:t>Departamento Pessoal</w:t>
      </w:r>
      <w:proofErr w:type="gramEnd"/>
      <w:r>
        <w:rPr>
          <w:sz w:val="24"/>
          <w:szCs w:val="24"/>
        </w:rPr>
        <w:t xml:space="preserve"> </w:t>
      </w:r>
      <w:r w:rsidR="001361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Fisconet</w:t>
      </w:r>
      <w:proofErr w:type="spellEnd"/>
      <w:r w:rsidR="001361A8">
        <w:rPr>
          <w:sz w:val="24"/>
          <w:szCs w:val="24"/>
        </w:rPr>
        <w:t>;</w:t>
      </w:r>
      <w:r w:rsidR="00AF19E3">
        <w:rPr>
          <w:sz w:val="24"/>
          <w:szCs w:val="24"/>
        </w:rPr>
        <w:t xml:space="preserve"> </w:t>
      </w:r>
    </w:p>
    <w:p w:rsidR="001361A8" w:rsidRDefault="00C16D4E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Maio/2015 - </w:t>
      </w:r>
      <w:r w:rsidR="001361A8">
        <w:rPr>
          <w:sz w:val="24"/>
          <w:szCs w:val="24"/>
        </w:rPr>
        <w:t xml:space="preserve">Liderança </w:t>
      </w:r>
      <w:proofErr w:type="spellStart"/>
      <w:r w:rsidR="001361A8">
        <w:rPr>
          <w:sz w:val="24"/>
          <w:szCs w:val="24"/>
        </w:rPr>
        <w:t>Coachin</w:t>
      </w:r>
      <w:r>
        <w:rPr>
          <w:sz w:val="24"/>
          <w:szCs w:val="24"/>
        </w:rPr>
        <w:t>g</w:t>
      </w:r>
      <w:proofErr w:type="spellEnd"/>
      <w:r w:rsidR="001361A8">
        <w:rPr>
          <w:sz w:val="24"/>
          <w:szCs w:val="24"/>
        </w:rPr>
        <w:t xml:space="preserve"> – CDL Guaíba;</w:t>
      </w:r>
    </w:p>
    <w:p w:rsidR="008527DD" w:rsidRDefault="008527DD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Maio/2010 – Seminário Internacional Pare e Pense – ONG Parceiros Voluntários</w:t>
      </w:r>
      <w:r w:rsidR="00E33573">
        <w:rPr>
          <w:sz w:val="24"/>
          <w:szCs w:val="24"/>
        </w:rPr>
        <w:t>;</w:t>
      </w:r>
    </w:p>
    <w:p w:rsidR="006B662A" w:rsidRPr="00201CDA" w:rsidRDefault="006B662A">
      <w:pPr>
        <w:ind w:left="851"/>
        <w:jc w:val="both"/>
        <w:rPr>
          <w:color w:val="000000" w:themeColor="text1"/>
          <w:sz w:val="24"/>
          <w:szCs w:val="24"/>
        </w:rPr>
      </w:pPr>
      <w:r w:rsidRPr="00201CDA">
        <w:rPr>
          <w:color w:val="000000" w:themeColor="text1"/>
          <w:sz w:val="24"/>
          <w:szCs w:val="24"/>
        </w:rPr>
        <w:t xml:space="preserve">Junho/2010 – Palestra Etiqueta Profissional – </w:t>
      </w:r>
      <w:proofErr w:type="spellStart"/>
      <w:proofErr w:type="gramStart"/>
      <w:r w:rsidRPr="00201CDA">
        <w:rPr>
          <w:color w:val="000000" w:themeColor="text1"/>
          <w:sz w:val="24"/>
          <w:szCs w:val="24"/>
        </w:rPr>
        <w:t>Senac</w:t>
      </w:r>
      <w:proofErr w:type="spellEnd"/>
      <w:proofErr w:type="gramEnd"/>
      <w:r w:rsidRPr="00201CDA">
        <w:rPr>
          <w:color w:val="000000" w:themeColor="text1"/>
          <w:sz w:val="24"/>
          <w:szCs w:val="24"/>
        </w:rPr>
        <w:t>/Porto Alegre;</w:t>
      </w:r>
    </w:p>
    <w:p w:rsidR="00CC2F8C" w:rsidRPr="006B662A" w:rsidRDefault="00CC2F8C">
      <w:pPr>
        <w:ind w:left="851"/>
        <w:jc w:val="both"/>
        <w:rPr>
          <w:color w:val="000000"/>
          <w:sz w:val="24"/>
          <w:szCs w:val="24"/>
        </w:rPr>
      </w:pPr>
      <w:r w:rsidRPr="006B662A">
        <w:rPr>
          <w:color w:val="000000"/>
          <w:sz w:val="24"/>
          <w:szCs w:val="24"/>
        </w:rPr>
        <w:t xml:space="preserve">Outubro/2003 – Seminário Perfil Profissiográfico Previdenciário – Uma Visão Empresarial – </w:t>
      </w:r>
      <w:proofErr w:type="spellStart"/>
      <w:r w:rsidRPr="006B662A">
        <w:rPr>
          <w:color w:val="000000"/>
          <w:sz w:val="24"/>
          <w:szCs w:val="24"/>
        </w:rPr>
        <w:t>Thomson</w:t>
      </w:r>
      <w:proofErr w:type="spellEnd"/>
      <w:r w:rsidRPr="006B662A">
        <w:rPr>
          <w:color w:val="000000"/>
          <w:sz w:val="24"/>
          <w:szCs w:val="24"/>
        </w:rPr>
        <w:t xml:space="preserve"> IOB</w:t>
      </w:r>
      <w:r w:rsidR="00E33573" w:rsidRPr="006B662A">
        <w:rPr>
          <w:color w:val="000000"/>
          <w:sz w:val="24"/>
          <w:szCs w:val="24"/>
        </w:rPr>
        <w:t>;</w:t>
      </w:r>
    </w:p>
    <w:p w:rsidR="00E33573" w:rsidRDefault="007B643F">
      <w:pPr>
        <w:ind w:left="851"/>
        <w:jc w:val="both"/>
        <w:rPr>
          <w:color w:val="000000"/>
          <w:sz w:val="24"/>
          <w:szCs w:val="24"/>
        </w:rPr>
      </w:pPr>
      <w:r w:rsidRPr="00050DBD">
        <w:rPr>
          <w:color w:val="000000"/>
          <w:sz w:val="24"/>
          <w:szCs w:val="24"/>
        </w:rPr>
        <w:t xml:space="preserve">Setembro/2001 – </w:t>
      </w:r>
      <w:proofErr w:type="gramStart"/>
      <w:r w:rsidRPr="00050DBD">
        <w:rPr>
          <w:color w:val="000000"/>
          <w:sz w:val="24"/>
          <w:szCs w:val="24"/>
        </w:rPr>
        <w:t>Implementando</w:t>
      </w:r>
      <w:proofErr w:type="gramEnd"/>
      <w:r w:rsidRPr="00050DBD">
        <w:rPr>
          <w:color w:val="000000"/>
          <w:sz w:val="24"/>
          <w:szCs w:val="24"/>
        </w:rPr>
        <w:t xml:space="preserve"> a ISO 9000</w:t>
      </w:r>
      <w:r w:rsidR="00C66C7D" w:rsidRPr="00050DBD">
        <w:rPr>
          <w:color w:val="000000"/>
          <w:sz w:val="24"/>
          <w:szCs w:val="24"/>
        </w:rPr>
        <w:t xml:space="preserve"> </w:t>
      </w:r>
      <w:r w:rsidRPr="00050DBD">
        <w:rPr>
          <w:color w:val="000000"/>
          <w:sz w:val="24"/>
          <w:szCs w:val="24"/>
        </w:rPr>
        <w:t>– Versão 2000</w:t>
      </w:r>
      <w:r w:rsidR="006B662A" w:rsidRPr="00050DBD">
        <w:rPr>
          <w:color w:val="000000"/>
          <w:sz w:val="24"/>
          <w:szCs w:val="24"/>
        </w:rPr>
        <w:t xml:space="preserve"> – FDG Fundaç</w:t>
      </w:r>
      <w:r w:rsidR="00050DBD" w:rsidRPr="00050DBD">
        <w:rPr>
          <w:color w:val="000000"/>
          <w:sz w:val="24"/>
          <w:szCs w:val="24"/>
        </w:rPr>
        <w:t>ão de Desenvolvimento Gerencial/Guaíba</w:t>
      </w:r>
      <w:r w:rsidRPr="00050DBD">
        <w:rPr>
          <w:color w:val="000000"/>
          <w:sz w:val="24"/>
          <w:szCs w:val="24"/>
        </w:rPr>
        <w:t>;</w:t>
      </w:r>
    </w:p>
    <w:p w:rsidR="00050DBD" w:rsidRPr="00201CDA" w:rsidRDefault="00050DBD">
      <w:pPr>
        <w:ind w:left="851"/>
        <w:jc w:val="both"/>
        <w:rPr>
          <w:color w:val="000000" w:themeColor="text1"/>
          <w:sz w:val="24"/>
          <w:szCs w:val="24"/>
        </w:rPr>
      </w:pPr>
      <w:r w:rsidRPr="00201CDA">
        <w:rPr>
          <w:color w:val="000000" w:themeColor="text1"/>
          <w:sz w:val="24"/>
          <w:szCs w:val="24"/>
        </w:rPr>
        <w:t xml:space="preserve">Março/2001 – Prevenção de Acidentes do Trabalho para os componentes da CIPA – </w:t>
      </w:r>
      <w:proofErr w:type="spellStart"/>
      <w:proofErr w:type="gramStart"/>
      <w:r w:rsidRPr="00201CDA">
        <w:rPr>
          <w:color w:val="000000" w:themeColor="text1"/>
          <w:sz w:val="24"/>
          <w:szCs w:val="24"/>
        </w:rPr>
        <w:t>Sesi</w:t>
      </w:r>
      <w:proofErr w:type="spellEnd"/>
      <w:proofErr w:type="gramEnd"/>
      <w:r w:rsidRPr="00201CDA">
        <w:rPr>
          <w:color w:val="000000" w:themeColor="text1"/>
          <w:sz w:val="24"/>
          <w:szCs w:val="24"/>
        </w:rPr>
        <w:t>/Guaíba;</w:t>
      </w:r>
    </w:p>
    <w:p w:rsidR="007B643F" w:rsidRDefault="00050DBD">
      <w:pPr>
        <w:ind w:left="851"/>
        <w:jc w:val="both"/>
        <w:rPr>
          <w:color w:val="000000"/>
          <w:sz w:val="24"/>
          <w:szCs w:val="24"/>
        </w:rPr>
      </w:pPr>
      <w:r w:rsidRPr="00050DBD">
        <w:rPr>
          <w:color w:val="000000"/>
          <w:sz w:val="24"/>
          <w:szCs w:val="24"/>
        </w:rPr>
        <w:t>M</w:t>
      </w:r>
      <w:r w:rsidR="007B643F" w:rsidRPr="00050DBD">
        <w:rPr>
          <w:color w:val="000000"/>
          <w:sz w:val="24"/>
          <w:szCs w:val="24"/>
        </w:rPr>
        <w:t xml:space="preserve">aio/2000 – Treinamento Relações Interpessoais para a Qualidade – </w:t>
      </w:r>
      <w:proofErr w:type="spellStart"/>
      <w:proofErr w:type="gramStart"/>
      <w:r w:rsidR="007B643F" w:rsidRPr="00050DBD">
        <w:rPr>
          <w:color w:val="000000"/>
          <w:sz w:val="24"/>
          <w:szCs w:val="24"/>
        </w:rPr>
        <w:t>Sesi</w:t>
      </w:r>
      <w:proofErr w:type="spellEnd"/>
      <w:proofErr w:type="gramEnd"/>
      <w:r w:rsidRPr="00050DBD">
        <w:rPr>
          <w:color w:val="000000"/>
          <w:sz w:val="24"/>
          <w:szCs w:val="24"/>
        </w:rPr>
        <w:t>/</w:t>
      </w:r>
      <w:r w:rsidR="007B643F" w:rsidRPr="00050DBD">
        <w:rPr>
          <w:color w:val="000000"/>
          <w:sz w:val="24"/>
          <w:szCs w:val="24"/>
        </w:rPr>
        <w:t xml:space="preserve"> Guaíba. </w:t>
      </w:r>
    </w:p>
    <w:p w:rsidR="00050DBD" w:rsidRPr="00201CDA" w:rsidRDefault="00050DBD">
      <w:pPr>
        <w:ind w:left="851"/>
        <w:jc w:val="both"/>
        <w:rPr>
          <w:color w:val="000000" w:themeColor="text1"/>
          <w:sz w:val="24"/>
          <w:szCs w:val="24"/>
        </w:rPr>
      </w:pPr>
      <w:r w:rsidRPr="00201CDA">
        <w:rPr>
          <w:color w:val="000000" w:themeColor="text1"/>
          <w:sz w:val="24"/>
          <w:szCs w:val="24"/>
        </w:rPr>
        <w:lastRenderedPageBreak/>
        <w:t>Abril/1999 – Recrutamento e Seleção – ABRH-RS.</w:t>
      </w:r>
    </w:p>
    <w:p w:rsidR="00050DBD" w:rsidRPr="00201CDA" w:rsidRDefault="00050DBD">
      <w:pPr>
        <w:ind w:left="851"/>
        <w:jc w:val="both"/>
        <w:rPr>
          <w:color w:val="000000" w:themeColor="text1"/>
          <w:sz w:val="24"/>
          <w:szCs w:val="24"/>
        </w:rPr>
      </w:pPr>
      <w:r w:rsidRPr="00201CDA">
        <w:rPr>
          <w:color w:val="000000" w:themeColor="text1"/>
          <w:sz w:val="24"/>
          <w:szCs w:val="24"/>
        </w:rPr>
        <w:t xml:space="preserve">Abril/1997 - Prevenção de Acidentes do Trabalho para os componentes da CIPA – </w:t>
      </w:r>
      <w:proofErr w:type="spellStart"/>
      <w:proofErr w:type="gramStart"/>
      <w:r w:rsidRPr="00201CDA">
        <w:rPr>
          <w:color w:val="000000" w:themeColor="text1"/>
          <w:sz w:val="24"/>
          <w:szCs w:val="24"/>
        </w:rPr>
        <w:t>Sesi</w:t>
      </w:r>
      <w:proofErr w:type="spellEnd"/>
      <w:proofErr w:type="gramEnd"/>
      <w:r w:rsidRPr="00201CDA">
        <w:rPr>
          <w:color w:val="000000" w:themeColor="text1"/>
          <w:sz w:val="24"/>
          <w:szCs w:val="24"/>
        </w:rPr>
        <w:t>/Guaíba.</w:t>
      </w:r>
    </w:p>
    <w:p w:rsidR="00050DBD" w:rsidRPr="00201CDA" w:rsidRDefault="00050DBD">
      <w:pPr>
        <w:ind w:left="851"/>
        <w:jc w:val="both"/>
        <w:rPr>
          <w:color w:val="000000" w:themeColor="text1"/>
          <w:sz w:val="24"/>
          <w:szCs w:val="24"/>
        </w:rPr>
      </w:pPr>
      <w:r w:rsidRPr="00201CDA">
        <w:rPr>
          <w:color w:val="000000" w:themeColor="text1"/>
          <w:sz w:val="24"/>
          <w:szCs w:val="24"/>
        </w:rPr>
        <w:t>Novembro/1994 – Rotinas Básicas e Sequências no Setor Pessoal- ABRH-RS.</w:t>
      </w:r>
    </w:p>
    <w:p w:rsidR="00AF19E3" w:rsidRDefault="00AF19E3">
      <w:pPr>
        <w:ind w:left="851"/>
        <w:jc w:val="both"/>
        <w:rPr>
          <w:sz w:val="24"/>
          <w:szCs w:val="24"/>
        </w:rPr>
      </w:pPr>
      <w:r>
        <w:rPr>
          <w:b/>
          <w:sz w:val="24"/>
          <w:szCs w:val="24"/>
        </w:rPr>
        <w:t>Idiomas</w:t>
      </w:r>
    </w:p>
    <w:p w:rsidR="00AF19E3" w:rsidRDefault="00201CDA">
      <w:pPr>
        <w:ind w:left="851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2010 </w:t>
      </w:r>
      <w:r w:rsidR="00AF19E3">
        <w:rPr>
          <w:sz w:val="24"/>
          <w:szCs w:val="24"/>
        </w:rPr>
        <w:t xml:space="preserve">Inglês nível intermediário – </w:t>
      </w:r>
      <w:r w:rsidR="001361A8">
        <w:rPr>
          <w:sz w:val="24"/>
          <w:szCs w:val="24"/>
        </w:rPr>
        <w:t xml:space="preserve">Wizard </w:t>
      </w:r>
      <w:r w:rsidR="00050DBD">
        <w:rPr>
          <w:sz w:val="24"/>
          <w:szCs w:val="24"/>
        </w:rPr>
        <w:t xml:space="preserve"> </w:t>
      </w:r>
    </w:p>
    <w:p w:rsidR="00C92E6C" w:rsidRPr="00050DBD" w:rsidRDefault="00C92E6C">
      <w:pPr>
        <w:ind w:left="851"/>
        <w:jc w:val="both"/>
        <w:rPr>
          <w:b/>
          <w:color w:val="FF0000"/>
          <w:sz w:val="24"/>
          <w:szCs w:val="24"/>
        </w:rPr>
      </w:pPr>
    </w:p>
    <w:p w:rsidR="00AF19E3" w:rsidRDefault="00AF19E3">
      <w:pPr>
        <w:tabs>
          <w:tab w:val="left" w:pos="5103"/>
          <w:tab w:val="right" w:pos="8460"/>
        </w:tabs>
        <w:spacing w:after="0" w:line="360" w:lineRule="auto"/>
        <w:ind w:left="851"/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Informações Adicionais</w:t>
      </w:r>
    </w:p>
    <w:p w:rsidR="00AF19E3" w:rsidRDefault="0068687A">
      <w:pPr>
        <w:tabs>
          <w:tab w:val="left" w:pos="4320"/>
          <w:tab w:val="right" w:pos="8460"/>
        </w:tabs>
        <w:spacing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Bom</w:t>
      </w:r>
      <w:r w:rsidR="001361A8">
        <w:rPr>
          <w:sz w:val="24"/>
          <w:szCs w:val="24"/>
        </w:rPr>
        <w:t xml:space="preserve"> relacionamento interpessoal;</w:t>
      </w:r>
    </w:p>
    <w:p w:rsidR="001361A8" w:rsidRDefault="008C47E4">
      <w:pPr>
        <w:tabs>
          <w:tab w:val="left" w:pos="4320"/>
          <w:tab w:val="right" w:pos="8460"/>
        </w:tabs>
        <w:spacing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Habilidade em recrutamento e seleção de pessoal</w:t>
      </w:r>
      <w:r w:rsidR="00585C73">
        <w:rPr>
          <w:sz w:val="24"/>
          <w:szCs w:val="24"/>
        </w:rPr>
        <w:t>;</w:t>
      </w:r>
    </w:p>
    <w:p w:rsidR="0068687A" w:rsidRDefault="0068687A">
      <w:pPr>
        <w:tabs>
          <w:tab w:val="left" w:pos="4320"/>
          <w:tab w:val="right" w:pos="8460"/>
        </w:tabs>
        <w:spacing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Disponibilidade para aprender novas rotinas;</w:t>
      </w:r>
    </w:p>
    <w:p w:rsidR="0068687A" w:rsidRDefault="0068687A">
      <w:pPr>
        <w:tabs>
          <w:tab w:val="left" w:pos="4320"/>
          <w:tab w:val="right" w:pos="8460"/>
        </w:tabs>
        <w:spacing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Flexibilidade;</w:t>
      </w:r>
    </w:p>
    <w:p w:rsidR="0068687A" w:rsidRDefault="0068687A">
      <w:pPr>
        <w:tabs>
          <w:tab w:val="left" w:pos="4320"/>
          <w:tab w:val="right" w:pos="8460"/>
        </w:tabs>
        <w:spacing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Iniciativa e </w:t>
      </w:r>
      <w:proofErr w:type="spellStart"/>
      <w:r>
        <w:rPr>
          <w:sz w:val="24"/>
          <w:szCs w:val="24"/>
        </w:rPr>
        <w:t>proatividade</w:t>
      </w:r>
      <w:proofErr w:type="spellEnd"/>
      <w:r>
        <w:rPr>
          <w:sz w:val="24"/>
          <w:szCs w:val="24"/>
        </w:rPr>
        <w:t xml:space="preserve">. </w:t>
      </w:r>
    </w:p>
    <w:p w:rsidR="0068687A" w:rsidRDefault="0068687A">
      <w:pPr>
        <w:tabs>
          <w:tab w:val="left" w:pos="4320"/>
          <w:tab w:val="right" w:pos="8460"/>
        </w:tabs>
        <w:spacing w:line="360" w:lineRule="auto"/>
        <w:ind w:left="851"/>
        <w:jc w:val="both"/>
        <w:rPr>
          <w:sz w:val="24"/>
          <w:szCs w:val="24"/>
        </w:rPr>
      </w:pPr>
    </w:p>
    <w:p w:rsidR="0068687A" w:rsidRDefault="0068687A">
      <w:pPr>
        <w:tabs>
          <w:tab w:val="left" w:pos="4320"/>
          <w:tab w:val="right" w:pos="8460"/>
        </w:tabs>
        <w:spacing w:line="360" w:lineRule="auto"/>
        <w:ind w:left="851"/>
        <w:jc w:val="both"/>
        <w:rPr>
          <w:sz w:val="24"/>
          <w:szCs w:val="24"/>
        </w:rPr>
      </w:pPr>
    </w:p>
    <w:p w:rsidR="00AF19E3" w:rsidRDefault="00AF19E3" w:rsidP="00050DBD">
      <w:pPr>
        <w:tabs>
          <w:tab w:val="left" w:pos="4320"/>
          <w:tab w:val="right" w:pos="8460"/>
        </w:tabs>
        <w:spacing w:line="360" w:lineRule="auto"/>
        <w:jc w:val="both"/>
      </w:pPr>
    </w:p>
    <w:sectPr w:rsidR="00AF19E3" w:rsidSect="004D7F0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0"/>
        </w:tabs>
        <w:ind w:left="1571" w:hanging="360"/>
      </w:pPr>
      <w:rPr>
        <w:rFonts w:ascii="Wingdings" w:hAnsi="Wingdings" w:cs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B604638"/>
    <w:multiLevelType w:val="hybridMultilevel"/>
    <w:tmpl w:val="6F78C4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E046B"/>
    <w:rsid w:val="00007946"/>
    <w:rsid w:val="00050DBD"/>
    <w:rsid w:val="000552F1"/>
    <w:rsid w:val="000A0A0F"/>
    <w:rsid w:val="00112A80"/>
    <w:rsid w:val="00132F7B"/>
    <w:rsid w:val="001361A8"/>
    <w:rsid w:val="00201CDA"/>
    <w:rsid w:val="00203730"/>
    <w:rsid w:val="002E36E0"/>
    <w:rsid w:val="00324D73"/>
    <w:rsid w:val="003C7006"/>
    <w:rsid w:val="003E15FC"/>
    <w:rsid w:val="00416866"/>
    <w:rsid w:val="004D7F0B"/>
    <w:rsid w:val="005022C1"/>
    <w:rsid w:val="00585C73"/>
    <w:rsid w:val="005A1A1A"/>
    <w:rsid w:val="005A4AB4"/>
    <w:rsid w:val="005C3BFD"/>
    <w:rsid w:val="00656A26"/>
    <w:rsid w:val="0068687A"/>
    <w:rsid w:val="006B662A"/>
    <w:rsid w:val="006B709E"/>
    <w:rsid w:val="007706E0"/>
    <w:rsid w:val="007B61A4"/>
    <w:rsid w:val="007B643F"/>
    <w:rsid w:val="007B6923"/>
    <w:rsid w:val="00847A3C"/>
    <w:rsid w:val="008527DD"/>
    <w:rsid w:val="008763EA"/>
    <w:rsid w:val="008C47E4"/>
    <w:rsid w:val="008E046B"/>
    <w:rsid w:val="00AB6109"/>
    <w:rsid w:val="00AF19E3"/>
    <w:rsid w:val="00C16D4E"/>
    <w:rsid w:val="00C66C7D"/>
    <w:rsid w:val="00C77A5F"/>
    <w:rsid w:val="00C92E6C"/>
    <w:rsid w:val="00CB1A40"/>
    <w:rsid w:val="00CC065F"/>
    <w:rsid w:val="00CC2F8C"/>
    <w:rsid w:val="00CD09EB"/>
    <w:rsid w:val="00DB4CE5"/>
    <w:rsid w:val="00E33573"/>
    <w:rsid w:val="00E54908"/>
    <w:rsid w:val="00E7689F"/>
    <w:rsid w:val="00E945EE"/>
    <w:rsid w:val="00EA3D8F"/>
    <w:rsid w:val="00EF36C4"/>
    <w:rsid w:val="00F06A81"/>
    <w:rsid w:val="00FA31AE"/>
    <w:rsid w:val="00FE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0B"/>
    <w:pPr>
      <w:suppressAutoHyphens/>
      <w:spacing w:after="200" w:line="276" w:lineRule="auto"/>
    </w:pPr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4D7F0B"/>
    <w:rPr>
      <w:rFonts w:ascii="Symbol" w:hAnsi="Symbol" w:cs="Symbol"/>
    </w:rPr>
  </w:style>
  <w:style w:type="character" w:customStyle="1" w:styleId="WW8Num2z0">
    <w:name w:val="WW8Num2z0"/>
    <w:rsid w:val="004D7F0B"/>
    <w:rPr>
      <w:rFonts w:ascii="Symbol" w:hAnsi="Symbol" w:cs="Symbol"/>
    </w:rPr>
  </w:style>
  <w:style w:type="character" w:customStyle="1" w:styleId="WW8Num2z1">
    <w:name w:val="WW8Num2z1"/>
    <w:rsid w:val="004D7F0B"/>
    <w:rPr>
      <w:rFonts w:ascii="Courier New" w:hAnsi="Courier New" w:cs="Courier New"/>
    </w:rPr>
  </w:style>
  <w:style w:type="character" w:customStyle="1" w:styleId="WW8Num2z2">
    <w:name w:val="WW8Num2z2"/>
    <w:rsid w:val="004D7F0B"/>
    <w:rPr>
      <w:rFonts w:ascii="Wingdings" w:hAnsi="Wingdings" w:cs="Wingdings"/>
    </w:rPr>
  </w:style>
  <w:style w:type="character" w:customStyle="1" w:styleId="WW8Num2z3">
    <w:name w:val="WW8Num2z3"/>
    <w:rsid w:val="004D7F0B"/>
    <w:rPr>
      <w:rFonts w:ascii="Symbol" w:hAnsi="Symbol" w:cs="Symbol"/>
    </w:rPr>
  </w:style>
  <w:style w:type="character" w:customStyle="1" w:styleId="WW8Num2z4">
    <w:name w:val="WW8Num2z4"/>
    <w:rsid w:val="004D7F0B"/>
  </w:style>
  <w:style w:type="character" w:customStyle="1" w:styleId="WW8Num2z5">
    <w:name w:val="WW8Num2z5"/>
    <w:rsid w:val="004D7F0B"/>
  </w:style>
  <w:style w:type="character" w:customStyle="1" w:styleId="WW8Num2z6">
    <w:name w:val="WW8Num2z6"/>
    <w:rsid w:val="004D7F0B"/>
  </w:style>
  <w:style w:type="character" w:customStyle="1" w:styleId="WW8Num2z7">
    <w:name w:val="WW8Num2z7"/>
    <w:rsid w:val="004D7F0B"/>
  </w:style>
  <w:style w:type="character" w:customStyle="1" w:styleId="WW8Num2z8">
    <w:name w:val="WW8Num2z8"/>
    <w:rsid w:val="004D7F0B"/>
  </w:style>
  <w:style w:type="character" w:customStyle="1" w:styleId="WW8Num1z1">
    <w:name w:val="WW8Num1z1"/>
    <w:rsid w:val="004D7F0B"/>
    <w:rPr>
      <w:rFonts w:ascii="Courier New" w:hAnsi="Courier New" w:cs="Courier New"/>
    </w:rPr>
  </w:style>
  <w:style w:type="character" w:customStyle="1" w:styleId="WW8Num1z2">
    <w:name w:val="WW8Num1z2"/>
    <w:rsid w:val="004D7F0B"/>
    <w:rPr>
      <w:rFonts w:ascii="Wingdings" w:hAnsi="Wingdings" w:cs="Wingdings"/>
    </w:rPr>
  </w:style>
  <w:style w:type="character" w:customStyle="1" w:styleId="WW8Num1z3">
    <w:name w:val="WW8Num1z3"/>
    <w:rsid w:val="004D7F0B"/>
    <w:rPr>
      <w:rFonts w:ascii="Symbol" w:hAnsi="Symbol" w:cs="Symbol"/>
    </w:rPr>
  </w:style>
  <w:style w:type="character" w:customStyle="1" w:styleId="Fontepargpadro1">
    <w:name w:val="Fonte parág. padrão1"/>
    <w:rsid w:val="004D7F0B"/>
  </w:style>
  <w:style w:type="character" w:customStyle="1" w:styleId="Fontepargpadro10">
    <w:name w:val="Fonte parág. padrão1"/>
    <w:rsid w:val="004D7F0B"/>
  </w:style>
  <w:style w:type="character" w:styleId="Hyperlink">
    <w:name w:val="Hyperlink"/>
    <w:basedOn w:val="Fontepargpadro10"/>
    <w:rsid w:val="004D7F0B"/>
  </w:style>
  <w:style w:type="paragraph" w:customStyle="1" w:styleId="Ttulo1">
    <w:name w:val="Título1"/>
    <w:basedOn w:val="Normal"/>
    <w:next w:val="Corpodetexto"/>
    <w:rsid w:val="004D7F0B"/>
    <w:pPr>
      <w:keepNext/>
      <w:spacing w:before="240" w:after="120"/>
    </w:pPr>
  </w:style>
  <w:style w:type="paragraph" w:styleId="Corpodetexto">
    <w:name w:val="Body Text"/>
    <w:basedOn w:val="Normal"/>
    <w:rsid w:val="004D7F0B"/>
    <w:pPr>
      <w:spacing w:after="120"/>
    </w:pPr>
  </w:style>
  <w:style w:type="paragraph" w:styleId="Lista">
    <w:name w:val="List"/>
    <w:basedOn w:val="Corpodetexto"/>
    <w:rsid w:val="004D7F0B"/>
    <w:rPr>
      <w:rFonts w:cs="Mangal"/>
    </w:rPr>
  </w:style>
  <w:style w:type="paragraph" w:styleId="Legenda">
    <w:name w:val="caption"/>
    <w:basedOn w:val="Normal"/>
    <w:qFormat/>
    <w:rsid w:val="004D7F0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4D7F0B"/>
    <w:pPr>
      <w:suppressLineNumbers/>
    </w:pPr>
    <w:rPr>
      <w:rFonts w:cs="Mangal"/>
    </w:rPr>
  </w:style>
  <w:style w:type="paragraph" w:customStyle="1" w:styleId="Caption">
    <w:name w:val="Caption"/>
    <w:basedOn w:val="Normal"/>
    <w:rsid w:val="004D7F0B"/>
    <w:pPr>
      <w:suppressLineNumbers/>
      <w:spacing w:before="120" w:after="120"/>
    </w:pPr>
  </w:style>
  <w:style w:type="paragraph" w:styleId="PargrafodaLista">
    <w:name w:val="List Paragraph"/>
    <w:basedOn w:val="Normal"/>
    <w:uiPriority w:val="39"/>
    <w:qFormat/>
    <w:rsid w:val="00EA3D8F"/>
    <w:pPr>
      <w:suppressAutoHyphens w:val="0"/>
      <w:ind w:left="720"/>
    </w:pPr>
    <w:rPr>
      <w:rFonts w:ascii="Century Schoolbook" w:hAnsi="Century Schoolbook"/>
      <w:color w:val="41475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Usuario</cp:lastModifiedBy>
  <cp:revision>2</cp:revision>
  <cp:lastPrinted>2015-11-20T23:52:00Z</cp:lastPrinted>
  <dcterms:created xsi:type="dcterms:W3CDTF">2016-01-28T23:34:00Z</dcterms:created>
  <dcterms:modified xsi:type="dcterms:W3CDTF">2016-01-28T23:34:00Z</dcterms:modified>
</cp:coreProperties>
</file>