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31" w:rsidRDefault="003F0C31">
      <w:pPr>
        <w:pStyle w:val="Ttulo1"/>
        <w:spacing w:line="340" w:lineRule="atLeast"/>
        <w:jc w:val="center"/>
        <w:rPr>
          <w:b/>
          <w:bCs/>
          <w:sz w:val="24"/>
        </w:rPr>
      </w:pPr>
    </w:p>
    <w:p w:rsidR="003F0C31" w:rsidRDefault="00E47C90">
      <w:pPr>
        <w:pStyle w:val="Ttulo1"/>
        <w:spacing w:line="340" w:lineRule="atLeast"/>
        <w:jc w:val="center"/>
        <w:rPr>
          <w:b/>
          <w:bCs/>
          <w:sz w:val="24"/>
        </w:rPr>
      </w:pPr>
      <w:r>
        <w:rPr>
          <w:b/>
          <w:bCs/>
          <w:sz w:val="24"/>
        </w:rPr>
        <w:t>CLÁUDIO RICARDO VARGAS DOS SANTOS</w:t>
      </w:r>
    </w:p>
    <w:p w:rsidR="003F0C31" w:rsidRDefault="003F0C31"/>
    <w:p w:rsidR="003F0C31" w:rsidRDefault="00E47C90">
      <w:pPr>
        <w:jc w:val="righ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Rua </w:t>
      </w:r>
      <w:r w:rsidR="00943664">
        <w:rPr>
          <w:rFonts w:ascii="Verdana" w:hAnsi="Verdana"/>
          <w:sz w:val="15"/>
          <w:szCs w:val="15"/>
        </w:rPr>
        <w:t>Duque de Caxias</w:t>
      </w:r>
      <w:r>
        <w:rPr>
          <w:rFonts w:ascii="Verdana" w:hAnsi="Verdana"/>
          <w:sz w:val="15"/>
          <w:szCs w:val="15"/>
        </w:rPr>
        <w:t xml:space="preserve">, </w:t>
      </w:r>
      <w:r w:rsidR="00943664">
        <w:rPr>
          <w:rFonts w:ascii="Verdana" w:hAnsi="Verdana"/>
          <w:sz w:val="15"/>
          <w:szCs w:val="15"/>
        </w:rPr>
        <w:t>187</w:t>
      </w:r>
      <w:r>
        <w:rPr>
          <w:rFonts w:ascii="Verdana" w:hAnsi="Verdana"/>
          <w:sz w:val="15"/>
          <w:szCs w:val="15"/>
        </w:rPr>
        <w:t xml:space="preserve">/ – </w:t>
      </w:r>
      <w:r w:rsidR="00943664">
        <w:rPr>
          <w:rFonts w:ascii="Verdana" w:hAnsi="Verdana"/>
          <w:sz w:val="15"/>
          <w:szCs w:val="15"/>
        </w:rPr>
        <w:t>92500</w:t>
      </w:r>
      <w:r>
        <w:rPr>
          <w:rFonts w:ascii="Verdana" w:hAnsi="Verdana"/>
          <w:sz w:val="15"/>
          <w:szCs w:val="15"/>
        </w:rPr>
        <w:t>-</w:t>
      </w:r>
      <w:r w:rsidR="00943664">
        <w:rPr>
          <w:rFonts w:ascii="Verdana" w:hAnsi="Verdana"/>
          <w:sz w:val="15"/>
          <w:szCs w:val="15"/>
        </w:rPr>
        <w:t>00</w:t>
      </w:r>
      <w:r>
        <w:rPr>
          <w:rFonts w:ascii="Verdana" w:hAnsi="Verdana"/>
          <w:sz w:val="15"/>
          <w:szCs w:val="15"/>
        </w:rPr>
        <w:t>0</w:t>
      </w:r>
    </w:p>
    <w:p w:rsidR="003F0C31" w:rsidRDefault="00943664">
      <w:pPr>
        <w:jc w:val="righ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Guaíba</w:t>
      </w:r>
      <w:r w:rsidR="00E47C90">
        <w:rPr>
          <w:rFonts w:ascii="Verdana" w:hAnsi="Verdana"/>
          <w:sz w:val="15"/>
          <w:szCs w:val="15"/>
        </w:rPr>
        <w:t xml:space="preserve"> - RS</w:t>
      </w:r>
    </w:p>
    <w:p w:rsidR="003F0C31" w:rsidRDefault="00E47C90">
      <w:pPr>
        <w:pStyle w:val="Ttulo2"/>
        <w:rPr>
          <w:sz w:val="15"/>
          <w:szCs w:val="15"/>
        </w:rPr>
      </w:pPr>
      <w:r>
        <w:rPr>
          <w:sz w:val="15"/>
          <w:szCs w:val="15"/>
        </w:rPr>
        <w:t xml:space="preserve">Fone: (51) 9837-2776 / (51) 9809-8779(Recados) </w:t>
      </w:r>
    </w:p>
    <w:p w:rsidR="003F0C31" w:rsidRDefault="007A47B7">
      <w:pPr>
        <w:jc w:val="right"/>
        <w:rPr>
          <w:rFonts w:ascii="Verdana" w:hAnsi="Verdana"/>
          <w:sz w:val="15"/>
          <w:szCs w:val="15"/>
        </w:rPr>
      </w:pPr>
      <w:hyperlink r:id="rId5">
        <w:r w:rsidR="00E47C90">
          <w:rPr>
            <w:rStyle w:val="LinkdaInternet"/>
            <w:rFonts w:ascii="Verdana" w:hAnsi="Verdana"/>
            <w:sz w:val="15"/>
            <w:szCs w:val="15"/>
          </w:rPr>
          <w:t>claudioricardo78@yahoo.com.br</w:t>
        </w:r>
      </w:hyperlink>
      <w:r w:rsidR="00E47C90">
        <w:rPr>
          <w:rFonts w:ascii="Verdana" w:hAnsi="Verdana"/>
          <w:sz w:val="15"/>
          <w:szCs w:val="15"/>
        </w:rPr>
        <w:t xml:space="preserve"> </w:t>
      </w:r>
    </w:p>
    <w:p w:rsidR="003F0C31" w:rsidRDefault="00E47C90">
      <w:pPr>
        <w:jc w:val="righ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Brasileiro, casado. </w:t>
      </w:r>
    </w:p>
    <w:p w:rsidR="003F0C31" w:rsidRDefault="00E47C90">
      <w:pPr>
        <w:jc w:val="righ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Data Nascimento: 15/05/1978</w:t>
      </w:r>
    </w:p>
    <w:p w:rsidR="003F0C31" w:rsidRDefault="00E47C90">
      <w:pPr>
        <w:jc w:val="righ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RG: 7066081089</w:t>
      </w:r>
    </w:p>
    <w:p w:rsidR="003F0C31" w:rsidRDefault="00E47C90">
      <w:pPr>
        <w:jc w:val="righ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CPF: 76639746034</w:t>
      </w:r>
    </w:p>
    <w:p w:rsidR="003F0C31" w:rsidRDefault="00E47C90">
      <w:pPr>
        <w:pStyle w:val="Ttulo1"/>
        <w:pBdr>
          <w:top w:val="nil"/>
          <w:left w:val="nil"/>
          <w:bottom w:val="single" w:sz="4" w:space="1" w:color="00000A"/>
          <w:right w:val="nil"/>
        </w:pBdr>
        <w:spacing w:line="200" w:lineRule="exact"/>
        <w:jc w:val="both"/>
        <w:rPr>
          <w:b/>
          <w:sz w:val="15"/>
          <w:szCs w:val="15"/>
        </w:rPr>
      </w:pPr>
      <w:r>
        <w:rPr>
          <w:b/>
          <w:sz w:val="15"/>
          <w:szCs w:val="15"/>
        </w:rPr>
        <w:t>OBJETIVO PROFISSIONAL</w:t>
      </w:r>
    </w:p>
    <w:p w:rsidR="003F0C31" w:rsidRDefault="003F0C31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3F0C31" w:rsidRDefault="00E47C90">
      <w:pPr>
        <w:spacing w:line="200" w:lineRule="exact"/>
        <w:jc w:val="both"/>
        <w:rPr>
          <w:rFonts w:ascii="Verdana" w:hAnsi="Verdana"/>
          <w:sz w:val="15"/>
          <w:szCs w:val="15"/>
        </w:rPr>
      </w:pPr>
      <w:proofErr w:type="gramStart"/>
      <w:r>
        <w:rPr>
          <w:rFonts w:ascii="Verdana" w:hAnsi="Verdana"/>
          <w:sz w:val="15"/>
          <w:szCs w:val="15"/>
        </w:rPr>
        <w:t>Cargo:</w:t>
      </w:r>
      <w:proofErr w:type="gramEnd"/>
      <w:r>
        <w:rPr>
          <w:rFonts w:ascii="Verdana" w:hAnsi="Verdana"/>
          <w:sz w:val="15"/>
          <w:szCs w:val="15"/>
        </w:rPr>
        <w:t>Coordenador/Supervisor/Engenheiro/Analista da Qualidade</w:t>
      </w:r>
    </w:p>
    <w:p w:rsidR="003F0C31" w:rsidRDefault="00E47C90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Expectativa Salarial: A partir de R$ 5000,00.</w:t>
      </w:r>
    </w:p>
    <w:p w:rsidR="003F0C31" w:rsidRDefault="003F0C31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3F0C31" w:rsidRDefault="003F0C31">
      <w:pPr>
        <w:pStyle w:val="Ttulo1"/>
        <w:pBdr>
          <w:top w:val="nil"/>
          <w:left w:val="nil"/>
          <w:bottom w:val="single" w:sz="4" w:space="1" w:color="00000A"/>
          <w:right w:val="nil"/>
        </w:pBdr>
        <w:spacing w:line="200" w:lineRule="exact"/>
        <w:jc w:val="both"/>
        <w:rPr>
          <w:b/>
          <w:sz w:val="15"/>
          <w:szCs w:val="15"/>
        </w:rPr>
      </w:pPr>
    </w:p>
    <w:p w:rsidR="003F0C31" w:rsidRDefault="00E47C90">
      <w:pPr>
        <w:pStyle w:val="Ttulo1"/>
        <w:pBdr>
          <w:top w:val="nil"/>
          <w:left w:val="nil"/>
          <w:bottom w:val="single" w:sz="4" w:space="1" w:color="00000A"/>
          <w:right w:val="nil"/>
        </w:pBdr>
        <w:spacing w:line="200" w:lineRule="exact"/>
        <w:jc w:val="both"/>
        <w:rPr>
          <w:b/>
          <w:sz w:val="15"/>
          <w:szCs w:val="15"/>
        </w:rPr>
      </w:pPr>
      <w:r>
        <w:rPr>
          <w:b/>
          <w:sz w:val="15"/>
          <w:szCs w:val="15"/>
        </w:rPr>
        <w:t>ESCOLARIDADE</w:t>
      </w:r>
    </w:p>
    <w:p w:rsidR="003F0C31" w:rsidRDefault="00E47C90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 xml:space="preserve">Técnico: </w:t>
      </w:r>
      <w:r>
        <w:rPr>
          <w:rFonts w:ascii="Verdana" w:hAnsi="Verdana"/>
          <w:sz w:val="15"/>
          <w:szCs w:val="15"/>
        </w:rPr>
        <w:t>Técnico em</w:t>
      </w:r>
      <w:r>
        <w:rPr>
          <w:rFonts w:ascii="Verdana" w:hAnsi="Verdana"/>
          <w:b/>
          <w:bCs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Mecânica Industrial – Fundação Liberato</w:t>
      </w:r>
    </w:p>
    <w:p w:rsidR="003F0C31" w:rsidRDefault="00E47C90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 xml:space="preserve">Graduação: </w:t>
      </w:r>
      <w:r>
        <w:rPr>
          <w:rFonts w:ascii="Verdana" w:hAnsi="Verdana"/>
          <w:sz w:val="15"/>
          <w:szCs w:val="15"/>
        </w:rPr>
        <w:t xml:space="preserve">Tecnologia em Gestão da Produção Industrial – concluído em 2011/01 – Grupo </w:t>
      </w:r>
      <w:proofErr w:type="spellStart"/>
      <w:r>
        <w:rPr>
          <w:rFonts w:ascii="Verdana" w:hAnsi="Verdana"/>
          <w:sz w:val="15"/>
          <w:szCs w:val="15"/>
        </w:rPr>
        <w:t>Uninter</w:t>
      </w:r>
      <w:proofErr w:type="spellEnd"/>
    </w:p>
    <w:p w:rsidR="003F0C31" w:rsidRDefault="00E47C90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Pós Graduação: </w:t>
      </w:r>
      <w:r>
        <w:rPr>
          <w:rFonts w:ascii="Verdana" w:hAnsi="Verdana"/>
          <w:sz w:val="15"/>
          <w:szCs w:val="15"/>
        </w:rPr>
        <w:t>MBA em Administração e Qualidade</w:t>
      </w:r>
      <w:r>
        <w:rPr>
          <w:rFonts w:ascii="Verdana" w:hAnsi="Verdana"/>
          <w:b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– Concluído em 2013/02</w:t>
      </w:r>
      <w:r>
        <w:rPr>
          <w:rFonts w:ascii="Verdana" w:hAnsi="Verdana"/>
          <w:b/>
          <w:sz w:val="15"/>
          <w:szCs w:val="15"/>
        </w:rPr>
        <w:t>.</w:t>
      </w:r>
    </w:p>
    <w:p w:rsidR="003F0C31" w:rsidRDefault="003F0C31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3F0C31" w:rsidRDefault="00E47C90">
      <w:pPr>
        <w:pBdr>
          <w:top w:val="nil"/>
          <w:left w:val="nil"/>
          <w:bottom w:val="single" w:sz="4" w:space="1" w:color="00000A"/>
          <w:right w:val="nil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EXPERIÊNCIA PROFISSIONAL</w:t>
      </w:r>
    </w:p>
    <w:p w:rsidR="003F0C31" w:rsidRDefault="003F0C31">
      <w:pPr>
        <w:spacing w:line="200" w:lineRule="exact"/>
        <w:ind w:left="2127" w:hanging="2127"/>
        <w:jc w:val="both"/>
        <w:rPr>
          <w:rFonts w:ascii="Verdana" w:hAnsi="Verdana"/>
          <w:sz w:val="15"/>
          <w:szCs w:val="15"/>
        </w:rPr>
      </w:pPr>
    </w:p>
    <w:p w:rsidR="003F0C31" w:rsidRDefault="00E47C90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09/11 - Atual     </w:t>
      </w:r>
      <w:r>
        <w:rPr>
          <w:rFonts w:ascii="Verdana" w:hAnsi="Verdana"/>
          <w:b/>
          <w:sz w:val="15"/>
          <w:szCs w:val="15"/>
        </w:rPr>
        <w:t xml:space="preserve"> SOLUÇÕES USIMINAS  </w:t>
      </w:r>
    </w:p>
    <w:p w:rsidR="003F0C31" w:rsidRDefault="003F0C31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</w:p>
    <w:p w:rsidR="003F0C31" w:rsidRDefault="00E47C90">
      <w:pPr>
        <w:spacing w:line="200" w:lineRule="exact"/>
        <w:ind w:left="1418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SUPERVISOR DA QUALIDADE:</w:t>
      </w:r>
      <w:r>
        <w:rPr>
          <w:rFonts w:ascii="Verdana" w:hAnsi="Verdana"/>
          <w:sz w:val="15"/>
          <w:szCs w:val="15"/>
        </w:rPr>
        <w:t xml:space="preserve"> </w:t>
      </w:r>
      <w:proofErr w:type="gramStart"/>
      <w:r>
        <w:rPr>
          <w:rFonts w:ascii="Verdana" w:hAnsi="Verdana"/>
          <w:sz w:val="15"/>
          <w:szCs w:val="15"/>
        </w:rPr>
        <w:t>Implementação</w:t>
      </w:r>
      <w:proofErr w:type="gramEnd"/>
      <w:r>
        <w:rPr>
          <w:rFonts w:ascii="Verdana" w:hAnsi="Verdana"/>
          <w:sz w:val="15"/>
          <w:szCs w:val="15"/>
        </w:rPr>
        <w:t xml:space="preserve"> do sistema </w:t>
      </w:r>
      <w:proofErr w:type="spellStart"/>
      <w:r>
        <w:rPr>
          <w:rFonts w:ascii="Verdana" w:hAnsi="Verdana"/>
          <w:sz w:val="15"/>
          <w:szCs w:val="15"/>
        </w:rPr>
        <w:t>Lean</w:t>
      </w:r>
      <w:proofErr w:type="spellEnd"/>
      <w:r>
        <w:rPr>
          <w:rFonts w:ascii="Verdana" w:hAnsi="Verdana"/>
          <w:sz w:val="15"/>
          <w:szCs w:val="15"/>
        </w:rPr>
        <w:t xml:space="preserve"> </w:t>
      </w:r>
      <w:proofErr w:type="spellStart"/>
      <w:r>
        <w:rPr>
          <w:rFonts w:ascii="Verdana" w:hAnsi="Verdana"/>
          <w:sz w:val="15"/>
          <w:szCs w:val="15"/>
        </w:rPr>
        <w:t>manufacturing</w:t>
      </w:r>
      <w:proofErr w:type="spellEnd"/>
      <w:r>
        <w:rPr>
          <w:rFonts w:ascii="Verdana" w:hAnsi="Verdana"/>
          <w:sz w:val="15"/>
          <w:szCs w:val="15"/>
        </w:rPr>
        <w:t xml:space="preserve"> no chão de fábrica. Responsável pelo desenvolvimento de atividades e execução de planos de gestão da qualidade, envolvendo a análise de normas, preparação de treinamentos, organização de documentação e acompanhamento de auditoria interna e externa. Vivência na elaboração e </w:t>
      </w:r>
      <w:proofErr w:type="gramStart"/>
      <w:r>
        <w:rPr>
          <w:rFonts w:ascii="Verdana" w:hAnsi="Verdana"/>
          <w:sz w:val="15"/>
          <w:szCs w:val="15"/>
        </w:rPr>
        <w:t>implementação</w:t>
      </w:r>
      <w:proofErr w:type="gramEnd"/>
      <w:r>
        <w:rPr>
          <w:rFonts w:ascii="Verdana" w:hAnsi="Verdana"/>
          <w:sz w:val="15"/>
          <w:szCs w:val="15"/>
        </w:rPr>
        <w:t xml:space="preserve"> de modelos e ferramentas de controle da qualidade, atuando com foco na adoção de políticas e técnicas de melhoria contínua. Realização de mapeamento de processos, instruções de trabalho, e análise e controle de não conformidades. Experiência na emissão e análise de </w:t>
      </w:r>
      <w:proofErr w:type="spellStart"/>
      <w:r>
        <w:rPr>
          <w:rFonts w:ascii="Verdana" w:hAnsi="Verdana"/>
          <w:sz w:val="15"/>
          <w:szCs w:val="15"/>
        </w:rPr>
        <w:t>RNC’s</w:t>
      </w:r>
      <w:proofErr w:type="spellEnd"/>
      <w:r>
        <w:rPr>
          <w:rFonts w:ascii="Verdana" w:hAnsi="Verdana"/>
          <w:sz w:val="15"/>
          <w:szCs w:val="15"/>
        </w:rPr>
        <w:t>, acompanhamento de desvios, plano de ação, assim como em gestão, auditorias e qualificação/homologação de fornecedores;</w:t>
      </w:r>
    </w:p>
    <w:p w:rsidR="003F0C31" w:rsidRDefault="00E47C90">
      <w:pPr>
        <w:spacing w:line="200" w:lineRule="exact"/>
        <w:ind w:left="1418" w:hanging="1418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11/08 – 09/11</w:t>
      </w:r>
      <w:r>
        <w:rPr>
          <w:rFonts w:ascii="Verdana" w:hAnsi="Verdana"/>
          <w:b/>
          <w:bCs/>
          <w:sz w:val="15"/>
          <w:szCs w:val="15"/>
        </w:rPr>
        <w:t xml:space="preserve">       ANALISTA DA QUALIDADE</w:t>
      </w:r>
      <w:r>
        <w:rPr>
          <w:rFonts w:ascii="Verdana" w:hAnsi="Verdana"/>
          <w:sz w:val="15"/>
          <w:szCs w:val="15"/>
        </w:rPr>
        <w:t xml:space="preserve">: Atuação na área de Engenharia Integrada, respondendo pela análise de viabilidade de fabricação de novos </w:t>
      </w:r>
      <w:proofErr w:type="gramStart"/>
      <w:r>
        <w:rPr>
          <w:rFonts w:ascii="Verdana" w:hAnsi="Verdana"/>
          <w:sz w:val="15"/>
          <w:szCs w:val="15"/>
        </w:rPr>
        <w:t>produtos(</w:t>
      </w:r>
      <w:proofErr w:type="gramEnd"/>
      <w:r>
        <w:rPr>
          <w:rFonts w:ascii="Verdana" w:hAnsi="Verdana"/>
          <w:sz w:val="15"/>
          <w:szCs w:val="15"/>
        </w:rPr>
        <w:t>engenharia de produto/aplicação).</w:t>
      </w:r>
      <w:r>
        <w:rPr>
          <w:rFonts w:ascii="Verdana" w:hAnsi="Verdana"/>
          <w:sz w:val="15"/>
          <w:szCs w:val="15"/>
        </w:rPr>
        <w:br/>
        <w:t>- Gestão dos processos de Controle de Qualidade e de Assistência Técnica;</w:t>
      </w:r>
      <w:r>
        <w:rPr>
          <w:rFonts w:ascii="Verdana" w:hAnsi="Verdana"/>
          <w:sz w:val="15"/>
          <w:szCs w:val="15"/>
        </w:rPr>
        <w:br/>
        <w:t>- Orientação aos inspetores nas rotinas de trabalho;</w:t>
      </w:r>
      <w:r>
        <w:rPr>
          <w:rFonts w:ascii="Verdana" w:hAnsi="Verdana"/>
          <w:sz w:val="15"/>
          <w:szCs w:val="15"/>
        </w:rPr>
        <w:br/>
        <w:t>- Elaboração e melhoria dos processos de inspeção e detecção de não conformidades nos processos de manufatura;</w:t>
      </w:r>
      <w:r>
        <w:rPr>
          <w:rFonts w:ascii="Verdana" w:hAnsi="Verdana"/>
          <w:sz w:val="15"/>
          <w:szCs w:val="15"/>
        </w:rPr>
        <w:br/>
        <w:t>- Tratamento dos processos de reclamações e devoluções (Nota QM-SAP), verificando procedência, analisando causa e ações corretivas e posterior eficácia, dando apoio à produção;</w:t>
      </w:r>
      <w:r>
        <w:rPr>
          <w:rFonts w:ascii="Verdana" w:hAnsi="Verdana"/>
          <w:sz w:val="15"/>
          <w:szCs w:val="15"/>
        </w:rPr>
        <w:br/>
        <w:t>- Planejamento de visitas preventivas à clientes definindo métodos para melhoria contínua de atendimento;</w:t>
      </w:r>
    </w:p>
    <w:p w:rsidR="003F0C31" w:rsidRDefault="00E47C90">
      <w:pPr>
        <w:spacing w:line="200" w:lineRule="exact"/>
        <w:ind w:left="1418" w:hanging="1418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                           Análise e Controle Estatístico do Processo, Elaboração de documentos de processo (PFMEA, PLANO DE CONTROLE, INSTRUÇÃO DE TRABALHOS). </w:t>
      </w:r>
    </w:p>
    <w:p w:rsidR="003F0C31" w:rsidRDefault="003F0C31">
      <w:pPr>
        <w:spacing w:line="200" w:lineRule="exact"/>
        <w:ind w:left="1418" w:hanging="2"/>
        <w:jc w:val="both"/>
        <w:rPr>
          <w:rFonts w:ascii="Verdana" w:hAnsi="Verdana"/>
          <w:sz w:val="15"/>
          <w:szCs w:val="15"/>
        </w:rPr>
      </w:pPr>
    </w:p>
    <w:p w:rsidR="003F0C31" w:rsidRDefault="00E47C90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05/08 – 11/08</w:t>
      </w:r>
      <w:r>
        <w:rPr>
          <w:rFonts w:ascii="Verdana" w:hAnsi="Verdana"/>
          <w:sz w:val="15"/>
          <w:szCs w:val="15"/>
        </w:rPr>
        <w:tab/>
      </w:r>
      <w:r>
        <w:rPr>
          <w:rFonts w:ascii="Verdana" w:hAnsi="Verdana"/>
          <w:b/>
          <w:sz w:val="15"/>
          <w:szCs w:val="15"/>
        </w:rPr>
        <w:t>BMP PROAR</w:t>
      </w:r>
    </w:p>
    <w:p w:rsidR="003F0C31" w:rsidRDefault="003F0C31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</w:p>
    <w:p w:rsidR="003F0C31" w:rsidRDefault="00E47C90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>ANALISTA DA QUALIDADE:</w:t>
      </w:r>
      <w:r>
        <w:rPr>
          <w:b/>
          <w:bCs/>
          <w:szCs w:val="24"/>
        </w:rPr>
        <w:t xml:space="preserve"> </w:t>
      </w:r>
      <w:r>
        <w:rPr>
          <w:rFonts w:ascii="Verdana" w:hAnsi="Verdana"/>
          <w:sz w:val="15"/>
          <w:szCs w:val="15"/>
        </w:rPr>
        <w:t xml:space="preserve">Gestão da área da qualidade, incluindo gestão e controle da qualidade dos processos produtivos e pela gestão de fornecedores e inspeção de recebimento.  Abertura e gestão de </w:t>
      </w:r>
      <w:proofErr w:type="spellStart"/>
      <w:r>
        <w:rPr>
          <w:rFonts w:ascii="Verdana" w:hAnsi="Verdana"/>
          <w:sz w:val="15"/>
          <w:szCs w:val="15"/>
        </w:rPr>
        <w:t>RNC's</w:t>
      </w:r>
      <w:proofErr w:type="spellEnd"/>
      <w:r>
        <w:rPr>
          <w:rFonts w:ascii="Verdana" w:hAnsi="Verdana"/>
          <w:sz w:val="15"/>
          <w:szCs w:val="15"/>
        </w:rPr>
        <w:t>, elaboração de procedimentos, melhorias nos processos. Canal direto com os fornecedores, melhorando-os e qualificando-os.  Assistência técnica a clientes, desenvolvimento de novos produtos e calibração de instrumentos.</w:t>
      </w:r>
    </w:p>
    <w:p w:rsidR="003F0C31" w:rsidRDefault="003F0C31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3F0C31" w:rsidRDefault="00E47C90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08/99 – 11/07</w:t>
      </w:r>
      <w:r>
        <w:rPr>
          <w:rFonts w:ascii="Verdana" w:hAnsi="Verdana"/>
          <w:sz w:val="15"/>
          <w:szCs w:val="15"/>
        </w:rPr>
        <w:tab/>
      </w:r>
      <w:r>
        <w:rPr>
          <w:rFonts w:ascii="Verdana" w:hAnsi="Verdana"/>
          <w:b/>
          <w:sz w:val="15"/>
          <w:szCs w:val="15"/>
        </w:rPr>
        <w:t>FORJAS TAURUS</w:t>
      </w:r>
    </w:p>
    <w:p w:rsidR="003F0C31" w:rsidRDefault="003F0C31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</w:p>
    <w:p w:rsidR="003F0C31" w:rsidRDefault="00E47C90">
      <w:pPr>
        <w:pStyle w:val="Corpodetextorecuado"/>
        <w:tabs>
          <w:tab w:val="left" w:pos="810"/>
        </w:tabs>
        <w:spacing w:line="276" w:lineRule="auto"/>
        <w:ind w:left="1416" w:firstLine="0"/>
        <w:rPr>
          <w:sz w:val="15"/>
          <w:szCs w:val="15"/>
        </w:rPr>
      </w:pPr>
      <w:r>
        <w:rPr>
          <w:b/>
          <w:bCs/>
          <w:sz w:val="15"/>
          <w:szCs w:val="15"/>
        </w:rPr>
        <w:t xml:space="preserve"> ANALISTA DA QUALIDADE-METROLOGISTA:</w:t>
      </w:r>
      <w:r>
        <w:rPr>
          <w:b/>
          <w:bCs/>
          <w:szCs w:val="24"/>
        </w:rPr>
        <w:t xml:space="preserve"> </w:t>
      </w:r>
      <w:r>
        <w:rPr>
          <w:sz w:val="15"/>
          <w:szCs w:val="15"/>
        </w:rPr>
        <w:t xml:space="preserve">Responsável pelo setor de metrologia, respondendo pela              calibração de instrumentos e dispositivos de controle. Suporte dimensional aos processos através de máquina tridimensional. Assistência técnica </w:t>
      </w:r>
      <w:proofErr w:type="gramStart"/>
      <w:r>
        <w:rPr>
          <w:sz w:val="15"/>
          <w:szCs w:val="15"/>
        </w:rPr>
        <w:t>à</w:t>
      </w:r>
      <w:proofErr w:type="gramEnd"/>
      <w:r>
        <w:rPr>
          <w:sz w:val="15"/>
          <w:szCs w:val="15"/>
        </w:rPr>
        <w:t xml:space="preserve"> clientes e fornecedores. Suporte à engenharia no desenvolvimento de novos produtos/processos. Elaboração, revisão e alteração de documentação. Capacitação/reciclagem da equipe operacional (instrumentos de medição, calibres, dispositivos, instruções de trabalho, procedimentos, etc..). Análise de causas/efeitos de defeitos no produto e perdas no processo, bem como ações corretivas e preventivas.</w:t>
      </w:r>
    </w:p>
    <w:p w:rsidR="003F0C31" w:rsidRDefault="003F0C31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3F0C31" w:rsidRDefault="00E47C90">
      <w:pPr>
        <w:pBdr>
          <w:top w:val="nil"/>
          <w:left w:val="nil"/>
          <w:bottom w:val="single" w:sz="4" w:space="1" w:color="00000A"/>
          <w:right w:val="nil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PRINCIPAIS CURSOS</w:t>
      </w:r>
    </w:p>
    <w:p w:rsidR="003F0C31" w:rsidRDefault="003F0C31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3F0C31" w:rsidRDefault="003F0C31">
      <w:pPr>
        <w:sectPr w:rsidR="003F0C31">
          <w:pgSz w:w="11906" w:h="16838"/>
          <w:pgMar w:top="1134" w:right="851" w:bottom="1134" w:left="851" w:header="0" w:footer="0" w:gutter="0"/>
          <w:cols w:space="720"/>
          <w:formProt w:val="0"/>
          <w:docGrid w:linePitch="240" w:charSpace="2047"/>
        </w:sectPr>
      </w:pP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lastRenderedPageBreak/>
        <w:t>Interpretação dos Requisitos e Formação de Auditor Interno ISO/</w:t>
      </w:r>
      <w:proofErr w:type="gramStart"/>
      <w:r w:rsidRPr="00F0376A">
        <w:rPr>
          <w:rFonts w:ascii="Verdana" w:hAnsi="Verdana"/>
          <w:sz w:val="15"/>
          <w:szCs w:val="15"/>
        </w:rPr>
        <w:t>TS16949:</w:t>
      </w:r>
      <w:proofErr w:type="gramEnd"/>
      <w:r w:rsidRPr="00F0376A">
        <w:rPr>
          <w:rFonts w:ascii="Verdana" w:hAnsi="Verdana"/>
          <w:sz w:val="15"/>
          <w:szCs w:val="15"/>
        </w:rPr>
        <w:t>2009;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>FMEA 4ª Edição;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>PAPP 4ª Edição;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>MSA – Análise de sistema de medição;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>Requisitos QSB - GM;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>APQP;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>MASP;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F0376A">
        <w:rPr>
          <w:rFonts w:ascii="Verdana" w:hAnsi="Verdana"/>
          <w:sz w:val="15"/>
          <w:szCs w:val="15"/>
          <w:lang w:val="en-US"/>
        </w:rPr>
        <w:t>LEAN Manufacturing - TPS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F0376A">
        <w:rPr>
          <w:rFonts w:ascii="Verdana" w:hAnsi="Verdana"/>
          <w:sz w:val="15"/>
          <w:szCs w:val="15"/>
          <w:lang w:val="en-US"/>
        </w:rPr>
        <w:lastRenderedPageBreak/>
        <w:t>BSC – Balanced Scorecard;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>Calibração de Instrumentos;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 xml:space="preserve">Auditor de Gestão </w:t>
      </w:r>
      <w:proofErr w:type="gramStart"/>
      <w:r w:rsidRPr="00F0376A">
        <w:rPr>
          <w:rFonts w:ascii="Verdana" w:hAnsi="Verdana"/>
          <w:sz w:val="15"/>
          <w:szCs w:val="15"/>
        </w:rPr>
        <w:t>Integrada(</w:t>
      </w:r>
      <w:proofErr w:type="gramEnd"/>
      <w:r w:rsidRPr="00F0376A">
        <w:rPr>
          <w:rFonts w:ascii="Verdana" w:hAnsi="Verdana"/>
          <w:sz w:val="15"/>
          <w:szCs w:val="15"/>
        </w:rPr>
        <w:t>ISO9001;ISOTS;ISO14001 e OHSAS18001;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>Norma IEC/17025 – Gestão de Laboratórios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 xml:space="preserve">Inglês: Nível Intermediário (cursando atualmente para </w:t>
      </w:r>
      <w:r w:rsidR="00F0376A">
        <w:rPr>
          <w:rFonts w:ascii="Verdana" w:hAnsi="Verdana"/>
          <w:sz w:val="15"/>
          <w:szCs w:val="15"/>
        </w:rPr>
        <w:t>melhora</w:t>
      </w:r>
      <w:r w:rsidRPr="00F0376A">
        <w:rPr>
          <w:rFonts w:ascii="Verdana" w:hAnsi="Verdana"/>
          <w:sz w:val="15"/>
          <w:szCs w:val="15"/>
        </w:rPr>
        <w:t>r fluência);</w:t>
      </w:r>
    </w:p>
    <w:p w:rsidR="003F0C31" w:rsidRPr="00F0376A" w:rsidRDefault="00E47C90" w:rsidP="00F0376A">
      <w:pPr>
        <w:pStyle w:val="PargrafodaLista"/>
        <w:numPr>
          <w:ilvl w:val="0"/>
          <w:numId w:val="3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0376A">
        <w:rPr>
          <w:rFonts w:ascii="Verdana" w:hAnsi="Verdana"/>
          <w:sz w:val="15"/>
          <w:szCs w:val="15"/>
        </w:rPr>
        <w:t>Informática – Pacote Office e SAP.</w:t>
      </w:r>
    </w:p>
    <w:p w:rsidR="003F0C31" w:rsidRDefault="003F0C31">
      <w:pPr>
        <w:pStyle w:val="Ttulo5"/>
        <w:numPr>
          <w:ilvl w:val="0"/>
          <w:numId w:val="1"/>
        </w:numPr>
        <w:spacing w:line="200" w:lineRule="exact"/>
        <w:jc w:val="both"/>
        <w:rPr>
          <w:sz w:val="15"/>
          <w:szCs w:val="15"/>
        </w:rPr>
        <w:sectPr w:rsidR="003F0C31">
          <w:type w:val="continuous"/>
          <w:pgSz w:w="11906" w:h="16838"/>
          <w:pgMar w:top="1134" w:right="851" w:bottom="1134" w:left="851" w:header="0" w:footer="0" w:gutter="0"/>
          <w:cols w:num="2" w:space="720"/>
          <w:formProt w:val="0"/>
          <w:docGrid w:linePitch="240" w:charSpace="2047"/>
        </w:sectPr>
      </w:pPr>
    </w:p>
    <w:p w:rsidR="003F0C31" w:rsidRDefault="00E47C90" w:rsidP="00F0376A">
      <w:pPr>
        <w:pStyle w:val="Ttulo5"/>
        <w:spacing w:line="200" w:lineRule="exact"/>
        <w:jc w:val="both"/>
        <w:rPr>
          <w:sz w:val="15"/>
          <w:szCs w:val="15"/>
        </w:rPr>
      </w:pPr>
      <w:r>
        <w:rPr>
          <w:sz w:val="15"/>
          <w:szCs w:val="15"/>
        </w:rPr>
        <w:lastRenderedPageBreak/>
        <w:t>SÍNTESE DAS QUALIFICAÇÕES</w:t>
      </w:r>
    </w:p>
    <w:p w:rsidR="003F0C31" w:rsidRDefault="003F0C31" w:rsidP="00F0376A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Amplo conhecimento de ferramentas da qualidade;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Especialista em MASP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Multiplicador LEAN – Sistema Toyota de Produção;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Experiência em gestão de fornecedores (EQF);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Excelente conhecimento em Metrologia (calibração, tridimensional), inclusive sendo professor no SENAI;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Desenvolvimento de produtos;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Projetos de Manufatura e Melhorias de Dispositivos do Processo;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Conhecimento de Metalurgia/Siderurgia;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Conhecimento de Usinagem e Tratamento Térmico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Amplo conhecimento em Técnicas Estatísticas;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Análise estatística de processo;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Gestão de equipes;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Gerenciamento de Indicadores (PPM, Custo da Não Qualidade, Produtividade, Utilização efetiva);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Atuação na Tratativa de Falhas de Clientes;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MSA, PPAP, FMEA.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Auditorias de processo, produto e sistema de gestão.</w:t>
      </w:r>
    </w:p>
    <w:p w:rsidR="003F0C31" w:rsidRPr="007528DA" w:rsidRDefault="00E47C90" w:rsidP="007528DA">
      <w:pPr>
        <w:pStyle w:val="PargrafodaLista"/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7528DA">
        <w:rPr>
          <w:rFonts w:ascii="Verdana" w:hAnsi="Verdana"/>
          <w:sz w:val="15"/>
          <w:szCs w:val="15"/>
        </w:rPr>
        <w:t>Calibração de instrumentos.</w:t>
      </w:r>
    </w:p>
    <w:p w:rsidR="003F0C31" w:rsidRDefault="003F0C31" w:rsidP="00E47C90">
      <w:pPr>
        <w:pStyle w:val="Ttulo4"/>
        <w:spacing w:line="200" w:lineRule="exact"/>
        <w:ind w:left="360"/>
        <w:jc w:val="left"/>
        <w:rPr>
          <w:sz w:val="15"/>
          <w:szCs w:val="15"/>
        </w:rPr>
      </w:pPr>
    </w:p>
    <w:p w:rsidR="00E47C90" w:rsidRPr="00E47C90" w:rsidRDefault="00E47C90" w:rsidP="00E47C90"/>
    <w:p w:rsidR="003F0C31" w:rsidRDefault="00E47C90" w:rsidP="00E47C90">
      <w:pPr>
        <w:pStyle w:val="Ttulo4"/>
        <w:spacing w:line="200" w:lineRule="exact"/>
        <w:ind w:left="360"/>
        <w:rPr>
          <w:sz w:val="15"/>
          <w:szCs w:val="15"/>
        </w:rPr>
      </w:pPr>
      <w:bookmarkStart w:id="0" w:name="_GoBack"/>
      <w:bookmarkEnd w:id="0"/>
      <w:r>
        <w:rPr>
          <w:sz w:val="15"/>
          <w:szCs w:val="15"/>
        </w:rPr>
        <w:t>Porto Alegre, 2014.</w:t>
      </w:r>
    </w:p>
    <w:sectPr w:rsidR="003F0C31" w:rsidSect="00C16F4D">
      <w:pgSz w:w="11906" w:h="16838"/>
      <w:pgMar w:top="1134" w:right="851" w:bottom="1134" w:left="851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E365E"/>
    <w:multiLevelType w:val="multilevel"/>
    <w:tmpl w:val="CB3C31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545FAE"/>
    <w:multiLevelType w:val="multilevel"/>
    <w:tmpl w:val="B37C4D4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F8D380F"/>
    <w:multiLevelType w:val="multilevel"/>
    <w:tmpl w:val="B37C4D4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characterSpacingControl w:val="doNotCompress"/>
  <w:compat/>
  <w:rsids>
    <w:rsidRoot w:val="003F0C31"/>
    <w:rsid w:val="003F0C31"/>
    <w:rsid w:val="007528DA"/>
    <w:rsid w:val="007A47B7"/>
    <w:rsid w:val="00943664"/>
    <w:rsid w:val="00C16F4D"/>
    <w:rsid w:val="00E47C90"/>
    <w:rsid w:val="00F0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7B3F"/>
    <w:pPr>
      <w:suppressAutoHyphens/>
    </w:pPr>
  </w:style>
  <w:style w:type="paragraph" w:styleId="Ttulo1">
    <w:name w:val="heading 1"/>
    <w:basedOn w:val="Normal"/>
    <w:next w:val="Normal"/>
    <w:qFormat/>
    <w:rsid w:val="00297B3F"/>
    <w:pPr>
      <w:keepNext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rsid w:val="00297B3F"/>
    <w:pPr>
      <w:keepNext/>
      <w:jc w:val="right"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rsid w:val="00297B3F"/>
    <w:pPr>
      <w:keepNext/>
      <w:pBdr>
        <w:top w:val="nil"/>
        <w:left w:val="nil"/>
        <w:bottom w:val="single" w:sz="4" w:space="1" w:color="00000A"/>
        <w:right w:val="nil"/>
      </w:pBdr>
      <w:tabs>
        <w:tab w:val="left" w:pos="1418"/>
      </w:tabs>
      <w:outlineLvl w:val="2"/>
    </w:pPr>
    <w:rPr>
      <w:rFonts w:ascii="Verdana" w:hAnsi="Verdana"/>
      <w:sz w:val="24"/>
    </w:rPr>
  </w:style>
  <w:style w:type="paragraph" w:styleId="Ttulo4">
    <w:name w:val="heading 4"/>
    <w:basedOn w:val="Normal"/>
    <w:next w:val="Normal"/>
    <w:qFormat/>
    <w:rsid w:val="00297B3F"/>
    <w:pPr>
      <w:keepNext/>
      <w:tabs>
        <w:tab w:val="left" w:pos="2127"/>
      </w:tabs>
      <w:spacing w:line="340" w:lineRule="atLeast"/>
      <w:jc w:val="center"/>
      <w:outlineLvl w:val="3"/>
    </w:pPr>
    <w:rPr>
      <w:rFonts w:ascii="Verdana" w:hAnsi="Verdana"/>
      <w:sz w:val="26"/>
    </w:rPr>
  </w:style>
  <w:style w:type="paragraph" w:styleId="Ttulo5">
    <w:name w:val="heading 5"/>
    <w:basedOn w:val="Normal"/>
    <w:next w:val="Normal"/>
    <w:qFormat/>
    <w:rsid w:val="00297B3F"/>
    <w:pPr>
      <w:keepNext/>
      <w:pBdr>
        <w:top w:val="nil"/>
        <w:left w:val="nil"/>
        <w:bottom w:val="single" w:sz="4" w:space="1" w:color="00000A"/>
        <w:right w:val="nil"/>
      </w:pBdr>
      <w:tabs>
        <w:tab w:val="left" w:pos="1418"/>
      </w:tabs>
      <w:spacing w:line="340" w:lineRule="atLeast"/>
      <w:outlineLvl w:val="4"/>
    </w:pPr>
    <w:rPr>
      <w:rFonts w:ascii="Verdana" w:hAnsi="Verdana"/>
      <w:b/>
      <w:sz w:val="22"/>
    </w:rPr>
  </w:style>
  <w:style w:type="paragraph" w:styleId="Ttulo6">
    <w:name w:val="heading 6"/>
    <w:basedOn w:val="Normal"/>
    <w:next w:val="Normal"/>
    <w:qFormat/>
    <w:rsid w:val="00297B3F"/>
    <w:pPr>
      <w:keepNext/>
      <w:spacing w:line="340" w:lineRule="atLeast"/>
      <w:ind w:left="2127" w:hanging="2127"/>
      <w:jc w:val="both"/>
      <w:outlineLvl w:val="5"/>
    </w:pPr>
    <w:rPr>
      <w:rFonts w:ascii="Verdana" w:hAnsi="Verdana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297B3F"/>
    <w:rPr>
      <w:color w:val="0000FF"/>
      <w:u w:val="single"/>
    </w:rPr>
  </w:style>
  <w:style w:type="character" w:styleId="HiperlinkVisitado">
    <w:name w:val="FollowedHyperlink"/>
    <w:rsid w:val="00297B3F"/>
    <w:rPr>
      <w:color w:val="800080"/>
      <w:u w:val="single"/>
    </w:rPr>
  </w:style>
  <w:style w:type="character" w:customStyle="1" w:styleId="TextodebaloChar">
    <w:name w:val="Texto de balão Char"/>
    <w:basedOn w:val="Fontepargpadro"/>
    <w:link w:val="Textodebalo"/>
    <w:rsid w:val="00DD20C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otexto"/>
    <w:rsid w:val="00C16F4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C16F4D"/>
    <w:pPr>
      <w:spacing w:after="140" w:line="288" w:lineRule="auto"/>
    </w:pPr>
  </w:style>
  <w:style w:type="paragraph" w:styleId="Lista">
    <w:name w:val="List"/>
    <w:basedOn w:val="Corpodotexto"/>
    <w:rsid w:val="00C16F4D"/>
    <w:rPr>
      <w:rFonts w:cs="Mangal"/>
    </w:rPr>
  </w:style>
  <w:style w:type="paragraph" w:styleId="Legenda">
    <w:name w:val="caption"/>
    <w:basedOn w:val="Normal"/>
    <w:rsid w:val="00C16F4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16F4D"/>
    <w:pPr>
      <w:suppressLineNumbers/>
    </w:pPr>
    <w:rPr>
      <w:rFonts w:cs="Mangal"/>
    </w:rPr>
  </w:style>
  <w:style w:type="paragraph" w:customStyle="1" w:styleId="Corpodetextorecuado">
    <w:name w:val="Corpo de texto recuado"/>
    <w:basedOn w:val="Normal"/>
    <w:rsid w:val="00297B3F"/>
    <w:pPr>
      <w:ind w:left="2127" w:hanging="2127"/>
    </w:pPr>
    <w:rPr>
      <w:rFonts w:ascii="Verdana" w:hAnsi="Verdana"/>
      <w:sz w:val="28"/>
    </w:rPr>
  </w:style>
  <w:style w:type="paragraph" w:styleId="Recuodecorpodetexto2">
    <w:name w:val="Body Text Indent 2"/>
    <w:basedOn w:val="Normal"/>
    <w:rsid w:val="00297B3F"/>
    <w:pPr>
      <w:ind w:left="3686" w:hanging="1559"/>
      <w:jc w:val="both"/>
    </w:pPr>
    <w:rPr>
      <w:rFonts w:ascii="Verdana" w:hAnsi="Verdana"/>
      <w:sz w:val="28"/>
    </w:rPr>
  </w:style>
  <w:style w:type="paragraph" w:styleId="Recuodecorpodetexto3">
    <w:name w:val="Body Text Indent 3"/>
    <w:basedOn w:val="Normal"/>
    <w:rsid w:val="00297B3F"/>
    <w:pPr>
      <w:ind w:left="1701" w:hanging="1701"/>
      <w:jc w:val="both"/>
    </w:pPr>
    <w:rPr>
      <w:rFonts w:ascii="Verdana" w:hAnsi="Verdana"/>
      <w:b/>
      <w:bCs/>
      <w:sz w:val="16"/>
    </w:rPr>
  </w:style>
  <w:style w:type="paragraph" w:styleId="MapadoDocumento">
    <w:name w:val="Document Map"/>
    <w:basedOn w:val="Normal"/>
    <w:semiHidden/>
    <w:rsid w:val="00297B3F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har"/>
    <w:rsid w:val="00DD20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3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udioricardo78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FELIPE MORAIS MENEZES</vt:lpstr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FELIPE MORAIS MENEZES</dc:title>
  <dc:creator>Usuario Microsoft Windows 95</dc:creator>
  <cp:lastModifiedBy>rp03150</cp:lastModifiedBy>
  <cp:revision>2</cp:revision>
  <cp:lastPrinted>2003-02-18T18:12:00Z</cp:lastPrinted>
  <dcterms:created xsi:type="dcterms:W3CDTF">2014-08-25T19:39:00Z</dcterms:created>
  <dcterms:modified xsi:type="dcterms:W3CDTF">2014-08-25T19:39:00Z</dcterms:modified>
  <dc:language>pt-BR</dc:language>
</cp:coreProperties>
</file>