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4E" w:rsidRDefault="006C7DDC">
      <w:r>
        <w:rPr>
          <w:noProof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elacomgrade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800"/>
                  </w:tblGrid>
                  <w:tr w:rsidR="001B734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1B734E" w:rsidRDefault="001B734E">
                        <w:pPr>
                          <w:pStyle w:val="SemEspaament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1B734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1B734E" w:rsidRDefault="001B734E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1B734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1B734E" w:rsidRDefault="001B734E">
                        <w:pPr>
                          <w:pStyle w:val="SemEspaament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1B734E" w:rsidRDefault="001B734E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1B734E" w:rsidRDefault="001B734E"/>
    <w:sdt>
      <w:sdtPr>
        <w:alias w:val="Nome do Currículo"/>
        <w:tag w:val="Nome do Currículo"/>
        <w:id w:val="707398252"/>
        <w:placeholder>
          <w:docPart w:val="271A63759FCC49139CA5F5190102D677"/>
        </w:placeholder>
        <w:docPartList>
          <w:docPartGallery w:val="Quick Parts"/>
          <w:docPartCategory w:val=" Currículo"/>
        </w:docPartList>
      </w:sdtPr>
      <w:sdtEndPr/>
      <w:sdtContent>
        <w:p w:rsidR="001B734E" w:rsidRDefault="001B734E"/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535"/>
            <w:gridCol w:w="4536"/>
          </w:tblGrid>
          <w:tr w:rsidR="001B734E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A3BB81E05F02434BB2A7558BBB3B2C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B734E" w:rsidRPr="00A446E6" w:rsidRDefault="00A446E6" w:rsidP="00A446E6">
                    <w:pPr>
                      <w:pStyle w:val="NomePessoal"/>
                    </w:pPr>
                    <w:r>
                      <w:t xml:space="preserve">Jennifer </w:t>
                    </w:r>
                    <w:proofErr w:type="spellStart"/>
                    <w:r>
                      <w:t>Karolayne</w:t>
                    </w:r>
                    <w:proofErr w:type="spellEnd"/>
                    <w:r>
                      <w:t xml:space="preserve"> Correa De Souza</w:t>
                    </w:r>
                  </w:p>
                </w:sdtContent>
              </w:sdt>
              <w:p w:rsidR="001B734E" w:rsidRDefault="00B8345F">
                <w:pPr>
                  <w:pStyle w:val="SemEspaamento"/>
                </w:pPr>
                <w:r>
                  <w:t xml:space="preserve">Brasileira, </w:t>
                </w:r>
                <w:proofErr w:type="gramStart"/>
                <w:r>
                  <w:t>solteira ,</w:t>
                </w:r>
                <w:proofErr w:type="gramEnd"/>
                <w:r>
                  <w:t xml:space="preserve"> 16</w:t>
                </w:r>
                <w:r w:rsidR="00A446E6">
                  <w:t xml:space="preserve"> anos</w:t>
                </w:r>
              </w:p>
              <w:p w:rsidR="00A446E6" w:rsidRDefault="00A446E6">
                <w:pPr>
                  <w:pStyle w:val="SemEspaamento"/>
                </w:pPr>
                <w:r>
                  <w:t>Rua 2, Nº 322</w:t>
                </w:r>
              </w:p>
              <w:p w:rsidR="00A446E6" w:rsidRDefault="00A446E6">
                <w:pPr>
                  <w:pStyle w:val="SemEspaamento"/>
                </w:pPr>
                <w:r>
                  <w:t>Vera Cruz – Guaíba - RS</w:t>
                </w:r>
              </w:p>
              <w:p w:rsidR="001B734E" w:rsidRDefault="00A446E6">
                <w:pPr>
                  <w:pStyle w:val="SemEspaamento"/>
                </w:pPr>
                <w:r>
                  <w:t>Telefone: (51) 3055-5027 / (51) 9858-2717 / (51) 9612-6006</w:t>
                </w:r>
              </w:p>
              <w:p w:rsidR="001B734E" w:rsidRDefault="00A446E6" w:rsidP="00A446E6">
                <w:pPr>
                  <w:pStyle w:val="SemEspaamento"/>
                </w:pPr>
                <w:r>
                  <w:t>E-mail: jenniferkarolaynedesouza@hotmail.com</w:t>
                </w:r>
              </w:p>
            </w:tc>
            <w:tc>
              <w:tcPr>
                <w:tcW w:w="2500" w:type="pct"/>
              </w:tcPr>
              <w:p w:rsidR="001B734E" w:rsidRDefault="001B734E">
                <w:pPr>
                  <w:pStyle w:val="SemEspaamento"/>
                  <w:jc w:val="right"/>
                </w:pPr>
              </w:p>
            </w:tc>
          </w:tr>
        </w:tbl>
        <w:p w:rsidR="001B734E" w:rsidRDefault="006C7DDC"/>
      </w:sdtContent>
    </w:sdt>
    <w:p w:rsidR="001B734E" w:rsidRDefault="00F2005D">
      <w:pPr>
        <w:pStyle w:val="Seo"/>
      </w:pPr>
      <w:r>
        <w:t>Objetivos</w:t>
      </w:r>
    </w:p>
    <w:p w:rsidR="001B734E" w:rsidRDefault="00B8345F">
      <w:pPr>
        <w:pStyle w:val="TextodaSubseo"/>
      </w:pPr>
      <w:r>
        <w:t>Estágio ou Jovem Aprendiz</w:t>
      </w:r>
    </w:p>
    <w:p w:rsidR="001B734E" w:rsidRDefault="00F2005D">
      <w:pPr>
        <w:pStyle w:val="Seo"/>
      </w:pPr>
      <w:r>
        <w:t>Formação</w:t>
      </w:r>
    </w:p>
    <w:p w:rsidR="001B734E" w:rsidRDefault="00A446E6" w:rsidP="00481EAC">
      <w:pPr>
        <w:pStyle w:val="Subseo"/>
      </w:pPr>
      <w:r>
        <w:rPr>
          <w:rStyle w:val="CardeDatadaSubseo1"/>
        </w:rPr>
        <w:t>2017</w:t>
      </w:r>
      <w:r w:rsidR="00F2005D">
        <w:rPr>
          <w:rStyle w:val="CardeDatadaSubseo1"/>
        </w:rPr>
        <w:t xml:space="preserve"> |</w:t>
      </w:r>
      <w:r w:rsidR="00F2005D">
        <w:t xml:space="preserve"> </w:t>
      </w:r>
      <w:r>
        <w:t>Ensino Médio - incompleto</w:t>
      </w:r>
    </w:p>
    <w:p w:rsidR="001B734E" w:rsidRDefault="001B734E">
      <w:pPr>
        <w:pStyle w:val="TextodaSubseo"/>
      </w:pPr>
    </w:p>
    <w:p w:rsidR="001B734E" w:rsidRDefault="00F2005D">
      <w:pPr>
        <w:pStyle w:val="Seo"/>
      </w:pPr>
      <w:r>
        <w:t>Qualificações</w:t>
      </w:r>
    </w:p>
    <w:p w:rsidR="001B734E" w:rsidRDefault="00481EAC">
      <w:pPr>
        <w:pStyle w:val="Commarcadores"/>
      </w:pPr>
      <w:r>
        <w:t xml:space="preserve">Inglês Básico – </w:t>
      </w:r>
      <w:proofErr w:type="spellStart"/>
      <w:r>
        <w:t>Projari</w:t>
      </w:r>
      <w:proofErr w:type="spellEnd"/>
      <w:r>
        <w:t xml:space="preserve"> – Concluído em 2009</w:t>
      </w:r>
    </w:p>
    <w:p w:rsidR="00481EAC" w:rsidRDefault="00481EAC">
      <w:pPr>
        <w:pStyle w:val="Commarcadores"/>
      </w:pPr>
      <w:r>
        <w:t>Técnico em Vendas e Varejo – Cresça Brasil – Concluído em 2014</w:t>
      </w:r>
    </w:p>
    <w:p w:rsidR="00481EAC" w:rsidRDefault="00481EAC">
      <w:pPr>
        <w:pStyle w:val="Commarcadores"/>
      </w:pPr>
      <w:r>
        <w:t xml:space="preserve">Técnico em Atendimento e Cobrança – </w:t>
      </w:r>
      <w:proofErr w:type="gramStart"/>
      <w:r>
        <w:t>Cres</w:t>
      </w:r>
      <w:r w:rsidR="00B8345F">
        <w:t>ça  Brasil</w:t>
      </w:r>
      <w:proofErr w:type="gramEnd"/>
      <w:r w:rsidR="00B8345F">
        <w:t xml:space="preserve"> – 2014 – Concluído em 2014</w:t>
      </w:r>
    </w:p>
    <w:p w:rsidR="00481EAC" w:rsidRDefault="00481EAC">
      <w:pPr>
        <w:pStyle w:val="Commarcadores"/>
      </w:pPr>
      <w:r>
        <w:t xml:space="preserve">Treinamento de Capacitação Profissional (TCP) – </w:t>
      </w:r>
      <w:proofErr w:type="spellStart"/>
      <w:r>
        <w:t>Educx</w:t>
      </w:r>
      <w:proofErr w:type="spellEnd"/>
      <w:r>
        <w:t xml:space="preserve"> Pro – Carga Horária: 12 horas </w:t>
      </w:r>
    </w:p>
    <w:p w:rsidR="00B8345F" w:rsidRDefault="00B8345F" w:rsidP="00B8345F">
      <w:pPr>
        <w:pStyle w:val="Commarcadores"/>
      </w:pPr>
      <w:r>
        <w:t>Aprendizagem Profissional Comercial em Serviços de Vendas – Senac/RS – Em andamento</w:t>
      </w:r>
    </w:p>
    <w:p w:rsidR="00B8345F" w:rsidRDefault="00B8345F" w:rsidP="00B8345F">
      <w:pPr>
        <w:pStyle w:val="Commarcadores"/>
        <w:numPr>
          <w:ilvl w:val="0"/>
          <w:numId w:val="0"/>
        </w:numPr>
        <w:ind w:left="360"/>
      </w:pPr>
    </w:p>
    <w:p w:rsidR="001B734E" w:rsidRDefault="001B734E">
      <w:pPr>
        <w:spacing w:after="200"/>
      </w:pPr>
      <w:bookmarkStart w:id="0" w:name="_GoBack"/>
      <w:bookmarkEnd w:id="0"/>
    </w:p>
    <w:sectPr w:rsidR="001B734E" w:rsidSect="001B73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DDC" w:rsidRDefault="006C7DDC">
      <w:r>
        <w:separator/>
      </w:r>
    </w:p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</w:endnote>
  <w:endnote w:type="continuationSeparator" w:id="0">
    <w:p w:rsidR="006C7DDC" w:rsidRDefault="006C7DDC">
      <w:r>
        <w:continuationSeparator/>
      </w:r>
    </w:p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ntium Book Basic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34E" w:rsidRDefault="006C7DDC">
    <w:pPr>
      <w:pStyle w:val="Rodap"/>
    </w:pPr>
    <w:r>
      <w:rPr>
        <w:noProof/>
      </w:rPr>
      <w:pict>
        <v:rect id="_x0000_s20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5" inset="3.6pt,,14.4pt,7.2pt">
            <w:txbxContent>
              <w:sdt>
                <w:sdtPr>
                  <w:id w:val="805325498"/>
                  <w:placeholder>
                    <w:docPart w:val="CD9F0E3DE5E9430E81AB0AEAD5916890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1B734E" w:rsidRDefault="00A446E6">
                    <w:pPr>
                      <w:pStyle w:val="TextoCinza"/>
                    </w:pPr>
                    <w:r>
                      <w:t xml:space="preserve">Jennifer </w:t>
                    </w:r>
                    <w:proofErr w:type="spellStart"/>
                    <w:r>
                      <w:t>Karolayne</w:t>
                    </w:r>
                    <w:proofErr w:type="spellEnd"/>
                    <w:r>
                      <w:t xml:space="preserve"> Correa De Souza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0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63" inset="0,0,0,0">
            <w:txbxContent>
              <w:p w:rsidR="001B734E" w:rsidRDefault="00822041">
                <w:pPr>
                  <w:pStyle w:val="SemEspaament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F2005D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34E" w:rsidRDefault="006C7DDC">
    <w:pPr>
      <w:rPr>
        <w:sz w:val="10"/>
        <w:szCs w:val="10"/>
      </w:rPr>
    </w:pPr>
    <w:r>
      <w:rPr>
        <w:noProof/>
        <w:sz w:val="10"/>
        <w:szCs w:val="10"/>
      </w:rPr>
      <w:pict>
        <v:rect id="_x0000_s2068" style="position:absolute;margin-left:-264.3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8" inset="14.4pt,,3.6pt,7.2pt">
            <w:txbxContent>
              <w:sdt>
                <w:sdtPr>
                  <w:id w:val="20760667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1B734E" w:rsidRDefault="00A446E6">
                    <w:pPr>
                      <w:pStyle w:val="TextoCinza"/>
                    </w:pPr>
                    <w:r>
                      <w:t xml:space="preserve">Jennifer </w:t>
                    </w:r>
                    <w:proofErr w:type="spellStart"/>
                    <w:r>
                      <w:t>Karolayne</w:t>
                    </w:r>
                    <w:proofErr w:type="spellEnd"/>
                    <w:r>
                      <w:t xml:space="preserve"> Correa De Souza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0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066" style="position:absolute;margin-left:37.0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6" inset="0,0,0,0">
            <w:txbxContent>
              <w:p w:rsidR="001B734E" w:rsidRDefault="00822041">
                <w:pPr>
                  <w:pStyle w:val="SemEspaament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F2005D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1B734E" w:rsidRDefault="001B734E">
    <w:pPr>
      <w:pStyle w:val="Rodap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34E" w:rsidRDefault="006C7DDC">
    <w:pPr>
      <w:pStyle w:val="Rodap"/>
    </w:pPr>
    <w:r>
      <w:rPr>
        <w:noProof/>
      </w:rPr>
      <w:pict>
        <v:roundrect id="_x0000_s20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</w:rPr>
      <w:pict>
        <v:oval id="_x0000_s2058" style="position:absolute;margin-left:2.6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58" inset="0,0,0,0">
            <w:txbxContent>
              <w:p w:rsidR="001B734E" w:rsidRDefault="001B734E">
                <w:pPr>
                  <w:pStyle w:val="SemEspaament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DDC" w:rsidRDefault="006C7DDC">
      <w:r>
        <w:separator/>
      </w:r>
    </w:p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</w:footnote>
  <w:footnote w:type="continuationSeparator" w:id="0">
    <w:p w:rsidR="006C7DDC" w:rsidRDefault="006C7DDC">
      <w:r>
        <w:continuationSeparator/>
      </w:r>
    </w:p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  <w:p w:rsidR="006C7DDC" w:rsidRDefault="006C7D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34E" w:rsidRDefault="001B73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34E" w:rsidRDefault="001B734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34E" w:rsidRDefault="001B73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Commarcador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Commarcador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Commarcador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81EAC"/>
    <w:rsid w:val="0002479E"/>
    <w:rsid w:val="001B734E"/>
    <w:rsid w:val="002167D2"/>
    <w:rsid w:val="00481EAC"/>
    <w:rsid w:val="006C7DDC"/>
    <w:rsid w:val="007A2432"/>
    <w:rsid w:val="00822041"/>
    <w:rsid w:val="00A446E6"/>
    <w:rsid w:val="00B8345F"/>
    <w:rsid w:val="00F2005D"/>
    <w:rsid w:val="00F3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oNotEmbedSmartTags/>
  <w:decimalSymbol w:val=","/>
  <w:listSeparator w:val=";"/>
  <w15:docId w15:val="{B69D88C5-CBA8-4107-B2EE-C1A59BAA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34E"/>
    <w:pPr>
      <w:spacing w:after="160"/>
    </w:pPr>
    <w:rPr>
      <w:rFonts w:eastAsiaTheme="minorEastAsia" w:cstheme="minorBidi"/>
      <w:color w:val="000000" w:themeColor="text1"/>
      <w:lang w:val="pt-BR"/>
    </w:rPr>
  </w:style>
  <w:style w:type="paragraph" w:styleId="Ttulo1">
    <w:name w:val="heading 1"/>
    <w:basedOn w:val="Normal"/>
    <w:next w:val="Normal"/>
    <w:link w:val="Ttulo1Char"/>
    <w:uiPriority w:val="9"/>
    <w:rsid w:val="001B734E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B734E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34E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1B734E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1B734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34E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34E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34E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34E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34E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34E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34E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34E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34E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34E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34E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34E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34E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tulo">
    <w:name w:val="Title"/>
    <w:basedOn w:val="Normal"/>
    <w:link w:val="TtuloChar"/>
    <w:uiPriority w:val="10"/>
    <w:rsid w:val="001B734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1B734E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har"/>
    <w:uiPriority w:val="11"/>
    <w:rsid w:val="001B734E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34E"/>
    <w:rPr>
      <w:rFonts w:asciiTheme="majorHAnsi" w:eastAsiaTheme="majorEastAsia" w:hAnsiTheme="majorHAnsi" w:cstheme="majorBidi"/>
      <w:sz w:val="28"/>
      <w:szCs w:val="28"/>
    </w:rPr>
  </w:style>
  <w:style w:type="character" w:styleId="Forte">
    <w:name w:val="Strong"/>
    <w:uiPriority w:val="22"/>
    <w:qFormat/>
    <w:rsid w:val="001B734E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pt-BR"/>
    </w:rPr>
  </w:style>
  <w:style w:type="character" w:styleId="nfase">
    <w:name w:val="Emphasis"/>
    <w:uiPriority w:val="20"/>
    <w:qFormat/>
    <w:rsid w:val="001B734E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pt-BR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sid w:val="001B734E"/>
    <w:rPr>
      <w:b/>
      <w:bCs/>
      <w:color w:val="9D3511" w:themeColor="accent1" w:themeShade="BF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sid w:val="001B734E"/>
    <w:rPr>
      <w:b/>
      <w:bCs/>
      <w:color w:val="9D3511" w:themeColor="accent1" w:themeShade="BF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sid w:val="001B734E"/>
    <w:rPr>
      <w:color w:val="737373" w:themeColor="text1" w:themeTint="8C"/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sid w:val="001B734E"/>
    <w:rPr>
      <w:color w:val="737373" w:themeColor="text1" w:themeTint="8C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sid w:val="001B734E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sid w:val="001B734E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nfaseIntensa1">
    <w:name w:val="Ênfase Intensa1"/>
    <w:basedOn w:val="Normal"/>
    <w:link w:val="IntenseEmphasisChar"/>
    <w:uiPriority w:val="21"/>
    <w:qFormat/>
    <w:rsid w:val="001B734E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Fontepargpadro"/>
    <w:link w:val="nfaseIntensa1"/>
    <w:uiPriority w:val="21"/>
    <w:rsid w:val="001B734E"/>
    <w:rPr>
      <w:b/>
      <w:bCs/>
      <w:i/>
      <w:iCs/>
      <w:color w:val="7B6A4D" w:themeColor="accent3" w:themeShade="BF"/>
    </w:rPr>
  </w:style>
  <w:style w:type="paragraph" w:customStyle="1" w:styleId="nfaseSutil1">
    <w:name w:val="Ênfase Sutil1"/>
    <w:basedOn w:val="Normal"/>
    <w:link w:val="CardenfaseSutil"/>
    <w:uiPriority w:val="19"/>
    <w:qFormat/>
    <w:rsid w:val="001B734E"/>
    <w:rPr>
      <w:i/>
      <w:iCs/>
      <w:color w:val="737373" w:themeColor="text1" w:themeTint="8C"/>
    </w:rPr>
  </w:style>
  <w:style w:type="character" w:customStyle="1" w:styleId="CardenfaseSutil">
    <w:name w:val="Car de Ênfase Sutil"/>
    <w:basedOn w:val="Fontepargpadro"/>
    <w:link w:val="nfaseSutil1"/>
    <w:uiPriority w:val="19"/>
    <w:rsid w:val="001B734E"/>
    <w:rPr>
      <w:i/>
      <w:iCs/>
      <w:color w:val="737373" w:themeColor="text1" w:themeTint="8C"/>
    </w:rPr>
  </w:style>
  <w:style w:type="paragraph" w:styleId="Citao">
    <w:name w:val="Quote"/>
    <w:basedOn w:val="Normal"/>
    <w:link w:val="CitaoChar"/>
    <w:uiPriority w:val="29"/>
    <w:qFormat/>
    <w:rsid w:val="001B734E"/>
    <w:rPr>
      <w:i/>
      <w:iCs/>
      <w:color w:val="7F7F7F" w:themeColor="background1" w:themeShade="7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B734E"/>
    <w:rPr>
      <w:i/>
      <w:iCs/>
      <w:color w:val="7F7F7F" w:themeColor="background1" w:themeShade="7F"/>
      <w:sz w:val="24"/>
      <w:szCs w:val="24"/>
    </w:rPr>
  </w:style>
  <w:style w:type="paragraph" w:styleId="CitaoIntensa">
    <w:name w:val="Intense Quote"/>
    <w:basedOn w:val="Normal"/>
    <w:uiPriority w:val="30"/>
    <w:qFormat/>
    <w:rsid w:val="001B734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elacomgrade">
    <w:name w:val="Table Grid"/>
    <w:basedOn w:val="Tabelanormal"/>
    <w:uiPriority w:val="1"/>
    <w:qFormat/>
    <w:rsid w:val="001B734E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B734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734E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unhideWhenUsed/>
    <w:rsid w:val="001B734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B734E"/>
    <w:rPr>
      <w:color w:val="000000" w:themeColor="tex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734E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34E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rsid w:val="001B734E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rsid w:val="001B734E"/>
    <w:pPr>
      <w:spacing w:after="0" w:line="240" w:lineRule="auto"/>
    </w:pPr>
  </w:style>
  <w:style w:type="paragraph" w:styleId="Textoembloco">
    <w:name w:val="Block Text"/>
    <w:aliases w:val="Citação em Bloco"/>
    <w:uiPriority w:val="40"/>
    <w:rsid w:val="001B734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pt-BR"/>
    </w:rPr>
  </w:style>
  <w:style w:type="paragraph" w:styleId="Commarcadores">
    <w:name w:val="List Bullet"/>
    <w:basedOn w:val="Normal"/>
    <w:uiPriority w:val="36"/>
    <w:unhideWhenUsed/>
    <w:qFormat/>
    <w:rsid w:val="001B734E"/>
    <w:pPr>
      <w:numPr>
        <w:numId w:val="16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rsid w:val="001B734E"/>
    <w:pPr>
      <w:numPr>
        <w:numId w:val="17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rsid w:val="001B734E"/>
    <w:pPr>
      <w:numPr>
        <w:numId w:val="18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rsid w:val="001B734E"/>
    <w:pPr>
      <w:numPr>
        <w:numId w:val="19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rsid w:val="001B734E"/>
    <w:pPr>
      <w:numPr>
        <w:numId w:val="20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Fontepargpadro"/>
    <w:uiPriority w:val="99"/>
    <w:semiHidden/>
    <w:unhideWhenUsed/>
    <w:rsid w:val="001B734E"/>
    <w:rPr>
      <w:color w:val="CC9900" w:themeColor="hyperlink"/>
      <w:u w:val="single"/>
    </w:rPr>
  </w:style>
  <w:style w:type="paragraph" w:customStyle="1" w:styleId="NomePessoal">
    <w:name w:val="Nome Pessoal"/>
    <w:basedOn w:val="Normal"/>
    <w:uiPriority w:val="2"/>
    <w:qFormat/>
    <w:rsid w:val="001B734E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tulodoLivro">
    <w:name w:val="Book Title"/>
    <w:basedOn w:val="Fontepargpadro"/>
    <w:uiPriority w:val="33"/>
    <w:qFormat/>
    <w:rsid w:val="001B734E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pt-BR"/>
    </w:rPr>
  </w:style>
  <w:style w:type="character" w:styleId="nfaseIntensa">
    <w:name w:val="Intense Emphasis"/>
    <w:basedOn w:val="Fontepargpadro"/>
    <w:uiPriority w:val="21"/>
    <w:qFormat/>
    <w:rsid w:val="001B734E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1B734E"/>
    <w:rPr>
      <w:b/>
      <w:bCs/>
      <w:color w:val="D34817" w:themeColor="accent1"/>
      <w:sz w:val="22"/>
      <w:u w:val="single"/>
    </w:rPr>
  </w:style>
  <w:style w:type="character" w:styleId="nfaseSutil">
    <w:name w:val="Subtle Emphasis"/>
    <w:basedOn w:val="Fontepargpadro"/>
    <w:uiPriority w:val="19"/>
    <w:qFormat/>
    <w:rsid w:val="001B734E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nciaSutil">
    <w:name w:val="Subtle Reference"/>
    <w:basedOn w:val="Fontepargpadro"/>
    <w:uiPriority w:val="31"/>
    <w:qFormat/>
    <w:rsid w:val="001B734E"/>
    <w:rPr>
      <w:color w:val="737373" w:themeColor="text1" w:themeTint="8C"/>
      <w:sz w:val="22"/>
      <w:u w:val="single"/>
    </w:rPr>
  </w:style>
  <w:style w:type="character" w:styleId="TextodoEspaoReservado">
    <w:name w:val="Placeholder Text"/>
    <w:basedOn w:val="Fontepargpadro"/>
    <w:uiPriority w:val="99"/>
    <w:rsid w:val="001B734E"/>
    <w:rPr>
      <w:color w:val="808080"/>
    </w:rPr>
  </w:style>
  <w:style w:type="character" w:customStyle="1" w:styleId="CardeDatadaSubseo1">
    <w:name w:val="Car de Data da Subseção1"/>
    <w:basedOn w:val="Fontepargpadro"/>
    <w:link w:val="DatadaSubseo"/>
    <w:rsid w:val="001B734E"/>
    <w:rPr>
      <w:rFonts w:asciiTheme="majorHAnsi" w:eastAsiaTheme="majorEastAsia" w:hAnsiTheme="majorHAnsi" w:cstheme="majorBidi"/>
      <w:color w:val="696464" w:themeColor="text2"/>
      <w:spacing w:val="20"/>
      <w:sz w:val="24"/>
      <w:szCs w:val="24"/>
      <w:lang w:val="pt-BR"/>
    </w:rPr>
  </w:style>
  <w:style w:type="paragraph" w:customStyle="1" w:styleId="Subseo">
    <w:name w:val="Subseção"/>
    <w:basedOn w:val="Normal"/>
    <w:next w:val="Normal"/>
    <w:link w:val="CardeSubseo"/>
    <w:qFormat/>
    <w:rsid w:val="001B734E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rsid w:val="001B734E"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link w:val="CardeDatadaSubseo1"/>
    <w:qFormat/>
    <w:rsid w:val="001B734E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deDatadaSubseo">
    <w:name w:val="Car de Data da Subseção"/>
    <w:basedOn w:val="Fontepargpadro"/>
    <w:rsid w:val="001B734E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deSubseo">
    <w:name w:val="Car de Subseção"/>
    <w:basedOn w:val="Fontepargpadro"/>
    <w:link w:val="Subseo"/>
    <w:rsid w:val="001B734E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rsid w:val="001B734E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1B734E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pt-BR"/>
    </w:rPr>
  </w:style>
  <w:style w:type="paragraph" w:customStyle="1" w:styleId="TextoCinza">
    <w:name w:val="Texto Cinza"/>
    <w:basedOn w:val="SemEspaamento"/>
    <w:unhideWhenUsed/>
    <w:qFormat/>
    <w:rsid w:val="001B734E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subsectiondatechar">
    <w:name w:val="subsectiondatechar"/>
    <w:basedOn w:val="Fontepargpadro"/>
    <w:uiPriority w:val="99"/>
    <w:unhideWhenUsed/>
    <w:rsid w:val="001B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1A63759FCC49139CA5F5190102D6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E257FE-7DDF-4E21-BAE5-8DDD165F4DD3}"/>
      </w:docPartPr>
      <w:docPartBody>
        <w:p w:rsidR="00D01125" w:rsidRDefault="00144406">
          <w:pPr>
            <w:pStyle w:val="271A63759FCC49139CA5F5190102D677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A3BB81E05F02434BB2A7558BBB3B2C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B027B-232F-4F65-9B65-17F5563AA2C5}"/>
      </w:docPartPr>
      <w:docPartBody>
        <w:p w:rsidR="00D01125" w:rsidRDefault="00144406">
          <w:pPr>
            <w:pStyle w:val="A3BB81E05F02434BB2A7558BBB3B2C30"/>
          </w:pPr>
          <w:r>
            <w:t>[Digite seu nome]</w:t>
          </w:r>
        </w:p>
      </w:docPartBody>
    </w:docPart>
    <w:docPart>
      <w:docPartPr>
        <w:name w:val="CD9F0E3DE5E9430E81AB0AEAD59168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36E9CE-368E-46CF-92CA-356331C2584B}"/>
      </w:docPartPr>
      <w:docPartBody>
        <w:p w:rsidR="00D01125" w:rsidRDefault="00144406">
          <w:pPr>
            <w:pStyle w:val="CD9F0E3DE5E9430E81AB0AEAD5916890"/>
          </w:pPr>
          <w:r>
            <w:rPr>
              <w:rStyle w:val="TextodoEspaoReservado"/>
              <w:rFonts w:eastAsiaTheme="majorEastAsia" w:cstheme="majorBidi"/>
              <w:szCs w:val="20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ntium Book Basic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652D"/>
    <w:rsid w:val="00144406"/>
    <w:rsid w:val="001B74D0"/>
    <w:rsid w:val="00723E02"/>
    <w:rsid w:val="00A8652D"/>
    <w:rsid w:val="00D0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rFonts w:eastAsiaTheme="minorEastAsia" w:cstheme="minorBidi"/>
      <w:bCs w:val="0"/>
      <w:iCs w:val="0"/>
      <w:color w:val="808080"/>
      <w:szCs w:val="22"/>
      <w:lang w:val="pt-BR"/>
    </w:rPr>
  </w:style>
  <w:style w:type="paragraph" w:customStyle="1" w:styleId="271A63759FCC49139CA5F5190102D677">
    <w:name w:val="271A63759FCC49139CA5F5190102D677"/>
  </w:style>
  <w:style w:type="paragraph" w:customStyle="1" w:styleId="A3BB81E05F02434BB2A7558BBB3B2C30">
    <w:name w:val="A3BB81E05F02434BB2A7558BBB3B2C30"/>
  </w:style>
  <w:style w:type="paragraph" w:customStyle="1" w:styleId="A655A91E371B45C9B14DBD83B0C4D6EE">
    <w:name w:val="A655A91E371B45C9B14DBD83B0C4D6EE"/>
  </w:style>
  <w:style w:type="paragraph" w:customStyle="1" w:styleId="A2501422D8B847ED9B03D89AC98341A0">
    <w:name w:val="A2501422D8B847ED9B03D89AC98341A0"/>
  </w:style>
  <w:style w:type="paragraph" w:customStyle="1" w:styleId="EE065A7F95B4455288F91AC16CD658AC">
    <w:name w:val="EE065A7F95B4455288F91AC16CD658AC"/>
  </w:style>
  <w:style w:type="paragraph" w:customStyle="1" w:styleId="AAC3AE7537D4483A96930A5BDFE372FF">
    <w:name w:val="AAC3AE7537D4483A96930A5BDFE372FF"/>
  </w:style>
  <w:style w:type="paragraph" w:customStyle="1" w:styleId="047B56AA7AD24AFCAC4D9293DE6A8F9B">
    <w:name w:val="047B56AA7AD24AFCAC4D9293DE6A8F9B"/>
  </w:style>
  <w:style w:type="character" w:customStyle="1" w:styleId="CardeDatadaSubseo1">
    <w:name w:val="Car de Data da Subseção1"/>
    <w:basedOn w:val="Fontepargpadro"/>
    <w:link w:val="DatadaSubseo"/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paragraph" w:customStyle="1" w:styleId="DatadaSubseo">
    <w:name w:val="Data da Subseção"/>
    <w:basedOn w:val="Normal"/>
    <w:next w:val="Normal"/>
    <w:link w:val="CardeDatadaSubseo1"/>
    <w:qFormat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paragraph" w:customStyle="1" w:styleId="7DE938FDEDE840B2AE814D4DB13C2AA7">
    <w:name w:val="7DE938FDEDE840B2AE814D4DB13C2AA7"/>
  </w:style>
  <w:style w:type="paragraph" w:customStyle="1" w:styleId="BC80D4E00BA34BE9B1D39053D187C4F9">
    <w:name w:val="BC80D4E00BA34BE9B1D39053D187C4F9"/>
  </w:style>
  <w:style w:type="paragraph" w:customStyle="1" w:styleId="ED233E6E9AE7420D8A68FE9CEC75B671">
    <w:name w:val="ED233E6E9AE7420D8A68FE9CEC75B671"/>
  </w:style>
  <w:style w:type="paragraph" w:customStyle="1" w:styleId="65AECECD7D0544C4B72D6C4B178B5AC3">
    <w:name w:val="65AECECD7D0544C4B72D6C4B178B5AC3"/>
  </w:style>
  <w:style w:type="paragraph" w:customStyle="1" w:styleId="B239801C66E54BEA878A1925C34A7CD1">
    <w:name w:val="B239801C66E54BEA878A1925C34A7CD1"/>
  </w:style>
  <w:style w:type="paragraph" w:customStyle="1" w:styleId="07728CE4A5854CCF920DB7DF9F46B609">
    <w:name w:val="07728CE4A5854CCF920DB7DF9F46B609"/>
  </w:style>
  <w:style w:type="paragraph" w:customStyle="1" w:styleId="BC5A36F355EB44AAB08B2F3EA91FCB9B">
    <w:name w:val="BC5A36F355EB44AAB08B2F3EA91FCB9B"/>
  </w:style>
  <w:style w:type="paragraph" w:customStyle="1" w:styleId="0E30E786D3F543DE98F80467461F8200">
    <w:name w:val="0E30E786D3F543DE98F80467461F8200"/>
  </w:style>
  <w:style w:type="paragraph" w:customStyle="1" w:styleId="B2C6332FB505431C9A4EF16CA20BC315">
    <w:name w:val="B2C6332FB505431C9A4EF16CA20BC315"/>
  </w:style>
  <w:style w:type="paragraph" w:customStyle="1" w:styleId="9DC4A9B994554CD6B2A71A1B879458DC">
    <w:name w:val="9DC4A9B994554CD6B2A71A1B879458DC"/>
  </w:style>
  <w:style w:type="paragraph" w:customStyle="1" w:styleId="CD9F0E3DE5E9430E81AB0AEAD5916890">
    <w:name w:val="CD9F0E3DE5E9430E81AB0AEAD5916890"/>
  </w:style>
  <w:style w:type="paragraph" w:customStyle="1" w:styleId="8FD1D1BD63674494BCAF0A56E53A1F6E">
    <w:name w:val="8FD1D1BD63674494BCAF0A56E53A1F6E"/>
  </w:style>
  <w:style w:type="paragraph" w:customStyle="1" w:styleId="2C96CBA63A264C708FE677B8959DD5E5">
    <w:name w:val="2C96CBA63A264C708FE677B8959DD5E5"/>
    <w:rsid w:val="00A865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CC68C144-1014-47D6-8505-CEACFB77D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96B1466-CEB7-4313-A289-3396F46B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14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Resume (Equity theme)</vt:lpstr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theme)</dc:title>
  <dc:creator>Jennifer Karolayne Correa De Souza</dc:creator>
  <cp:lastModifiedBy>Senacrs</cp:lastModifiedBy>
  <cp:revision>3</cp:revision>
  <dcterms:created xsi:type="dcterms:W3CDTF">2014-12-16T16:38:00Z</dcterms:created>
  <dcterms:modified xsi:type="dcterms:W3CDTF">2016-02-11T10:47:00Z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