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98" w:rsidRPr="001379D7" w:rsidRDefault="004E0516" w:rsidP="00B52698">
      <w:pPr>
        <w:rPr>
          <w:color w:val="000000" w:themeColor="text1"/>
        </w:rPr>
      </w:pPr>
      <w:r w:rsidRPr="001379D7">
        <w:rPr>
          <w:color w:val="000000" w:themeColor="text1"/>
        </w:rPr>
        <w:t>Currículo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                              </w:t>
      </w:r>
    </w:p>
    <w:p w:rsidR="00B52698" w:rsidRPr="001379D7" w:rsidRDefault="00B52698" w:rsidP="00B52698">
      <w:pPr>
        <w:rPr>
          <w:b/>
          <w:color w:val="000000" w:themeColor="text1"/>
        </w:rPr>
      </w:pPr>
      <w:r w:rsidRPr="001379D7">
        <w:rPr>
          <w:color w:val="000000" w:themeColor="text1"/>
        </w:rPr>
        <w:t xml:space="preserve">                             </w:t>
      </w:r>
      <w:r w:rsidR="00B70961" w:rsidRPr="001379D7">
        <w:rPr>
          <w:b/>
          <w:color w:val="000000" w:themeColor="text1"/>
        </w:rPr>
        <w:t>Claudio Luis de Medeiros Pereira</w:t>
      </w:r>
    </w:p>
    <w:p w:rsidR="00B52698" w:rsidRPr="001379D7" w:rsidRDefault="00B52698" w:rsidP="00B52698">
      <w:pPr>
        <w:rPr>
          <w:color w:val="000000" w:themeColor="text1"/>
        </w:rPr>
      </w:pPr>
    </w:p>
    <w:p w:rsidR="00B52698" w:rsidRPr="001379D7" w:rsidRDefault="00B52698" w:rsidP="00B52698">
      <w:pPr>
        <w:rPr>
          <w:color w:val="000000" w:themeColor="text1"/>
        </w:rPr>
      </w:pP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Endereço: </w:t>
      </w:r>
      <w:r w:rsidR="00B70961" w:rsidRPr="001379D7">
        <w:rPr>
          <w:color w:val="000000" w:themeColor="text1"/>
        </w:rPr>
        <w:t xml:space="preserve">Rua Sertão Santana, 374 </w:t>
      </w:r>
      <w:r w:rsidRPr="001379D7">
        <w:rPr>
          <w:color w:val="000000" w:themeColor="text1"/>
        </w:rPr>
        <w:t>–</w:t>
      </w:r>
      <w:proofErr w:type="gramStart"/>
      <w:r w:rsidRPr="001379D7">
        <w:rPr>
          <w:color w:val="000000" w:themeColor="text1"/>
        </w:rPr>
        <w:t xml:space="preserve"> </w:t>
      </w:r>
      <w:r w:rsidR="00B70961" w:rsidRPr="001379D7">
        <w:rPr>
          <w:color w:val="000000" w:themeColor="text1"/>
        </w:rPr>
        <w:t xml:space="preserve"> </w:t>
      </w:r>
      <w:proofErr w:type="gramEnd"/>
      <w:r w:rsidRPr="001379D7">
        <w:rPr>
          <w:color w:val="000000" w:themeColor="text1"/>
        </w:rPr>
        <w:t xml:space="preserve">CEP: </w:t>
      </w:r>
      <w:r w:rsidR="004C25CE" w:rsidRPr="001379D7">
        <w:rPr>
          <w:color w:val="000000" w:themeColor="text1"/>
        </w:rPr>
        <w:t>9</w:t>
      </w:r>
      <w:r w:rsidR="007A42D5" w:rsidRPr="001379D7">
        <w:rPr>
          <w:color w:val="000000" w:themeColor="text1"/>
        </w:rPr>
        <w:t>2000</w:t>
      </w:r>
      <w:r w:rsidR="004C25CE" w:rsidRPr="001379D7">
        <w:rPr>
          <w:color w:val="000000" w:themeColor="text1"/>
        </w:rPr>
        <w:t>-</w:t>
      </w:r>
      <w:r w:rsidR="007A42D5" w:rsidRPr="001379D7">
        <w:rPr>
          <w:color w:val="000000" w:themeColor="text1"/>
        </w:rPr>
        <w:t>500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Bairro: </w:t>
      </w:r>
      <w:r w:rsidR="002A21A4" w:rsidRPr="001379D7">
        <w:rPr>
          <w:color w:val="000000" w:themeColor="text1"/>
        </w:rPr>
        <w:t>Prima</w:t>
      </w:r>
      <w:r w:rsidR="00B70961" w:rsidRPr="001379D7">
        <w:rPr>
          <w:color w:val="000000" w:themeColor="text1"/>
        </w:rPr>
        <w:t>vera</w:t>
      </w:r>
      <w:r w:rsidRPr="001379D7">
        <w:rPr>
          <w:color w:val="000000" w:themeColor="text1"/>
        </w:rPr>
        <w:t xml:space="preserve"> - Cidade: </w:t>
      </w:r>
      <w:r w:rsidR="00D305B3" w:rsidRPr="001379D7">
        <w:rPr>
          <w:color w:val="000000" w:themeColor="text1"/>
        </w:rPr>
        <w:t>Guaí</w:t>
      </w:r>
      <w:r w:rsidR="00B70961" w:rsidRPr="001379D7">
        <w:rPr>
          <w:color w:val="000000" w:themeColor="text1"/>
        </w:rPr>
        <w:t>ba</w:t>
      </w:r>
      <w:r w:rsidR="00D305B3" w:rsidRPr="001379D7">
        <w:rPr>
          <w:color w:val="000000" w:themeColor="text1"/>
        </w:rPr>
        <w:t xml:space="preserve"> </w:t>
      </w:r>
      <w:r w:rsidRPr="001379D7">
        <w:rPr>
          <w:color w:val="000000" w:themeColor="text1"/>
        </w:rPr>
        <w:t>-</w:t>
      </w:r>
      <w:r w:rsidR="00D305B3" w:rsidRPr="001379D7">
        <w:rPr>
          <w:color w:val="000000" w:themeColor="text1"/>
        </w:rPr>
        <w:t xml:space="preserve"> </w:t>
      </w:r>
      <w:r w:rsidRPr="001379D7">
        <w:rPr>
          <w:color w:val="000000" w:themeColor="text1"/>
        </w:rPr>
        <w:t>RS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Data de Nascimento: </w:t>
      </w:r>
      <w:r w:rsidR="00B70961" w:rsidRPr="001379D7">
        <w:rPr>
          <w:color w:val="000000" w:themeColor="text1"/>
        </w:rPr>
        <w:t>16/05/1991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Idade: </w:t>
      </w:r>
      <w:r w:rsidR="003B24EA" w:rsidRPr="001379D7">
        <w:rPr>
          <w:color w:val="000000" w:themeColor="text1"/>
        </w:rPr>
        <w:t>21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>Sexo: Masculino</w:t>
      </w:r>
    </w:p>
    <w:p w:rsidR="00B52698" w:rsidRPr="001379D7" w:rsidRDefault="00B52698" w:rsidP="00B52698">
      <w:pPr>
        <w:rPr>
          <w:color w:val="000000" w:themeColor="text1"/>
        </w:rPr>
      </w:pPr>
      <w:r w:rsidRPr="001379D7">
        <w:rPr>
          <w:color w:val="000000" w:themeColor="text1"/>
        </w:rPr>
        <w:t>Estado Civil: Solteiro</w:t>
      </w:r>
    </w:p>
    <w:p w:rsidR="00761F34" w:rsidRPr="001379D7" w:rsidRDefault="00761F34" w:rsidP="00B52698">
      <w:pPr>
        <w:rPr>
          <w:color w:val="000000" w:themeColor="text1"/>
        </w:rPr>
      </w:pPr>
    </w:p>
    <w:p w:rsidR="00323884" w:rsidRPr="001379D7" w:rsidRDefault="00D305B3" w:rsidP="00B52698">
      <w:pPr>
        <w:rPr>
          <w:color w:val="000000" w:themeColor="text1"/>
        </w:rPr>
      </w:pPr>
      <w:r w:rsidRPr="001379D7">
        <w:rPr>
          <w:color w:val="000000" w:themeColor="text1"/>
        </w:rPr>
        <w:t>Formas de contato</w:t>
      </w:r>
      <w:r w:rsidR="00323884" w:rsidRPr="001379D7">
        <w:rPr>
          <w:color w:val="000000" w:themeColor="text1"/>
        </w:rPr>
        <w:t>:</w:t>
      </w:r>
    </w:p>
    <w:p w:rsidR="00FB158D" w:rsidRPr="001379D7" w:rsidRDefault="00D305B3" w:rsidP="00323884">
      <w:pPr>
        <w:rPr>
          <w:color w:val="000000" w:themeColor="text1"/>
        </w:rPr>
      </w:pPr>
      <w:r w:rsidRPr="001379D7">
        <w:rPr>
          <w:color w:val="000000" w:themeColor="text1"/>
        </w:rPr>
        <w:t>Celular</w:t>
      </w:r>
      <w:r w:rsidR="00FB158D" w:rsidRPr="001379D7">
        <w:rPr>
          <w:color w:val="000000" w:themeColor="text1"/>
        </w:rPr>
        <w:t>: 51–</w:t>
      </w:r>
      <w:r w:rsidR="00B70961" w:rsidRPr="001379D7">
        <w:rPr>
          <w:color w:val="000000" w:themeColor="text1"/>
        </w:rPr>
        <w:t>97917091</w:t>
      </w:r>
    </w:p>
    <w:p w:rsidR="00323884" w:rsidRDefault="00D305B3" w:rsidP="00323884">
      <w:pPr>
        <w:rPr>
          <w:color w:val="000000" w:themeColor="text1"/>
        </w:rPr>
      </w:pPr>
      <w:r w:rsidRPr="001379D7">
        <w:rPr>
          <w:color w:val="000000" w:themeColor="text1"/>
        </w:rPr>
        <w:t>E-mail</w:t>
      </w:r>
      <w:r w:rsidR="00323884" w:rsidRPr="001379D7">
        <w:rPr>
          <w:color w:val="000000" w:themeColor="text1"/>
        </w:rPr>
        <w:t xml:space="preserve">: </w:t>
      </w:r>
      <w:hyperlink r:id="rId6" w:history="1">
        <w:r w:rsidR="004702BB" w:rsidRPr="00697FC6">
          <w:rPr>
            <w:rStyle w:val="Hyperlink"/>
          </w:rPr>
          <w:t>claudiolmedeiros@gmail.com</w:t>
        </w:r>
      </w:hyperlink>
    </w:p>
    <w:p w:rsidR="004702BB" w:rsidRDefault="004702BB" w:rsidP="00323884">
      <w:pPr>
        <w:rPr>
          <w:color w:val="000000" w:themeColor="text1"/>
        </w:rPr>
      </w:pPr>
    </w:p>
    <w:p w:rsidR="004702BB" w:rsidRDefault="004702BB" w:rsidP="00323884">
      <w:pPr>
        <w:rPr>
          <w:color w:val="000000" w:themeColor="text1"/>
        </w:rPr>
      </w:pPr>
      <w:r>
        <w:rPr>
          <w:color w:val="000000" w:themeColor="text1"/>
        </w:rPr>
        <w:t>Perfil Profissional:</w:t>
      </w:r>
    </w:p>
    <w:p w:rsidR="004702BB" w:rsidRPr="001379D7" w:rsidRDefault="004702BB" w:rsidP="00323884">
      <w:pPr>
        <w:rPr>
          <w:color w:val="000000" w:themeColor="text1"/>
        </w:rPr>
      </w:pPr>
      <w:r w:rsidRPr="004702BB">
        <w:rPr>
          <w:color w:val="000000" w:themeColor="text1"/>
        </w:rPr>
        <w:t>Sou dedicado, atencioso e estou à disposição para novos aprendizados. Tenho bom relacionamento interpessoal, dinâmica, flexibilidade e estou preparado para o desafio de novas funções e atividades. Procuro estar sempre atualizado para meu aprimoramento pessoal e profissional</w:t>
      </w:r>
    </w:p>
    <w:p w:rsidR="00B52698" w:rsidRPr="001379D7" w:rsidRDefault="00B52698" w:rsidP="00B52698">
      <w:pPr>
        <w:rPr>
          <w:color w:val="000000" w:themeColor="text1"/>
        </w:rPr>
      </w:pPr>
    </w:p>
    <w:p w:rsidR="00761F34" w:rsidRPr="001379D7" w:rsidRDefault="00323884" w:rsidP="00B52698">
      <w:pPr>
        <w:rPr>
          <w:color w:val="000000" w:themeColor="text1"/>
        </w:rPr>
      </w:pPr>
      <w:r w:rsidRPr="001379D7">
        <w:rPr>
          <w:color w:val="000000" w:themeColor="text1"/>
        </w:rPr>
        <w:t xml:space="preserve">    </w:t>
      </w:r>
    </w:p>
    <w:p w:rsidR="00B52698" w:rsidRPr="001379D7" w:rsidRDefault="00055B25" w:rsidP="00B52698">
      <w:pPr>
        <w:rPr>
          <w:b/>
          <w:color w:val="000000" w:themeColor="text1"/>
        </w:rPr>
      </w:pPr>
      <w:r w:rsidRPr="001379D7">
        <w:rPr>
          <w:b/>
          <w:color w:val="000000" w:themeColor="text1"/>
        </w:rPr>
        <w:t>Formação Acadêmica:</w:t>
      </w:r>
    </w:p>
    <w:p w:rsidR="00055B25" w:rsidRPr="001379D7" w:rsidRDefault="00055B25" w:rsidP="009F75D8">
      <w:pPr>
        <w:pStyle w:val="Ttulo1"/>
        <w:rPr>
          <w:b w:val="0"/>
          <w:color w:val="000000" w:themeColor="text1"/>
          <w:sz w:val="24"/>
          <w:szCs w:val="24"/>
        </w:rPr>
      </w:pPr>
      <w:r w:rsidRPr="001379D7">
        <w:rPr>
          <w:b w:val="0"/>
          <w:color w:val="000000" w:themeColor="text1"/>
          <w:sz w:val="24"/>
          <w:szCs w:val="24"/>
        </w:rPr>
        <w:t>Ensino Médio Completo</w:t>
      </w:r>
    </w:p>
    <w:p w:rsidR="000A4C33" w:rsidRPr="001379D7" w:rsidRDefault="000A4C33" w:rsidP="009F75D8">
      <w:pPr>
        <w:pStyle w:val="Ttulo1"/>
        <w:rPr>
          <w:b w:val="0"/>
          <w:color w:val="000000" w:themeColor="text1"/>
          <w:sz w:val="24"/>
          <w:szCs w:val="24"/>
        </w:rPr>
      </w:pPr>
      <w:r w:rsidRPr="001379D7">
        <w:rPr>
          <w:b w:val="0"/>
          <w:color w:val="000000" w:themeColor="text1"/>
          <w:sz w:val="24"/>
          <w:szCs w:val="24"/>
        </w:rPr>
        <w:t xml:space="preserve">Curso ICMS – Substituição Tributária das </w:t>
      </w:r>
      <w:proofErr w:type="spellStart"/>
      <w:r w:rsidRPr="001379D7">
        <w:rPr>
          <w:b w:val="0"/>
          <w:color w:val="000000" w:themeColor="text1"/>
          <w:sz w:val="24"/>
          <w:szCs w:val="24"/>
        </w:rPr>
        <w:t>Oper</w:t>
      </w:r>
      <w:proofErr w:type="spellEnd"/>
      <w:r w:rsidRPr="001379D7">
        <w:rPr>
          <w:b w:val="0"/>
          <w:color w:val="000000" w:themeColor="text1"/>
          <w:sz w:val="24"/>
          <w:szCs w:val="24"/>
        </w:rPr>
        <w:t>. Subsequentes (</w:t>
      </w:r>
      <w:proofErr w:type="spellStart"/>
      <w:proofErr w:type="gramStart"/>
      <w:r w:rsidRPr="001379D7">
        <w:rPr>
          <w:b w:val="0"/>
          <w:color w:val="000000" w:themeColor="text1"/>
          <w:sz w:val="24"/>
          <w:szCs w:val="24"/>
        </w:rPr>
        <w:t>CenoFisco</w:t>
      </w:r>
      <w:proofErr w:type="spellEnd"/>
      <w:r w:rsidRPr="001379D7">
        <w:rPr>
          <w:b w:val="0"/>
          <w:color w:val="000000" w:themeColor="text1"/>
          <w:sz w:val="24"/>
          <w:szCs w:val="24"/>
        </w:rPr>
        <w:t>_</w:t>
      </w:r>
      <w:proofErr w:type="gramEnd"/>
      <w:r w:rsidRPr="001379D7">
        <w:rPr>
          <w:b w:val="0"/>
          <w:color w:val="000000" w:themeColor="text1"/>
          <w:sz w:val="24"/>
          <w:szCs w:val="24"/>
        </w:rPr>
        <w:t xml:space="preserve"> 8h)</w:t>
      </w:r>
    </w:p>
    <w:p w:rsidR="005168B1" w:rsidRPr="001379D7" w:rsidRDefault="005168B1" w:rsidP="009F75D8">
      <w:pPr>
        <w:pStyle w:val="Ttulo1"/>
        <w:rPr>
          <w:b w:val="0"/>
          <w:color w:val="000000" w:themeColor="text1"/>
          <w:sz w:val="24"/>
          <w:szCs w:val="24"/>
        </w:rPr>
      </w:pPr>
      <w:r w:rsidRPr="001379D7">
        <w:rPr>
          <w:b w:val="0"/>
          <w:color w:val="000000" w:themeColor="text1"/>
          <w:sz w:val="24"/>
          <w:szCs w:val="24"/>
        </w:rPr>
        <w:t xml:space="preserve">Curso </w:t>
      </w:r>
      <w:r w:rsidR="0003454D" w:rsidRPr="001379D7">
        <w:rPr>
          <w:b w:val="0"/>
          <w:color w:val="000000" w:themeColor="text1"/>
          <w:sz w:val="24"/>
          <w:szCs w:val="24"/>
        </w:rPr>
        <w:t xml:space="preserve">(FIERGS </w:t>
      </w:r>
      <w:proofErr w:type="gramStart"/>
      <w:r w:rsidR="0003454D" w:rsidRPr="001379D7">
        <w:rPr>
          <w:b w:val="0"/>
          <w:color w:val="000000" w:themeColor="text1"/>
          <w:sz w:val="24"/>
          <w:szCs w:val="24"/>
        </w:rPr>
        <w:t>SESI_20h</w:t>
      </w:r>
      <w:proofErr w:type="gramEnd"/>
      <w:r w:rsidR="00E07A18" w:rsidRPr="001379D7">
        <w:rPr>
          <w:b w:val="0"/>
          <w:color w:val="000000" w:themeColor="text1"/>
          <w:sz w:val="24"/>
          <w:szCs w:val="24"/>
        </w:rPr>
        <w:t xml:space="preserve">) </w:t>
      </w:r>
      <w:r w:rsidR="0003454D" w:rsidRPr="001379D7">
        <w:rPr>
          <w:b w:val="0"/>
          <w:color w:val="000000" w:themeColor="text1"/>
          <w:sz w:val="24"/>
          <w:szCs w:val="24"/>
        </w:rPr>
        <w:t xml:space="preserve"> -</w:t>
      </w:r>
      <w:r w:rsidRPr="001379D7">
        <w:rPr>
          <w:b w:val="0"/>
          <w:color w:val="000000" w:themeColor="text1"/>
          <w:sz w:val="24"/>
          <w:szCs w:val="24"/>
        </w:rPr>
        <w:t xml:space="preserve"> Prevenção de Riscos, legislação Trabalhista e Previdenciária,</w:t>
      </w:r>
    </w:p>
    <w:p w:rsidR="009F75D8" w:rsidRPr="001379D7" w:rsidRDefault="00E07A18" w:rsidP="009F75D8">
      <w:pPr>
        <w:pStyle w:val="Ttulo1"/>
        <w:rPr>
          <w:b w:val="0"/>
          <w:color w:val="000000" w:themeColor="text1"/>
          <w:sz w:val="24"/>
          <w:szCs w:val="24"/>
        </w:rPr>
      </w:pPr>
      <w:r w:rsidRPr="001379D7">
        <w:rPr>
          <w:b w:val="0"/>
          <w:color w:val="000000" w:themeColor="text1"/>
          <w:sz w:val="24"/>
          <w:szCs w:val="24"/>
        </w:rPr>
        <w:t xml:space="preserve">Curso de Planejamento Tributário (INEJE - </w:t>
      </w:r>
      <w:r w:rsidRPr="001379D7">
        <w:rPr>
          <w:rStyle w:val="Forte"/>
          <w:rFonts w:ascii="Arial" w:hAnsi="Arial" w:cs="Arial"/>
          <w:color w:val="000000" w:themeColor="text1"/>
          <w:sz w:val="24"/>
          <w:szCs w:val="24"/>
        </w:rPr>
        <w:t>INSTITUTO NACIONAL DE ESTUDOS JURÍDICOS E EMPRESARIAIS</w:t>
      </w:r>
      <w:r w:rsidR="009F75D8" w:rsidRPr="001379D7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9F75D8" w:rsidRPr="001379D7">
        <w:rPr>
          <w:rFonts w:ascii="RotisSemiSans" w:hAnsi="RotisSemiSans" w:cs="RotisSemiSans"/>
          <w:b w:val="0"/>
          <w:color w:val="000000" w:themeColor="text1"/>
          <w:sz w:val="24"/>
          <w:szCs w:val="24"/>
        </w:rPr>
        <w:t>36h</w:t>
      </w:r>
      <w:r w:rsidRPr="001379D7">
        <w:rPr>
          <w:b w:val="0"/>
          <w:color w:val="000000" w:themeColor="text1"/>
          <w:sz w:val="24"/>
          <w:szCs w:val="24"/>
        </w:rPr>
        <w:t>)</w:t>
      </w:r>
      <w:r w:rsidR="009F75D8" w:rsidRPr="001379D7">
        <w:rPr>
          <w:b w:val="0"/>
          <w:color w:val="000000" w:themeColor="text1"/>
          <w:sz w:val="24"/>
          <w:szCs w:val="24"/>
        </w:rPr>
        <w:t xml:space="preserve">    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FUNDAMENTOS DO PLANEJAMENTO TRIBUTÁRIO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IMPOSTO DE RENDA DA PESSOA JURÍDICA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Lucro presumido e lucro arbitrado (visão geral)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Lucro Real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QUESTÕES SOCIETÁRIAS E PLANEJAMENTO TRIBUTÁRIO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TRIBUTAÇÃO INTERNACIONAL UTILIZAÇÃO DE PARAÍSOS FISCAIS</w:t>
      </w:r>
    </w:p>
    <w:p w:rsidR="009F75D8" w:rsidRPr="001379D7" w:rsidRDefault="009F75D8" w:rsidP="009F75D8">
      <w:pPr>
        <w:pStyle w:val="PargrafodaLista"/>
        <w:ind w:left="36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HOLDINGS E EMPRESAS </w:t>
      </w:r>
      <w:proofErr w:type="gramStart"/>
      <w:r w:rsidRPr="001379D7">
        <w:rPr>
          <w:rFonts w:ascii="RotisSemiSans-Bold" w:hAnsi="RotisSemiSans-Bold" w:cs="RotisSemiSans-Bold"/>
          <w:bCs/>
          <w:color w:val="000000" w:themeColor="text1"/>
        </w:rPr>
        <w:t>OFF</w:t>
      </w:r>
      <w:proofErr w:type="gramEnd"/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 SHORE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PREÇOS DE TRANSFERÊNCIA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TEMAS ATUAIS E CONTROVERTIDOS NA TRIBUTAÇÃO ADUANEIRA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lastRenderedPageBreak/>
        <w:t>Regimes Aduaneiros Especiais e</w:t>
      </w:r>
    </w:p>
    <w:p w:rsidR="009F75D8" w:rsidRPr="001379D7" w:rsidRDefault="009F75D8" w:rsidP="009F75D8">
      <w:pPr>
        <w:pStyle w:val="PargrafodaLista"/>
        <w:ind w:left="360"/>
        <w:rPr>
          <w:rFonts w:ascii="RotisSemiSans-Bold" w:hAnsi="RotisSemiSans-Bold" w:cs="RotisSemiSans-Bold"/>
          <w:bCs/>
          <w:color w:val="000000" w:themeColor="text1"/>
        </w:rPr>
      </w:pPr>
      <w:proofErr w:type="gramStart"/>
      <w:r w:rsidRPr="001379D7">
        <w:rPr>
          <w:rFonts w:ascii="RotisSemiSans-Bold" w:hAnsi="RotisSemiSans-Bold" w:cs="RotisSemiSans-Bold"/>
          <w:bCs/>
          <w:color w:val="000000" w:themeColor="text1"/>
        </w:rPr>
        <w:t>o</w:t>
      </w:r>
      <w:proofErr w:type="gramEnd"/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 Planejamento Tributário Aduaneiro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rPr>
          <w:rFonts w:ascii="RotisSemiSans-Bold" w:hAnsi="RotisSemiSans-Bold" w:cs="RotisSemiSans-Bold"/>
          <w:bCs/>
          <w:color w:val="000000" w:themeColor="text1"/>
        </w:rPr>
      </w:pPr>
      <w:proofErr w:type="spellStart"/>
      <w:r w:rsidRPr="001379D7">
        <w:rPr>
          <w:rFonts w:ascii="RotisSemiSans-Bold" w:hAnsi="RotisSemiSans-Bold" w:cs="RotisSemiSans-Bold"/>
          <w:bCs/>
          <w:color w:val="000000" w:themeColor="text1"/>
        </w:rPr>
        <w:t>PIS-Importação</w:t>
      </w:r>
      <w:proofErr w:type="spellEnd"/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, </w:t>
      </w:r>
      <w:proofErr w:type="spellStart"/>
      <w:r w:rsidRPr="001379D7">
        <w:rPr>
          <w:rFonts w:ascii="RotisSemiSans-Bold" w:hAnsi="RotisSemiSans-Bold" w:cs="RotisSemiSans-Bold"/>
          <w:bCs/>
          <w:color w:val="000000" w:themeColor="text1"/>
        </w:rPr>
        <w:t>Cofi</w:t>
      </w:r>
      <w:proofErr w:type="spellEnd"/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 </w:t>
      </w:r>
      <w:proofErr w:type="spellStart"/>
      <w:r w:rsidRPr="001379D7">
        <w:rPr>
          <w:rFonts w:ascii="RotisSemiSans-Bold" w:hAnsi="RotisSemiSans-Bold" w:cs="RotisSemiSans-Bold"/>
          <w:bCs/>
          <w:color w:val="000000" w:themeColor="text1"/>
        </w:rPr>
        <w:t>ns-Importação</w:t>
      </w:r>
      <w:proofErr w:type="spellEnd"/>
      <w:r w:rsidRPr="001379D7">
        <w:rPr>
          <w:rFonts w:ascii="RotisSemiSans-Bold" w:hAnsi="RotisSemiSans-Bold" w:cs="RotisSemiSans-Bold"/>
          <w:bCs/>
          <w:color w:val="000000" w:themeColor="text1"/>
        </w:rPr>
        <w:t xml:space="preserve"> e ICMS na</w:t>
      </w:r>
    </w:p>
    <w:p w:rsidR="009F75D8" w:rsidRPr="001379D7" w:rsidRDefault="009F75D8" w:rsidP="009F75D8">
      <w:pPr>
        <w:autoSpaceDE w:val="0"/>
        <w:autoSpaceDN w:val="0"/>
        <w:adjustRightInd w:val="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Importação.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Composição da Base de Cálculo. Valoração Aduaneira.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Temas Controvertidos.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IPI, ICMS E ISS E O PLANEJAMENTO TRIBUTÁRIO.</w:t>
      </w:r>
    </w:p>
    <w:p w:rsidR="009F75D8" w:rsidRPr="001379D7" w:rsidRDefault="009F75D8" w:rsidP="009F75D8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RotisSemiSans-Bold" w:hAnsi="RotisSemiSans-Bold" w:cs="RotisSemiSans-Bold"/>
          <w:bCs/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ICMS na Importação. Guerra Fiscal. Conflito de</w:t>
      </w:r>
    </w:p>
    <w:p w:rsidR="009F75D8" w:rsidRPr="001379D7" w:rsidRDefault="009F75D8" w:rsidP="009F75D8">
      <w:pPr>
        <w:pStyle w:val="PargrafodaLista"/>
        <w:ind w:left="360"/>
        <w:rPr>
          <w:color w:val="000000" w:themeColor="text1"/>
        </w:rPr>
      </w:pPr>
      <w:r w:rsidRPr="001379D7">
        <w:rPr>
          <w:rFonts w:ascii="RotisSemiSans-Bold" w:hAnsi="RotisSemiSans-Bold" w:cs="RotisSemiSans-Bold"/>
          <w:bCs/>
          <w:color w:val="000000" w:themeColor="text1"/>
        </w:rPr>
        <w:t>Competência entre IPI, ICMS e ISS. Temas Controvertidos Análise de casos práticos.</w:t>
      </w:r>
    </w:p>
    <w:p w:rsidR="00544797" w:rsidRPr="001379D7" w:rsidRDefault="00544797" w:rsidP="00B52698">
      <w:pPr>
        <w:rPr>
          <w:color w:val="000000" w:themeColor="text1"/>
        </w:rPr>
      </w:pPr>
    </w:p>
    <w:p w:rsidR="00544797" w:rsidRPr="001379D7" w:rsidRDefault="00544797" w:rsidP="009F75D8">
      <w:pPr>
        <w:pStyle w:val="Ttulo1"/>
        <w:rPr>
          <w:b w:val="0"/>
          <w:color w:val="000000" w:themeColor="text1"/>
          <w:sz w:val="24"/>
          <w:szCs w:val="24"/>
        </w:rPr>
      </w:pPr>
      <w:r w:rsidRPr="001379D7">
        <w:rPr>
          <w:b w:val="0"/>
          <w:color w:val="000000" w:themeColor="text1"/>
          <w:sz w:val="24"/>
          <w:szCs w:val="24"/>
        </w:rPr>
        <w:t xml:space="preserve">Entidade educacional: </w:t>
      </w:r>
      <w:r w:rsidR="00B70961" w:rsidRPr="001379D7">
        <w:rPr>
          <w:b w:val="0"/>
          <w:color w:val="000000" w:themeColor="text1"/>
          <w:sz w:val="24"/>
          <w:szCs w:val="24"/>
        </w:rPr>
        <w:t>UNIASSELVI - FACULDADE A DISTÂNCIA</w:t>
      </w:r>
      <w:r w:rsidRPr="001379D7">
        <w:rPr>
          <w:b w:val="0"/>
          <w:color w:val="000000" w:themeColor="text1"/>
          <w:sz w:val="24"/>
          <w:szCs w:val="24"/>
        </w:rPr>
        <w:br/>
      </w:r>
      <w:r w:rsidR="005168B1" w:rsidRPr="001379D7">
        <w:rPr>
          <w:b w:val="0"/>
          <w:color w:val="000000" w:themeColor="text1"/>
          <w:sz w:val="24"/>
          <w:szCs w:val="24"/>
        </w:rPr>
        <w:t>Faculdade</w:t>
      </w:r>
      <w:r w:rsidRPr="001379D7">
        <w:rPr>
          <w:b w:val="0"/>
          <w:color w:val="000000" w:themeColor="text1"/>
          <w:sz w:val="24"/>
          <w:szCs w:val="24"/>
        </w:rPr>
        <w:t xml:space="preserve">: </w:t>
      </w:r>
      <w:r w:rsidR="00B70961" w:rsidRPr="001379D7">
        <w:rPr>
          <w:b w:val="0"/>
          <w:color w:val="000000" w:themeColor="text1"/>
          <w:sz w:val="24"/>
          <w:szCs w:val="24"/>
        </w:rPr>
        <w:t>Administração</w:t>
      </w:r>
      <w:r w:rsidRPr="001379D7">
        <w:rPr>
          <w:b w:val="0"/>
          <w:color w:val="000000" w:themeColor="text1"/>
          <w:sz w:val="24"/>
          <w:szCs w:val="24"/>
        </w:rPr>
        <w:br/>
        <w:t xml:space="preserve">Status: Cursando </w:t>
      </w:r>
    </w:p>
    <w:p w:rsidR="00B52698" w:rsidRPr="001379D7" w:rsidRDefault="00B52698" w:rsidP="00B52698">
      <w:pPr>
        <w:rPr>
          <w:color w:val="000000" w:themeColor="text1"/>
        </w:rPr>
      </w:pPr>
    </w:p>
    <w:p w:rsidR="00A462C4" w:rsidRPr="001379D7" w:rsidRDefault="007A42D5" w:rsidP="00417CCE">
      <w:p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>Experiência</w:t>
      </w:r>
      <w:r w:rsidR="00A462C4" w:rsidRPr="001379D7">
        <w:rPr>
          <w:rFonts w:ascii="Arial" w:hAnsi="Arial" w:cs="Arial"/>
          <w:color w:val="000000" w:themeColor="text1"/>
        </w:rPr>
        <w:t>s</w:t>
      </w:r>
      <w:r w:rsidR="00B20E16" w:rsidRPr="001379D7">
        <w:rPr>
          <w:rFonts w:ascii="Arial" w:hAnsi="Arial" w:cs="Arial"/>
          <w:color w:val="000000" w:themeColor="text1"/>
        </w:rPr>
        <w:t>:</w:t>
      </w:r>
      <w:r w:rsidR="008951EE" w:rsidRPr="001379D7">
        <w:rPr>
          <w:rFonts w:ascii="Arial" w:hAnsi="Arial" w:cs="Arial"/>
          <w:color w:val="000000" w:themeColor="text1"/>
        </w:rPr>
        <w:t xml:space="preserve"> </w:t>
      </w:r>
    </w:p>
    <w:p w:rsidR="00A462C4" w:rsidRPr="001379D7" w:rsidRDefault="00392E9F" w:rsidP="00392E9F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>Agricultura</w:t>
      </w:r>
    </w:p>
    <w:p w:rsidR="00A462C4" w:rsidRPr="001379D7" w:rsidRDefault="00B20E16" w:rsidP="00392E9F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>STEMAC S/A GRUPOS GERADORES</w:t>
      </w:r>
    </w:p>
    <w:p w:rsidR="00B20E16" w:rsidRPr="001379D7" w:rsidRDefault="0003454D" w:rsidP="00417CCE">
      <w:p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 xml:space="preserve">          </w:t>
      </w:r>
      <w:r w:rsidR="007A42D5" w:rsidRPr="001379D7">
        <w:rPr>
          <w:rFonts w:ascii="Arial" w:hAnsi="Arial" w:cs="Arial"/>
          <w:color w:val="000000" w:themeColor="text1"/>
        </w:rPr>
        <w:t xml:space="preserve"> Período</w:t>
      </w:r>
      <w:r w:rsidR="00800C98" w:rsidRPr="001379D7">
        <w:rPr>
          <w:rFonts w:ascii="Arial" w:hAnsi="Arial" w:cs="Arial"/>
          <w:color w:val="000000" w:themeColor="text1"/>
        </w:rPr>
        <w:t xml:space="preserve">: </w:t>
      </w:r>
      <w:r w:rsidR="008951EE" w:rsidRPr="001379D7">
        <w:rPr>
          <w:rFonts w:ascii="Arial" w:hAnsi="Arial" w:cs="Arial"/>
          <w:color w:val="000000" w:themeColor="text1"/>
        </w:rPr>
        <w:t xml:space="preserve">De </w:t>
      </w:r>
      <w:r w:rsidR="007A42D5" w:rsidRPr="001379D7">
        <w:rPr>
          <w:rFonts w:ascii="Arial" w:hAnsi="Arial" w:cs="Arial"/>
          <w:color w:val="000000" w:themeColor="text1"/>
        </w:rPr>
        <w:t>12</w:t>
      </w:r>
      <w:r w:rsidR="008951EE" w:rsidRPr="001379D7">
        <w:rPr>
          <w:rFonts w:ascii="Arial" w:hAnsi="Arial" w:cs="Arial"/>
          <w:color w:val="000000" w:themeColor="text1"/>
        </w:rPr>
        <w:t>/</w:t>
      </w:r>
      <w:r w:rsidR="007A42D5" w:rsidRPr="001379D7">
        <w:rPr>
          <w:rFonts w:ascii="Arial" w:hAnsi="Arial" w:cs="Arial"/>
          <w:color w:val="000000" w:themeColor="text1"/>
        </w:rPr>
        <w:t>2009</w:t>
      </w:r>
      <w:r w:rsidR="008951EE" w:rsidRPr="001379D7">
        <w:rPr>
          <w:rFonts w:ascii="Arial" w:hAnsi="Arial" w:cs="Arial"/>
          <w:color w:val="000000" w:themeColor="text1"/>
        </w:rPr>
        <w:t>.</w:t>
      </w:r>
    </w:p>
    <w:p w:rsidR="00B20E16" w:rsidRPr="001379D7" w:rsidRDefault="00800C98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 xml:space="preserve">Auxiliar de </w:t>
      </w:r>
      <w:r w:rsidR="007A42D5" w:rsidRPr="001379D7">
        <w:rPr>
          <w:rFonts w:ascii="Arial" w:hAnsi="Arial" w:cs="Arial"/>
          <w:color w:val="000000" w:themeColor="text1"/>
        </w:rPr>
        <w:t>Serviços Gerais</w:t>
      </w:r>
      <w:r w:rsidR="00B20E16" w:rsidRPr="001379D7">
        <w:rPr>
          <w:rFonts w:ascii="Arial" w:hAnsi="Arial" w:cs="Arial"/>
          <w:color w:val="000000" w:themeColor="text1"/>
        </w:rPr>
        <w:t xml:space="preserve"> </w:t>
      </w:r>
    </w:p>
    <w:p w:rsidR="004572FD" w:rsidRPr="001379D7" w:rsidRDefault="0003454D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>Analista</w:t>
      </w:r>
      <w:r w:rsidR="00800C98" w:rsidRPr="001379D7">
        <w:rPr>
          <w:rFonts w:ascii="Arial" w:hAnsi="Arial" w:cs="Arial"/>
          <w:color w:val="000000" w:themeColor="text1"/>
        </w:rPr>
        <w:t xml:space="preserve"> de </w:t>
      </w:r>
      <w:r w:rsidR="004572FD" w:rsidRPr="001379D7">
        <w:rPr>
          <w:rFonts w:ascii="Arial" w:hAnsi="Arial" w:cs="Arial"/>
          <w:color w:val="000000" w:themeColor="text1"/>
        </w:rPr>
        <w:t xml:space="preserve">Faturamento, emissão de notas fiscais eletrônicas, </w:t>
      </w:r>
      <w:r w:rsidR="007A42D5" w:rsidRPr="001379D7">
        <w:rPr>
          <w:rFonts w:ascii="Arial" w:hAnsi="Arial" w:cs="Arial"/>
          <w:color w:val="000000" w:themeColor="text1"/>
        </w:rPr>
        <w:t>e a</w:t>
      </w:r>
      <w:r w:rsidR="00A462C4" w:rsidRPr="001379D7">
        <w:rPr>
          <w:rFonts w:ascii="Arial" w:hAnsi="Arial" w:cs="Arial"/>
          <w:color w:val="000000" w:themeColor="text1"/>
        </w:rPr>
        <w:t xml:space="preserve">nálise de </w:t>
      </w:r>
      <w:r w:rsidR="005A6FDB" w:rsidRPr="001379D7">
        <w:rPr>
          <w:rFonts w:ascii="Arial" w:hAnsi="Arial" w:cs="Arial"/>
          <w:color w:val="000000" w:themeColor="text1"/>
        </w:rPr>
        <w:t>Contratos</w:t>
      </w:r>
    </w:p>
    <w:p w:rsidR="003B24EA" w:rsidRPr="001379D7" w:rsidRDefault="003B24EA" w:rsidP="00B20E16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379D7">
        <w:rPr>
          <w:rFonts w:ascii="Arial" w:hAnsi="Arial" w:cs="Arial"/>
          <w:color w:val="000000" w:themeColor="text1"/>
        </w:rPr>
        <w:t>Conhecimento em SAP, análise de processos para emissão de notas, tributa</w:t>
      </w:r>
      <w:r w:rsidR="008656B8" w:rsidRPr="001379D7">
        <w:rPr>
          <w:rFonts w:ascii="Arial" w:hAnsi="Arial" w:cs="Arial"/>
          <w:color w:val="000000" w:themeColor="text1"/>
        </w:rPr>
        <w:t>ções estaduais e interestaduais, emissão de notas fiscais eletrônica, entre outros.</w:t>
      </w:r>
    </w:p>
    <w:p w:rsidR="00A462C4" w:rsidRPr="001379D7" w:rsidRDefault="00A462C4" w:rsidP="00A462C4">
      <w:pPr>
        <w:ind w:left="720"/>
        <w:rPr>
          <w:rFonts w:ascii="Arial" w:hAnsi="Arial" w:cs="Arial"/>
          <w:color w:val="000000" w:themeColor="text1"/>
        </w:rPr>
      </w:pPr>
    </w:p>
    <w:p w:rsidR="00417CCE" w:rsidRPr="001379D7" w:rsidRDefault="00417CCE" w:rsidP="00B52698">
      <w:pPr>
        <w:rPr>
          <w:color w:val="000000" w:themeColor="text1"/>
        </w:rPr>
      </w:pPr>
    </w:p>
    <w:p w:rsidR="00417CCE" w:rsidRPr="001379D7" w:rsidRDefault="00417CCE" w:rsidP="00B52698">
      <w:pPr>
        <w:rPr>
          <w:color w:val="000000" w:themeColor="text1"/>
        </w:rPr>
      </w:pPr>
    </w:p>
    <w:p w:rsidR="00563E58" w:rsidRPr="001379D7" w:rsidRDefault="00563E58">
      <w:pPr>
        <w:rPr>
          <w:color w:val="000000" w:themeColor="text1"/>
        </w:rPr>
      </w:pPr>
    </w:p>
    <w:p w:rsidR="00800C98" w:rsidRPr="001379D7" w:rsidRDefault="00800C98">
      <w:pPr>
        <w:rPr>
          <w:color w:val="000000" w:themeColor="text1"/>
        </w:rPr>
      </w:pPr>
    </w:p>
    <w:sectPr w:rsidR="00800C98" w:rsidRPr="001379D7" w:rsidSect="007E7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tisSemi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emi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B88"/>
    <w:multiLevelType w:val="hybridMultilevel"/>
    <w:tmpl w:val="C30AE85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A1384D"/>
    <w:multiLevelType w:val="hybridMultilevel"/>
    <w:tmpl w:val="49CC74DA"/>
    <w:lvl w:ilvl="0" w:tplc="46FCBCD8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D6749"/>
    <w:multiLevelType w:val="hybridMultilevel"/>
    <w:tmpl w:val="5EA69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147B9"/>
    <w:multiLevelType w:val="hybridMultilevel"/>
    <w:tmpl w:val="A7107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3C18"/>
    <w:multiLevelType w:val="hybridMultilevel"/>
    <w:tmpl w:val="565EDEE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915143"/>
    <w:multiLevelType w:val="hybridMultilevel"/>
    <w:tmpl w:val="8F0C352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AC6047"/>
    <w:multiLevelType w:val="hybridMultilevel"/>
    <w:tmpl w:val="83E0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C496E"/>
    <w:multiLevelType w:val="hybridMultilevel"/>
    <w:tmpl w:val="ABB8653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824F12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>
    <w:nsid w:val="777053FA"/>
    <w:multiLevelType w:val="hybridMultilevel"/>
    <w:tmpl w:val="76ECB752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54243"/>
    <w:rsid w:val="0003454D"/>
    <w:rsid w:val="00055B25"/>
    <w:rsid w:val="000A4C33"/>
    <w:rsid w:val="000F1291"/>
    <w:rsid w:val="00100067"/>
    <w:rsid w:val="001379D7"/>
    <w:rsid w:val="00154243"/>
    <w:rsid w:val="00170AF9"/>
    <w:rsid w:val="001A270A"/>
    <w:rsid w:val="001D6F2F"/>
    <w:rsid w:val="002020A7"/>
    <w:rsid w:val="00263F51"/>
    <w:rsid w:val="0026570D"/>
    <w:rsid w:val="002A21A4"/>
    <w:rsid w:val="002E3D7D"/>
    <w:rsid w:val="00323884"/>
    <w:rsid w:val="003671D4"/>
    <w:rsid w:val="00392E9F"/>
    <w:rsid w:val="003B24EA"/>
    <w:rsid w:val="003C612A"/>
    <w:rsid w:val="004157B5"/>
    <w:rsid w:val="00417CCE"/>
    <w:rsid w:val="00445943"/>
    <w:rsid w:val="004572FD"/>
    <w:rsid w:val="004702BB"/>
    <w:rsid w:val="00470A01"/>
    <w:rsid w:val="004C25CE"/>
    <w:rsid w:val="004C25E8"/>
    <w:rsid w:val="004D64F2"/>
    <w:rsid w:val="004E0516"/>
    <w:rsid w:val="005168B1"/>
    <w:rsid w:val="005446DF"/>
    <w:rsid w:val="00544797"/>
    <w:rsid w:val="00563E58"/>
    <w:rsid w:val="00567177"/>
    <w:rsid w:val="00572C0A"/>
    <w:rsid w:val="005A6FDB"/>
    <w:rsid w:val="00662735"/>
    <w:rsid w:val="006C45E8"/>
    <w:rsid w:val="006D4489"/>
    <w:rsid w:val="00711293"/>
    <w:rsid w:val="00745428"/>
    <w:rsid w:val="00761F34"/>
    <w:rsid w:val="0077095E"/>
    <w:rsid w:val="007A42D5"/>
    <w:rsid w:val="007E74AA"/>
    <w:rsid w:val="00800C98"/>
    <w:rsid w:val="00836C3D"/>
    <w:rsid w:val="00840736"/>
    <w:rsid w:val="008656B8"/>
    <w:rsid w:val="008951EE"/>
    <w:rsid w:val="00897E17"/>
    <w:rsid w:val="008D63D8"/>
    <w:rsid w:val="008E59A8"/>
    <w:rsid w:val="00925AD9"/>
    <w:rsid w:val="009F75D8"/>
    <w:rsid w:val="00A462C4"/>
    <w:rsid w:val="00A7034F"/>
    <w:rsid w:val="00AB3B34"/>
    <w:rsid w:val="00B20E16"/>
    <w:rsid w:val="00B52698"/>
    <w:rsid w:val="00B70961"/>
    <w:rsid w:val="00D305B3"/>
    <w:rsid w:val="00D328B0"/>
    <w:rsid w:val="00D47241"/>
    <w:rsid w:val="00D636F8"/>
    <w:rsid w:val="00E03E13"/>
    <w:rsid w:val="00E07A18"/>
    <w:rsid w:val="00E773DB"/>
    <w:rsid w:val="00F46FBF"/>
    <w:rsid w:val="00FB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98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F75D8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F75D8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F75D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F75D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F75D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F75D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F75D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F75D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F75D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2C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07A18"/>
    <w:rPr>
      <w:b/>
      <w:bCs/>
    </w:rPr>
  </w:style>
  <w:style w:type="character" w:customStyle="1" w:styleId="Ttulo1Char">
    <w:name w:val="Título 1 Char"/>
    <w:basedOn w:val="Fontepargpadro"/>
    <w:link w:val="Ttulo1"/>
    <w:rsid w:val="009F7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9F7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9F75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semiHidden/>
    <w:rsid w:val="009F75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9F75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9F75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9F75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9F75D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semiHidden/>
    <w:rsid w:val="009F7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rsid w:val="00470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olmedeir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C48F9-C496-480E-BFBA-3D1C0C3A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 User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José Matheus</dc:creator>
  <cp:keywords/>
  <dc:description/>
  <cp:lastModifiedBy>STEMAC</cp:lastModifiedBy>
  <cp:revision>11</cp:revision>
  <cp:lastPrinted>2013-04-16T14:42:00Z</cp:lastPrinted>
  <dcterms:created xsi:type="dcterms:W3CDTF">2012-07-09T13:25:00Z</dcterms:created>
  <dcterms:modified xsi:type="dcterms:W3CDTF">2013-12-17T10:31:00Z</dcterms:modified>
</cp:coreProperties>
</file>