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1321"/>
        <w:gridCol w:w="7399"/>
      </w:tblGrid>
      <w:tr w:rsidR="0068113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681135">
            <w:pPr>
              <w:keepNext/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1C3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Rua Erico Veríssimo, n°931, Jardim dos Lagos 1- Guaíba/RS</w:t>
            </w:r>
          </w:p>
          <w:p w:rsidR="00681135" w:rsidRDefault="001C3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CEP 90500-000</w:t>
            </w:r>
          </w:p>
          <w:p w:rsidR="00681135" w:rsidRDefault="001C3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(51) 9662-2063</w:t>
            </w:r>
          </w:p>
          <w:p w:rsidR="00681135" w:rsidRDefault="001C3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(51) 9771-8819 </w:t>
            </w:r>
          </w:p>
          <w:p w:rsidR="00681135" w:rsidRDefault="001C32C2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marcelinho_dj@ibest.com.br</w:t>
            </w:r>
          </w:p>
        </w:tc>
      </w:tr>
      <w:tr w:rsidR="0068113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681135">
            <w:pPr>
              <w:keepNext/>
              <w:spacing w:before="120"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1C32C2">
            <w:pPr>
              <w:spacing w:after="0" w:line="240" w:lineRule="auto"/>
              <w:jc w:val="both"/>
              <w:rPr>
                <w:rFonts w:ascii="Verdana" w:eastAsia="Verdana" w:hAnsi="Verdana" w:cs="Verdana"/>
                <w:spacing w:val="-35"/>
                <w:sz w:val="36"/>
              </w:rPr>
            </w:pPr>
            <w:r>
              <w:rPr>
                <w:rFonts w:ascii="Verdana" w:eastAsia="Verdana" w:hAnsi="Verdana" w:cs="Verdana"/>
                <w:spacing w:val="-35"/>
                <w:sz w:val="36"/>
              </w:rPr>
              <w:t xml:space="preserve">                     Marcelo Silva de Lima</w:t>
            </w:r>
          </w:p>
          <w:p w:rsidR="00681135" w:rsidRDefault="001C3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Casado, 29 anos, uma filha</w:t>
            </w:r>
          </w:p>
          <w:p w:rsidR="00681135" w:rsidRDefault="00681135">
            <w:pPr>
              <w:spacing w:after="0" w:line="240" w:lineRule="auto"/>
            </w:pPr>
          </w:p>
        </w:tc>
      </w:tr>
      <w:tr w:rsidR="0068113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1C32C2">
            <w:pPr>
              <w:keepNext/>
              <w:spacing w:before="120" w:after="0" w:line="240" w:lineRule="auto"/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>Objetivo</w:t>
            </w:r>
          </w:p>
        </w:tc>
        <w:tc>
          <w:tcPr>
            <w:tcW w:w="7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0A9" w:rsidRDefault="001C32C2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  Exercer as funções que agreguem minhas competências, conhecimentos e </w:t>
            </w:r>
          </w:p>
          <w:p w:rsidR="00B640A9" w:rsidRDefault="00B640A9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  <w:p w:rsidR="00681135" w:rsidRDefault="001C32C2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</w:rPr>
              <w:t>habilidades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visando o crescimento profissional e pessoal, buscando conhecimento e </w:t>
            </w:r>
          </w:p>
          <w:p w:rsidR="00B640A9" w:rsidRDefault="00B640A9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  <w:p w:rsidR="00B640A9" w:rsidRDefault="001C32C2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</w:rPr>
              <w:t>aperfeiçoamento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, proficiente em avaliar e organizar informações estruturando-as de </w:t>
            </w:r>
          </w:p>
          <w:p w:rsidR="00B640A9" w:rsidRDefault="00B640A9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  <w:p w:rsidR="00B640A9" w:rsidRDefault="001C32C2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</w:rPr>
              <w:t>forma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 suprir o processo de planejamento da empresa, boa comunicação e dotado de </w:t>
            </w:r>
          </w:p>
          <w:p w:rsidR="00B640A9" w:rsidRDefault="00B640A9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  <w:p w:rsidR="00681135" w:rsidRDefault="001C32C2">
            <w:pPr>
              <w:tabs>
                <w:tab w:val="left" w:pos="451"/>
                <w:tab w:val="left" w:pos="1675"/>
                <w:tab w:val="left" w:pos="3547"/>
              </w:tabs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  <w:sz w:val="18"/>
              </w:rPr>
              <w:t>iniciativa</w:t>
            </w:r>
            <w:proofErr w:type="gram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68113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1C32C2">
            <w:pPr>
              <w:keepNext/>
              <w:spacing w:before="220" w:after="0" w:line="240" w:lineRule="auto"/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>Formação</w:t>
            </w:r>
          </w:p>
        </w:tc>
        <w:tc>
          <w:tcPr>
            <w:tcW w:w="7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Pr="00F75004" w:rsidRDefault="001C32C2">
            <w:pPr>
              <w:tabs>
                <w:tab w:val="left" w:pos="2160"/>
                <w:tab w:val="left" w:pos="3266"/>
                <w:tab w:val="right" w:pos="6480"/>
                <w:tab w:val="left" w:pos="7952"/>
                <w:tab w:val="left" w:pos="8094"/>
              </w:tabs>
              <w:spacing w:before="240" w:after="60" w:line="240" w:lineRule="auto"/>
              <w:rPr>
                <w:rFonts w:ascii="Arial" w:eastAsia="Arial" w:hAnsi="Arial" w:cs="Arial"/>
                <w:spacing w:val="-5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2008-2014                  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Ulbra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- Universidade Luterana do Brasil                    Canoas-RS        E</w:t>
            </w:r>
            <w:r w:rsidRPr="00F75004">
              <w:rPr>
                <w:rFonts w:ascii="Arial" w:eastAsia="Arial" w:hAnsi="Arial" w:cs="Arial"/>
                <w:spacing w:val="-5"/>
                <w:sz w:val="18"/>
                <w:szCs w:val="18"/>
              </w:rPr>
              <w:t>ngenharia mecânica (Cursando 6° Semestre)              Previsão para conclusão: 2/2017</w:t>
            </w:r>
          </w:p>
          <w:p w:rsidR="00B42E5A" w:rsidRPr="00F75004" w:rsidRDefault="00B42E5A" w:rsidP="00B42E5A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F75004">
              <w:rPr>
                <w:rFonts w:ascii="Arial" w:eastAsia="Calibri" w:hAnsi="Arial" w:cs="Arial"/>
                <w:sz w:val="18"/>
                <w:szCs w:val="18"/>
              </w:rPr>
              <w:t>2012                                 Escola</w:t>
            </w:r>
            <w:proofErr w:type="gramEnd"/>
            <w:r w:rsidRPr="00F75004">
              <w:rPr>
                <w:rFonts w:ascii="Arial" w:eastAsia="Calibri" w:hAnsi="Arial" w:cs="Arial"/>
                <w:sz w:val="18"/>
                <w:szCs w:val="18"/>
              </w:rPr>
              <w:t xml:space="preserve"> Técnica Mesquita                         </w:t>
            </w:r>
            <w:r w:rsidRPr="00F75004">
              <w:rPr>
                <w:rFonts w:ascii="Arial" w:eastAsia="Arial" w:hAnsi="Arial" w:cs="Arial"/>
                <w:sz w:val="18"/>
                <w:szCs w:val="18"/>
              </w:rPr>
              <w:t>Porto Alegre – RS</w:t>
            </w:r>
          </w:p>
          <w:p w:rsidR="00B42E5A" w:rsidRPr="00F75004" w:rsidRDefault="00B42E5A" w:rsidP="00B42E5A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Curso de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Solidworks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100 horas.</w:t>
            </w:r>
          </w:p>
          <w:p w:rsidR="00B42E5A" w:rsidRPr="00F75004" w:rsidRDefault="00B42E5A" w:rsidP="00B42E5A">
            <w:pPr>
              <w:tabs>
                <w:tab w:val="left" w:pos="360"/>
                <w:tab w:val="left" w:pos="3266"/>
              </w:tabs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2012                                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Thyssenkrupp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Elevadores                                      Guaíba-RS </w:t>
            </w:r>
          </w:p>
          <w:p w:rsidR="00B42E5A" w:rsidRPr="00F75004" w:rsidRDefault="00B42E5A" w:rsidP="00B42E5A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F75004">
              <w:rPr>
                <w:rFonts w:ascii="Arial" w:eastAsia="Calibri" w:hAnsi="Arial" w:cs="Arial"/>
                <w:sz w:val="18"/>
                <w:szCs w:val="18"/>
              </w:rPr>
              <w:t>OHSAS 18001 – Sist. Gestão Saúde e Segurança Ocupacional.</w:t>
            </w:r>
          </w:p>
          <w:p w:rsidR="00B42E5A" w:rsidRPr="00F75004" w:rsidRDefault="00B42E5A" w:rsidP="00B42E5A">
            <w:pPr>
              <w:tabs>
                <w:tab w:val="left" w:pos="360"/>
                <w:tab w:val="left" w:pos="7100"/>
              </w:tabs>
              <w:spacing w:after="6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F75004">
              <w:rPr>
                <w:rFonts w:ascii="Arial" w:eastAsia="Calibri" w:hAnsi="Arial" w:cs="Arial"/>
                <w:sz w:val="18"/>
                <w:szCs w:val="18"/>
              </w:rPr>
              <w:t>Emergências Químicas NR20.</w:t>
            </w:r>
          </w:p>
          <w:p w:rsidR="00B42E5A" w:rsidRPr="00F75004" w:rsidRDefault="00B42E5A" w:rsidP="00B42E5A">
            <w:pPr>
              <w:tabs>
                <w:tab w:val="left" w:pos="360"/>
                <w:tab w:val="left" w:pos="710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2012-2013                    </w:t>
            </w:r>
            <w:proofErr w:type="spellStart"/>
            <w:proofErr w:type="gramStart"/>
            <w:r w:rsidRPr="00F75004">
              <w:rPr>
                <w:rFonts w:ascii="Arial" w:eastAsia="Arial" w:hAnsi="Arial" w:cs="Arial"/>
                <w:sz w:val="18"/>
                <w:szCs w:val="18"/>
              </w:rPr>
              <w:t>Sesi</w:t>
            </w:r>
            <w:proofErr w:type="spellEnd"/>
            <w:proofErr w:type="gram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   Guaíba-RS</w:t>
            </w:r>
          </w:p>
          <w:p w:rsidR="00B42E5A" w:rsidRPr="00F75004" w:rsidRDefault="00B42E5A" w:rsidP="00B42E5A">
            <w:pPr>
              <w:tabs>
                <w:tab w:val="left" w:pos="360"/>
                <w:tab w:val="left" w:pos="7100"/>
              </w:tabs>
              <w:spacing w:after="60" w:line="240" w:lineRule="auto"/>
              <w:rPr>
                <w:rFonts w:ascii="Arial" w:eastAsia="Arial" w:hAnsi="Arial" w:cs="Arial"/>
                <w:spacing w:val="-5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pacing w:val="-5"/>
                <w:sz w:val="18"/>
                <w:szCs w:val="18"/>
              </w:rPr>
              <w:t>Curso de Inglês básico (Até 3° Módulo)</w:t>
            </w:r>
          </w:p>
          <w:p w:rsidR="00681135" w:rsidRPr="00F75004" w:rsidRDefault="001C32C2">
            <w:pPr>
              <w:tabs>
                <w:tab w:val="left" w:pos="360"/>
                <w:tab w:val="left" w:pos="710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F75004">
              <w:rPr>
                <w:rFonts w:ascii="Arial" w:eastAsia="Arial" w:hAnsi="Arial" w:cs="Arial"/>
                <w:sz w:val="18"/>
                <w:szCs w:val="18"/>
              </w:rPr>
              <w:t>2001                               Projeto</w:t>
            </w:r>
            <w:proofErr w:type="gram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crescer Irmãs de São Jose                         Guaíba-RS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Curso de Informática (Duração 60 horas).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2002             </w:t>
            </w: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               Fundação</w:t>
            </w:r>
            <w:proofErr w:type="gram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Bradesco                                        Porto Alegre - RS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pacing w:val="-5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pacing w:val="-5"/>
                <w:sz w:val="18"/>
                <w:szCs w:val="18"/>
              </w:rPr>
              <w:t>Excel Avançado (Duração: 36 horas).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2003-2005             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Ulbra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- Unidade de ensino Martinho Lutero                   Guaíba - RS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pacing w:val="-5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pacing w:val="-5"/>
                <w:sz w:val="18"/>
                <w:szCs w:val="18"/>
              </w:rPr>
              <w:t>Técnico em Informática (até 4° modulo).</w:t>
            </w:r>
          </w:p>
          <w:p w:rsidR="00681135" w:rsidRPr="00F75004" w:rsidRDefault="001C32C2">
            <w:pPr>
              <w:tabs>
                <w:tab w:val="left" w:pos="360"/>
                <w:tab w:val="left" w:pos="3266"/>
              </w:tabs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2005                                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Thyssenkrupp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Elevadores               </w:t>
            </w: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                      Guaíba-RS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pacing w:val="-5"/>
                <w:sz w:val="18"/>
                <w:szCs w:val="18"/>
              </w:rPr>
              <w:t>Programa 10S.</w:t>
            </w: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Curso Treinamento da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Cipa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2007                                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Thyssenkrupp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Elevadores                                      Guaíba-RS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Reciclagem Curso Treinamento da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Cipa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2008-2009                       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Thyssenkrupp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Elevadores                                      Guaíba-RS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>Workshop Conceitos de qualidade.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>Sistema de Gestão ambiental.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>Programa de eficiência sustentável.</w:t>
            </w:r>
          </w:p>
          <w:p w:rsidR="00681135" w:rsidRPr="00F75004" w:rsidRDefault="001C32C2">
            <w:pPr>
              <w:tabs>
                <w:tab w:val="left" w:pos="360"/>
                <w:tab w:val="left" w:pos="3266"/>
              </w:tabs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2010                                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Thyssenkrupp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Ele</w:t>
            </w: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vadores                                      Guaíba-RS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Curso de Metrologia 15 horas.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Curso de Desenho 15 horas.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Curso de Calculo Técnico 15 horas. </w:t>
            </w:r>
          </w:p>
          <w:p w:rsidR="00681135" w:rsidRPr="00F75004" w:rsidRDefault="001C32C2">
            <w:pPr>
              <w:tabs>
                <w:tab w:val="left" w:pos="360"/>
                <w:tab w:val="left" w:pos="3266"/>
              </w:tabs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2011                                 </w:t>
            </w:r>
            <w:proofErr w:type="spellStart"/>
            <w:r w:rsidRPr="00F75004">
              <w:rPr>
                <w:rFonts w:ascii="Arial" w:eastAsia="Arial" w:hAnsi="Arial" w:cs="Arial"/>
                <w:sz w:val="18"/>
                <w:szCs w:val="18"/>
              </w:rPr>
              <w:t>Thyssenkrupp</w:t>
            </w:r>
            <w:proofErr w:type="spellEnd"/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 Elevadores                                      Guaíba-</w:t>
            </w:r>
            <w:r w:rsidRPr="00F75004">
              <w:rPr>
                <w:rFonts w:ascii="Arial" w:eastAsia="Arial" w:hAnsi="Arial" w:cs="Arial"/>
                <w:sz w:val="18"/>
                <w:szCs w:val="18"/>
              </w:rPr>
              <w:t xml:space="preserve">RS </w:t>
            </w:r>
          </w:p>
          <w:p w:rsidR="00681135" w:rsidRPr="00F75004" w:rsidRDefault="001C32C2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75004">
              <w:rPr>
                <w:rFonts w:ascii="Arial" w:eastAsia="Arial" w:hAnsi="Arial" w:cs="Arial"/>
                <w:sz w:val="18"/>
                <w:szCs w:val="18"/>
              </w:rPr>
              <w:t>Operação de ponte rolante e talhas.</w:t>
            </w:r>
          </w:p>
          <w:p w:rsidR="00681135" w:rsidRDefault="001C32C2" w:rsidP="00C25BBA">
            <w:pPr>
              <w:tabs>
                <w:tab w:val="left" w:pos="360"/>
              </w:tabs>
              <w:spacing w:after="60" w:line="240" w:lineRule="auto"/>
              <w:jc w:val="both"/>
            </w:pPr>
            <w:proofErr w:type="gramStart"/>
            <w:r w:rsidRPr="00F75004">
              <w:rPr>
                <w:rFonts w:ascii="Arial" w:eastAsia="Arial" w:hAnsi="Arial" w:cs="Arial"/>
                <w:sz w:val="18"/>
                <w:szCs w:val="18"/>
              </w:rPr>
              <w:t>Treinamento Brigada de Incêndio</w:t>
            </w:r>
            <w:proofErr w:type="gramEnd"/>
            <w:r w:rsidRPr="00F7500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68113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1C32C2">
            <w:pPr>
              <w:keepNext/>
              <w:spacing w:before="220" w:after="0" w:line="240" w:lineRule="auto"/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>Habilidades</w:t>
            </w:r>
          </w:p>
        </w:tc>
        <w:tc>
          <w:tcPr>
            <w:tcW w:w="7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32C2" w:rsidRDefault="001C32C2" w:rsidP="001C32C2">
            <w:pPr>
              <w:spacing w:before="240"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Conhecimento em maquinas CNC e convencionais.</w:t>
            </w:r>
          </w:p>
          <w:p w:rsidR="001C32C2" w:rsidRDefault="001C32C2" w:rsidP="001C32C2">
            <w:pPr>
              <w:spacing w:before="240"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Aprendizado rápido e eficaz buscando atingir metas e qualidade nos processos. </w:t>
            </w:r>
          </w:p>
          <w:p w:rsidR="00681135" w:rsidRDefault="001C32C2" w:rsidP="001C32C2">
            <w:pPr>
              <w:spacing w:before="240"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>Boa desenvoltura para apresentação de reuniões e elaboração de tarefas solicitadas.</w:t>
            </w:r>
          </w:p>
        </w:tc>
      </w:tr>
      <w:tr w:rsidR="0068113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1C32C2">
            <w:pPr>
              <w:keepNext/>
              <w:spacing w:before="120" w:after="0" w:line="240" w:lineRule="auto"/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lastRenderedPageBreak/>
              <w:t>Experiência</w:t>
            </w:r>
          </w:p>
        </w:tc>
        <w:tc>
          <w:tcPr>
            <w:tcW w:w="7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Período de Trabalho: 08/12//2002 até 09/12/2014.</w:t>
            </w:r>
          </w:p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2010-2014</w:t>
            </w:r>
            <w:r>
              <w:rPr>
                <w:rFonts w:ascii="Arial" w:eastAsia="Arial" w:hAnsi="Arial" w:cs="Arial"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Thyssenkrupp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Elevadores.</w:t>
            </w:r>
            <w:r>
              <w:rPr>
                <w:rFonts w:ascii="Arial" w:eastAsia="Arial" w:hAnsi="Arial" w:cs="Arial"/>
                <w:sz w:val="18"/>
              </w:rPr>
              <w:tab/>
              <w:t>Guaíba-RS</w:t>
            </w:r>
          </w:p>
          <w:p w:rsidR="00681135" w:rsidRDefault="001C32C2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  <w:sz w:val="18"/>
              </w:rPr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>Operador de maquina CNC</w:t>
            </w:r>
          </w:p>
          <w:p w:rsidR="00681135" w:rsidRDefault="001C32C2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Preparação para usinagem e ferramental;</w:t>
            </w:r>
          </w:p>
          <w:p w:rsidR="00681135" w:rsidRDefault="001C32C2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spacing w:val="-5"/>
                <w:sz w:val="18"/>
              </w:rPr>
              <w:t>Precetagem</w:t>
            </w:r>
            <w:proofErr w:type="spellEnd"/>
            <w:r>
              <w:rPr>
                <w:rFonts w:ascii="Arial" w:eastAsia="Arial" w:hAnsi="Arial" w:cs="Arial"/>
                <w:spacing w:val="-5"/>
                <w:sz w:val="18"/>
              </w:rPr>
              <w:t xml:space="preserve"> de ferramentas;</w:t>
            </w:r>
          </w:p>
          <w:p w:rsidR="00681135" w:rsidRDefault="001C32C2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Acionamento, alteração e programação da maquina;</w:t>
            </w:r>
          </w:p>
          <w:p w:rsidR="00681135" w:rsidRDefault="001C32C2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Verificação de medidas com auxilio de equipamentos;</w:t>
            </w:r>
          </w:p>
          <w:p w:rsidR="00681135" w:rsidRDefault="001C32C2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Organização e limpeza do setor;</w:t>
            </w:r>
          </w:p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2007-2010</w:t>
            </w:r>
            <w:r>
              <w:rPr>
                <w:rFonts w:ascii="Arial" w:eastAsia="Arial" w:hAnsi="Arial" w:cs="Arial"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Thyssenkrupp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Elevadores.</w:t>
            </w:r>
            <w:r>
              <w:rPr>
                <w:rFonts w:ascii="Arial" w:eastAsia="Arial" w:hAnsi="Arial" w:cs="Arial"/>
                <w:sz w:val="18"/>
              </w:rPr>
              <w:tab/>
              <w:t>Guaíba-RS</w:t>
            </w:r>
          </w:p>
          <w:p w:rsidR="00681135" w:rsidRDefault="001C32C2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  <w:sz w:val="18"/>
              </w:rPr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>Operador de maquina Convencional</w:t>
            </w:r>
          </w:p>
          <w:p w:rsidR="00681135" w:rsidRDefault="001C32C2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Operador de torno mecânico;</w:t>
            </w:r>
          </w:p>
          <w:p w:rsidR="00681135" w:rsidRDefault="001C32C2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Operador de Fresa;</w:t>
            </w:r>
          </w:p>
          <w:p w:rsidR="00681135" w:rsidRDefault="001C32C2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 xml:space="preserve">Operador de </w:t>
            </w:r>
            <w:proofErr w:type="spellStart"/>
            <w:r>
              <w:rPr>
                <w:rFonts w:ascii="Arial" w:eastAsia="Arial" w:hAnsi="Arial" w:cs="Arial"/>
                <w:spacing w:val="-5"/>
                <w:sz w:val="18"/>
              </w:rPr>
              <w:t>Furadeiras</w:t>
            </w:r>
            <w:proofErr w:type="spellEnd"/>
            <w:r>
              <w:rPr>
                <w:rFonts w:ascii="Arial" w:eastAsia="Arial" w:hAnsi="Arial" w:cs="Arial"/>
                <w:spacing w:val="-5"/>
                <w:sz w:val="18"/>
              </w:rPr>
              <w:t>;</w:t>
            </w:r>
          </w:p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2007-2010</w:t>
            </w:r>
            <w:r>
              <w:rPr>
                <w:rFonts w:ascii="Arial" w:eastAsia="Arial" w:hAnsi="Arial" w:cs="Arial"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Thyssenkrupp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Elevadores.</w:t>
            </w:r>
            <w:r>
              <w:rPr>
                <w:rFonts w:ascii="Arial" w:eastAsia="Arial" w:hAnsi="Arial" w:cs="Arial"/>
                <w:sz w:val="18"/>
              </w:rPr>
              <w:tab/>
              <w:t>Guaíba-RS</w:t>
            </w:r>
          </w:p>
          <w:p w:rsidR="00681135" w:rsidRDefault="001C32C2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  <w:sz w:val="18"/>
              </w:rPr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>Ajustador Mecânico</w:t>
            </w:r>
          </w:p>
          <w:p w:rsidR="00681135" w:rsidRDefault="001C32C2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 xml:space="preserve">Trabalho com banca de </w:t>
            </w:r>
            <w:proofErr w:type="spellStart"/>
            <w:r>
              <w:rPr>
                <w:rFonts w:ascii="Arial" w:eastAsia="Arial" w:hAnsi="Arial" w:cs="Arial"/>
                <w:spacing w:val="-5"/>
                <w:sz w:val="18"/>
              </w:rPr>
              <w:t>traçagem</w:t>
            </w:r>
            <w:proofErr w:type="spellEnd"/>
            <w:r>
              <w:rPr>
                <w:rFonts w:ascii="Arial" w:eastAsia="Arial" w:hAnsi="Arial" w:cs="Arial"/>
                <w:spacing w:val="-5"/>
                <w:sz w:val="18"/>
              </w:rPr>
              <w:t xml:space="preserve"> e ajustagem de peças;</w:t>
            </w:r>
          </w:p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2004-2007</w:t>
            </w:r>
            <w:r>
              <w:rPr>
                <w:rFonts w:ascii="Arial" w:eastAsia="Arial" w:hAnsi="Arial" w:cs="Arial"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Thyssenkrupp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Elevadores.</w:t>
            </w:r>
            <w:r>
              <w:rPr>
                <w:rFonts w:ascii="Arial" w:eastAsia="Arial" w:hAnsi="Arial" w:cs="Arial"/>
                <w:sz w:val="18"/>
              </w:rPr>
              <w:tab/>
              <w:t>Guaíba-RS</w:t>
            </w:r>
          </w:p>
          <w:p w:rsidR="00681135" w:rsidRDefault="001C32C2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  <w:sz w:val="18"/>
              </w:rPr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 xml:space="preserve">Montador Mecânico </w:t>
            </w:r>
          </w:p>
          <w:p w:rsidR="00681135" w:rsidRDefault="001C32C2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Responsável pelo setor na elaboração das tarefas solicitadas;</w:t>
            </w:r>
          </w:p>
          <w:p w:rsidR="00681135" w:rsidRDefault="001C32C2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Responsável pela limpeza e organização;</w:t>
            </w:r>
          </w:p>
          <w:p w:rsidR="00681135" w:rsidRDefault="001C32C2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Responder pelos indicadores da progra</w:t>
            </w:r>
            <w:r>
              <w:rPr>
                <w:rFonts w:ascii="Arial" w:eastAsia="Arial" w:hAnsi="Arial" w:cs="Arial"/>
                <w:spacing w:val="-5"/>
                <w:sz w:val="18"/>
              </w:rPr>
              <w:t>mação em reuniões;</w:t>
            </w:r>
          </w:p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2003 - 2004</w:t>
            </w:r>
            <w:r>
              <w:rPr>
                <w:rFonts w:ascii="Arial" w:eastAsia="Arial" w:hAnsi="Arial" w:cs="Arial"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Thyssenkrupp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Elevadores.</w:t>
            </w:r>
            <w:r>
              <w:rPr>
                <w:rFonts w:ascii="Arial" w:eastAsia="Arial" w:hAnsi="Arial" w:cs="Arial"/>
                <w:sz w:val="18"/>
              </w:rPr>
              <w:tab/>
              <w:t>Guaíba - RS</w:t>
            </w:r>
          </w:p>
          <w:p w:rsidR="00681135" w:rsidRDefault="001C32C2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  <w:sz w:val="18"/>
              </w:rPr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>Estagiário departamento de manutenção mecânica</w:t>
            </w:r>
          </w:p>
          <w:p w:rsidR="00681135" w:rsidRDefault="001C32C2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Relatórios de controle de manutenção corretiva e preventiva;</w:t>
            </w:r>
          </w:p>
          <w:p w:rsidR="00681135" w:rsidRDefault="001C32C2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Lançamentos de ordens de serviço;</w:t>
            </w:r>
          </w:p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2002 - 2003</w:t>
            </w:r>
            <w:r>
              <w:rPr>
                <w:rFonts w:ascii="Arial" w:eastAsia="Arial" w:hAnsi="Arial" w:cs="Arial"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Thyssenkrupp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Elevadores.</w:t>
            </w:r>
            <w:r>
              <w:rPr>
                <w:rFonts w:ascii="Arial" w:eastAsia="Arial" w:hAnsi="Arial" w:cs="Arial"/>
                <w:sz w:val="18"/>
              </w:rPr>
              <w:tab/>
              <w:t xml:space="preserve">Guaíba - </w:t>
            </w:r>
            <w:r>
              <w:rPr>
                <w:rFonts w:ascii="Arial" w:eastAsia="Arial" w:hAnsi="Arial" w:cs="Arial"/>
                <w:sz w:val="18"/>
              </w:rPr>
              <w:t>RS</w:t>
            </w:r>
          </w:p>
          <w:p w:rsidR="00681135" w:rsidRDefault="001C32C2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  <w:sz w:val="18"/>
              </w:rPr>
            </w:pPr>
            <w:r>
              <w:rPr>
                <w:rFonts w:ascii="Arial Black" w:eastAsia="Arial Black" w:hAnsi="Arial Black" w:cs="Arial Black"/>
                <w:spacing w:val="-10"/>
                <w:sz w:val="18"/>
              </w:rPr>
              <w:t>Estagiário departamento de coordenação de produção</w:t>
            </w:r>
          </w:p>
          <w:p w:rsidR="00681135" w:rsidRDefault="001C32C2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Auxiliar na operacionalização da produção</w:t>
            </w:r>
            <w:r>
              <w:rPr>
                <w:rFonts w:ascii="Arial" w:eastAsia="Arial" w:hAnsi="Arial" w:cs="Arial"/>
                <w:spacing w:val="-5"/>
                <w:sz w:val="18"/>
              </w:rPr>
              <w:t>;</w:t>
            </w:r>
          </w:p>
          <w:p w:rsidR="00681135" w:rsidRDefault="001C32C2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C</w:t>
            </w:r>
            <w:r>
              <w:rPr>
                <w:rFonts w:ascii="Arial" w:eastAsia="Arial" w:hAnsi="Arial" w:cs="Arial"/>
                <w:sz w:val="18"/>
              </w:rPr>
              <w:t>ontroles diversos e informatizar processos</w:t>
            </w:r>
            <w:r>
              <w:rPr>
                <w:rFonts w:ascii="Arial" w:eastAsia="Arial" w:hAnsi="Arial" w:cs="Arial"/>
                <w:spacing w:val="-5"/>
                <w:sz w:val="18"/>
              </w:rPr>
              <w:t>;</w:t>
            </w:r>
          </w:p>
          <w:p w:rsidR="00681135" w:rsidRDefault="001C32C2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spacing w:val="-5"/>
                <w:sz w:val="18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Simulados de controle de produção;</w:t>
            </w:r>
          </w:p>
          <w:p w:rsidR="00681135" w:rsidRDefault="001C32C2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Relatórios de controle de sucata;</w:t>
            </w:r>
          </w:p>
          <w:p w:rsidR="00B42E5A" w:rsidRDefault="00B42E5A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</w:p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Período de Trabalho: 02/01//2002 até 02/10/2002.</w:t>
            </w:r>
          </w:p>
          <w:p w:rsidR="00681135" w:rsidRDefault="001C32C2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eastAsia="Arial" w:hAnsi="Arial" w:cs="Arial"/>
                <w:sz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</w:rPr>
              <w:t>2002                      Segurança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e Transporte de Valores Ltda.</w:t>
            </w:r>
            <w:r>
              <w:rPr>
                <w:rFonts w:ascii="Arial" w:eastAsia="Arial" w:hAnsi="Arial" w:cs="Arial"/>
                <w:sz w:val="18"/>
              </w:rPr>
              <w:tab/>
              <w:t>Guaíba-RS</w:t>
            </w:r>
          </w:p>
          <w:p w:rsidR="00681135" w:rsidRDefault="001C32C2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  <w:sz w:val="18"/>
              </w:rPr>
            </w:pPr>
            <w:r>
              <w:rPr>
                <w:rFonts w:ascii="Arial Black" w:eastAsia="Arial Black" w:hAnsi="Arial Black" w:cs="Arial Black"/>
                <w:b/>
                <w:sz w:val="18"/>
              </w:rPr>
              <w:t>Office-Boy</w:t>
            </w:r>
          </w:p>
          <w:p w:rsidR="00681135" w:rsidRDefault="001C32C2">
            <w:pPr>
              <w:numPr>
                <w:ilvl w:val="0"/>
                <w:numId w:val="7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pacing w:val="-5"/>
                <w:sz w:val="18"/>
              </w:rPr>
              <w:t>Pagamentos de boletos bancários;</w:t>
            </w:r>
          </w:p>
          <w:p w:rsidR="00681135" w:rsidRDefault="001C32C2">
            <w:pPr>
              <w:numPr>
                <w:ilvl w:val="0"/>
                <w:numId w:val="7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</w:pPr>
            <w:r>
              <w:rPr>
                <w:rFonts w:ascii="Arial" w:eastAsia="Arial" w:hAnsi="Arial" w:cs="Arial"/>
                <w:spacing w:val="-5"/>
                <w:sz w:val="18"/>
              </w:rPr>
              <w:t>Entrega de documentos;</w:t>
            </w:r>
          </w:p>
        </w:tc>
      </w:tr>
      <w:tr w:rsidR="0068113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681135">
            <w:pPr>
              <w:keepNext/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135" w:rsidRDefault="00681135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81135" w:rsidRDefault="00681135">
      <w:pPr>
        <w:keepNext/>
        <w:spacing w:before="120" w:after="0" w:line="240" w:lineRule="auto"/>
        <w:rPr>
          <w:rFonts w:ascii="Arial Black" w:eastAsia="Arial Black" w:hAnsi="Arial Black" w:cs="Arial Black"/>
          <w:spacing w:val="-10"/>
          <w:sz w:val="18"/>
        </w:rPr>
      </w:pPr>
    </w:p>
    <w:sectPr w:rsidR="00681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7CF1"/>
    <w:multiLevelType w:val="multilevel"/>
    <w:tmpl w:val="0FA45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796C8A"/>
    <w:multiLevelType w:val="multilevel"/>
    <w:tmpl w:val="89F28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103993"/>
    <w:multiLevelType w:val="multilevel"/>
    <w:tmpl w:val="DF904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3C3E6F"/>
    <w:multiLevelType w:val="multilevel"/>
    <w:tmpl w:val="E31EB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503F4"/>
    <w:multiLevelType w:val="multilevel"/>
    <w:tmpl w:val="9C9EF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6C44CF"/>
    <w:multiLevelType w:val="multilevel"/>
    <w:tmpl w:val="EAEE6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48408B"/>
    <w:multiLevelType w:val="multilevel"/>
    <w:tmpl w:val="B396F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81135"/>
    <w:rsid w:val="001C32C2"/>
    <w:rsid w:val="00681135"/>
    <w:rsid w:val="00B42E5A"/>
    <w:rsid w:val="00B640A9"/>
    <w:rsid w:val="00C25BBA"/>
    <w:rsid w:val="00F75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669</Words>
  <Characters>3617</Characters>
  <Application>Microsoft Office Word</Application>
  <DocSecurity>0</DocSecurity>
  <Lines>30</Lines>
  <Paragraphs>8</Paragraphs>
  <ScaleCrop>false</ScaleCrop>
  <Company>N/A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2014-12-30T22:37:00Z</dcterms:created>
  <dcterms:modified xsi:type="dcterms:W3CDTF">2014-12-30T22:47:00Z</dcterms:modified>
</cp:coreProperties>
</file>