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C3" w:rsidRPr="00701B3C" w:rsidRDefault="003842C3" w:rsidP="003842C3">
      <w:pPr>
        <w:rPr>
          <w:color w:val="000000"/>
        </w:rPr>
      </w:pPr>
      <w:r w:rsidRPr="00701B3C">
        <w:t>André Luar Schumacher da Costa</w:t>
      </w:r>
    </w:p>
    <w:p w:rsidR="003842C3" w:rsidRPr="00701B3C" w:rsidRDefault="003842C3" w:rsidP="003842C3">
      <w:pPr>
        <w:rPr>
          <w:b/>
        </w:rPr>
      </w:pPr>
      <w:r>
        <w:t xml:space="preserve">Data de nascimento: </w:t>
      </w:r>
      <w:r w:rsidRPr="00701B3C">
        <w:t>22/12/93</w:t>
      </w:r>
    </w:p>
    <w:p w:rsidR="003842C3" w:rsidRDefault="003842C3" w:rsidP="003842C3">
      <w:pPr>
        <w:rPr>
          <w:color w:val="000000"/>
        </w:rPr>
      </w:pPr>
      <w:r>
        <w:t xml:space="preserve">Rua </w:t>
      </w:r>
      <w:r w:rsidR="00214618">
        <w:t>Demétrio Ribeiro</w:t>
      </w:r>
      <w:r>
        <w:t xml:space="preserve"> nº </w:t>
      </w:r>
      <w:r w:rsidR="00214618">
        <w:t xml:space="preserve">937 </w:t>
      </w:r>
      <w:proofErr w:type="spellStart"/>
      <w:proofErr w:type="gramStart"/>
      <w:r w:rsidR="00214618">
        <w:t>Ap</w:t>
      </w:r>
      <w:proofErr w:type="spellEnd"/>
      <w:proofErr w:type="gramEnd"/>
      <w:r w:rsidR="00214618">
        <w:t xml:space="preserve"> 201</w:t>
      </w:r>
      <w:r>
        <w:t xml:space="preserve">, Bairro </w:t>
      </w:r>
      <w:r w:rsidR="00214618">
        <w:t>Centro</w:t>
      </w:r>
    </w:p>
    <w:p w:rsidR="003842C3" w:rsidRDefault="00214618" w:rsidP="003842C3">
      <w:r>
        <w:t>Porto Alegre</w:t>
      </w:r>
      <w:r w:rsidR="003842C3">
        <w:t xml:space="preserve"> – CEP </w:t>
      </w:r>
      <w:r>
        <w:t>90010-310</w:t>
      </w:r>
      <w:proofErr w:type="gramStart"/>
      <w:r w:rsidR="003842C3">
        <w:t xml:space="preserve">  </w:t>
      </w:r>
    </w:p>
    <w:p w:rsidR="003842C3" w:rsidRDefault="008F075E" w:rsidP="003842C3">
      <w:r>
        <w:t>Telefone</w:t>
      </w:r>
      <w:r w:rsidR="00214618">
        <w:t>:</w:t>
      </w:r>
      <w:proofErr w:type="gramEnd"/>
      <w:r w:rsidR="003842C3" w:rsidRPr="00701B3C">
        <w:t>(51) 91838101</w:t>
      </w:r>
    </w:p>
    <w:p w:rsidR="003842C3" w:rsidRDefault="003842C3" w:rsidP="003842C3">
      <w:r>
        <w:t xml:space="preserve">E-mail: </w:t>
      </w:r>
      <w:r w:rsidRPr="00701B3C">
        <w:t>adluar@hotmail.com</w:t>
      </w:r>
    </w:p>
    <w:p w:rsidR="003842C3" w:rsidRDefault="003842C3" w:rsidP="003842C3">
      <w:proofErr w:type="spellStart"/>
      <w:r>
        <w:t>Linkedin</w:t>
      </w:r>
      <w:proofErr w:type="spellEnd"/>
      <w:r>
        <w:t xml:space="preserve">: </w:t>
      </w:r>
      <w:r w:rsidRPr="00701B3C">
        <w:t>http://goo.gl/vln6Cg</w:t>
      </w:r>
    </w:p>
    <w:p w:rsidR="003842C3" w:rsidRPr="00701B3C" w:rsidRDefault="003842C3" w:rsidP="003842C3"/>
    <w:p w:rsidR="003842C3" w:rsidRPr="003842C3" w:rsidRDefault="003842C3" w:rsidP="003842C3">
      <w:pPr>
        <w:pStyle w:val="SemEspaamento"/>
        <w:rPr>
          <w:b/>
        </w:rPr>
      </w:pPr>
      <w:r w:rsidRPr="003842C3">
        <w:rPr>
          <w:b/>
        </w:rPr>
        <w:t>Objetivo Profissional:</w:t>
      </w:r>
    </w:p>
    <w:p w:rsidR="003842C3" w:rsidRPr="003842C3" w:rsidRDefault="003842C3" w:rsidP="003842C3">
      <w:pPr>
        <w:rPr>
          <w:i/>
          <w:sz w:val="12"/>
        </w:rPr>
      </w:pPr>
      <w:r w:rsidRPr="003842C3">
        <w:rPr>
          <w:rStyle w:val="nfase"/>
          <w:i w:val="0"/>
        </w:rPr>
        <w:t xml:space="preserve">Colaborar em um ambiente de trabalho onde possa colocar em pratica meus conhecimentos em favor da instituição na qual viso integrar, focando sempre o </w:t>
      </w:r>
      <w:proofErr w:type="gramStart"/>
      <w:r w:rsidRPr="003842C3">
        <w:rPr>
          <w:rStyle w:val="nfase"/>
          <w:i w:val="0"/>
        </w:rPr>
        <w:t>beneficio</w:t>
      </w:r>
      <w:proofErr w:type="gramEnd"/>
      <w:r w:rsidRPr="003842C3">
        <w:rPr>
          <w:rStyle w:val="nfase"/>
          <w:i w:val="0"/>
        </w:rPr>
        <w:t xml:space="preserve"> e o crescimento da organização e o crescimento profissional.</w:t>
      </w:r>
    </w:p>
    <w:p w:rsidR="003842C3" w:rsidRPr="008B1775" w:rsidRDefault="003842C3" w:rsidP="003842C3">
      <w:pPr>
        <w:pStyle w:val="SemEspaamento"/>
        <w:rPr>
          <w:b/>
          <w:color w:val="000000"/>
        </w:rPr>
      </w:pPr>
      <w:r w:rsidRPr="008B1775">
        <w:br/>
      </w:r>
      <w:r w:rsidRPr="008B1775">
        <w:rPr>
          <w:b/>
        </w:rPr>
        <w:t>Qualificações:</w:t>
      </w:r>
    </w:p>
    <w:p w:rsidR="003842C3" w:rsidRPr="003842C3" w:rsidRDefault="003842C3" w:rsidP="003842C3">
      <w:pPr>
        <w:rPr>
          <w:color w:val="000000"/>
        </w:rPr>
      </w:pPr>
      <w:r w:rsidRPr="003842C3">
        <w:t>Demonstro bastante interesse no que faço, sou persistente e organizado. Possuo habilidade em vários softwares, adquirida por cursos e experiência própria. Estou disposto a contribuir com o crescimento da empresa, adaptando-me ao ambiente e contribuindo para uma convivência harmoniosa e produtiva, aprendendo com os colegas e crescendo junto.</w:t>
      </w:r>
    </w:p>
    <w:p w:rsidR="003842C3" w:rsidRDefault="003842C3" w:rsidP="003842C3"/>
    <w:p w:rsidR="003842C3" w:rsidRPr="007F5DBC" w:rsidRDefault="007F5DBC" w:rsidP="007F5DBC">
      <w:pPr>
        <w:pStyle w:val="SemEspaamento"/>
        <w:rPr>
          <w:color w:val="404040" w:themeColor="text1" w:themeTint="BF"/>
          <w:szCs w:val="22"/>
          <w:u w:val="single"/>
          <w:shd w:val="clear" w:color="auto" w:fill="F4F4F4"/>
        </w:rPr>
      </w:pPr>
      <w:r>
        <w:rPr>
          <w:b/>
          <w:color w:val="404040" w:themeColor="text1" w:themeTint="BF"/>
        </w:rPr>
        <w:t>Experiência Profissional:</w:t>
      </w:r>
    </w:p>
    <w:p w:rsidR="003842C3" w:rsidRPr="008B1775" w:rsidRDefault="003842C3" w:rsidP="003842C3">
      <w:pPr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</w:pPr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 xml:space="preserve">Estágio - </w:t>
      </w:r>
      <w:proofErr w:type="spellStart"/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>Schalt</w:t>
      </w:r>
      <w:r w:rsidR="00011FB1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>er</w:t>
      </w:r>
      <w:proofErr w:type="spellEnd"/>
      <w:r w:rsidR="00011FB1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 xml:space="preserve"> Eletrônica </w:t>
      </w:r>
      <w:proofErr w:type="spellStart"/>
      <w:r w:rsidR="00011FB1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>Ltda</w:t>
      </w:r>
      <w:proofErr w:type="spellEnd"/>
      <w:r w:rsidR="00011FB1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 xml:space="preserve"> – 02/2013 a 10</w:t>
      </w:r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>/2013</w:t>
      </w:r>
    </w:p>
    <w:p w:rsidR="003842C3" w:rsidRPr="008B1775" w:rsidRDefault="003842C3" w:rsidP="003842C3">
      <w:pPr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</w:pPr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 xml:space="preserve">(Gerenciamento de site e posicionamento com marketing SEO, construção de manuais </w:t>
      </w:r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u w:val="single"/>
          <w:shd w:val="clear" w:color="auto" w:fill="F4F4F4"/>
        </w:rPr>
        <w:t>interativos</w:t>
      </w:r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 xml:space="preserve"> com Adobe </w:t>
      </w:r>
      <w:proofErr w:type="spellStart"/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>Premiere</w:t>
      </w:r>
      <w:proofErr w:type="spellEnd"/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 xml:space="preserve"> e Photoshop CS6, finalização do design do produto em </w:t>
      </w:r>
      <w:proofErr w:type="spellStart"/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>Solidworks</w:t>
      </w:r>
      <w:proofErr w:type="spellEnd"/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 xml:space="preserve"> 2013 e Photoshop CS6.</w:t>
      </w:r>
      <w:proofErr w:type="gramStart"/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>)</w:t>
      </w:r>
      <w:proofErr w:type="gramEnd"/>
    </w:p>
    <w:p w:rsidR="003842C3" w:rsidRPr="008B1775" w:rsidRDefault="003842C3" w:rsidP="003842C3">
      <w:pPr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</w:pPr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>Referência: Nelson Romero (</w:t>
      </w:r>
      <w:hyperlink r:id="rId5" w:history="1">
        <w:r w:rsidRPr="008B1775">
          <w:rPr>
            <w:rStyle w:val="Hyperlink1"/>
            <w:color w:val="404040" w:themeColor="text1" w:themeTint="BF"/>
            <w:sz w:val="22"/>
            <w:szCs w:val="22"/>
            <w:u w:val="none"/>
            <w:shd w:val="clear" w:color="auto" w:fill="FFFFFF"/>
          </w:rPr>
          <w:t xml:space="preserve">Sales </w:t>
        </w:r>
        <w:proofErr w:type="spellStart"/>
        <w:r w:rsidRPr="008B1775">
          <w:rPr>
            <w:rStyle w:val="Hyperlink1"/>
            <w:color w:val="404040" w:themeColor="text1" w:themeTint="BF"/>
            <w:sz w:val="22"/>
            <w:szCs w:val="22"/>
            <w:u w:val="none"/>
            <w:shd w:val="clear" w:color="auto" w:fill="FFFFFF"/>
          </w:rPr>
          <w:t>and</w:t>
        </w:r>
        <w:proofErr w:type="spellEnd"/>
        <w:r w:rsidRPr="008B1775">
          <w:rPr>
            <w:rStyle w:val="Hyperlink1"/>
            <w:color w:val="404040" w:themeColor="text1" w:themeTint="BF"/>
            <w:sz w:val="22"/>
            <w:szCs w:val="22"/>
            <w:u w:val="none"/>
            <w:shd w:val="clear" w:color="auto" w:fill="FFFFFF"/>
          </w:rPr>
          <w:t xml:space="preserve"> Marketing </w:t>
        </w:r>
        <w:proofErr w:type="spellStart"/>
        <w:r w:rsidRPr="008B1775">
          <w:rPr>
            <w:rStyle w:val="Hyperlink1"/>
            <w:color w:val="404040" w:themeColor="text1" w:themeTint="BF"/>
            <w:sz w:val="22"/>
            <w:szCs w:val="22"/>
            <w:u w:val="none"/>
            <w:shd w:val="clear" w:color="auto" w:fill="FFFFFF"/>
          </w:rPr>
          <w:t>Director</w:t>
        </w:r>
        <w:proofErr w:type="spellEnd"/>
      </w:hyperlink>
      <w:r w:rsidRPr="008B1775">
        <w:rPr>
          <w:color w:val="404040" w:themeColor="text1" w:themeTint="BF"/>
        </w:rPr>
        <w:t>)</w:t>
      </w:r>
    </w:p>
    <w:p w:rsidR="003842C3" w:rsidRPr="008B1775" w:rsidRDefault="003842C3" w:rsidP="003842C3">
      <w:pPr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</w:pPr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>(51) 9985 – 8157</w:t>
      </w:r>
    </w:p>
    <w:p w:rsidR="003842C3" w:rsidRPr="008B1775" w:rsidRDefault="003842C3" w:rsidP="003842C3">
      <w:pPr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</w:pPr>
      <w:proofErr w:type="spellStart"/>
      <w:proofErr w:type="gramStart"/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>Linkedin</w:t>
      </w:r>
      <w:proofErr w:type="spellEnd"/>
      <w:r w:rsidRPr="008B1775">
        <w:rPr>
          <w:rStyle w:val="Forte1"/>
          <w:rFonts w:ascii="Arial" w:hAnsi="Arial"/>
          <w:b w:val="0"/>
          <w:color w:val="404040" w:themeColor="text1" w:themeTint="BF"/>
          <w:sz w:val="22"/>
          <w:szCs w:val="22"/>
          <w:shd w:val="clear" w:color="auto" w:fill="F4F4F4"/>
        </w:rPr>
        <w:t xml:space="preserve"> :</w:t>
      </w:r>
      <w:proofErr w:type="gramEnd"/>
      <w:r w:rsidRPr="008B1775">
        <w:rPr>
          <w:color w:val="404040" w:themeColor="text1" w:themeTint="BF"/>
        </w:rPr>
        <w:t xml:space="preserve"> </w:t>
      </w:r>
      <w:hyperlink r:id="rId6" w:history="1">
        <w:r w:rsidRPr="008B1775">
          <w:rPr>
            <w:rStyle w:val="Hyperlink"/>
            <w:color w:val="404040" w:themeColor="text1" w:themeTint="BF"/>
          </w:rPr>
          <w:t>http://goo.gl/wwuFbB</w:t>
        </w:r>
      </w:hyperlink>
    </w:p>
    <w:p w:rsidR="003842C3" w:rsidRDefault="003842C3" w:rsidP="003842C3"/>
    <w:p w:rsidR="003842C3" w:rsidRDefault="003842C3" w:rsidP="003842C3">
      <w:pPr>
        <w:rPr>
          <w:color w:val="000000"/>
        </w:rPr>
      </w:pPr>
      <w:proofErr w:type="spellStart"/>
      <w:r>
        <w:rPr>
          <w:rFonts w:ascii="Arial Bold" w:hAnsi="Arial Bold"/>
        </w:rPr>
        <w:t>Arqmold</w:t>
      </w:r>
      <w:proofErr w:type="spellEnd"/>
      <w:r>
        <w:t>– 2011/2012</w:t>
      </w:r>
    </w:p>
    <w:p w:rsidR="003842C3" w:rsidRDefault="003842C3" w:rsidP="003842C3">
      <w:r>
        <w:t xml:space="preserve">(Projetista 3D, auxiliar administrativo, auxiliar em projetos arquitetônicos no </w:t>
      </w:r>
      <w:proofErr w:type="spellStart"/>
      <w:proofErr w:type="gramStart"/>
      <w:r>
        <w:t>Autocad</w:t>
      </w:r>
      <w:proofErr w:type="spellEnd"/>
      <w:proofErr w:type="gramEnd"/>
      <w:r>
        <w:t>, vendedor externo de projetos arquitetônicos.)</w:t>
      </w:r>
    </w:p>
    <w:p w:rsidR="003842C3" w:rsidRDefault="003842C3" w:rsidP="003842C3">
      <w:r>
        <w:t xml:space="preserve">Referência: Raul Dirceu (Arquiteto Proprietário da empresa </w:t>
      </w:r>
      <w:proofErr w:type="spellStart"/>
      <w:r>
        <w:t>Arqmold</w:t>
      </w:r>
      <w:proofErr w:type="spellEnd"/>
      <w:r>
        <w:t xml:space="preserve">) </w:t>
      </w:r>
    </w:p>
    <w:p w:rsidR="003842C3" w:rsidRDefault="003842C3" w:rsidP="003842C3">
      <w:pPr>
        <w:rPr>
          <w:rFonts w:ascii="Arial Bold" w:hAnsi="Arial Bold"/>
          <w:color w:val="000000"/>
        </w:rPr>
      </w:pPr>
      <w:r>
        <w:t>(51) 9183 - 8101</w:t>
      </w:r>
    </w:p>
    <w:p w:rsidR="003842C3" w:rsidRDefault="003842C3" w:rsidP="003842C3">
      <w:pPr>
        <w:rPr>
          <w:sz w:val="12"/>
        </w:rPr>
      </w:pPr>
      <w:r>
        <w:t xml:space="preserve">      </w:t>
      </w:r>
    </w:p>
    <w:p w:rsidR="003842C3" w:rsidRPr="003842C3" w:rsidRDefault="003842C3" w:rsidP="003842C3">
      <w:pPr>
        <w:pStyle w:val="SemEspaamento"/>
        <w:rPr>
          <w:b/>
          <w:color w:val="000000"/>
        </w:rPr>
      </w:pPr>
      <w:r w:rsidRPr="003842C3">
        <w:rPr>
          <w:b/>
        </w:rPr>
        <w:t>Formação Acadêmica:</w:t>
      </w:r>
    </w:p>
    <w:p w:rsidR="003842C3" w:rsidRPr="00A3510C" w:rsidRDefault="008B1775" w:rsidP="003842C3">
      <w:pPr>
        <w:rPr>
          <w:u w:val="single"/>
        </w:rPr>
      </w:pPr>
      <w:r>
        <w:t xml:space="preserve">PUCRS </w:t>
      </w:r>
      <w:r w:rsidR="00A3510C">
        <w:t xml:space="preserve">– </w:t>
      </w:r>
      <w:r w:rsidR="00812B1D">
        <w:t xml:space="preserve">Eng. Química – </w:t>
      </w:r>
      <w:r w:rsidR="00FA45BF">
        <w:t>3</w:t>
      </w:r>
      <w:bookmarkStart w:id="0" w:name="_GoBack"/>
      <w:bookmarkEnd w:id="0"/>
      <w:r>
        <w:t>º semestre.</w:t>
      </w:r>
    </w:p>
    <w:p w:rsidR="00763BAA" w:rsidRDefault="00763BAA" w:rsidP="003842C3">
      <w:pPr>
        <w:pStyle w:val="SemEspaamento"/>
        <w:rPr>
          <w:b/>
        </w:rPr>
      </w:pPr>
    </w:p>
    <w:p w:rsidR="003842C3" w:rsidRPr="003842C3" w:rsidRDefault="003842C3" w:rsidP="003842C3">
      <w:pPr>
        <w:pStyle w:val="SemEspaamento"/>
        <w:rPr>
          <w:b/>
        </w:rPr>
      </w:pPr>
      <w:r w:rsidRPr="003842C3">
        <w:rPr>
          <w:b/>
        </w:rPr>
        <w:t>Cursos:</w:t>
      </w:r>
    </w:p>
    <w:p w:rsidR="003842C3" w:rsidRDefault="003842C3" w:rsidP="003842C3">
      <w:r>
        <w:t>Design Responsivo - Cursando - ACADTEC</w:t>
      </w:r>
    </w:p>
    <w:p w:rsidR="003842C3" w:rsidRDefault="003842C3" w:rsidP="003842C3">
      <w:r>
        <w:t>Curso Web Design – Prepara Cursos – Gravataí.</w:t>
      </w:r>
    </w:p>
    <w:p w:rsidR="003842C3" w:rsidRDefault="003842C3" w:rsidP="003842C3">
      <w:proofErr w:type="gramStart"/>
      <w:r>
        <w:t>3D</w:t>
      </w:r>
      <w:proofErr w:type="gramEnd"/>
      <w:r>
        <w:t xml:space="preserve"> estúdio design – Prepara Cursos – Gravataí.</w:t>
      </w:r>
    </w:p>
    <w:p w:rsidR="003842C3" w:rsidRDefault="003842C3" w:rsidP="003842C3">
      <w:pPr>
        <w:rPr>
          <w:color w:val="000000"/>
        </w:rPr>
      </w:pPr>
      <w:r>
        <w:t>Rotinas Administrativas – New Point – Gravataí.</w:t>
      </w:r>
    </w:p>
    <w:p w:rsidR="003842C3" w:rsidRDefault="003842C3" w:rsidP="003842C3"/>
    <w:p w:rsidR="003842C3" w:rsidRPr="003842C3" w:rsidRDefault="003842C3" w:rsidP="003842C3">
      <w:pPr>
        <w:pStyle w:val="SemEspaamento"/>
        <w:rPr>
          <w:b/>
        </w:rPr>
      </w:pPr>
      <w:r w:rsidRPr="003842C3">
        <w:rPr>
          <w:b/>
        </w:rPr>
        <w:t>Formação Complementar</w:t>
      </w:r>
      <w:r>
        <w:rPr>
          <w:b/>
        </w:rPr>
        <w:t>:</w:t>
      </w:r>
    </w:p>
    <w:p w:rsidR="003842C3" w:rsidRPr="008B1775" w:rsidRDefault="003842C3" w:rsidP="003842C3">
      <w:pPr>
        <w:rPr>
          <w:u w:val="single"/>
        </w:rPr>
      </w:pPr>
      <w:r>
        <w:t xml:space="preserve">HTML 5 </w:t>
      </w:r>
      <w:r w:rsidR="008B1775">
        <w:t>–</w:t>
      </w:r>
      <w:r>
        <w:t xml:space="preserve"> Avançado</w:t>
      </w:r>
    </w:p>
    <w:p w:rsidR="008B1775" w:rsidRPr="008B1775" w:rsidRDefault="008B1775" w:rsidP="003842C3">
      <w:pPr>
        <w:rPr>
          <w:u w:val="single"/>
        </w:rPr>
      </w:pPr>
      <w:r>
        <w:t>CSS- Avançado</w:t>
      </w:r>
    </w:p>
    <w:p w:rsidR="003842C3" w:rsidRDefault="003842C3" w:rsidP="003842C3">
      <w:proofErr w:type="spellStart"/>
      <w:proofErr w:type="gramStart"/>
      <w:r>
        <w:t>Autocad</w:t>
      </w:r>
      <w:proofErr w:type="spellEnd"/>
      <w:proofErr w:type="gramEnd"/>
      <w:r>
        <w:t xml:space="preserve"> - intermediário</w:t>
      </w:r>
    </w:p>
    <w:p w:rsidR="003842C3" w:rsidRDefault="003842C3" w:rsidP="003842C3">
      <w:proofErr w:type="spellStart"/>
      <w:proofErr w:type="gramStart"/>
      <w:r>
        <w:t>SketchUp</w:t>
      </w:r>
      <w:proofErr w:type="spellEnd"/>
      <w:proofErr w:type="gramEnd"/>
      <w:r>
        <w:t xml:space="preserve"> e </w:t>
      </w:r>
      <w:proofErr w:type="spellStart"/>
      <w:r>
        <w:t>Vray</w:t>
      </w:r>
      <w:proofErr w:type="spellEnd"/>
      <w:r>
        <w:t xml:space="preserve"> – especialista</w:t>
      </w:r>
    </w:p>
    <w:p w:rsidR="003842C3" w:rsidRDefault="003842C3" w:rsidP="003842C3">
      <w:r>
        <w:t xml:space="preserve">Adobe </w:t>
      </w:r>
      <w:proofErr w:type="spellStart"/>
      <w:r>
        <w:t>Premiere</w:t>
      </w:r>
      <w:proofErr w:type="spellEnd"/>
      <w:r>
        <w:t xml:space="preserve"> – intermediário</w:t>
      </w:r>
    </w:p>
    <w:p w:rsidR="003842C3" w:rsidRDefault="00E73331" w:rsidP="003842C3">
      <w:proofErr w:type="gramStart"/>
      <w:r>
        <w:t>CorelDraw</w:t>
      </w:r>
      <w:proofErr w:type="gramEnd"/>
      <w:r>
        <w:t xml:space="preserve"> X7</w:t>
      </w:r>
      <w:r w:rsidR="003842C3">
        <w:t xml:space="preserve"> - intermediário</w:t>
      </w:r>
    </w:p>
    <w:p w:rsidR="003842C3" w:rsidRPr="008B1775" w:rsidRDefault="003842C3" w:rsidP="003842C3">
      <w:pPr>
        <w:rPr>
          <w:u w:val="single"/>
        </w:rPr>
      </w:pPr>
      <w:proofErr w:type="spellStart"/>
      <w:proofErr w:type="gramStart"/>
      <w:r>
        <w:t>SolidWorks</w:t>
      </w:r>
      <w:proofErr w:type="spellEnd"/>
      <w:proofErr w:type="gramEnd"/>
      <w:r>
        <w:t xml:space="preserve"> 2013 – </w:t>
      </w:r>
      <w:proofErr w:type="spellStart"/>
      <w:r w:rsidR="008B1775">
        <w:t>intermediario</w:t>
      </w:r>
      <w:proofErr w:type="spellEnd"/>
    </w:p>
    <w:p w:rsidR="003842C3" w:rsidRDefault="003842C3" w:rsidP="003842C3">
      <w:r>
        <w:t xml:space="preserve">SEO </w:t>
      </w:r>
      <w:r w:rsidR="007772A4">
        <w:t>-</w:t>
      </w:r>
      <w:r>
        <w:t xml:space="preserve"> Avançado</w:t>
      </w:r>
      <w:r w:rsidR="007772A4">
        <w:br/>
        <w:t>SEM - Intermediário</w:t>
      </w:r>
      <w:r>
        <w:t xml:space="preserve"> </w:t>
      </w:r>
    </w:p>
    <w:p w:rsidR="003842C3" w:rsidRDefault="003842C3" w:rsidP="003842C3">
      <w:pPr>
        <w:rPr>
          <w:lang w:val="en-US"/>
        </w:rPr>
      </w:pPr>
      <w:r>
        <w:t>Hardware – intermediário</w:t>
      </w:r>
    </w:p>
    <w:p w:rsidR="003842C3" w:rsidRDefault="003842C3" w:rsidP="003842C3">
      <w:pPr>
        <w:rPr>
          <w:sz w:val="12"/>
        </w:rPr>
      </w:pPr>
      <w:proofErr w:type="spellStart"/>
      <w:proofErr w:type="gramStart"/>
      <w:r>
        <w:rPr>
          <w:sz w:val="24"/>
          <w:lang w:val="en-US"/>
        </w:rPr>
        <w:lastRenderedPageBreak/>
        <w:t>Conhecimento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avançado</w:t>
      </w:r>
      <w:proofErr w:type="spellEnd"/>
      <w:r>
        <w:rPr>
          <w:sz w:val="24"/>
          <w:lang w:val="en-US"/>
        </w:rPr>
        <w:t xml:space="preserve"> no </w:t>
      </w:r>
      <w:proofErr w:type="spellStart"/>
      <w:r>
        <w:rPr>
          <w:sz w:val="24"/>
          <w:lang w:val="en-US"/>
        </w:rPr>
        <w:t>Pacote</w:t>
      </w:r>
      <w:proofErr w:type="spellEnd"/>
      <w:r>
        <w:rPr>
          <w:sz w:val="24"/>
          <w:lang w:val="en-US"/>
        </w:rPr>
        <w:t xml:space="preserve"> Office 2013 </w:t>
      </w:r>
      <w:r>
        <w:rPr>
          <w:sz w:val="24"/>
          <w:lang w:val="en-US"/>
        </w:rPr>
        <w:br/>
        <w:t>(</w:t>
      </w:r>
      <w:r>
        <w:rPr>
          <w:shd w:val="clear" w:color="auto" w:fill="FFFFFF"/>
          <w:lang w:val="en-US"/>
        </w:rPr>
        <w:t>Word, Excel, Power Point, Access, Outlook e Publisher.)</w:t>
      </w:r>
      <w:proofErr w:type="gramEnd"/>
    </w:p>
    <w:p w:rsidR="00F809FD" w:rsidRDefault="00F809FD" w:rsidP="003842C3"/>
    <w:sectPr w:rsidR="00F809FD" w:rsidSect="00384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ucida Grande">
    <w:altName w:val="Times New Roman"/>
    <w:charset w:val="00"/>
    <w:family w:val="roman"/>
    <w:pitch w:val="default"/>
  </w:font>
  <w:font w:name="Arial Bold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C3"/>
    <w:rsid w:val="00011FB1"/>
    <w:rsid w:val="000508D0"/>
    <w:rsid w:val="001A107D"/>
    <w:rsid w:val="00214618"/>
    <w:rsid w:val="003842C3"/>
    <w:rsid w:val="007319A0"/>
    <w:rsid w:val="00763BAA"/>
    <w:rsid w:val="007772A4"/>
    <w:rsid w:val="007F5DBC"/>
    <w:rsid w:val="00812B1D"/>
    <w:rsid w:val="008B1775"/>
    <w:rsid w:val="008F075E"/>
    <w:rsid w:val="0090557F"/>
    <w:rsid w:val="00A11E7B"/>
    <w:rsid w:val="00A3510C"/>
    <w:rsid w:val="00A6636F"/>
    <w:rsid w:val="00E73331"/>
    <w:rsid w:val="00F809FD"/>
    <w:rsid w:val="00FA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842C3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266"/>
      </w:tabs>
      <w:spacing w:after="0"/>
      <w:ind w:left="708"/>
      <w:jc w:val="center"/>
    </w:pPr>
    <w:rPr>
      <w:rFonts w:ascii="Arial" w:eastAsia="ヒラギノ角ゴ Pro W3" w:hAnsi="Arial" w:cs="Arial"/>
      <w:color w:val="333333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rsid w:val="003842C3"/>
    <w:rPr>
      <w:rFonts w:ascii="Lucida Grande" w:eastAsia="ヒラギノ角ゴ Pro W3" w:hAnsi="Lucida Grande"/>
      <w:b/>
      <w:i w:val="0"/>
      <w:color w:val="000000"/>
      <w:sz w:val="20"/>
    </w:rPr>
  </w:style>
  <w:style w:type="character" w:customStyle="1" w:styleId="Hyperlink1">
    <w:name w:val="Hyperlink1"/>
    <w:rsid w:val="003842C3"/>
    <w:rPr>
      <w:color w:val="0000FF"/>
      <w:sz w:val="20"/>
      <w:u w:val="single"/>
    </w:rPr>
  </w:style>
  <w:style w:type="character" w:styleId="nfase">
    <w:name w:val="Emphasis"/>
    <w:uiPriority w:val="20"/>
    <w:qFormat/>
    <w:rsid w:val="003842C3"/>
    <w:rPr>
      <w:i/>
      <w:iCs/>
    </w:rPr>
  </w:style>
  <w:style w:type="paragraph" w:styleId="SemEspaamento">
    <w:name w:val="No Spacing"/>
    <w:uiPriority w:val="1"/>
    <w:qFormat/>
    <w:rsid w:val="003842C3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266"/>
      </w:tabs>
      <w:spacing w:after="0" w:line="240" w:lineRule="auto"/>
      <w:ind w:left="708"/>
      <w:jc w:val="center"/>
    </w:pPr>
    <w:rPr>
      <w:rFonts w:ascii="Arial" w:eastAsia="ヒラギノ角ゴ Pro W3" w:hAnsi="Arial" w:cs="Arial"/>
      <w:color w:val="333333"/>
      <w:szCs w:val="24"/>
    </w:rPr>
  </w:style>
  <w:style w:type="character" w:styleId="Hyperlink">
    <w:name w:val="Hyperlink"/>
    <w:basedOn w:val="Fontepargpadro"/>
    <w:uiPriority w:val="99"/>
    <w:unhideWhenUsed/>
    <w:rsid w:val="00A663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842C3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266"/>
      </w:tabs>
      <w:spacing w:after="0"/>
      <w:ind w:left="708"/>
      <w:jc w:val="center"/>
    </w:pPr>
    <w:rPr>
      <w:rFonts w:ascii="Arial" w:eastAsia="ヒラギノ角ゴ Pro W3" w:hAnsi="Arial" w:cs="Arial"/>
      <w:color w:val="333333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rsid w:val="003842C3"/>
    <w:rPr>
      <w:rFonts w:ascii="Lucida Grande" w:eastAsia="ヒラギノ角ゴ Pro W3" w:hAnsi="Lucida Grande"/>
      <w:b/>
      <w:i w:val="0"/>
      <w:color w:val="000000"/>
      <w:sz w:val="20"/>
    </w:rPr>
  </w:style>
  <w:style w:type="character" w:customStyle="1" w:styleId="Hyperlink1">
    <w:name w:val="Hyperlink1"/>
    <w:rsid w:val="003842C3"/>
    <w:rPr>
      <w:color w:val="0000FF"/>
      <w:sz w:val="20"/>
      <w:u w:val="single"/>
    </w:rPr>
  </w:style>
  <w:style w:type="character" w:styleId="nfase">
    <w:name w:val="Emphasis"/>
    <w:uiPriority w:val="20"/>
    <w:qFormat/>
    <w:rsid w:val="003842C3"/>
    <w:rPr>
      <w:i/>
      <w:iCs/>
    </w:rPr>
  </w:style>
  <w:style w:type="paragraph" w:styleId="SemEspaamento">
    <w:name w:val="No Spacing"/>
    <w:uiPriority w:val="1"/>
    <w:qFormat/>
    <w:rsid w:val="003842C3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266"/>
      </w:tabs>
      <w:spacing w:after="0" w:line="240" w:lineRule="auto"/>
      <w:ind w:left="708"/>
      <w:jc w:val="center"/>
    </w:pPr>
    <w:rPr>
      <w:rFonts w:ascii="Arial" w:eastAsia="ヒラギノ角ゴ Pro W3" w:hAnsi="Arial" w:cs="Arial"/>
      <w:color w:val="333333"/>
      <w:szCs w:val="24"/>
    </w:rPr>
  </w:style>
  <w:style w:type="character" w:styleId="Hyperlink">
    <w:name w:val="Hyperlink"/>
    <w:basedOn w:val="Fontepargpadro"/>
    <w:uiPriority w:val="99"/>
    <w:unhideWhenUsed/>
    <w:rsid w:val="00A663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oo.gl/wwuFbB" TargetMode="External"/><Relationship Id="rId5" Type="http://schemas.openxmlformats.org/officeDocument/2006/relationships/hyperlink" Target="http://www.linkedin.com/search?search=&amp;title=Sales+and+Marketing+Director&amp;sortCriteria=R&amp;keepFacets=true&amp;currentTitle=CP&amp;trk=prof-exp-tit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Luar Schumacher</dc:creator>
  <cp:lastModifiedBy>André Luar Schumacher</cp:lastModifiedBy>
  <cp:revision>10</cp:revision>
  <dcterms:created xsi:type="dcterms:W3CDTF">2014-08-22T15:13:00Z</dcterms:created>
  <dcterms:modified xsi:type="dcterms:W3CDTF">2015-07-03T04:41:00Z</dcterms:modified>
</cp:coreProperties>
</file>