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8E" w:rsidRPr="00216F62" w:rsidRDefault="0074308E">
      <w:pPr>
        <w:jc w:val="center"/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ISMAEL RIBEIRO DA SILVA</w:t>
      </w:r>
    </w:p>
    <w:p w:rsidR="0074308E" w:rsidRPr="00216F62" w:rsidRDefault="00E90437">
      <w:pPr>
        <w:jc w:val="center"/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31</w:t>
      </w:r>
      <w:r w:rsidR="0074308E" w:rsidRPr="00216F62">
        <w:rPr>
          <w:rFonts w:ascii="Arial" w:hAnsi="Arial" w:cs="Arial"/>
          <w:sz w:val="20"/>
          <w:szCs w:val="20"/>
        </w:rPr>
        <w:t xml:space="preserve"> anos – Solteiro – Brasileiro</w:t>
      </w:r>
    </w:p>
    <w:p w:rsidR="0074308E" w:rsidRPr="00216F62" w:rsidRDefault="0074308E">
      <w:pPr>
        <w:jc w:val="center"/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Gravataí – RS</w:t>
      </w:r>
    </w:p>
    <w:p w:rsidR="00D57428" w:rsidRPr="00216F62" w:rsidRDefault="0074308E" w:rsidP="00D57428">
      <w:pPr>
        <w:jc w:val="center"/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Tel.: (51) 3431</w:t>
      </w:r>
      <w:r w:rsidR="00897435" w:rsidRPr="00216F62">
        <w:rPr>
          <w:rFonts w:ascii="Arial" w:hAnsi="Arial" w:cs="Arial"/>
          <w:sz w:val="20"/>
          <w:szCs w:val="20"/>
        </w:rPr>
        <w:t xml:space="preserve"> </w:t>
      </w:r>
      <w:r w:rsidRPr="00216F62">
        <w:rPr>
          <w:rFonts w:ascii="Arial" w:hAnsi="Arial" w:cs="Arial"/>
          <w:sz w:val="20"/>
          <w:szCs w:val="20"/>
        </w:rPr>
        <w:t>3641 / (</w:t>
      </w:r>
      <w:r w:rsidR="00897435" w:rsidRPr="00216F62">
        <w:rPr>
          <w:rFonts w:ascii="Arial" w:hAnsi="Arial" w:cs="Arial"/>
          <w:sz w:val="20"/>
          <w:szCs w:val="20"/>
        </w:rPr>
        <w:t>51) 9799 1266</w:t>
      </w:r>
      <w:r w:rsidR="00D57428" w:rsidRPr="00216F62">
        <w:rPr>
          <w:rFonts w:ascii="Arial" w:hAnsi="Arial" w:cs="Arial"/>
          <w:sz w:val="20"/>
          <w:szCs w:val="20"/>
        </w:rPr>
        <w:t xml:space="preserve"> / </w:t>
      </w:r>
      <w:r w:rsidR="00A12756" w:rsidRPr="00216F62">
        <w:rPr>
          <w:rFonts w:ascii="Arial" w:hAnsi="Arial" w:cs="Arial"/>
          <w:sz w:val="20"/>
          <w:szCs w:val="20"/>
        </w:rPr>
        <w:t xml:space="preserve">(51) </w:t>
      </w:r>
      <w:r w:rsidR="00D57428" w:rsidRPr="00216F62">
        <w:rPr>
          <w:rFonts w:ascii="Arial" w:hAnsi="Arial" w:cs="Arial"/>
          <w:sz w:val="20"/>
          <w:szCs w:val="20"/>
        </w:rPr>
        <w:t xml:space="preserve">8493 2695 </w:t>
      </w:r>
    </w:p>
    <w:p w:rsidR="0074308E" w:rsidRPr="00216F62" w:rsidRDefault="00D80770" w:rsidP="00216F62">
      <w:pPr>
        <w:tabs>
          <w:tab w:val="left" w:pos="3520"/>
        </w:tabs>
        <w:jc w:val="center"/>
        <w:rPr>
          <w:rFonts w:ascii="Arial" w:hAnsi="Arial" w:cs="Arial"/>
          <w:sz w:val="20"/>
          <w:szCs w:val="20"/>
        </w:rPr>
      </w:pPr>
      <w:hyperlink r:id="rId7" w:history="1">
        <w:r w:rsidRPr="00216F62">
          <w:rPr>
            <w:rStyle w:val="Hyperlink"/>
            <w:rFonts w:ascii="Arial" w:hAnsi="Arial" w:cs="Arial"/>
            <w:sz w:val="20"/>
            <w:szCs w:val="20"/>
          </w:rPr>
          <w:t>ismaelrds@hotmail.com</w:t>
        </w:r>
      </w:hyperlink>
      <w:r w:rsidR="00087490" w:rsidRPr="00216F62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216F62" w:rsidRPr="00216F62" w:rsidRDefault="00216F62">
      <w:pPr>
        <w:pBdr>
          <w:bottom w:val="single" w:sz="8" w:space="1" w:color="auto"/>
        </w:pBdr>
        <w:rPr>
          <w:rFonts w:ascii="Arial" w:hAnsi="Arial" w:cs="Arial"/>
          <w:sz w:val="20"/>
          <w:szCs w:val="20"/>
        </w:rPr>
      </w:pPr>
    </w:p>
    <w:p w:rsidR="00D57428" w:rsidRPr="00216F62" w:rsidRDefault="00D57428" w:rsidP="00D5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216F62" w:rsidRPr="00216F62" w:rsidRDefault="00216F62" w:rsidP="00D5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 xml:space="preserve">Perfil Profissional: </w:t>
      </w:r>
    </w:p>
    <w:p w:rsidR="00D57428" w:rsidRDefault="00216F62" w:rsidP="00D5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Profissional com experiência em áreas administrativas (lançamento de NFs, orçamentos, faturamento, controle de estoque, recebimento de materiais, apoio as áreas comercial e financeira).</w:t>
      </w:r>
    </w:p>
    <w:p w:rsidR="00216F62" w:rsidRPr="00216F62" w:rsidRDefault="00216F62" w:rsidP="00D5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Disponível para oportunidades nas áreas Administrativas e Logistica.</w:t>
      </w:r>
    </w:p>
    <w:p w:rsidR="00D57428" w:rsidRPr="00216F62" w:rsidRDefault="00D57428" w:rsidP="00D5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</w:p>
    <w:p w:rsidR="00925DF0" w:rsidRPr="00216F62" w:rsidRDefault="00925DF0">
      <w:pPr>
        <w:rPr>
          <w:rFonts w:ascii="Arial" w:hAnsi="Arial" w:cs="Arial"/>
          <w:b/>
          <w:bCs/>
          <w:sz w:val="20"/>
          <w:szCs w:val="20"/>
        </w:rPr>
      </w:pPr>
    </w:p>
    <w:p w:rsidR="00087490" w:rsidRPr="00216F62" w:rsidRDefault="00087490">
      <w:pPr>
        <w:rPr>
          <w:rFonts w:ascii="Arial" w:hAnsi="Arial" w:cs="Arial"/>
          <w:b/>
          <w:sz w:val="20"/>
          <w:szCs w:val="20"/>
        </w:rPr>
      </w:pPr>
    </w:p>
    <w:p w:rsidR="00925DF0" w:rsidRPr="00216F62" w:rsidRDefault="00925DF0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Formação:</w:t>
      </w:r>
    </w:p>
    <w:p w:rsidR="00925DF0" w:rsidRPr="00216F62" w:rsidRDefault="00925DF0" w:rsidP="00216F62">
      <w:pPr>
        <w:rPr>
          <w:rFonts w:ascii="Arial" w:hAnsi="Arial" w:cs="Arial"/>
          <w:sz w:val="20"/>
          <w:szCs w:val="20"/>
        </w:rPr>
      </w:pPr>
    </w:p>
    <w:p w:rsidR="00925DF0" w:rsidRPr="00216F62" w:rsidRDefault="00A12756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Tecnólogo em Logística</w:t>
      </w:r>
      <w:r w:rsidR="00D57428" w:rsidRPr="00216F62">
        <w:rPr>
          <w:rFonts w:ascii="Arial" w:hAnsi="Arial" w:cs="Arial"/>
          <w:sz w:val="20"/>
          <w:szCs w:val="20"/>
        </w:rPr>
        <w:t xml:space="preserve"> </w:t>
      </w:r>
      <w:r w:rsidR="005C075D" w:rsidRPr="00216F62">
        <w:rPr>
          <w:rFonts w:ascii="Arial" w:hAnsi="Arial" w:cs="Arial"/>
          <w:sz w:val="20"/>
          <w:szCs w:val="20"/>
        </w:rPr>
        <w:t>–</w:t>
      </w:r>
      <w:r w:rsidR="00216F62" w:rsidRPr="00216F62">
        <w:rPr>
          <w:rFonts w:ascii="Arial" w:hAnsi="Arial" w:cs="Arial"/>
          <w:sz w:val="20"/>
          <w:szCs w:val="20"/>
        </w:rPr>
        <w:t xml:space="preserve"> </w:t>
      </w:r>
      <w:r w:rsidR="00F17A4E" w:rsidRPr="00216F62">
        <w:rPr>
          <w:rFonts w:ascii="Arial" w:hAnsi="Arial" w:cs="Arial"/>
          <w:sz w:val="20"/>
          <w:szCs w:val="20"/>
        </w:rPr>
        <w:t>FADERGS -</w:t>
      </w:r>
      <w:r w:rsidR="005C075D" w:rsidRPr="00216F62">
        <w:rPr>
          <w:rFonts w:ascii="Arial" w:hAnsi="Arial" w:cs="Arial"/>
          <w:sz w:val="20"/>
          <w:szCs w:val="20"/>
        </w:rPr>
        <w:t>Porto Ale</w:t>
      </w:r>
      <w:r w:rsidR="00602FE6" w:rsidRPr="00216F62">
        <w:rPr>
          <w:rFonts w:ascii="Arial" w:hAnsi="Arial" w:cs="Arial"/>
          <w:sz w:val="20"/>
          <w:szCs w:val="20"/>
        </w:rPr>
        <w:t>gre</w:t>
      </w:r>
      <w:r w:rsidR="00686B23" w:rsidRPr="00216F62">
        <w:rPr>
          <w:rFonts w:ascii="Arial" w:hAnsi="Arial" w:cs="Arial"/>
          <w:sz w:val="20"/>
          <w:szCs w:val="20"/>
        </w:rPr>
        <w:t xml:space="preserve"> / RS –</w:t>
      </w:r>
      <w:r w:rsidR="00D62120" w:rsidRPr="00216F62">
        <w:rPr>
          <w:rFonts w:ascii="Arial" w:hAnsi="Arial" w:cs="Arial"/>
          <w:sz w:val="20"/>
          <w:szCs w:val="20"/>
        </w:rPr>
        <w:t xml:space="preserve"> </w:t>
      </w:r>
      <w:r w:rsidR="00216F62" w:rsidRPr="00216F62">
        <w:rPr>
          <w:rFonts w:ascii="Arial" w:hAnsi="Arial" w:cs="Arial"/>
          <w:sz w:val="20"/>
          <w:szCs w:val="20"/>
        </w:rPr>
        <w:t>Previsão 2017</w:t>
      </w:r>
    </w:p>
    <w:p w:rsidR="00925DF0" w:rsidRPr="00216F62" w:rsidRDefault="00925DF0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Técnico em Logística –</w:t>
      </w:r>
      <w:r w:rsidR="00216F62" w:rsidRPr="00216F62">
        <w:rPr>
          <w:rFonts w:ascii="Arial" w:hAnsi="Arial" w:cs="Arial"/>
          <w:sz w:val="20"/>
          <w:szCs w:val="20"/>
        </w:rPr>
        <w:t xml:space="preserve"> </w:t>
      </w:r>
      <w:r w:rsidRPr="00216F62">
        <w:rPr>
          <w:rFonts w:ascii="Arial" w:hAnsi="Arial" w:cs="Arial"/>
          <w:sz w:val="20"/>
          <w:szCs w:val="20"/>
        </w:rPr>
        <w:t>GENSA – Gravataí</w:t>
      </w:r>
      <w:r w:rsidR="00E94CA7" w:rsidRPr="00216F62">
        <w:rPr>
          <w:rFonts w:ascii="Arial" w:hAnsi="Arial" w:cs="Arial"/>
          <w:sz w:val="20"/>
          <w:szCs w:val="20"/>
        </w:rPr>
        <w:t xml:space="preserve"> / RS – </w:t>
      </w:r>
      <w:r w:rsidR="002C3A2D" w:rsidRPr="00216F62">
        <w:rPr>
          <w:rFonts w:ascii="Arial" w:hAnsi="Arial" w:cs="Arial"/>
          <w:sz w:val="20"/>
          <w:szCs w:val="20"/>
        </w:rPr>
        <w:t>Julho/2010</w:t>
      </w: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</w:p>
    <w:p w:rsidR="0074308E" w:rsidRPr="00216F62" w:rsidRDefault="00216F62" w:rsidP="00216F62">
      <w:pPr>
        <w:rPr>
          <w:rFonts w:ascii="Arial" w:hAnsi="Arial" w:cs="Arial"/>
          <w:b/>
          <w:bCs/>
          <w:sz w:val="20"/>
          <w:szCs w:val="20"/>
        </w:rPr>
      </w:pPr>
      <w:r w:rsidRPr="00216F62">
        <w:rPr>
          <w:rFonts w:ascii="Arial" w:hAnsi="Arial" w:cs="Arial"/>
          <w:b/>
          <w:bCs/>
          <w:sz w:val="20"/>
          <w:szCs w:val="20"/>
        </w:rPr>
        <w:t>Experiência Profissional</w:t>
      </w:r>
    </w:p>
    <w:p w:rsidR="0074308E" w:rsidRPr="00216F62" w:rsidRDefault="0074308E" w:rsidP="00216F62">
      <w:pPr>
        <w:rPr>
          <w:rFonts w:ascii="Arial" w:hAnsi="Arial" w:cs="Arial"/>
          <w:b/>
          <w:bCs/>
          <w:sz w:val="20"/>
          <w:szCs w:val="20"/>
        </w:rPr>
      </w:pPr>
    </w:p>
    <w:p w:rsidR="00EB6A60" w:rsidRPr="00216F62" w:rsidRDefault="00EB6A60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JMalucelli Equipamentos</w:t>
      </w:r>
      <w:r w:rsidR="008132D1" w:rsidRPr="00216F62">
        <w:rPr>
          <w:rFonts w:ascii="Arial" w:hAnsi="Arial" w:cs="Arial"/>
          <w:b/>
          <w:sz w:val="20"/>
          <w:szCs w:val="20"/>
        </w:rPr>
        <w:t xml:space="preserve"> Ltda.</w:t>
      </w:r>
      <w:r w:rsidRPr="00216F62">
        <w:rPr>
          <w:rFonts w:ascii="Arial" w:hAnsi="Arial" w:cs="Arial"/>
          <w:b/>
          <w:bCs/>
          <w:sz w:val="20"/>
          <w:szCs w:val="20"/>
        </w:rPr>
        <w:t xml:space="preserve"> – Porto Alegre</w:t>
      </w:r>
      <w:r w:rsidRPr="00216F62">
        <w:rPr>
          <w:rFonts w:ascii="Arial" w:hAnsi="Arial" w:cs="Arial"/>
          <w:b/>
          <w:sz w:val="20"/>
          <w:szCs w:val="20"/>
        </w:rPr>
        <w:t xml:space="preserve"> / RS</w:t>
      </w:r>
    </w:p>
    <w:p w:rsidR="00216F62" w:rsidRDefault="00216F62" w:rsidP="00216F62">
      <w:pPr>
        <w:rPr>
          <w:rFonts w:ascii="Arial" w:hAnsi="Arial" w:cs="Arial"/>
          <w:sz w:val="20"/>
          <w:szCs w:val="20"/>
        </w:rPr>
      </w:pPr>
    </w:p>
    <w:p w:rsidR="00EB6A60" w:rsidRPr="00216F62" w:rsidRDefault="00EB6A60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Março / 2013 – </w:t>
      </w:r>
      <w:r w:rsidR="00F17A4E" w:rsidRPr="00216F62">
        <w:rPr>
          <w:rFonts w:ascii="Arial" w:hAnsi="Arial" w:cs="Arial"/>
          <w:sz w:val="20"/>
          <w:szCs w:val="20"/>
        </w:rPr>
        <w:t>Dezembro / 2015</w:t>
      </w:r>
    </w:p>
    <w:p w:rsidR="00EB6A60" w:rsidRPr="00216F62" w:rsidRDefault="00EB6A60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Cargo: </w:t>
      </w:r>
      <w:r w:rsidR="00BC5444" w:rsidRPr="00216F62">
        <w:rPr>
          <w:rFonts w:ascii="Arial" w:hAnsi="Arial" w:cs="Arial"/>
          <w:sz w:val="20"/>
          <w:szCs w:val="20"/>
        </w:rPr>
        <w:t xml:space="preserve">Assistente Administrativo </w:t>
      </w:r>
    </w:p>
    <w:p w:rsidR="00EB6A60" w:rsidRPr="00216F62" w:rsidRDefault="00216F62" w:rsidP="00216F6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</w:t>
      </w:r>
      <w:r w:rsidR="008132D1" w:rsidRPr="00216F62">
        <w:rPr>
          <w:rFonts w:ascii="Arial" w:hAnsi="Arial" w:cs="Arial"/>
          <w:sz w:val="20"/>
          <w:szCs w:val="20"/>
        </w:rPr>
        <w:t xml:space="preserve"> Programação de serviços da oficina, realizando orçamentos, </w:t>
      </w:r>
      <w:r>
        <w:rPr>
          <w:rFonts w:ascii="Arial" w:hAnsi="Arial" w:cs="Arial"/>
          <w:sz w:val="20"/>
          <w:szCs w:val="20"/>
        </w:rPr>
        <w:t xml:space="preserve">pedido de </w:t>
      </w:r>
      <w:r w:rsidR="008132D1" w:rsidRPr="00216F62">
        <w:rPr>
          <w:rFonts w:ascii="Arial" w:hAnsi="Arial" w:cs="Arial"/>
          <w:sz w:val="20"/>
          <w:szCs w:val="20"/>
        </w:rPr>
        <w:t xml:space="preserve">peças, faturamento, contato com clientes, entre outros serviços administrativos da oficina. </w:t>
      </w:r>
      <w:r w:rsidR="00F66F3A" w:rsidRPr="00216F62">
        <w:rPr>
          <w:rFonts w:ascii="Arial" w:hAnsi="Arial" w:cs="Arial"/>
          <w:sz w:val="20"/>
          <w:szCs w:val="20"/>
        </w:rPr>
        <w:t>Lançamento de garantias cumprindo prazos estipulados pela fábrica, separação de peças em garantia, cadastramento de registros de garantias das máquinas em geral.</w:t>
      </w:r>
    </w:p>
    <w:p w:rsidR="00EB6A60" w:rsidRPr="00216F62" w:rsidRDefault="00EB6A60" w:rsidP="00216F62">
      <w:pPr>
        <w:rPr>
          <w:rFonts w:ascii="Arial" w:hAnsi="Arial" w:cs="Arial"/>
          <w:b/>
          <w:bCs/>
          <w:sz w:val="20"/>
          <w:szCs w:val="20"/>
        </w:rPr>
      </w:pPr>
    </w:p>
    <w:p w:rsidR="00925DF0" w:rsidRPr="00216F62" w:rsidRDefault="00925DF0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Paraná Equipamentos S/A – Porto Alegre / RS</w:t>
      </w:r>
    </w:p>
    <w:p w:rsidR="00216F62" w:rsidRDefault="00216F62" w:rsidP="00216F62">
      <w:pPr>
        <w:rPr>
          <w:rFonts w:ascii="Arial" w:hAnsi="Arial" w:cs="Arial"/>
          <w:sz w:val="20"/>
          <w:szCs w:val="20"/>
        </w:rPr>
      </w:pPr>
    </w:p>
    <w:p w:rsidR="00925DF0" w:rsidRPr="00216F62" w:rsidRDefault="003B4473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Janeiro / 2010 – Jul</w:t>
      </w:r>
      <w:r w:rsidR="00275F8A" w:rsidRPr="00216F62">
        <w:rPr>
          <w:rFonts w:ascii="Arial" w:hAnsi="Arial" w:cs="Arial"/>
          <w:sz w:val="20"/>
          <w:szCs w:val="20"/>
        </w:rPr>
        <w:t>ho / 2012</w:t>
      </w:r>
    </w:p>
    <w:p w:rsidR="00925DF0" w:rsidRPr="00216F62" w:rsidRDefault="00602FE6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Cargo: Assistente</w:t>
      </w:r>
      <w:r w:rsidR="00925DF0" w:rsidRPr="00216F62">
        <w:rPr>
          <w:rFonts w:ascii="Arial" w:hAnsi="Arial" w:cs="Arial"/>
          <w:sz w:val="20"/>
          <w:szCs w:val="20"/>
        </w:rPr>
        <w:t xml:space="preserve"> Administrativo</w:t>
      </w:r>
    </w:p>
    <w:p w:rsidR="00865A0E" w:rsidRPr="00216F62" w:rsidRDefault="00216F62" w:rsidP="00216F6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</w:t>
      </w:r>
      <w:r w:rsidRPr="00216F62">
        <w:rPr>
          <w:rFonts w:ascii="Arial" w:hAnsi="Arial" w:cs="Arial"/>
          <w:sz w:val="20"/>
          <w:szCs w:val="20"/>
        </w:rPr>
        <w:t xml:space="preserve"> </w:t>
      </w:r>
      <w:r w:rsidR="00865A0E" w:rsidRPr="00216F62">
        <w:rPr>
          <w:rFonts w:ascii="Arial" w:hAnsi="Arial" w:cs="Arial"/>
          <w:sz w:val="20"/>
          <w:szCs w:val="20"/>
        </w:rPr>
        <w:t>Emissão/entrada de notas fiscais, lançamento de pagamentos de frete</w:t>
      </w:r>
      <w:r w:rsidR="009B1466" w:rsidRPr="00216F62">
        <w:rPr>
          <w:rFonts w:ascii="Arial" w:hAnsi="Arial" w:cs="Arial"/>
          <w:sz w:val="20"/>
          <w:szCs w:val="20"/>
        </w:rPr>
        <w:t>,</w:t>
      </w:r>
      <w:r w:rsidR="00865A0E" w:rsidRPr="00216F62">
        <w:rPr>
          <w:rFonts w:ascii="Arial" w:hAnsi="Arial" w:cs="Arial"/>
          <w:sz w:val="20"/>
          <w:szCs w:val="20"/>
        </w:rPr>
        <w:t xml:space="preserve"> e</w:t>
      </w:r>
      <w:r w:rsidR="009B1466" w:rsidRPr="00216F62">
        <w:rPr>
          <w:rFonts w:ascii="Arial" w:hAnsi="Arial" w:cs="Arial"/>
          <w:sz w:val="20"/>
          <w:szCs w:val="20"/>
        </w:rPr>
        <w:t>missão de GNRE</w:t>
      </w:r>
      <w:r w:rsidR="00865A0E" w:rsidRPr="00216F62">
        <w:rPr>
          <w:rFonts w:ascii="Arial" w:hAnsi="Arial" w:cs="Arial"/>
          <w:sz w:val="20"/>
          <w:szCs w:val="20"/>
        </w:rPr>
        <w:t xml:space="preserve"> </w:t>
      </w:r>
      <w:r w:rsidR="009B1466" w:rsidRPr="00216F62">
        <w:rPr>
          <w:rFonts w:ascii="Arial" w:hAnsi="Arial" w:cs="Arial"/>
          <w:sz w:val="20"/>
          <w:szCs w:val="20"/>
        </w:rPr>
        <w:t xml:space="preserve">(guia de recolhimento), </w:t>
      </w:r>
      <w:r w:rsidR="00400662" w:rsidRPr="00216F62">
        <w:rPr>
          <w:rFonts w:ascii="Arial" w:hAnsi="Arial" w:cs="Arial"/>
          <w:sz w:val="20"/>
          <w:szCs w:val="20"/>
        </w:rPr>
        <w:t xml:space="preserve">conferência de peças e </w:t>
      </w:r>
      <w:r w:rsidR="00865A0E" w:rsidRPr="00216F62">
        <w:rPr>
          <w:rFonts w:ascii="Arial" w:hAnsi="Arial" w:cs="Arial"/>
          <w:sz w:val="20"/>
          <w:szCs w:val="20"/>
        </w:rPr>
        <w:t xml:space="preserve">suporte aos vendedores </w:t>
      </w:r>
      <w:r w:rsidR="0087498C" w:rsidRPr="00216F62">
        <w:rPr>
          <w:rFonts w:ascii="Arial" w:hAnsi="Arial" w:cs="Arial"/>
          <w:sz w:val="20"/>
          <w:szCs w:val="20"/>
        </w:rPr>
        <w:t>em relação ao setor de peças em geral.</w:t>
      </w:r>
    </w:p>
    <w:p w:rsidR="00865A0E" w:rsidRPr="00216F62" w:rsidRDefault="00865A0E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 </w:t>
      </w:r>
    </w:p>
    <w:p w:rsidR="0074308E" w:rsidRPr="00216F62" w:rsidRDefault="0074308E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Ferramentas Gerais Com. e Import. de Produtos Industriais</w:t>
      </w:r>
      <w:r w:rsidRPr="00216F62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216F62">
        <w:rPr>
          <w:rFonts w:ascii="Arial" w:hAnsi="Arial" w:cs="Arial"/>
          <w:b/>
          <w:sz w:val="20"/>
          <w:szCs w:val="20"/>
        </w:rPr>
        <w:t>Viamão / RS</w:t>
      </w:r>
    </w:p>
    <w:p w:rsidR="00216F62" w:rsidRDefault="00216F62" w:rsidP="00216F62">
      <w:pPr>
        <w:rPr>
          <w:rFonts w:ascii="Arial" w:hAnsi="Arial" w:cs="Arial"/>
          <w:sz w:val="20"/>
          <w:szCs w:val="20"/>
        </w:rPr>
      </w:pP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Outubro / 2008 – Maio / 2009</w:t>
      </w: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Cargo: Estoquista</w:t>
      </w:r>
    </w:p>
    <w:p w:rsidR="0074308E" w:rsidRPr="00216F62" w:rsidRDefault="00216F62" w:rsidP="00216F6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</w:t>
      </w:r>
      <w:r w:rsidRPr="00216F62">
        <w:rPr>
          <w:rFonts w:ascii="Arial" w:hAnsi="Arial" w:cs="Arial"/>
          <w:sz w:val="20"/>
          <w:szCs w:val="20"/>
        </w:rPr>
        <w:t xml:space="preserve"> </w:t>
      </w:r>
      <w:r w:rsidR="0074308E" w:rsidRPr="00216F62">
        <w:rPr>
          <w:rFonts w:ascii="Arial" w:hAnsi="Arial" w:cs="Arial"/>
          <w:sz w:val="20"/>
          <w:szCs w:val="20"/>
        </w:rPr>
        <w:t>Recepçã</w:t>
      </w:r>
      <w:r w:rsidR="00865A0E" w:rsidRPr="00216F62">
        <w:rPr>
          <w:rFonts w:ascii="Arial" w:hAnsi="Arial" w:cs="Arial"/>
          <w:sz w:val="20"/>
          <w:szCs w:val="20"/>
        </w:rPr>
        <w:t>o, c</w:t>
      </w:r>
      <w:r w:rsidR="0074308E" w:rsidRPr="00216F62">
        <w:rPr>
          <w:rFonts w:ascii="Arial" w:hAnsi="Arial" w:cs="Arial"/>
          <w:sz w:val="20"/>
          <w:szCs w:val="20"/>
        </w:rPr>
        <w:t>onferê</w:t>
      </w:r>
      <w:r w:rsidR="00865A0E" w:rsidRPr="00216F62">
        <w:rPr>
          <w:rFonts w:ascii="Arial" w:hAnsi="Arial" w:cs="Arial"/>
          <w:sz w:val="20"/>
          <w:szCs w:val="20"/>
        </w:rPr>
        <w:t>ncia e a</w:t>
      </w:r>
      <w:r w:rsidR="0074308E" w:rsidRPr="00216F62">
        <w:rPr>
          <w:rFonts w:ascii="Arial" w:hAnsi="Arial" w:cs="Arial"/>
          <w:sz w:val="20"/>
          <w:szCs w:val="20"/>
        </w:rPr>
        <w:t xml:space="preserve">rmazenamento de materiais, utilizando aparelho coletor de dados, e </w:t>
      </w:r>
      <w:r w:rsidR="00865A0E" w:rsidRPr="00216F62">
        <w:rPr>
          <w:rFonts w:ascii="Arial" w:hAnsi="Arial" w:cs="Arial"/>
          <w:sz w:val="20"/>
          <w:szCs w:val="20"/>
        </w:rPr>
        <w:t>inserção</w:t>
      </w:r>
      <w:r w:rsidR="0074308E" w:rsidRPr="00216F62">
        <w:rPr>
          <w:rFonts w:ascii="Arial" w:hAnsi="Arial" w:cs="Arial"/>
          <w:sz w:val="20"/>
          <w:szCs w:val="20"/>
        </w:rPr>
        <w:t xml:space="preserve"> dos dados coletados no banco de dados.</w:t>
      </w: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</w:p>
    <w:p w:rsidR="0074308E" w:rsidRPr="00216F62" w:rsidRDefault="0062293F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Comercial Vitória Gravataiense Ltda</w:t>
      </w:r>
      <w:r w:rsidR="0074308E" w:rsidRPr="00216F62">
        <w:rPr>
          <w:rFonts w:ascii="Arial" w:hAnsi="Arial" w:cs="Arial"/>
          <w:b/>
          <w:sz w:val="20"/>
          <w:szCs w:val="20"/>
        </w:rPr>
        <w:t xml:space="preserve"> </w:t>
      </w:r>
    </w:p>
    <w:p w:rsidR="00216F62" w:rsidRDefault="00216F62" w:rsidP="00216F62">
      <w:pPr>
        <w:rPr>
          <w:rFonts w:ascii="Arial" w:hAnsi="Arial" w:cs="Arial"/>
          <w:sz w:val="20"/>
          <w:szCs w:val="20"/>
        </w:rPr>
      </w:pPr>
    </w:p>
    <w:p w:rsidR="0074308E" w:rsidRPr="00216F62" w:rsidRDefault="0062293F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Março</w:t>
      </w:r>
      <w:r w:rsidR="0074308E" w:rsidRPr="00216F62">
        <w:rPr>
          <w:rFonts w:ascii="Arial" w:hAnsi="Arial" w:cs="Arial"/>
          <w:sz w:val="20"/>
          <w:szCs w:val="20"/>
        </w:rPr>
        <w:t xml:space="preserve"> / 200</w:t>
      </w:r>
      <w:r w:rsidR="00925BE6" w:rsidRPr="00216F62">
        <w:rPr>
          <w:rFonts w:ascii="Arial" w:hAnsi="Arial" w:cs="Arial"/>
          <w:sz w:val="20"/>
          <w:szCs w:val="20"/>
        </w:rPr>
        <w:t xml:space="preserve">2 – </w:t>
      </w:r>
      <w:r w:rsidR="00005324" w:rsidRPr="00216F62">
        <w:rPr>
          <w:rFonts w:ascii="Arial" w:hAnsi="Arial" w:cs="Arial"/>
          <w:sz w:val="20"/>
          <w:szCs w:val="20"/>
        </w:rPr>
        <w:t>Jul</w:t>
      </w:r>
      <w:r w:rsidRPr="00216F62">
        <w:rPr>
          <w:rFonts w:ascii="Arial" w:hAnsi="Arial" w:cs="Arial"/>
          <w:sz w:val="20"/>
          <w:szCs w:val="20"/>
        </w:rPr>
        <w:t>ho</w:t>
      </w:r>
      <w:r w:rsidR="0074308E" w:rsidRPr="00216F62">
        <w:rPr>
          <w:rFonts w:ascii="Arial" w:hAnsi="Arial" w:cs="Arial"/>
          <w:sz w:val="20"/>
          <w:szCs w:val="20"/>
        </w:rPr>
        <w:t xml:space="preserve"> / 200</w:t>
      </w:r>
      <w:r w:rsidRPr="00216F62">
        <w:rPr>
          <w:rFonts w:ascii="Arial" w:hAnsi="Arial" w:cs="Arial"/>
          <w:sz w:val="20"/>
          <w:szCs w:val="20"/>
        </w:rPr>
        <w:t>4</w:t>
      </w: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Cargo: </w:t>
      </w:r>
      <w:r w:rsidR="0062293F" w:rsidRPr="00216F62">
        <w:rPr>
          <w:rFonts w:ascii="Arial" w:hAnsi="Arial" w:cs="Arial"/>
          <w:sz w:val="20"/>
          <w:szCs w:val="20"/>
        </w:rPr>
        <w:t>Encarregado de Estoque</w:t>
      </w:r>
    </w:p>
    <w:p w:rsidR="0074308E" w:rsidRPr="00216F62" w:rsidRDefault="00216F62" w:rsidP="00216F6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 pelo </w:t>
      </w:r>
      <w:r w:rsidR="0062293F" w:rsidRPr="00216F62">
        <w:rPr>
          <w:rFonts w:ascii="Arial" w:hAnsi="Arial" w:cs="Arial"/>
          <w:sz w:val="20"/>
          <w:szCs w:val="20"/>
        </w:rPr>
        <w:t xml:space="preserve">Recebimento, conferência e armazenamento de materiais. Encarregado de distribuir as tarefas entre os estagiários, atendimento a clientes, conferência de pedidos. </w:t>
      </w:r>
    </w:p>
    <w:p w:rsidR="0074308E" w:rsidRPr="00216F62" w:rsidRDefault="0074308E" w:rsidP="00216F62">
      <w:pPr>
        <w:rPr>
          <w:rFonts w:ascii="Arial" w:hAnsi="Arial" w:cs="Arial"/>
          <w:sz w:val="20"/>
          <w:szCs w:val="20"/>
        </w:rPr>
      </w:pPr>
    </w:p>
    <w:p w:rsidR="005A1032" w:rsidRPr="00216F62" w:rsidRDefault="00256783" w:rsidP="00216F62">
      <w:pPr>
        <w:rPr>
          <w:rFonts w:ascii="Arial" w:hAnsi="Arial" w:cs="Arial"/>
          <w:b/>
          <w:sz w:val="20"/>
          <w:szCs w:val="20"/>
        </w:rPr>
      </w:pPr>
      <w:r w:rsidRPr="00216F62">
        <w:rPr>
          <w:rFonts w:ascii="Arial" w:hAnsi="Arial" w:cs="Arial"/>
          <w:b/>
          <w:sz w:val="20"/>
          <w:szCs w:val="20"/>
        </w:rPr>
        <w:t>Cursos Complementares</w:t>
      </w:r>
      <w:r w:rsidR="006B0EB1" w:rsidRPr="00216F62">
        <w:rPr>
          <w:rFonts w:ascii="Arial" w:hAnsi="Arial" w:cs="Arial"/>
          <w:b/>
          <w:sz w:val="20"/>
          <w:szCs w:val="20"/>
        </w:rPr>
        <w:t>:</w:t>
      </w:r>
    </w:p>
    <w:p w:rsidR="00256783" w:rsidRPr="00216F62" w:rsidRDefault="00256783" w:rsidP="00216F62">
      <w:pPr>
        <w:rPr>
          <w:rFonts w:ascii="Arial" w:hAnsi="Arial" w:cs="Arial"/>
          <w:b/>
          <w:sz w:val="20"/>
          <w:szCs w:val="20"/>
        </w:rPr>
      </w:pPr>
    </w:p>
    <w:p w:rsidR="00256783" w:rsidRPr="00216F62" w:rsidRDefault="00256783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Administração Contábil e Financeira </w:t>
      </w:r>
      <w:r w:rsidR="001D1B36" w:rsidRPr="00216F62">
        <w:rPr>
          <w:rFonts w:ascii="Arial" w:hAnsi="Arial" w:cs="Arial"/>
          <w:sz w:val="20"/>
          <w:szCs w:val="20"/>
        </w:rPr>
        <w:t xml:space="preserve">- </w:t>
      </w:r>
      <w:r w:rsidRPr="00216F62">
        <w:rPr>
          <w:rFonts w:ascii="Arial" w:hAnsi="Arial" w:cs="Arial"/>
          <w:sz w:val="20"/>
          <w:szCs w:val="20"/>
        </w:rPr>
        <w:t>ABED – Associação Brasileira de Educação a</w:t>
      </w:r>
      <w:r w:rsidR="00216F62">
        <w:rPr>
          <w:rFonts w:ascii="Arial" w:hAnsi="Arial" w:cs="Arial"/>
          <w:sz w:val="20"/>
          <w:szCs w:val="20"/>
        </w:rPr>
        <w:t xml:space="preserve"> Distância</w:t>
      </w:r>
    </w:p>
    <w:p w:rsidR="0062293F" w:rsidRPr="00216F62" w:rsidRDefault="0062293F" w:rsidP="00216F62">
      <w:pPr>
        <w:rPr>
          <w:rFonts w:ascii="Arial" w:hAnsi="Arial" w:cs="Arial"/>
          <w:sz w:val="20"/>
          <w:szCs w:val="20"/>
        </w:rPr>
      </w:pPr>
    </w:p>
    <w:p w:rsidR="00256783" w:rsidRPr="00216F62" w:rsidRDefault="00256783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 xml:space="preserve">Administração de Empresas </w:t>
      </w:r>
      <w:r w:rsidR="001D1B36" w:rsidRPr="00216F62">
        <w:rPr>
          <w:rFonts w:ascii="Arial" w:hAnsi="Arial" w:cs="Arial"/>
          <w:sz w:val="20"/>
          <w:szCs w:val="20"/>
        </w:rPr>
        <w:t xml:space="preserve">- </w:t>
      </w:r>
      <w:r w:rsidRPr="00216F62">
        <w:rPr>
          <w:rFonts w:ascii="Arial" w:hAnsi="Arial" w:cs="Arial"/>
          <w:sz w:val="20"/>
          <w:szCs w:val="20"/>
        </w:rPr>
        <w:t>ABED – Associação Bra</w:t>
      </w:r>
      <w:r w:rsidR="00216F62">
        <w:rPr>
          <w:rFonts w:ascii="Arial" w:hAnsi="Arial" w:cs="Arial"/>
          <w:sz w:val="20"/>
          <w:szCs w:val="20"/>
        </w:rPr>
        <w:t>sileira de Educação a Distância</w:t>
      </w:r>
    </w:p>
    <w:p w:rsidR="0062293F" w:rsidRPr="00216F62" w:rsidRDefault="0062293F" w:rsidP="00216F62">
      <w:pPr>
        <w:rPr>
          <w:rFonts w:ascii="Arial" w:hAnsi="Arial" w:cs="Arial"/>
          <w:sz w:val="20"/>
          <w:szCs w:val="20"/>
        </w:rPr>
      </w:pPr>
    </w:p>
    <w:p w:rsidR="0062293F" w:rsidRPr="00216F62" w:rsidRDefault="001D1B36" w:rsidP="00216F62">
      <w:pPr>
        <w:rPr>
          <w:rFonts w:ascii="Arial" w:hAnsi="Arial" w:cs="Arial"/>
          <w:sz w:val="20"/>
          <w:szCs w:val="20"/>
        </w:rPr>
      </w:pPr>
      <w:r w:rsidRPr="00216F62">
        <w:rPr>
          <w:rFonts w:ascii="Arial" w:hAnsi="Arial" w:cs="Arial"/>
          <w:sz w:val="20"/>
          <w:szCs w:val="20"/>
        </w:rPr>
        <w:t>Auxiliar de Logística Off Shore –</w:t>
      </w:r>
      <w:r w:rsidR="00216F62">
        <w:rPr>
          <w:rFonts w:ascii="Arial" w:hAnsi="Arial" w:cs="Arial"/>
          <w:sz w:val="20"/>
          <w:szCs w:val="20"/>
        </w:rPr>
        <w:t xml:space="preserve"> </w:t>
      </w:r>
      <w:r w:rsidRPr="00216F62">
        <w:rPr>
          <w:rFonts w:ascii="Arial" w:hAnsi="Arial" w:cs="Arial"/>
          <w:sz w:val="20"/>
          <w:szCs w:val="20"/>
        </w:rPr>
        <w:t>GigaPetro</w:t>
      </w:r>
    </w:p>
    <w:p w:rsidR="001D1B36" w:rsidRPr="00216F62" w:rsidRDefault="001D1B36" w:rsidP="00E94CA7">
      <w:pPr>
        <w:jc w:val="both"/>
        <w:rPr>
          <w:rFonts w:ascii="Arial" w:hAnsi="Arial" w:cs="Arial"/>
          <w:sz w:val="20"/>
          <w:szCs w:val="20"/>
        </w:rPr>
      </w:pPr>
    </w:p>
    <w:sectPr w:rsidR="001D1B36" w:rsidRPr="00216F62" w:rsidSect="00216F62">
      <w:headerReference w:type="default" r:id="rId8"/>
      <w:footerReference w:type="default" r:id="rId9"/>
      <w:pgSz w:w="11905" w:h="16838"/>
      <w:pgMar w:top="720" w:right="720" w:bottom="720" w:left="720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0F6" w:rsidRDefault="004410F6" w:rsidP="0074308E">
      <w:r>
        <w:separator/>
      </w:r>
    </w:p>
  </w:endnote>
  <w:endnote w:type="continuationSeparator" w:id="1">
    <w:p w:rsidR="004410F6" w:rsidRDefault="004410F6" w:rsidP="00743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08E" w:rsidRDefault="0074308E">
    <w:pPr>
      <w:tabs>
        <w:tab w:val="center" w:pos="4252"/>
        <w:tab w:val="right" w:pos="8504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0F6" w:rsidRDefault="004410F6" w:rsidP="0074308E">
      <w:r>
        <w:separator/>
      </w:r>
    </w:p>
  </w:footnote>
  <w:footnote w:type="continuationSeparator" w:id="1">
    <w:p w:rsidR="004410F6" w:rsidRDefault="004410F6" w:rsidP="00743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08E" w:rsidRDefault="0074308E">
    <w:pPr>
      <w:tabs>
        <w:tab w:val="center" w:pos="4252"/>
        <w:tab w:val="right" w:pos="8504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15048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74308E"/>
    <w:rsid w:val="00005324"/>
    <w:rsid w:val="00006215"/>
    <w:rsid w:val="00087490"/>
    <w:rsid w:val="000C208A"/>
    <w:rsid w:val="000D3E66"/>
    <w:rsid w:val="00107569"/>
    <w:rsid w:val="001D1B36"/>
    <w:rsid w:val="00214C0A"/>
    <w:rsid w:val="00216F62"/>
    <w:rsid w:val="00221646"/>
    <w:rsid w:val="00256783"/>
    <w:rsid w:val="00275F8A"/>
    <w:rsid w:val="00293416"/>
    <w:rsid w:val="002A173B"/>
    <w:rsid w:val="002C3A2D"/>
    <w:rsid w:val="002E30BA"/>
    <w:rsid w:val="003368A2"/>
    <w:rsid w:val="003478BF"/>
    <w:rsid w:val="003B4473"/>
    <w:rsid w:val="00400662"/>
    <w:rsid w:val="00412472"/>
    <w:rsid w:val="004410F6"/>
    <w:rsid w:val="004A162C"/>
    <w:rsid w:val="004F029C"/>
    <w:rsid w:val="004F02D0"/>
    <w:rsid w:val="005A1032"/>
    <w:rsid w:val="005C075D"/>
    <w:rsid w:val="00602FE6"/>
    <w:rsid w:val="0062293F"/>
    <w:rsid w:val="00686B23"/>
    <w:rsid w:val="006A458B"/>
    <w:rsid w:val="006B0EB1"/>
    <w:rsid w:val="006E244C"/>
    <w:rsid w:val="006F423D"/>
    <w:rsid w:val="007416EB"/>
    <w:rsid w:val="0074308E"/>
    <w:rsid w:val="007835B6"/>
    <w:rsid w:val="007A0DA3"/>
    <w:rsid w:val="008132D1"/>
    <w:rsid w:val="00865A0E"/>
    <w:rsid w:val="0087498C"/>
    <w:rsid w:val="0088691A"/>
    <w:rsid w:val="00897435"/>
    <w:rsid w:val="008B3871"/>
    <w:rsid w:val="008D6F18"/>
    <w:rsid w:val="00925BE6"/>
    <w:rsid w:val="00925DF0"/>
    <w:rsid w:val="00932DA4"/>
    <w:rsid w:val="009B1466"/>
    <w:rsid w:val="009B21E5"/>
    <w:rsid w:val="00A12756"/>
    <w:rsid w:val="00A35B0A"/>
    <w:rsid w:val="00A40480"/>
    <w:rsid w:val="00A9511B"/>
    <w:rsid w:val="00AE7E8D"/>
    <w:rsid w:val="00AF0BE5"/>
    <w:rsid w:val="00B038BD"/>
    <w:rsid w:val="00B35AAF"/>
    <w:rsid w:val="00B819BF"/>
    <w:rsid w:val="00BA55FC"/>
    <w:rsid w:val="00BC5444"/>
    <w:rsid w:val="00BF0533"/>
    <w:rsid w:val="00BF6C5A"/>
    <w:rsid w:val="00C843FC"/>
    <w:rsid w:val="00C85287"/>
    <w:rsid w:val="00C92398"/>
    <w:rsid w:val="00CA7F27"/>
    <w:rsid w:val="00CE6287"/>
    <w:rsid w:val="00D22CF9"/>
    <w:rsid w:val="00D314AD"/>
    <w:rsid w:val="00D57428"/>
    <w:rsid w:val="00D62120"/>
    <w:rsid w:val="00D80770"/>
    <w:rsid w:val="00D81AE2"/>
    <w:rsid w:val="00DE3C31"/>
    <w:rsid w:val="00E21143"/>
    <w:rsid w:val="00E90437"/>
    <w:rsid w:val="00E94CA7"/>
    <w:rsid w:val="00EB6A60"/>
    <w:rsid w:val="00EF5191"/>
    <w:rsid w:val="00F17A4E"/>
    <w:rsid w:val="00F6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F423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16F6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16F62"/>
    <w:rPr>
      <w:rFonts w:ascii="Times New Roman" w:hAnsi="Times New Roman"/>
      <w:kern w:val="28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16F62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216F62"/>
    <w:rPr>
      <w:rFonts w:ascii="Times New Roman" w:hAnsi="Times New Roman"/>
      <w:kern w:val="28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smaelrd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Links>
    <vt:vector size="6" baseType="variant"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mailto:ismaelrds@hotmail.com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Lizandra Oliveira</dc:creator>
  <cp:lastModifiedBy>CASA</cp:lastModifiedBy>
  <cp:revision>2</cp:revision>
  <dcterms:created xsi:type="dcterms:W3CDTF">2016-02-15T13:22:00Z</dcterms:created>
  <dcterms:modified xsi:type="dcterms:W3CDTF">2016-02-15T13:22:00Z</dcterms:modified>
</cp:coreProperties>
</file>