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4B" w:rsidRPr="0030794B" w:rsidRDefault="0030794B" w:rsidP="0030794B">
      <w:pPr>
        <w:rPr>
          <w:rFonts w:ascii="Verdana" w:hAnsi="Verdana"/>
          <w:sz w:val="40"/>
          <w:szCs w:val="40"/>
        </w:rPr>
      </w:pPr>
      <w:r w:rsidRPr="0030794B">
        <w:rPr>
          <w:rFonts w:ascii="Verdana" w:hAnsi="Verdana"/>
          <w:sz w:val="40"/>
          <w:szCs w:val="40"/>
        </w:rPr>
        <w:t>Elton Rafael da Rocha</w:t>
      </w:r>
    </w:p>
    <w:p w:rsidR="001638B8" w:rsidRDefault="001638B8" w:rsidP="002A42BB">
      <w:pPr>
        <w:spacing w:after="0"/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FD47B0">
        <w:rPr>
          <w:rFonts w:ascii="Verdana" w:hAnsi="Verdana"/>
        </w:rPr>
        <w:t>solteiro</w:t>
      </w:r>
      <w:r w:rsidRPr="001638B8">
        <w:rPr>
          <w:rFonts w:ascii="Verdana" w:hAnsi="Verdana"/>
        </w:rPr>
        <w:t xml:space="preserve">, </w:t>
      </w:r>
      <w:r w:rsidR="0030794B">
        <w:rPr>
          <w:rFonts w:ascii="Verdana" w:hAnsi="Verdana"/>
        </w:rPr>
        <w:t>28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30794B">
        <w:rPr>
          <w:rFonts w:ascii="Verdana" w:hAnsi="Verdana"/>
        </w:rPr>
        <w:t>Joaquim Antunes, 409</w:t>
      </w:r>
      <w:r>
        <w:rPr>
          <w:rFonts w:ascii="Verdana" w:hAnsi="Verdana"/>
        </w:rPr>
        <w:br/>
      </w:r>
      <w:r w:rsidR="00082F22">
        <w:rPr>
          <w:rFonts w:ascii="Verdana" w:hAnsi="Verdana"/>
        </w:rPr>
        <w:t xml:space="preserve">Bairro </w:t>
      </w:r>
      <w:r w:rsidR="0030794B">
        <w:rPr>
          <w:rFonts w:ascii="Verdana" w:hAnsi="Verdana"/>
        </w:rPr>
        <w:t>Pinheiros</w:t>
      </w:r>
      <w:r w:rsidR="00082F22"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t xml:space="preserve">– </w:t>
      </w:r>
      <w:r w:rsidR="0030794B">
        <w:rPr>
          <w:rFonts w:ascii="Verdana" w:hAnsi="Verdana"/>
        </w:rPr>
        <w:t xml:space="preserve">Otacílio Costa </w:t>
      </w:r>
      <w:r w:rsidRPr="001638B8">
        <w:rPr>
          <w:rFonts w:ascii="Verdana" w:hAnsi="Verdana"/>
        </w:rPr>
        <w:t xml:space="preserve">– </w:t>
      </w:r>
      <w:r w:rsidR="0030794B">
        <w:rPr>
          <w:rFonts w:ascii="Verdana" w:hAnsi="Verdana"/>
        </w:rPr>
        <w:t>SC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30794B">
        <w:rPr>
          <w:rFonts w:ascii="Verdana" w:hAnsi="Verdana"/>
        </w:rPr>
        <w:t>49</w:t>
      </w:r>
      <w:r w:rsidRPr="001638B8">
        <w:rPr>
          <w:rFonts w:ascii="Verdana" w:hAnsi="Verdana"/>
        </w:rPr>
        <w:t xml:space="preserve">) </w:t>
      </w:r>
      <w:r w:rsidR="00951D56">
        <w:rPr>
          <w:rFonts w:ascii="Verdana" w:hAnsi="Verdana"/>
        </w:rPr>
        <w:t>9960-5907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 xml:space="preserve">/ </w:t>
      </w:r>
      <w:r w:rsidR="008B2824">
        <w:rPr>
          <w:rFonts w:ascii="Verdana" w:hAnsi="Verdana"/>
        </w:rPr>
        <w:t>e</w:t>
      </w:r>
      <w:r w:rsidR="005B5FD3">
        <w:rPr>
          <w:rFonts w:ascii="Verdana" w:hAnsi="Verdana"/>
        </w:rPr>
        <w:t>-mail:</w:t>
      </w:r>
      <w:r w:rsidRPr="001638B8">
        <w:rPr>
          <w:rFonts w:ascii="Verdana" w:hAnsi="Verdana"/>
        </w:rPr>
        <w:t xml:space="preserve"> </w:t>
      </w:r>
      <w:r w:rsidR="0030794B">
        <w:rPr>
          <w:rFonts w:ascii="Verdana" w:hAnsi="Verdana"/>
        </w:rPr>
        <w:t>errocha85@yahoo.com.br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12284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ar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OZZqu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7F6267" w:rsidRDefault="007F6267" w:rsidP="007F6267">
      <w:pPr>
        <w:spacing w:after="0"/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DC7392">
      <w:pPr>
        <w:pStyle w:val="Seo"/>
        <w:jc w:val="both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12284C" w:rsidP="00DC7392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9" o:spid="_x0000_s1029" type="#_x0000_t32" style="position:absolute;left:0;text-align:left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s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uOF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NyLcbJ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1638B8" w:rsidRPr="002039BD" w:rsidRDefault="001638B8" w:rsidP="00DC7392">
      <w:pPr>
        <w:pStyle w:val="Seo"/>
        <w:jc w:val="both"/>
        <w:rPr>
          <w:rFonts w:ascii="Verdana" w:hAnsi="Verdana"/>
        </w:rPr>
      </w:pPr>
      <w:bookmarkStart w:id="0" w:name="_GoBack"/>
      <w:bookmarkEnd w:id="0"/>
    </w:p>
    <w:p w:rsidR="000959F9" w:rsidRPr="0030794B" w:rsidRDefault="000959F9" w:rsidP="0030794B">
      <w:pPr>
        <w:pStyle w:val="PargrafodaLista"/>
        <w:numPr>
          <w:ilvl w:val="0"/>
          <w:numId w:val="29"/>
        </w:numPr>
        <w:ind w:left="426" w:hanging="426"/>
        <w:rPr>
          <w:rFonts w:ascii="Verdana" w:hAnsi="Verdana"/>
        </w:rPr>
      </w:pPr>
      <w:r w:rsidRPr="0030794B">
        <w:rPr>
          <w:rFonts w:ascii="Verdana" w:hAnsi="Verdana"/>
        </w:rPr>
        <w:t xml:space="preserve">Engenharia </w:t>
      </w:r>
      <w:r w:rsidR="0030794B">
        <w:rPr>
          <w:rFonts w:ascii="Verdana" w:hAnsi="Verdana"/>
        </w:rPr>
        <w:t xml:space="preserve">Mecatrônica - </w:t>
      </w:r>
      <w:r w:rsidR="0030794B" w:rsidRPr="0030794B">
        <w:rPr>
          <w:rFonts w:ascii="Verdana" w:hAnsi="Verdana"/>
        </w:rPr>
        <w:t>Universidade do Contestado - 2012</w:t>
      </w:r>
    </w:p>
    <w:p w:rsidR="0030794B" w:rsidRPr="0030794B" w:rsidRDefault="0030794B" w:rsidP="0030794B">
      <w:pPr>
        <w:pStyle w:val="PargrafodaLista"/>
        <w:numPr>
          <w:ilvl w:val="0"/>
          <w:numId w:val="29"/>
        </w:numPr>
        <w:ind w:left="426" w:hanging="426"/>
        <w:rPr>
          <w:rFonts w:ascii="Verdana" w:hAnsi="Verdana"/>
        </w:rPr>
      </w:pPr>
      <w:r w:rsidRPr="0030794B">
        <w:rPr>
          <w:rFonts w:ascii="Verdana" w:hAnsi="Verdana"/>
        </w:rPr>
        <w:t>Técnico em Eletromecânica – SENAI - 2006</w:t>
      </w:r>
    </w:p>
    <w:p w:rsidR="00290DDD" w:rsidRDefault="00290DDD" w:rsidP="00DC7392">
      <w:pPr>
        <w:pStyle w:val="Seo"/>
        <w:jc w:val="both"/>
        <w:rPr>
          <w:rFonts w:ascii="Verdana" w:hAnsi="Verdana"/>
        </w:rPr>
      </w:pPr>
    </w:p>
    <w:p w:rsidR="00756035" w:rsidRDefault="00756035" w:rsidP="00DC7392">
      <w:pPr>
        <w:pStyle w:val="Seo"/>
        <w:jc w:val="both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12284C" w:rsidP="00DC7392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70" o:spid="_x0000_s1028" type="#_x0000_t32" style="position:absolute;left:0;text-align:left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E03236" w:rsidRPr="00E03236" w:rsidRDefault="00E03236" w:rsidP="00E03236">
      <w:pPr>
        <w:pStyle w:val="PargrafodaLista"/>
        <w:spacing w:after="0" w:line="240" w:lineRule="auto"/>
        <w:ind w:left="0"/>
        <w:jc w:val="both"/>
        <w:rPr>
          <w:rFonts w:ascii="Verdana" w:hAnsi="Verdana"/>
        </w:rPr>
      </w:pPr>
    </w:p>
    <w:p w:rsidR="0030794B" w:rsidRPr="00F03936" w:rsidRDefault="0030794B" w:rsidP="0030794B">
      <w:pPr>
        <w:numPr>
          <w:ilvl w:val="0"/>
          <w:numId w:val="28"/>
        </w:numPr>
        <w:tabs>
          <w:tab w:val="clear" w:pos="720"/>
          <w:tab w:val="num" w:pos="426"/>
          <w:tab w:val="left" w:pos="2580"/>
        </w:tabs>
        <w:spacing w:after="0"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>2013 – Klabin Papéis S.A</w:t>
      </w:r>
    </w:p>
    <w:p w:rsidR="0030794B" w:rsidRDefault="00290DDD" w:rsidP="0030794B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 xml:space="preserve">      </w:t>
      </w:r>
      <w:r w:rsidR="0030794B" w:rsidRPr="00F03936">
        <w:rPr>
          <w:rFonts w:ascii="Verdana" w:hAnsi="Verdana"/>
          <w:b/>
        </w:rPr>
        <w:t>Cargo:</w:t>
      </w:r>
      <w:r w:rsidR="0030794B" w:rsidRPr="00F03936">
        <w:rPr>
          <w:rFonts w:ascii="Verdana" w:hAnsi="Verdana"/>
        </w:rPr>
        <w:t xml:space="preserve"> Engenheiro Jr. de Manutenção.</w:t>
      </w:r>
    </w:p>
    <w:p w:rsid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>Principais atividades:</w:t>
      </w:r>
      <w:r>
        <w:rPr>
          <w:rFonts w:ascii="Verdana" w:hAnsi="Verdana"/>
        </w:rPr>
        <w:t xml:space="preserve"> </w:t>
      </w:r>
    </w:p>
    <w:p w:rsid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951D56" w:rsidRPr="00AB6A4D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AB6A4D">
        <w:rPr>
          <w:rFonts w:ascii="Verdana" w:hAnsi="Verdana" w:cs="Verdana"/>
          <w:color w:val="404040" w:themeColor="text1" w:themeTint="BF"/>
        </w:rPr>
        <w:t>MTBF – Mean Time Between Failure (Tempo médio entre falhas);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MTTR – Mean Time to Repare (Tempo médio para reparo);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Gestão de pessoas e líder de equipe;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Garantir a disponibilidade dos equipamentos da área fabril;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Definir e criar procedimentos, analisar falhas crônicas, estudos de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RCM, implantar e monitorar as técnicas preditivas (vibração,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termografia, ultrasom, etc.);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Auditar a execução de inspeções e manutenções,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desenvolvimento de novos fornecedores.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Abertura de Ordem de Investimento, aquisição, instalação e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encerramento;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Coleta de dados, estudo, planejamento, especificação;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Avaliação, monitoramento, parecer técnico, auditoria;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Pesquisa, desenvolvimento, análise, experimentação, ensaio,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divulgação técnica;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Padronização, mensuração, controle de qualidade;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Condução de equipe de instalação, montagem, operação, reparo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ou manutenção;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Programação e planejamento de manutenção;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Estimativa dos custos de manutenção e avaliação de alternativas;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Previsão de necessidades de peças sobresselentes;</w:t>
      </w:r>
    </w:p>
    <w:p w:rsid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1"/>
          <w:szCs w:val="21"/>
        </w:rPr>
      </w:pPr>
      <w:r w:rsidRPr="00951D56">
        <w:rPr>
          <w:rFonts w:ascii="Verdana" w:hAnsi="Verdana" w:cs="Verdana"/>
          <w:color w:val="404040" w:themeColor="text1" w:themeTint="BF"/>
        </w:rPr>
        <w:t>Avaliação das necessidades em termos de renovação de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equipamentos e estabelecimento de programas de renovação;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Controle de custos de manutenção;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Acompanhamento no projeto de biomassa e montagem de caldeira de força</w:t>
      </w:r>
      <w:r w:rsidRPr="00951D56">
        <w:rPr>
          <w:rFonts w:ascii="Verdana" w:hAnsi="Verdana" w:cs="Verdana"/>
          <w:color w:val="404040" w:themeColor="text1" w:themeTint="BF"/>
        </w:rPr>
        <w:t>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Identificação e reporte dos riscos em termos de segurança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lastRenderedPageBreak/>
        <w:t>associados à manutenção;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Avaliação das necessidades em termos de qualificação técnica e</w:t>
      </w:r>
    </w:p>
    <w:p w:rsidR="00951D56" w:rsidRPr="00951D56" w:rsidRDefault="00951D56" w:rsidP="00951D56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profissional do pessoal de manutenção;</w:t>
      </w:r>
    </w:p>
    <w:p w:rsidR="00951D56" w:rsidRDefault="00951D56" w:rsidP="00951D56">
      <w:pPr>
        <w:tabs>
          <w:tab w:val="num" w:pos="426"/>
          <w:tab w:val="left" w:pos="2580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951D56" w:rsidRDefault="00951D56" w:rsidP="00951D56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</w:p>
    <w:p w:rsidR="0030794B" w:rsidRPr="00F03936" w:rsidRDefault="0030794B" w:rsidP="00951D56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>2008/2012-Klabin Papéis S.A</w:t>
      </w:r>
    </w:p>
    <w:p w:rsidR="0030794B" w:rsidRDefault="00290DDD" w:rsidP="0030794B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 xml:space="preserve">      </w:t>
      </w:r>
      <w:r w:rsidR="0030794B" w:rsidRPr="00F03936">
        <w:rPr>
          <w:rFonts w:ascii="Verdana" w:hAnsi="Verdana"/>
          <w:b/>
        </w:rPr>
        <w:t>Cargo:</w:t>
      </w:r>
      <w:r w:rsidR="0030794B" w:rsidRPr="00F03936">
        <w:rPr>
          <w:rFonts w:ascii="Verdana" w:hAnsi="Verdana"/>
        </w:rPr>
        <w:t xml:space="preserve"> Inspetor de Manutenção II</w:t>
      </w:r>
    </w:p>
    <w:p w:rsidR="00951D56" w:rsidRPr="00951D56" w:rsidRDefault="00951D56" w:rsidP="0030794B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  <w:b/>
        </w:rPr>
      </w:pPr>
      <w:r w:rsidRPr="00951D56">
        <w:rPr>
          <w:rFonts w:ascii="Verdana" w:hAnsi="Verdana"/>
          <w:b/>
        </w:rPr>
        <w:t>Principais atividades: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Responsável pela execução de atividades de inspeção sensitiva,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preventiva, preditiva, cadastramento, atualização de fichas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técnicas, análise e criação de peças de reposição, registro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histórico de ocorrências em equipamentos e instalações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industriais, ultrasom, ensaio não destrutivo por líquido</w:t>
      </w:r>
    </w:p>
    <w:p w:rsidR="00951D56" w:rsidRPr="00951D56" w:rsidRDefault="00951D56" w:rsidP="00951D56">
      <w:pPr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penetrante, alinhamento de eixos, polias e balanceamento.</w:t>
      </w:r>
    </w:p>
    <w:p w:rsidR="00951D56" w:rsidRDefault="00951D56" w:rsidP="0030794B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</w:p>
    <w:p w:rsidR="00951D56" w:rsidRPr="00F03936" w:rsidRDefault="00951D56" w:rsidP="0030794B">
      <w:pPr>
        <w:tabs>
          <w:tab w:val="num" w:pos="426"/>
          <w:tab w:val="left" w:pos="2580"/>
        </w:tabs>
        <w:spacing w:line="360" w:lineRule="auto"/>
        <w:ind w:left="426" w:hanging="426"/>
        <w:rPr>
          <w:rFonts w:ascii="Verdana" w:hAnsi="Verdana"/>
        </w:rPr>
      </w:pPr>
    </w:p>
    <w:p w:rsidR="0030794B" w:rsidRPr="00F03936" w:rsidRDefault="0030794B" w:rsidP="0030794B">
      <w:pPr>
        <w:numPr>
          <w:ilvl w:val="0"/>
          <w:numId w:val="30"/>
        </w:numPr>
        <w:tabs>
          <w:tab w:val="clear" w:pos="720"/>
          <w:tab w:val="num" w:pos="426"/>
          <w:tab w:val="left" w:pos="2580"/>
        </w:tabs>
        <w:spacing w:after="0"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>2006-2008 - Klabin Papéis S.A</w:t>
      </w:r>
    </w:p>
    <w:p w:rsidR="0030794B" w:rsidRDefault="00290DDD" w:rsidP="0030794B">
      <w:pPr>
        <w:tabs>
          <w:tab w:val="num" w:pos="426"/>
          <w:tab w:val="num" w:pos="900"/>
          <w:tab w:val="left" w:pos="2580"/>
        </w:tabs>
        <w:spacing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 xml:space="preserve">      </w:t>
      </w:r>
      <w:r w:rsidR="0030794B" w:rsidRPr="00F03936">
        <w:rPr>
          <w:rFonts w:ascii="Verdana" w:hAnsi="Verdana"/>
          <w:b/>
        </w:rPr>
        <w:t>Cargo:</w:t>
      </w:r>
      <w:r w:rsidR="0030794B" w:rsidRPr="00F03936">
        <w:rPr>
          <w:rFonts w:ascii="Verdana" w:hAnsi="Verdana"/>
        </w:rPr>
        <w:t xml:space="preserve"> Operador de Recuperação I</w:t>
      </w:r>
    </w:p>
    <w:p w:rsidR="00951D56" w:rsidRDefault="00951D56" w:rsidP="0030794B">
      <w:pPr>
        <w:tabs>
          <w:tab w:val="num" w:pos="426"/>
          <w:tab w:val="num" w:pos="900"/>
          <w:tab w:val="left" w:pos="2580"/>
        </w:tabs>
        <w:spacing w:line="360" w:lineRule="auto"/>
        <w:ind w:left="426" w:hanging="426"/>
        <w:rPr>
          <w:rFonts w:ascii="Verdana" w:hAnsi="Verdana"/>
        </w:rPr>
      </w:pPr>
      <w:r>
        <w:rPr>
          <w:rFonts w:ascii="Verdana" w:hAnsi="Verdana"/>
          <w:b/>
        </w:rPr>
        <w:t>Principais atividades:</w:t>
      </w:r>
    </w:p>
    <w:p w:rsidR="00951D56" w:rsidRPr="00016B1A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</w:rPr>
      </w:pPr>
      <w:r w:rsidRPr="00016B1A">
        <w:rPr>
          <w:rFonts w:ascii="Verdana" w:hAnsi="Verdana" w:cs="Verdana"/>
          <w:sz w:val="21"/>
          <w:szCs w:val="21"/>
        </w:rPr>
        <w:t>Responsável pela solução dos problemas encontrados na</w:t>
      </w:r>
    </w:p>
    <w:p w:rsidR="00951D56" w:rsidRPr="00016B1A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</w:rPr>
      </w:pPr>
      <w:r w:rsidRPr="00016B1A">
        <w:rPr>
          <w:rFonts w:ascii="Verdana" w:hAnsi="Verdana" w:cs="Verdana"/>
          <w:sz w:val="21"/>
          <w:szCs w:val="21"/>
        </w:rPr>
        <w:t>produção buscando manter a qualidade do processo, envolvendo</w:t>
      </w:r>
    </w:p>
    <w:p w:rsidR="00951D56" w:rsidRPr="00016B1A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</w:rPr>
      </w:pPr>
      <w:r w:rsidRPr="00016B1A">
        <w:rPr>
          <w:rFonts w:ascii="Verdana" w:hAnsi="Verdana" w:cs="Verdana"/>
          <w:sz w:val="21"/>
          <w:szCs w:val="21"/>
        </w:rPr>
        <w:t>as áreas de Forno de Cal, Evaporação e Caldeira de Recuperação.</w:t>
      </w:r>
    </w:p>
    <w:p w:rsid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</w:rPr>
      </w:pPr>
    </w:p>
    <w:p w:rsidR="00951D56" w:rsidRPr="00F03936" w:rsidRDefault="00951D56" w:rsidP="0030794B">
      <w:pPr>
        <w:tabs>
          <w:tab w:val="num" w:pos="426"/>
          <w:tab w:val="num" w:pos="900"/>
          <w:tab w:val="left" w:pos="2580"/>
        </w:tabs>
        <w:spacing w:line="360" w:lineRule="auto"/>
        <w:ind w:left="426" w:hanging="426"/>
        <w:rPr>
          <w:rFonts w:ascii="Verdana" w:hAnsi="Verdana"/>
        </w:rPr>
      </w:pPr>
    </w:p>
    <w:p w:rsidR="0030794B" w:rsidRPr="00F03936" w:rsidRDefault="0030794B" w:rsidP="0030794B">
      <w:pPr>
        <w:numPr>
          <w:ilvl w:val="0"/>
          <w:numId w:val="30"/>
        </w:numPr>
        <w:tabs>
          <w:tab w:val="clear" w:pos="720"/>
          <w:tab w:val="num" w:pos="426"/>
          <w:tab w:val="num" w:pos="900"/>
        </w:tabs>
        <w:spacing w:after="0"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>2005 - Klabin Papéis S.A</w:t>
      </w:r>
    </w:p>
    <w:p w:rsidR="0030794B" w:rsidRDefault="00290DDD" w:rsidP="0030794B">
      <w:pPr>
        <w:tabs>
          <w:tab w:val="num" w:pos="426"/>
        </w:tabs>
        <w:spacing w:line="360" w:lineRule="auto"/>
        <w:ind w:left="426" w:hanging="426"/>
        <w:rPr>
          <w:rFonts w:ascii="Verdana" w:hAnsi="Verdana"/>
        </w:rPr>
      </w:pPr>
      <w:r w:rsidRPr="00F03936">
        <w:rPr>
          <w:rFonts w:ascii="Verdana" w:hAnsi="Verdana"/>
        </w:rPr>
        <w:t xml:space="preserve">      </w:t>
      </w:r>
      <w:r w:rsidR="0030794B" w:rsidRPr="00F03936">
        <w:rPr>
          <w:rFonts w:ascii="Verdana" w:hAnsi="Verdana"/>
          <w:b/>
        </w:rPr>
        <w:t>Cargo:</w:t>
      </w:r>
      <w:r w:rsidR="0030794B" w:rsidRPr="00F03936">
        <w:rPr>
          <w:rFonts w:ascii="Verdana" w:hAnsi="Verdana"/>
        </w:rPr>
        <w:t xml:space="preserve"> Estagiário Eletricista</w:t>
      </w:r>
    </w:p>
    <w:p w:rsidR="00951D56" w:rsidRPr="00951D56" w:rsidRDefault="00951D56" w:rsidP="0030794B">
      <w:pPr>
        <w:tabs>
          <w:tab w:val="num" w:pos="426"/>
        </w:tabs>
        <w:spacing w:line="360" w:lineRule="auto"/>
        <w:ind w:left="426" w:hanging="426"/>
        <w:rPr>
          <w:rFonts w:ascii="Verdana" w:hAnsi="Verdana"/>
          <w:b/>
        </w:rPr>
      </w:pPr>
      <w:r w:rsidRPr="00951D56">
        <w:rPr>
          <w:rFonts w:ascii="Verdana" w:hAnsi="Verdana"/>
          <w:b/>
        </w:rPr>
        <w:t>Principais atividades: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Responsável pelo auxílio na manutenção em equipamentos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elétricos; Substituição e fechamento de motores elétricos;</w:t>
      </w:r>
    </w:p>
    <w:p w:rsidR="00951D56" w:rsidRPr="00951D56" w:rsidRDefault="00951D56" w:rsidP="00951D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Instalação e programação de chaves soft-starter e Inversores de</w:t>
      </w:r>
    </w:p>
    <w:p w:rsidR="00951D56" w:rsidRPr="00951D56" w:rsidRDefault="00951D56" w:rsidP="00951D56">
      <w:pPr>
        <w:rPr>
          <w:rFonts w:ascii="Verdana" w:hAnsi="Verdana" w:cs="Verdana"/>
          <w:color w:val="404040" w:themeColor="text1" w:themeTint="BF"/>
        </w:rPr>
      </w:pPr>
      <w:r w:rsidRPr="00951D56">
        <w:rPr>
          <w:rFonts w:ascii="Verdana" w:hAnsi="Verdana" w:cs="Verdana"/>
          <w:color w:val="404040" w:themeColor="text1" w:themeTint="BF"/>
        </w:rPr>
        <w:t>frequência;</w:t>
      </w:r>
    </w:p>
    <w:p w:rsidR="00951D56" w:rsidRDefault="00951D56" w:rsidP="0030794B">
      <w:pPr>
        <w:tabs>
          <w:tab w:val="num" w:pos="426"/>
        </w:tabs>
        <w:spacing w:line="360" w:lineRule="auto"/>
        <w:ind w:left="426" w:hanging="426"/>
        <w:rPr>
          <w:rFonts w:ascii="Verdana" w:hAnsi="Verdana"/>
        </w:rPr>
      </w:pPr>
    </w:p>
    <w:p w:rsidR="0081749F" w:rsidRDefault="0081749F" w:rsidP="0081749F">
      <w:pPr>
        <w:pStyle w:val="Seo"/>
        <w:spacing w:before="0"/>
        <w:jc w:val="both"/>
        <w:rPr>
          <w:rFonts w:ascii="Verdana" w:hAnsi="Verdana"/>
        </w:rPr>
      </w:pPr>
    </w:p>
    <w:p w:rsidR="0044343B" w:rsidRDefault="0044343B" w:rsidP="0081749F">
      <w:pPr>
        <w:pStyle w:val="Seo"/>
        <w:spacing w:before="0"/>
        <w:jc w:val="both"/>
        <w:rPr>
          <w:rFonts w:ascii="Verdana" w:hAnsi="Verdana"/>
        </w:rPr>
      </w:pPr>
    </w:p>
    <w:p w:rsidR="0044343B" w:rsidRDefault="0044343B" w:rsidP="0081749F">
      <w:pPr>
        <w:pStyle w:val="Seo"/>
        <w:spacing w:before="0"/>
        <w:jc w:val="both"/>
        <w:rPr>
          <w:rFonts w:ascii="Verdana" w:hAnsi="Verdana"/>
        </w:rPr>
      </w:pPr>
    </w:p>
    <w:p w:rsidR="00756035" w:rsidRDefault="00756035" w:rsidP="0081749F">
      <w:pPr>
        <w:pStyle w:val="Seo"/>
        <w:spacing w:before="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INFORMAÇÕES ADICIONAIS</w:t>
      </w:r>
    </w:p>
    <w:p w:rsidR="00756035" w:rsidRDefault="0012284C" w:rsidP="00DC7392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73" o:spid="_x0000_s1027" type="#_x0000_t32" style="position:absolute;left:0;text-align:left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FA3990" w:rsidRPr="002039BD" w:rsidRDefault="00FA3990" w:rsidP="00DC7392">
      <w:pPr>
        <w:pStyle w:val="Seo"/>
        <w:jc w:val="both"/>
        <w:rPr>
          <w:rFonts w:ascii="Verdana" w:hAnsi="Verdana"/>
        </w:rPr>
      </w:pPr>
    </w:p>
    <w:p w:rsidR="0030794B" w:rsidRPr="0030794B" w:rsidRDefault="0030794B" w:rsidP="0030794B">
      <w:pPr>
        <w:pStyle w:val="PargrafodaLista"/>
        <w:numPr>
          <w:ilvl w:val="0"/>
          <w:numId w:val="30"/>
        </w:numPr>
        <w:tabs>
          <w:tab w:val="clear" w:pos="720"/>
          <w:tab w:val="num" w:pos="426"/>
        </w:tabs>
        <w:ind w:hanging="720"/>
        <w:rPr>
          <w:rFonts w:ascii="Verdana" w:hAnsi="Verdana"/>
        </w:rPr>
      </w:pPr>
      <w:r w:rsidRPr="0030794B">
        <w:rPr>
          <w:rFonts w:ascii="Verdana" w:hAnsi="Verdana"/>
        </w:rPr>
        <w:t>Experiência no exterior - Vancouver – Canadá, 4 meses – 2011</w:t>
      </w:r>
    </w:p>
    <w:p w:rsidR="0030794B" w:rsidRPr="00951D56" w:rsidRDefault="0030794B" w:rsidP="0030794B">
      <w:pPr>
        <w:pStyle w:val="PargrafodaLista"/>
        <w:numPr>
          <w:ilvl w:val="0"/>
          <w:numId w:val="30"/>
        </w:numPr>
        <w:tabs>
          <w:tab w:val="clear" w:pos="720"/>
          <w:tab w:val="num" w:pos="426"/>
          <w:tab w:val="num" w:pos="1080"/>
        </w:tabs>
        <w:ind w:hanging="720"/>
        <w:rPr>
          <w:rFonts w:ascii="Verdana" w:hAnsi="Verdana"/>
          <w:lang w:val="en-US"/>
        </w:rPr>
      </w:pPr>
      <w:r w:rsidRPr="00951D56">
        <w:rPr>
          <w:rFonts w:ascii="Verdana" w:hAnsi="Verdana"/>
          <w:lang w:val="en-US"/>
        </w:rPr>
        <w:t xml:space="preserve">Inglês – fluente (Van West College) 2011 </w:t>
      </w:r>
    </w:p>
    <w:p w:rsidR="0030794B" w:rsidRPr="0030794B" w:rsidRDefault="0030794B" w:rsidP="0030794B">
      <w:pPr>
        <w:pStyle w:val="PargrafodaLista"/>
        <w:numPr>
          <w:ilvl w:val="0"/>
          <w:numId w:val="30"/>
        </w:numPr>
        <w:tabs>
          <w:tab w:val="clear" w:pos="720"/>
          <w:tab w:val="num" w:pos="426"/>
          <w:tab w:val="num" w:pos="1080"/>
        </w:tabs>
        <w:ind w:hanging="720"/>
        <w:rPr>
          <w:rFonts w:ascii="Verdana" w:hAnsi="Verdana"/>
        </w:rPr>
      </w:pPr>
      <w:r w:rsidRPr="0030794B">
        <w:rPr>
          <w:rFonts w:ascii="Verdana" w:hAnsi="Verdana"/>
        </w:rPr>
        <w:t xml:space="preserve">Estágio de 1 mês na empresa Frontier Power Products – Vancouver – Canadá, na área de Engenharia de Manutenção </w:t>
      </w:r>
    </w:p>
    <w:p w:rsidR="0030794B" w:rsidRPr="0030794B" w:rsidRDefault="0030794B" w:rsidP="0030794B">
      <w:pPr>
        <w:pStyle w:val="PargrafodaLista"/>
        <w:numPr>
          <w:ilvl w:val="0"/>
          <w:numId w:val="30"/>
        </w:numPr>
        <w:tabs>
          <w:tab w:val="clear" w:pos="720"/>
          <w:tab w:val="num" w:pos="426"/>
          <w:tab w:val="num" w:pos="1080"/>
        </w:tabs>
        <w:ind w:hanging="720"/>
        <w:rPr>
          <w:rFonts w:ascii="Verdana" w:hAnsi="Verdana"/>
        </w:rPr>
      </w:pPr>
      <w:r w:rsidRPr="0030794B">
        <w:rPr>
          <w:rFonts w:ascii="Verdana" w:hAnsi="Verdana"/>
        </w:rPr>
        <w:t>Participação do Time Interno de Melhoria (TIM52) Redução de Consumo de Óleo nas Unidades Hidráulicas, alcançando a meta em 50% (julho 2010).</w:t>
      </w:r>
    </w:p>
    <w:p w:rsidR="0030794B" w:rsidRPr="0030794B" w:rsidRDefault="0030794B" w:rsidP="0030794B">
      <w:pPr>
        <w:pStyle w:val="PargrafodaLista"/>
        <w:numPr>
          <w:ilvl w:val="0"/>
          <w:numId w:val="30"/>
        </w:numPr>
        <w:tabs>
          <w:tab w:val="clear" w:pos="720"/>
          <w:tab w:val="num" w:pos="426"/>
          <w:tab w:val="num" w:pos="1080"/>
        </w:tabs>
        <w:ind w:hanging="720"/>
        <w:rPr>
          <w:rFonts w:ascii="Verdana" w:hAnsi="Verdana"/>
        </w:rPr>
      </w:pPr>
      <w:r w:rsidRPr="0030794B">
        <w:rPr>
          <w:rFonts w:ascii="Verdana" w:hAnsi="Verdana"/>
        </w:rPr>
        <w:t>Líder do Grupo de Segurança de Manutenção (GSM) 2012 à 2013.</w:t>
      </w:r>
    </w:p>
    <w:p w:rsidR="00487A7F" w:rsidRPr="005657D9" w:rsidRDefault="00487A7F" w:rsidP="0030794B">
      <w:pPr>
        <w:tabs>
          <w:tab w:val="num" w:pos="426"/>
        </w:tabs>
        <w:ind w:hanging="720"/>
        <w:rPr>
          <w:rFonts w:ascii="Verdana" w:hAnsi="Verdana"/>
        </w:rPr>
      </w:pPr>
    </w:p>
    <w:p w:rsidR="009C3B99" w:rsidRPr="0030794B" w:rsidRDefault="009C3B99" w:rsidP="0030794B">
      <w:pPr>
        <w:tabs>
          <w:tab w:val="num" w:pos="426"/>
        </w:tabs>
        <w:ind w:hanging="720"/>
        <w:rPr>
          <w:rFonts w:ascii="Verdana" w:hAnsi="Verdana"/>
        </w:rPr>
      </w:pPr>
    </w:p>
    <w:sectPr w:rsidR="009C3B99" w:rsidRPr="0030794B" w:rsidSect="00290DDD">
      <w:headerReference w:type="default" r:id="rId8"/>
      <w:footerReference w:type="default" r:id="rId9"/>
      <w:pgSz w:w="11907" w:h="16839" w:code="9"/>
      <w:pgMar w:top="1417" w:right="1701" w:bottom="1417" w:left="1701" w:header="709" w:footer="113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D3D" w:rsidRDefault="005F3D3D">
      <w:r>
        <w:separator/>
      </w:r>
    </w:p>
  </w:endnote>
  <w:endnote w:type="continuationSeparator" w:id="0">
    <w:p w:rsidR="005F3D3D" w:rsidRDefault="005F3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D3D" w:rsidRDefault="005F3D3D">
      <w:r>
        <w:separator/>
      </w:r>
    </w:p>
  </w:footnote>
  <w:footnote w:type="continuationSeparator" w:id="0">
    <w:p w:rsidR="005F3D3D" w:rsidRDefault="005F3D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1C0471D0"/>
    <w:multiLevelType w:val="hybridMultilevel"/>
    <w:tmpl w:val="4704C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971FA9"/>
    <w:multiLevelType w:val="hybridMultilevel"/>
    <w:tmpl w:val="A1CA67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>
    <w:nsid w:val="2CCB10FE"/>
    <w:multiLevelType w:val="hybridMultilevel"/>
    <w:tmpl w:val="3E48B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0F448A"/>
    <w:multiLevelType w:val="hybridMultilevel"/>
    <w:tmpl w:val="50B22B7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90414"/>
    <w:multiLevelType w:val="hybridMultilevel"/>
    <w:tmpl w:val="3A948A12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5"/>
  </w:num>
  <w:num w:numId="25">
    <w:abstractNumId w:val="10"/>
  </w:num>
  <w:num w:numId="26">
    <w:abstractNumId w:val="18"/>
  </w:num>
  <w:num w:numId="27">
    <w:abstractNumId w:val="20"/>
  </w:num>
  <w:num w:numId="28">
    <w:abstractNumId w:val="21"/>
  </w:num>
  <w:num w:numId="29">
    <w:abstractNumId w:val="16"/>
  </w:num>
  <w:num w:numId="30">
    <w:abstractNumId w:val="14"/>
  </w:num>
  <w:num w:numId="31">
    <w:abstractNumId w:val="13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1266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24AAB"/>
    <w:rsid w:val="00082F22"/>
    <w:rsid w:val="00086EF0"/>
    <w:rsid w:val="000959F9"/>
    <w:rsid w:val="000A0939"/>
    <w:rsid w:val="000A0A74"/>
    <w:rsid w:val="000C5579"/>
    <w:rsid w:val="000F241A"/>
    <w:rsid w:val="00103603"/>
    <w:rsid w:val="0012284C"/>
    <w:rsid w:val="00124D7F"/>
    <w:rsid w:val="001638B8"/>
    <w:rsid w:val="00163F2A"/>
    <w:rsid w:val="0017601C"/>
    <w:rsid w:val="00186C42"/>
    <w:rsid w:val="001B01C7"/>
    <w:rsid w:val="002039BD"/>
    <w:rsid w:val="002703F4"/>
    <w:rsid w:val="00290DDD"/>
    <w:rsid w:val="002A42BB"/>
    <w:rsid w:val="002C68EC"/>
    <w:rsid w:val="0030794B"/>
    <w:rsid w:val="00337D7A"/>
    <w:rsid w:val="00353278"/>
    <w:rsid w:val="00382F84"/>
    <w:rsid w:val="00425BD6"/>
    <w:rsid w:val="00431B5F"/>
    <w:rsid w:val="0044343B"/>
    <w:rsid w:val="00487A7F"/>
    <w:rsid w:val="00492CC8"/>
    <w:rsid w:val="005657D9"/>
    <w:rsid w:val="00597019"/>
    <w:rsid w:val="005A5FF4"/>
    <w:rsid w:val="005B5FD3"/>
    <w:rsid w:val="005E5F8A"/>
    <w:rsid w:val="005E6BFC"/>
    <w:rsid w:val="005F3D3D"/>
    <w:rsid w:val="00600801"/>
    <w:rsid w:val="00677F44"/>
    <w:rsid w:val="00697187"/>
    <w:rsid w:val="006C7D25"/>
    <w:rsid w:val="006D14E8"/>
    <w:rsid w:val="006D3AEF"/>
    <w:rsid w:val="006F107C"/>
    <w:rsid w:val="00741D6E"/>
    <w:rsid w:val="00756035"/>
    <w:rsid w:val="00795595"/>
    <w:rsid w:val="00796247"/>
    <w:rsid w:val="007D0C85"/>
    <w:rsid w:val="007F6267"/>
    <w:rsid w:val="0081749F"/>
    <w:rsid w:val="0084125C"/>
    <w:rsid w:val="008536B1"/>
    <w:rsid w:val="0085456D"/>
    <w:rsid w:val="00855619"/>
    <w:rsid w:val="008B2824"/>
    <w:rsid w:val="008C14AD"/>
    <w:rsid w:val="008D2697"/>
    <w:rsid w:val="00921065"/>
    <w:rsid w:val="00936AD6"/>
    <w:rsid w:val="00951D56"/>
    <w:rsid w:val="00975730"/>
    <w:rsid w:val="009840AB"/>
    <w:rsid w:val="009967CD"/>
    <w:rsid w:val="009A5901"/>
    <w:rsid w:val="009C3B99"/>
    <w:rsid w:val="009C5ECD"/>
    <w:rsid w:val="009C75BC"/>
    <w:rsid w:val="00A17348"/>
    <w:rsid w:val="00A25642"/>
    <w:rsid w:val="00A25CF8"/>
    <w:rsid w:val="00A941CB"/>
    <w:rsid w:val="00A96AE0"/>
    <w:rsid w:val="00AB6A4D"/>
    <w:rsid w:val="00AD2B8A"/>
    <w:rsid w:val="00AD67C5"/>
    <w:rsid w:val="00B0369C"/>
    <w:rsid w:val="00B12E13"/>
    <w:rsid w:val="00B30D63"/>
    <w:rsid w:val="00B501EE"/>
    <w:rsid w:val="00B51FD4"/>
    <w:rsid w:val="00B60883"/>
    <w:rsid w:val="00B67510"/>
    <w:rsid w:val="00BE7184"/>
    <w:rsid w:val="00C17BB5"/>
    <w:rsid w:val="00C2431A"/>
    <w:rsid w:val="00C35505"/>
    <w:rsid w:val="00C35BAB"/>
    <w:rsid w:val="00C8661E"/>
    <w:rsid w:val="00C91C92"/>
    <w:rsid w:val="00CA6E49"/>
    <w:rsid w:val="00CA7992"/>
    <w:rsid w:val="00CB7409"/>
    <w:rsid w:val="00CC21DB"/>
    <w:rsid w:val="00D5503A"/>
    <w:rsid w:val="00D97166"/>
    <w:rsid w:val="00DA4D8A"/>
    <w:rsid w:val="00DC7392"/>
    <w:rsid w:val="00DD3E78"/>
    <w:rsid w:val="00E03236"/>
    <w:rsid w:val="00E2073E"/>
    <w:rsid w:val="00E9092E"/>
    <w:rsid w:val="00E97EAD"/>
    <w:rsid w:val="00ED33C0"/>
    <w:rsid w:val="00ED5E55"/>
    <w:rsid w:val="00F00F46"/>
    <w:rsid w:val="00F03936"/>
    <w:rsid w:val="00F26226"/>
    <w:rsid w:val="00F65D82"/>
    <w:rsid w:val="00F74C95"/>
    <w:rsid w:val="00F95096"/>
    <w:rsid w:val="00FA3990"/>
    <w:rsid w:val="00FA7D4D"/>
    <w:rsid w:val="00FD47B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5" type="connector" idref="#AutoShape 169"/>
        <o:r id="V:Rule6" type="connector" idref="#AutoShape 170"/>
        <o:r id="V:Rule7" type="connector" idref="#AutoShape 160"/>
        <o:r id="V:Rule8" type="connector" idref="#AutoShape 17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3</Pages>
  <Words>510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Cliente</cp:lastModifiedBy>
  <cp:revision>5</cp:revision>
  <dcterms:created xsi:type="dcterms:W3CDTF">2014-01-21T21:28:00Z</dcterms:created>
  <dcterms:modified xsi:type="dcterms:W3CDTF">2014-01-27T23:54:00Z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