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23" w:rsidRPr="00EE3157" w:rsidRDefault="00CE0923" w:rsidP="00F30791">
      <w:pPr>
        <w:pBdr>
          <w:bottom w:val="single" w:sz="8" w:space="4" w:color="4F81BD"/>
        </w:pBdr>
        <w:spacing w:after="300" w:line="240" w:lineRule="auto"/>
        <w:contextualSpacing/>
        <w:rPr>
          <w:rFonts w:ascii="Cambria" w:hAnsi="Cambria"/>
          <w:color w:val="17365D"/>
          <w:spacing w:val="5"/>
          <w:kern w:val="28"/>
          <w:sz w:val="24"/>
          <w:szCs w:val="24"/>
          <w:lang w:eastAsia="pt-BR"/>
        </w:rPr>
      </w:pPr>
    </w:p>
    <w:p w:rsidR="004D652D" w:rsidRPr="00BA0750" w:rsidRDefault="004D652D" w:rsidP="00F30791">
      <w:pPr>
        <w:pBdr>
          <w:bottom w:val="single" w:sz="8" w:space="4" w:color="4F81BD"/>
        </w:pBdr>
        <w:spacing w:after="300" w:line="240" w:lineRule="auto"/>
        <w:contextualSpacing/>
        <w:rPr>
          <w:rFonts w:ascii="Cambria" w:hAnsi="Cambria"/>
          <w:b/>
          <w:color w:val="17365D"/>
          <w:spacing w:val="5"/>
          <w:kern w:val="28"/>
          <w:sz w:val="48"/>
          <w:szCs w:val="48"/>
          <w:lang w:eastAsia="pt-BR"/>
        </w:rPr>
      </w:pPr>
      <w:r w:rsidRPr="00BA0750">
        <w:rPr>
          <w:rFonts w:ascii="Cambria" w:hAnsi="Cambria"/>
          <w:color w:val="17365D"/>
          <w:spacing w:val="5"/>
          <w:kern w:val="28"/>
          <w:sz w:val="48"/>
          <w:szCs w:val="48"/>
          <w:lang w:eastAsia="pt-BR"/>
        </w:rPr>
        <w:t>Geder Müller Bernardo</w:t>
      </w:r>
    </w:p>
    <w:p w:rsidR="00F72E02" w:rsidRPr="00CE0923" w:rsidRDefault="00E851D2" w:rsidP="00F30791">
      <w:pPr>
        <w:pBdr>
          <w:bottom w:val="single" w:sz="8" w:space="4" w:color="4F81BD"/>
        </w:pBdr>
        <w:spacing w:after="300" w:line="240" w:lineRule="auto"/>
        <w:contextualSpacing/>
        <w:rPr>
          <w:rFonts w:ascii="Cambria" w:hAnsi="Cambria"/>
          <w:color w:val="17365D"/>
          <w:spacing w:val="5"/>
          <w:kern w:val="28"/>
          <w:sz w:val="28"/>
          <w:szCs w:val="28"/>
          <w:lang w:eastAsia="pt-BR"/>
        </w:rPr>
      </w:pPr>
      <w:r>
        <w:rPr>
          <w:rFonts w:ascii="Cambria" w:hAnsi="Cambria"/>
          <w:color w:val="17365D"/>
          <w:spacing w:val="5"/>
          <w:kern w:val="28"/>
          <w:sz w:val="28"/>
          <w:szCs w:val="28"/>
          <w:lang w:eastAsia="pt-BR"/>
        </w:rPr>
        <w:t xml:space="preserve">Avenida Julio Renner 570, </w:t>
      </w:r>
      <w:proofErr w:type="spellStart"/>
      <w:r>
        <w:rPr>
          <w:rFonts w:ascii="Cambria" w:hAnsi="Cambria"/>
          <w:color w:val="17365D"/>
          <w:spacing w:val="5"/>
          <w:kern w:val="28"/>
          <w:sz w:val="28"/>
          <w:szCs w:val="28"/>
          <w:lang w:eastAsia="pt-BR"/>
        </w:rPr>
        <w:t>Timbaúva</w:t>
      </w:r>
      <w:proofErr w:type="spellEnd"/>
      <w:r>
        <w:rPr>
          <w:rFonts w:ascii="Cambria" w:hAnsi="Cambria"/>
          <w:color w:val="17365D"/>
          <w:spacing w:val="5"/>
          <w:kern w:val="28"/>
          <w:sz w:val="28"/>
          <w:szCs w:val="28"/>
          <w:lang w:eastAsia="pt-BR"/>
        </w:rPr>
        <w:t xml:space="preserve"> - Montenegro RS</w:t>
      </w:r>
    </w:p>
    <w:p w:rsidR="004D652D" w:rsidRPr="00CE0923" w:rsidRDefault="002A3116" w:rsidP="00F30791">
      <w:pPr>
        <w:pBdr>
          <w:bottom w:val="single" w:sz="8" w:space="4" w:color="4F81BD"/>
        </w:pBdr>
        <w:spacing w:after="300" w:line="240" w:lineRule="auto"/>
        <w:contextualSpacing/>
        <w:rPr>
          <w:rFonts w:ascii="Cambria" w:hAnsi="Cambria"/>
          <w:color w:val="17365D"/>
          <w:spacing w:val="5"/>
          <w:kern w:val="28"/>
          <w:sz w:val="28"/>
          <w:szCs w:val="28"/>
          <w:lang w:eastAsia="pt-BR"/>
        </w:rPr>
      </w:pPr>
      <w:r w:rsidRPr="00CE0923">
        <w:rPr>
          <w:rFonts w:ascii="Cambria" w:hAnsi="Cambria"/>
          <w:color w:val="17365D"/>
          <w:spacing w:val="5"/>
          <w:kern w:val="28"/>
          <w:sz w:val="28"/>
          <w:szCs w:val="28"/>
          <w:lang w:eastAsia="pt-BR"/>
        </w:rPr>
        <w:t>Celular</w:t>
      </w:r>
      <w:r w:rsidR="003B5038" w:rsidRPr="00CE0923">
        <w:rPr>
          <w:rFonts w:ascii="Cambria" w:hAnsi="Cambria"/>
          <w:color w:val="17365D"/>
          <w:spacing w:val="5"/>
          <w:kern w:val="28"/>
          <w:sz w:val="28"/>
          <w:szCs w:val="28"/>
          <w:lang w:eastAsia="pt-BR"/>
        </w:rPr>
        <w:t xml:space="preserve">: </w:t>
      </w:r>
      <w:r w:rsidR="00F72E02">
        <w:rPr>
          <w:rFonts w:ascii="Cambria" w:hAnsi="Cambria"/>
          <w:color w:val="17365D"/>
          <w:spacing w:val="5"/>
          <w:kern w:val="28"/>
          <w:sz w:val="28"/>
          <w:szCs w:val="28"/>
          <w:lang w:eastAsia="pt-BR"/>
        </w:rPr>
        <w:t>OI (51</w:t>
      </w:r>
      <w:r w:rsidR="00021A7D" w:rsidRPr="00CE0923">
        <w:rPr>
          <w:rFonts w:ascii="Cambria" w:hAnsi="Cambria"/>
          <w:color w:val="17365D"/>
          <w:spacing w:val="5"/>
          <w:kern w:val="28"/>
          <w:sz w:val="28"/>
          <w:szCs w:val="28"/>
          <w:lang w:eastAsia="pt-BR"/>
        </w:rPr>
        <w:t xml:space="preserve">) </w:t>
      </w:r>
      <w:r w:rsidR="00F72E02">
        <w:rPr>
          <w:rFonts w:ascii="Cambria" w:hAnsi="Cambria"/>
          <w:color w:val="17365D"/>
          <w:spacing w:val="5"/>
          <w:kern w:val="28"/>
          <w:sz w:val="28"/>
          <w:szCs w:val="28"/>
          <w:lang w:eastAsia="pt-BR"/>
        </w:rPr>
        <w:t>8540-4420</w:t>
      </w:r>
      <w:r w:rsidR="00E851D2">
        <w:rPr>
          <w:rFonts w:ascii="Cambria" w:hAnsi="Cambria"/>
          <w:color w:val="17365D"/>
          <w:spacing w:val="5"/>
          <w:kern w:val="28"/>
          <w:sz w:val="28"/>
          <w:szCs w:val="28"/>
          <w:lang w:eastAsia="pt-BR"/>
        </w:rPr>
        <w:t xml:space="preserve"> TIM (51)8124-9480</w:t>
      </w:r>
    </w:p>
    <w:p w:rsidR="004D652D" w:rsidRPr="00CE0923" w:rsidRDefault="004D652D" w:rsidP="00F30791">
      <w:pPr>
        <w:pBdr>
          <w:bottom w:val="single" w:sz="8" w:space="4" w:color="4F81BD"/>
        </w:pBdr>
        <w:spacing w:after="300" w:line="240" w:lineRule="auto"/>
        <w:contextualSpacing/>
        <w:rPr>
          <w:rFonts w:ascii="Cambria" w:hAnsi="Cambria"/>
          <w:color w:val="17365D"/>
          <w:spacing w:val="5"/>
          <w:kern w:val="28"/>
          <w:sz w:val="28"/>
          <w:szCs w:val="28"/>
          <w:lang w:eastAsia="pt-BR"/>
        </w:rPr>
      </w:pPr>
      <w:r w:rsidRPr="00CE0923">
        <w:rPr>
          <w:rFonts w:ascii="Cambria" w:hAnsi="Cambria"/>
          <w:color w:val="17365D"/>
          <w:spacing w:val="5"/>
          <w:kern w:val="28"/>
          <w:sz w:val="28"/>
          <w:szCs w:val="28"/>
          <w:lang w:eastAsia="pt-BR"/>
        </w:rPr>
        <w:t xml:space="preserve">E-MAIL: </w:t>
      </w:r>
      <w:hyperlink r:id="rId4" w:history="1">
        <w:r w:rsidR="002A3116" w:rsidRPr="00CE0923">
          <w:rPr>
            <w:rStyle w:val="Hyperlink"/>
            <w:rFonts w:ascii="Cambria" w:hAnsi="Cambria"/>
            <w:spacing w:val="5"/>
            <w:kern w:val="28"/>
            <w:sz w:val="28"/>
            <w:szCs w:val="28"/>
            <w:lang w:eastAsia="pt-BR"/>
          </w:rPr>
          <w:t>gederbernardo@uol.com.br</w:t>
        </w:r>
      </w:hyperlink>
    </w:p>
    <w:p w:rsidR="002A3116" w:rsidRDefault="002A3116" w:rsidP="00F30791">
      <w:pPr>
        <w:pBdr>
          <w:bottom w:val="single" w:sz="8" w:space="4" w:color="4F81BD"/>
        </w:pBdr>
        <w:spacing w:after="300" w:line="240" w:lineRule="auto"/>
        <w:contextualSpacing/>
        <w:rPr>
          <w:rFonts w:ascii="Cambria" w:hAnsi="Cambria"/>
          <w:color w:val="17365D"/>
          <w:spacing w:val="5"/>
          <w:kern w:val="28"/>
          <w:sz w:val="24"/>
          <w:szCs w:val="52"/>
          <w:lang w:eastAsia="pt-BR"/>
        </w:rPr>
      </w:pPr>
      <w:r w:rsidRPr="00CE0923">
        <w:rPr>
          <w:rFonts w:ascii="Cambria" w:hAnsi="Cambria"/>
          <w:color w:val="17365D"/>
          <w:spacing w:val="5"/>
          <w:kern w:val="28"/>
          <w:sz w:val="28"/>
          <w:szCs w:val="28"/>
          <w:lang w:eastAsia="pt-BR"/>
        </w:rPr>
        <w:t xml:space="preserve">Skype: </w:t>
      </w:r>
      <w:proofErr w:type="gramStart"/>
      <w:r w:rsidRPr="00CE0923">
        <w:rPr>
          <w:rFonts w:ascii="Cambria" w:hAnsi="Cambria"/>
          <w:color w:val="17365D"/>
          <w:spacing w:val="5"/>
          <w:kern w:val="28"/>
          <w:sz w:val="28"/>
          <w:szCs w:val="28"/>
          <w:lang w:eastAsia="pt-BR"/>
        </w:rPr>
        <w:t>geder.</w:t>
      </w:r>
      <w:proofErr w:type="gramEnd"/>
      <w:r w:rsidRPr="00CE0923">
        <w:rPr>
          <w:rFonts w:ascii="Cambria" w:hAnsi="Cambria"/>
          <w:color w:val="17365D"/>
          <w:spacing w:val="5"/>
          <w:kern w:val="28"/>
          <w:sz w:val="28"/>
          <w:szCs w:val="28"/>
          <w:lang w:eastAsia="pt-BR"/>
        </w:rPr>
        <w:t>bernardo</w:t>
      </w:r>
    </w:p>
    <w:p w:rsidR="00BA0750" w:rsidRPr="003462E4" w:rsidRDefault="00BA0750" w:rsidP="00F30791">
      <w:pPr>
        <w:pBdr>
          <w:bottom w:val="single" w:sz="8" w:space="4" w:color="4F81BD"/>
        </w:pBdr>
        <w:spacing w:after="300" w:line="240" w:lineRule="auto"/>
        <w:contextualSpacing/>
        <w:rPr>
          <w:rFonts w:asciiTheme="majorHAnsi" w:hAnsiTheme="majorHAnsi"/>
          <w:color w:val="17365D" w:themeColor="text2" w:themeShade="BF"/>
          <w:spacing w:val="5"/>
          <w:kern w:val="28"/>
          <w:sz w:val="28"/>
          <w:szCs w:val="28"/>
          <w:lang w:eastAsia="pt-BR"/>
        </w:rPr>
      </w:pPr>
    </w:p>
    <w:p w:rsidR="00CE0923" w:rsidRPr="00EE3157" w:rsidRDefault="00CE0923" w:rsidP="00F30791">
      <w:pPr>
        <w:pBdr>
          <w:bottom w:val="single" w:sz="8" w:space="4" w:color="4F81BD"/>
        </w:pBdr>
        <w:spacing w:after="300" w:line="240" w:lineRule="auto"/>
        <w:contextualSpacing/>
        <w:rPr>
          <w:rFonts w:ascii="Cambria" w:hAnsi="Cambria"/>
          <w:color w:val="17365D"/>
          <w:spacing w:val="5"/>
          <w:kern w:val="28"/>
          <w:lang w:eastAsia="pt-BR"/>
        </w:rPr>
      </w:pPr>
    </w:p>
    <w:p w:rsidR="00DD4689" w:rsidRDefault="004D652D" w:rsidP="00F30791">
      <w:pPr>
        <w:pBdr>
          <w:bottom w:val="single" w:sz="8" w:space="4" w:color="4F81BD"/>
        </w:pBdr>
        <w:spacing w:after="300" w:line="240" w:lineRule="auto"/>
        <w:contextualSpacing/>
        <w:rPr>
          <w:rFonts w:ascii="Cambria" w:hAnsi="Cambria"/>
          <w:color w:val="17365D"/>
          <w:spacing w:val="5"/>
          <w:kern w:val="28"/>
          <w:sz w:val="32"/>
          <w:szCs w:val="32"/>
          <w:lang w:eastAsia="pt-BR"/>
        </w:rPr>
      </w:pPr>
      <w:r w:rsidRPr="00BA0750">
        <w:rPr>
          <w:rFonts w:ascii="Cambria" w:hAnsi="Cambria"/>
          <w:color w:val="17365D"/>
          <w:spacing w:val="5"/>
          <w:kern w:val="28"/>
          <w:sz w:val="32"/>
          <w:szCs w:val="32"/>
          <w:lang w:eastAsia="pt-BR"/>
        </w:rPr>
        <w:t>Dados Pessoais</w:t>
      </w:r>
    </w:p>
    <w:p w:rsidR="00EE3157" w:rsidRPr="00EE3157" w:rsidRDefault="00EE3157"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4D652D" w:rsidRPr="00F30791" w:rsidRDefault="004D652D"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Idade</w:t>
      </w:r>
      <w:r w:rsidRPr="00F30791">
        <w:rPr>
          <w:rFonts w:ascii="Cambria" w:hAnsi="Cambria"/>
          <w:color w:val="17365D"/>
          <w:spacing w:val="5"/>
          <w:kern w:val="28"/>
          <w:szCs w:val="52"/>
          <w:lang w:eastAsia="pt-BR"/>
        </w:rPr>
        <w:t>:</w:t>
      </w:r>
      <w:r w:rsidR="00E851D2">
        <w:rPr>
          <w:rFonts w:ascii="Cambria" w:hAnsi="Cambria"/>
          <w:color w:val="17365D"/>
          <w:spacing w:val="5"/>
          <w:kern w:val="28"/>
          <w:szCs w:val="52"/>
          <w:lang w:eastAsia="pt-BR"/>
        </w:rPr>
        <w:t xml:space="preserve"> 30</w:t>
      </w:r>
      <w:r>
        <w:rPr>
          <w:rFonts w:ascii="Cambria" w:hAnsi="Cambria"/>
          <w:color w:val="17365D"/>
          <w:spacing w:val="5"/>
          <w:kern w:val="28"/>
          <w:szCs w:val="52"/>
          <w:lang w:eastAsia="pt-BR"/>
        </w:rPr>
        <w:t xml:space="preserve"> anos</w:t>
      </w:r>
    </w:p>
    <w:p w:rsidR="004D652D" w:rsidRPr="00F30791" w:rsidRDefault="004D652D"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Estado Civil: Casado</w:t>
      </w:r>
    </w:p>
    <w:p w:rsidR="004D652D" w:rsidRPr="00F30791" w:rsidRDefault="004D652D"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Natural: Tubarão</w:t>
      </w:r>
      <w:r w:rsidRPr="00F30791">
        <w:rPr>
          <w:rFonts w:ascii="Cambria" w:hAnsi="Cambria"/>
          <w:color w:val="17365D"/>
          <w:spacing w:val="5"/>
          <w:kern w:val="28"/>
          <w:szCs w:val="52"/>
          <w:lang w:eastAsia="pt-BR"/>
        </w:rPr>
        <w:t xml:space="preserve"> SC</w:t>
      </w:r>
    </w:p>
    <w:p w:rsidR="009A7752" w:rsidRPr="008E4116" w:rsidRDefault="009A7752" w:rsidP="009A7752">
      <w:pPr>
        <w:pBdr>
          <w:bottom w:val="single" w:sz="8" w:space="4" w:color="4F81BD"/>
        </w:pBdr>
        <w:spacing w:after="300" w:line="240" w:lineRule="auto"/>
        <w:contextualSpacing/>
        <w:rPr>
          <w:rFonts w:ascii="Cambria" w:hAnsi="Cambria"/>
          <w:b/>
          <w:color w:val="17365D"/>
          <w:spacing w:val="5"/>
          <w:kern w:val="28"/>
          <w:szCs w:val="52"/>
          <w:lang w:eastAsia="pt-BR"/>
        </w:rPr>
      </w:pPr>
      <w:r>
        <w:rPr>
          <w:rFonts w:ascii="Cambria" w:hAnsi="Cambria"/>
          <w:color w:val="17365D"/>
          <w:spacing w:val="5"/>
          <w:kern w:val="28"/>
          <w:szCs w:val="52"/>
          <w:lang w:eastAsia="pt-BR"/>
        </w:rPr>
        <w:t xml:space="preserve">Profissional com </w:t>
      </w:r>
      <w:r w:rsidRPr="008E4116">
        <w:rPr>
          <w:rFonts w:ascii="Cambria" w:hAnsi="Cambria"/>
          <w:b/>
          <w:color w:val="17365D"/>
          <w:spacing w:val="5"/>
          <w:kern w:val="28"/>
          <w:szCs w:val="52"/>
          <w:lang w:eastAsia="pt-BR"/>
        </w:rPr>
        <w:t>CREA Nº 072459-0</w:t>
      </w:r>
      <w:r w:rsidR="008E4116">
        <w:rPr>
          <w:rFonts w:ascii="Cambria" w:hAnsi="Cambria"/>
          <w:b/>
          <w:color w:val="17365D"/>
          <w:spacing w:val="5"/>
          <w:kern w:val="28"/>
          <w:szCs w:val="52"/>
          <w:lang w:eastAsia="pt-BR"/>
        </w:rPr>
        <w:t xml:space="preserve"> SC</w:t>
      </w:r>
    </w:p>
    <w:p w:rsidR="004D652D" w:rsidRPr="00B346B8" w:rsidRDefault="004D652D"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EE3157" w:rsidRDefault="004D652D" w:rsidP="00F30791">
      <w:pPr>
        <w:pBdr>
          <w:bottom w:val="single" w:sz="8" w:space="4" w:color="4F81BD"/>
        </w:pBdr>
        <w:spacing w:after="300" w:line="240" w:lineRule="auto"/>
        <w:contextualSpacing/>
        <w:rPr>
          <w:rFonts w:ascii="Cambria" w:hAnsi="Cambria"/>
          <w:color w:val="17365D"/>
          <w:spacing w:val="5"/>
          <w:kern w:val="28"/>
          <w:sz w:val="32"/>
          <w:szCs w:val="32"/>
          <w:lang w:eastAsia="pt-BR"/>
        </w:rPr>
      </w:pPr>
      <w:r w:rsidRPr="00BA0750">
        <w:rPr>
          <w:rFonts w:ascii="Cambria" w:hAnsi="Cambria"/>
          <w:color w:val="17365D"/>
          <w:spacing w:val="5"/>
          <w:kern w:val="28"/>
          <w:sz w:val="32"/>
          <w:szCs w:val="32"/>
          <w:lang w:eastAsia="pt-BR"/>
        </w:rPr>
        <w:t>Qualificações</w:t>
      </w:r>
    </w:p>
    <w:p w:rsidR="00722BD2" w:rsidRPr="00EE3157" w:rsidRDefault="009A7752" w:rsidP="00F30791">
      <w:pPr>
        <w:pBdr>
          <w:bottom w:val="single" w:sz="8" w:space="4" w:color="4F81BD"/>
        </w:pBdr>
        <w:spacing w:after="300" w:line="240" w:lineRule="auto"/>
        <w:contextualSpacing/>
        <w:rPr>
          <w:rFonts w:ascii="Cambria" w:hAnsi="Cambria"/>
          <w:color w:val="17365D"/>
          <w:spacing w:val="5"/>
          <w:kern w:val="28"/>
          <w:sz w:val="32"/>
          <w:szCs w:val="32"/>
          <w:lang w:eastAsia="pt-BR"/>
        </w:rPr>
      </w:pPr>
      <w:r w:rsidRPr="009A7752">
        <w:rPr>
          <w:rFonts w:asciiTheme="majorHAnsi" w:hAnsiTheme="majorHAnsi"/>
        </w:rPr>
        <w:br/>
      </w:r>
      <w:r w:rsidR="00722BD2" w:rsidRPr="00722BD2">
        <w:rPr>
          <w:rFonts w:asciiTheme="majorHAnsi" w:hAnsiTheme="majorHAnsi"/>
          <w:color w:val="002060"/>
        </w:rPr>
        <w:t xml:space="preserve">Experiência em manobras e isolamentos de acordo com as normas técnicas e procedimentos de trabalho nos níveis de tensão </w:t>
      </w:r>
      <w:r w:rsidR="006668B7">
        <w:rPr>
          <w:rFonts w:asciiTheme="majorHAnsi" w:hAnsiTheme="majorHAnsi"/>
          <w:color w:val="002060"/>
        </w:rPr>
        <w:t xml:space="preserve">4,16KV / </w:t>
      </w:r>
      <w:r w:rsidR="00722BD2" w:rsidRPr="00722BD2">
        <w:rPr>
          <w:rFonts w:asciiTheme="majorHAnsi" w:hAnsiTheme="majorHAnsi"/>
          <w:color w:val="002060"/>
        </w:rPr>
        <w:t>6,9KV / 13,8KV / 69KV / 138KV e 230KV, garantindo a redução dos riscos.</w:t>
      </w:r>
    </w:p>
    <w:p w:rsidR="00E61962" w:rsidRPr="00722BD2" w:rsidRDefault="00942C20" w:rsidP="003462E4">
      <w:pPr>
        <w:pBdr>
          <w:bottom w:val="single" w:sz="8" w:space="4" w:color="4F81BD"/>
        </w:pBdr>
        <w:spacing w:before="240" w:after="300" w:line="240" w:lineRule="auto"/>
        <w:contextualSpacing/>
        <w:rPr>
          <w:rFonts w:asciiTheme="majorHAnsi" w:hAnsiTheme="majorHAnsi"/>
          <w:color w:val="002060"/>
        </w:rPr>
      </w:pPr>
      <w:r w:rsidRPr="00722BD2">
        <w:rPr>
          <w:rFonts w:asciiTheme="majorHAnsi" w:hAnsiTheme="majorHAnsi"/>
          <w:color w:val="002060"/>
        </w:rPr>
        <w:t>Experiência</w:t>
      </w:r>
      <w:r w:rsidR="00E62AC1" w:rsidRPr="00722BD2">
        <w:rPr>
          <w:rFonts w:asciiTheme="majorHAnsi" w:hAnsiTheme="majorHAnsi"/>
          <w:color w:val="002060"/>
        </w:rPr>
        <w:t xml:space="preserve"> em atividades de manutenção em in</w:t>
      </w:r>
      <w:r w:rsidRPr="00722BD2">
        <w:rPr>
          <w:rFonts w:asciiTheme="majorHAnsi" w:hAnsiTheme="majorHAnsi"/>
          <w:color w:val="002060"/>
        </w:rPr>
        <w:t>stalações de sistemas elétricos, segurança em instalações e serviços em eletricida</w:t>
      </w:r>
      <w:r w:rsidR="00434ECB" w:rsidRPr="00722BD2">
        <w:rPr>
          <w:rFonts w:asciiTheme="majorHAnsi" w:hAnsiTheme="majorHAnsi"/>
          <w:color w:val="002060"/>
        </w:rPr>
        <w:t xml:space="preserve">de; </w:t>
      </w:r>
      <w:r w:rsidR="003462E4">
        <w:rPr>
          <w:rFonts w:asciiTheme="majorHAnsi" w:hAnsiTheme="majorHAnsi"/>
          <w:color w:val="002060"/>
        </w:rPr>
        <w:t xml:space="preserve">subestações, </w:t>
      </w:r>
      <w:r w:rsidR="00434ECB" w:rsidRPr="00722BD2">
        <w:rPr>
          <w:rFonts w:asciiTheme="majorHAnsi" w:hAnsiTheme="majorHAnsi"/>
          <w:color w:val="002060"/>
        </w:rPr>
        <w:t>r</w:t>
      </w:r>
      <w:r w:rsidRPr="00722BD2">
        <w:rPr>
          <w:rFonts w:asciiTheme="majorHAnsi" w:hAnsiTheme="majorHAnsi"/>
          <w:color w:val="002060"/>
        </w:rPr>
        <w:t xml:space="preserve">elés de proteção, manutenção </w:t>
      </w:r>
      <w:r w:rsidR="00EE3157">
        <w:rPr>
          <w:rFonts w:asciiTheme="majorHAnsi" w:hAnsiTheme="majorHAnsi"/>
          <w:color w:val="002060"/>
        </w:rPr>
        <w:t xml:space="preserve">e ensaios </w:t>
      </w:r>
      <w:r w:rsidRPr="00722BD2">
        <w:rPr>
          <w:rFonts w:asciiTheme="majorHAnsi" w:hAnsiTheme="majorHAnsi"/>
          <w:color w:val="002060"/>
        </w:rPr>
        <w:t>em transformadores</w:t>
      </w:r>
      <w:r w:rsidR="00722BD2" w:rsidRPr="00722BD2">
        <w:rPr>
          <w:rFonts w:asciiTheme="majorHAnsi" w:hAnsiTheme="majorHAnsi"/>
          <w:color w:val="002060"/>
        </w:rPr>
        <w:t xml:space="preserve"> </w:t>
      </w:r>
      <w:r w:rsidR="008C13CB" w:rsidRPr="00722BD2">
        <w:rPr>
          <w:rFonts w:asciiTheme="majorHAnsi" w:hAnsiTheme="majorHAnsi"/>
          <w:color w:val="002060"/>
        </w:rPr>
        <w:t>a óleo</w:t>
      </w:r>
      <w:r w:rsidR="003462E4">
        <w:rPr>
          <w:rFonts w:asciiTheme="majorHAnsi" w:hAnsiTheme="majorHAnsi"/>
          <w:color w:val="002060"/>
        </w:rPr>
        <w:t>,</w:t>
      </w:r>
      <w:r w:rsidRPr="00722BD2">
        <w:rPr>
          <w:rFonts w:asciiTheme="majorHAnsi" w:hAnsiTheme="majorHAnsi"/>
          <w:color w:val="002060"/>
        </w:rPr>
        <w:t xml:space="preserve"> disjuntores</w:t>
      </w:r>
      <w:r w:rsidR="003462E4">
        <w:rPr>
          <w:rFonts w:asciiTheme="majorHAnsi" w:hAnsiTheme="majorHAnsi"/>
          <w:color w:val="002060"/>
        </w:rPr>
        <w:t xml:space="preserve"> e barramentos blindados.</w:t>
      </w:r>
    </w:p>
    <w:p w:rsidR="00722BD2" w:rsidRDefault="00722BD2" w:rsidP="00F30791">
      <w:pPr>
        <w:pBdr>
          <w:bottom w:val="single" w:sz="8" w:space="4" w:color="4F81BD"/>
        </w:pBdr>
        <w:spacing w:after="300" w:line="240" w:lineRule="auto"/>
        <w:contextualSpacing/>
        <w:rPr>
          <w:rFonts w:asciiTheme="majorHAnsi" w:eastAsia="Times New Roman" w:hAnsiTheme="majorHAnsi"/>
          <w:color w:val="002060"/>
          <w:lang w:eastAsia="pt-BR"/>
        </w:rPr>
      </w:pPr>
      <w:r>
        <w:rPr>
          <w:rFonts w:asciiTheme="majorHAnsi" w:eastAsia="Times New Roman" w:hAnsiTheme="majorHAnsi"/>
          <w:color w:val="002060"/>
          <w:lang w:eastAsia="pt-BR"/>
        </w:rPr>
        <w:t>Experiência em</w:t>
      </w:r>
      <w:r w:rsidRPr="00722BD2">
        <w:rPr>
          <w:rFonts w:asciiTheme="majorHAnsi" w:eastAsia="Times New Roman" w:hAnsiTheme="majorHAnsi"/>
          <w:color w:val="002060"/>
          <w:lang w:eastAsia="pt-BR"/>
        </w:rPr>
        <w:t xml:space="preserve"> manutenção preventiva e corretiva em instrumentos de controle de processos (temperatura, pressão, nível, vazão, </w:t>
      </w:r>
      <w:r>
        <w:rPr>
          <w:rFonts w:asciiTheme="majorHAnsi" w:eastAsia="Times New Roman" w:hAnsiTheme="majorHAnsi"/>
          <w:color w:val="002060"/>
          <w:lang w:eastAsia="pt-BR"/>
        </w:rPr>
        <w:t>temperatura</w:t>
      </w:r>
      <w:r w:rsidRPr="00722BD2">
        <w:rPr>
          <w:rFonts w:asciiTheme="majorHAnsi" w:eastAsia="Times New Roman" w:hAnsiTheme="majorHAnsi"/>
          <w:color w:val="002060"/>
          <w:lang w:eastAsia="pt-BR"/>
        </w:rPr>
        <w:t>) contribuindo para a melh</w:t>
      </w:r>
      <w:r>
        <w:rPr>
          <w:rFonts w:asciiTheme="majorHAnsi" w:eastAsia="Times New Roman" w:hAnsiTheme="majorHAnsi"/>
          <w:color w:val="002060"/>
          <w:lang w:eastAsia="pt-BR"/>
        </w:rPr>
        <w:t>oria nos processos operacionais.</w:t>
      </w:r>
    </w:p>
    <w:p w:rsidR="00722BD2" w:rsidRPr="00B346B8" w:rsidRDefault="00722BD2" w:rsidP="00F30791">
      <w:pPr>
        <w:pBdr>
          <w:bottom w:val="single" w:sz="8" w:space="4" w:color="4F81BD"/>
        </w:pBdr>
        <w:spacing w:after="300" w:line="240" w:lineRule="auto"/>
        <w:contextualSpacing/>
        <w:rPr>
          <w:rFonts w:asciiTheme="majorHAnsi" w:hAnsiTheme="majorHAnsi"/>
          <w:color w:val="002060"/>
          <w:sz w:val="16"/>
          <w:szCs w:val="16"/>
        </w:rPr>
      </w:pPr>
      <w:r>
        <w:rPr>
          <w:rFonts w:asciiTheme="majorHAnsi" w:eastAsia="Times New Roman" w:hAnsiTheme="majorHAnsi"/>
          <w:color w:val="002060"/>
          <w:lang w:eastAsia="pt-BR"/>
        </w:rPr>
        <w:t xml:space="preserve">Experiência em </w:t>
      </w:r>
      <w:r w:rsidR="00554E85">
        <w:rPr>
          <w:rFonts w:asciiTheme="majorHAnsi" w:eastAsia="Times New Roman" w:hAnsiTheme="majorHAnsi"/>
          <w:color w:val="002060"/>
          <w:lang w:eastAsia="pt-BR"/>
        </w:rPr>
        <w:t>acessos a</w:t>
      </w:r>
      <w:r w:rsidRPr="00722BD2">
        <w:rPr>
          <w:rFonts w:asciiTheme="majorHAnsi" w:eastAsia="Times New Roman" w:hAnsiTheme="majorHAnsi"/>
          <w:color w:val="002060"/>
          <w:lang w:eastAsia="pt-BR"/>
        </w:rPr>
        <w:t xml:space="preserve"> softwares </w:t>
      </w:r>
      <w:r w:rsidR="00554E85">
        <w:rPr>
          <w:rFonts w:asciiTheme="majorHAnsi" w:eastAsia="Times New Roman" w:hAnsiTheme="majorHAnsi"/>
          <w:color w:val="002060"/>
          <w:lang w:eastAsia="pt-BR"/>
        </w:rPr>
        <w:t>de PLC</w:t>
      </w:r>
      <w:r w:rsidR="00EE3157">
        <w:rPr>
          <w:rFonts w:asciiTheme="majorHAnsi" w:eastAsia="Times New Roman" w:hAnsiTheme="majorHAnsi"/>
          <w:color w:val="002060"/>
          <w:lang w:eastAsia="pt-BR"/>
        </w:rPr>
        <w:t xml:space="preserve"> e SCADA </w:t>
      </w:r>
      <w:r w:rsidR="00554E85">
        <w:rPr>
          <w:rFonts w:asciiTheme="majorHAnsi" w:eastAsia="Times New Roman" w:hAnsiTheme="majorHAnsi"/>
          <w:color w:val="002060"/>
          <w:lang w:eastAsia="pt-BR"/>
        </w:rPr>
        <w:t xml:space="preserve">para realizar analise </w:t>
      </w:r>
      <w:r w:rsidR="00EE3157">
        <w:rPr>
          <w:rFonts w:asciiTheme="majorHAnsi" w:eastAsia="Times New Roman" w:hAnsiTheme="majorHAnsi"/>
          <w:color w:val="002060"/>
          <w:lang w:eastAsia="pt-BR"/>
        </w:rPr>
        <w:t xml:space="preserve">detecção </w:t>
      </w:r>
      <w:r w:rsidR="00554E85">
        <w:rPr>
          <w:rFonts w:asciiTheme="majorHAnsi" w:eastAsia="Times New Roman" w:hAnsiTheme="majorHAnsi"/>
          <w:color w:val="002060"/>
          <w:lang w:eastAsia="pt-BR"/>
        </w:rPr>
        <w:t>de falha / defeito e pequenas implementações e melhorias</w:t>
      </w:r>
      <w:r w:rsidRPr="00722BD2">
        <w:rPr>
          <w:rFonts w:asciiTheme="majorHAnsi" w:eastAsia="Times New Roman" w:hAnsiTheme="majorHAnsi"/>
          <w:color w:val="002060"/>
          <w:lang w:eastAsia="pt-BR"/>
        </w:rPr>
        <w:t>;</w:t>
      </w:r>
      <w:r w:rsidRPr="00722BD2">
        <w:rPr>
          <w:rFonts w:asciiTheme="majorHAnsi" w:eastAsia="Times New Roman" w:hAnsiTheme="majorHAnsi"/>
          <w:color w:val="002060"/>
          <w:lang w:eastAsia="pt-BR"/>
        </w:rPr>
        <w:br/>
      </w:r>
      <w:r w:rsidR="00554E85">
        <w:rPr>
          <w:rFonts w:asciiTheme="majorHAnsi" w:eastAsia="Times New Roman" w:hAnsiTheme="majorHAnsi"/>
          <w:color w:val="002060"/>
          <w:lang w:eastAsia="pt-BR"/>
        </w:rPr>
        <w:t>Experiência</w:t>
      </w:r>
      <w:proofErr w:type="gramStart"/>
      <w:r w:rsidR="00554E85">
        <w:rPr>
          <w:rFonts w:asciiTheme="majorHAnsi" w:eastAsia="Times New Roman" w:hAnsiTheme="majorHAnsi"/>
          <w:color w:val="002060"/>
          <w:lang w:eastAsia="pt-BR"/>
        </w:rPr>
        <w:t xml:space="preserve"> </w:t>
      </w:r>
      <w:r w:rsidRPr="00722BD2">
        <w:rPr>
          <w:rFonts w:asciiTheme="majorHAnsi" w:eastAsia="Times New Roman" w:hAnsiTheme="majorHAnsi"/>
          <w:color w:val="002060"/>
          <w:lang w:eastAsia="pt-BR"/>
        </w:rPr>
        <w:t xml:space="preserve"> </w:t>
      </w:r>
      <w:proofErr w:type="gramEnd"/>
      <w:r w:rsidRPr="00722BD2">
        <w:rPr>
          <w:rFonts w:asciiTheme="majorHAnsi" w:eastAsia="Times New Roman" w:hAnsiTheme="majorHAnsi"/>
          <w:color w:val="002060"/>
          <w:lang w:eastAsia="pt-BR"/>
        </w:rPr>
        <w:t xml:space="preserve">em </w:t>
      </w:r>
      <w:r w:rsidR="00554E85">
        <w:rPr>
          <w:rFonts w:asciiTheme="majorHAnsi" w:eastAsia="Times New Roman" w:hAnsiTheme="majorHAnsi"/>
          <w:color w:val="002060"/>
          <w:lang w:eastAsia="pt-BR"/>
        </w:rPr>
        <w:t>execução de</w:t>
      </w:r>
      <w:r w:rsidRPr="00722BD2">
        <w:rPr>
          <w:rFonts w:asciiTheme="majorHAnsi" w:eastAsia="Times New Roman" w:hAnsiTheme="majorHAnsi"/>
          <w:color w:val="002060"/>
          <w:lang w:eastAsia="pt-BR"/>
        </w:rPr>
        <w:t xml:space="preserve"> manutenção e parametrização de inversores de frequência;</w:t>
      </w:r>
      <w:r w:rsidRPr="00722BD2">
        <w:rPr>
          <w:rFonts w:asciiTheme="majorHAnsi" w:eastAsia="Times New Roman" w:hAnsiTheme="majorHAnsi"/>
          <w:color w:val="002060"/>
          <w:lang w:eastAsia="pt-BR"/>
        </w:rPr>
        <w:br/>
      </w:r>
    </w:p>
    <w:p w:rsidR="00BA0750" w:rsidRDefault="004D652D" w:rsidP="00F30791">
      <w:pPr>
        <w:pBdr>
          <w:bottom w:val="single" w:sz="8" w:space="4" w:color="4F81BD"/>
        </w:pBdr>
        <w:spacing w:after="300" w:line="240" w:lineRule="auto"/>
        <w:contextualSpacing/>
        <w:rPr>
          <w:rFonts w:ascii="Cambria" w:hAnsi="Cambria"/>
          <w:color w:val="17365D" w:themeColor="text2" w:themeShade="BF"/>
          <w:spacing w:val="5"/>
          <w:kern w:val="28"/>
          <w:sz w:val="32"/>
          <w:szCs w:val="32"/>
          <w:lang w:eastAsia="pt-BR"/>
        </w:rPr>
      </w:pPr>
      <w:r w:rsidRPr="00BA0750">
        <w:rPr>
          <w:rFonts w:ascii="Cambria" w:hAnsi="Cambria"/>
          <w:color w:val="17365D" w:themeColor="text2" w:themeShade="BF"/>
          <w:spacing w:val="5"/>
          <w:kern w:val="28"/>
          <w:sz w:val="32"/>
          <w:szCs w:val="32"/>
          <w:lang w:eastAsia="pt-BR"/>
        </w:rPr>
        <w:t>Formação</w:t>
      </w:r>
    </w:p>
    <w:p w:rsidR="00EE3157" w:rsidRPr="00EE3157" w:rsidRDefault="00EE3157" w:rsidP="00F30791">
      <w:pPr>
        <w:pBdr>
          <w:bottom w:val="single" w:sz="8" w:space="4" w:color="4F81BD"/>
        </w:pBdr>
        <w:spacing w:after="300" w:line="240" w:lineRule="auto"/>
        <w:contextualSpacing/>
        <w:rPr>
          <w:rFonts w:ascii="Cambria" w:hAnsi="Cambria"/>
          <w:color w:val="17365D" w:themeColor="text2" w:themeShade="BF"/>
          <w:spacing w:val="5"/>
          <w:kern w:val="28"/>
          <w:sz w:val="16"/>
          <w:szCs w:val="16"/>
          <w:lang w:eastAsia="pt-BR"/>
        </w:rPr>
      </w:pPr>
    </w:p>
    <w:p w:rsidR="004D652D" w:rsidRPr="00F30791" w:rsidRDefault="004D652D" w:rsidP="00F30791">
      <w:pPr>
        <w:pBdr>
          <w:bottom w:val="single" w:sz="8" w:space="4" w:color="4F81BD"/>
        </w:pBdr>
        <w:spacing w:after="300" w:line="240" w:lineRule="auto"/>
        <w:contextualSpacing/>
        <w:rPr>
          <w:rFonts w:ascii="Cambria" w:hAnsi="Cambria"/>
          <w:color w:val="17365D"/>
          <w:spacing w:val="5"/>
          <w:kern w:val="28"/>
          <w:szCs w:val="52"/>
          <w:lang w:eastAsia="pt-BR"/>
        </w:rPr>
      </w:pPr>
      <w:r w:rsidRPr="00F30791">
        <w:rPr>
          <w:rFonts w:ascii="Cambria" w:hAnsi="Cambria"/>
          <w:color w:val="17365D"/>
          <w:spacing w:val="5"/>
          <w:kern w:val="28"/>
          <w:szCs w:val="52"/>
          <w:lang w:eastAsia="pt-BR"/>
        </w:rPr>
        <w:t xml:space="preserve">2003 </w:t>
      </w:r>
      <w:r w:rsidR="003B5038">
        <w:rPr>
          <w:rFonts w:ascii="Cambria" w:hAnsi="Cambria"/>
          <w:color w:val="17365D"/>
          <w:spacing w:val="5"/>
          <w:kern w:val="28"/>
          <w:szCs w:val="52"/>
          <w:lang w:eastAsia="pt-BR"/>
        </w:rPr>
        <w:t>– Escola T</w:t>
      </w:r>
      <w:r>
        <w:rPr>
          <w:rFonts w:ascii="Cambria" w:hAnsi="Cambria"/>
          <w:color w:val="17365D"/>
          <w:spacing w:val="5"/>
          <w:kern w:val="28"/>
          <w:szCs w:val="52"/>
          <w:lang w:eastAsia="pt-BR"/>
        </w:rPr>
        <w:t>écnica Diomício Freitas – Tubarão</w:t>
      </w:r>
      <w:r w:rsidRPr="00F30791">
        <w:rPr>
          <w:rFonts w:ascii="Cambria" w:hAnsi="Cambria"/>
          <w:color w:val="17365D"/>
          <w:spacing w:val="5"/>
          <w:kern w:val="28"/>
          <w:szCs w:val="52"/>
          <w:lang w:eastAsia="pt-BR"/>
        </w:rPr>
        <w:t xml:space="preserve"> SC.</w:t>
      </w:r>
    </w:p>
    <w:p w:rsidR="004D652D" w:rsidRDefault="003B5038"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Técnico Industrial com Habilitação em Eletrotécnica</w:t>
      </w:r>
      <w:r w:rsidR="004D652D" w:rsidRPr="00F30791">
        <w:rPr>
          <w:rFonts w:ascii="Cambria" w:hAnsi="Cambria"/>
          <w:color w:val="17365D"/>
          <w:spacing w:val="5"/>
          <w:kern w:val="28"/>
          <w:szCs w:val="52"/>
          <w:lang w:eastAsia="pt-BR"/>
        </w:rPr>
        <w:t xml:space="preserve"> (</w:t>
      </w:r>
      <w:r w:rsidR="004D652D" w:rsidRPr="004E6D28">
        <w:rPr>
          <w:rFonts w:ascii="Cambria" w:hAnsi="Cambria"/>
          <w:b/>
          <w:color w:val="17365D"/>
          <w:spacing w:val="5"/>
          <w:kern w:val="28"/>
          <w:szCs w:val="52"/>
          <w:lang w:eastAsia="pt-BR"/>
        </w:rPr>
        <w:t xml:space="preserve">CREA N° 072459 </w:t>
      </w:r>
      <w:r w:rsidR="008E4116">
        <w:rPr>
          <w:rFonts w:ascii="Cambria" w:hAnsi="Cambria"/>
          <w:b/>
          <w:color w:val="17365D"/>
          <w:spacing w:val="5"/>
          <w:kern w:val="28"/>
          <w:szCs w:val="52"/>
          <w:lang w:eastAsia="pt-BR"/>
        </w:rPr>
        <w:t>–</w:t>
      </w:r>
      <w:r w:rsidR="004D652D" w:rsidRPr="004E6D28">
        <w:rPr>
          <w:rFonts w:ascii="Cambria" w:hAnsi="Cambria"/>
          <w:b/>
          <w:color w:val="17365D"/>
          <w:spacing w:val="5"/>
          <w:kern w:val="28"/>
          <w:szCs w:val="52"/>
          <w:lang w:eastAsia="pt-BR"/>
        </w:rPr>
        <w:t xml:space="preserve"> 0</w:t>
      </w:r>
      <w:r w:rsidR="008E4116">
        <w:rPr>
          <w:rFonts w:ascii="Cambria" w:hAnsi="Cambria"/>
          <w:b/>
          <w:color w:val="17365D"/>
          <w:spacing w:val="5"/>
          <w:kern w:val="28"/>
          <w:szCs w:val="52"/>
          <w:lang w:eastAsia="pt-BR"/>
        </w:rPr>
        <w:t xml:space="preserve"> SC</w:t>
      </w:r>
      <w:r w:rsidR="004D652D" w:rsidRPr="00F30791">
        <w:rPr>
          <w:rFonts w:ascii="Cambria" w:hAnsi="Cambria"/>
          <w:color w:val="17365D"/>
          <w:spacing w:val="5"/>
          <w:kern w:val="28"/>
          <w:szCs w:val="52"/>
          <w:lang w:eastAsia="pt-BR"/>
        </w:rPr>
        <w:t>).</w:t>
      </w:r>
    </w:p>
    <w:p w:rsidR="00EE3157" w:rsidRPr="00EE3157" w:rsidRDefault="00EE3157"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8C13CB" w:rsidRPr="00F30791" w:rsidRDefault="008C13CB"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 xml:space="preserve">2004 - Estágio Curricular 1200hs realizado na Usina Termelétrica Jorge Lacerda na área de equipamentos da planta de geração de energia elétrica a vapor: </w:t>
      </w:r>
      <w:r w:rsidR="003462E4">
        <w:rPr>
          <w:rFonts w:ascii="Cambria" w:hAnsi="Cambria"/>
          <w:color w:val="17365D"/>
          <w:spacing w:val="5"/>
          <w:kern w:val="28"/>
          <w:szCs w:val="52"/>
          <w:lang w:eastAsia="pt-BR"/>
        </w:rPr>
        <w:t>caldeiras, geradores, turbinas</w:t>
      </w:r>
      <w:r>
        <w:rPr>
          <w:rFonts w:ascii="Cambria" w:hAnsi="Cambria"/>
          <w:color w:val="17365D"/>
          <w:spacing w:val="5"/>
          <w:kern w:val="28"/>
          <w:szCs w:val="52"/>
          <w:lang w:eastAsia="pt-BR"/>
        </w:rPr>
        <w:t xml:space="preserve"> a vapor, tratamento de água e subestação </w:t>
      </w:r>
      <w:r w:rsidR="003462E4">
        <w:rPr>
          <w:rFonts w:ascii="Cambria" w:hAnsi="Cambria"/>
          <w:color w:val="17365D"/>
          <w:spacing w:val="5"/>
          <w:kern w:val="28"/>
          <w:szCs w:val="52"/>
          <w:lang w:eastAsia="pt-BR"/>
        </w:rPr>
        <w:t>138/</w:t>
      </w:r>
      <w:r>
        <w:rPr>
          <w:rFonts w:ascii="Cambria" w:hAnsi="Cambria"/>
          <w:color w:val="17365D"/>
          <w:spacing w:val="5"/>
          <w:kern w:val="28"/>
          <w:szCs w:val="52"/>
          <w:lang w:eastAsia="pt-BR"/>
        </w:rPr>
        <w:t>230KV.</w:t>
      </w:r>
    </w:p>
    <w:p w:rsidR="004D652D" w:rsidRPr="006D0E82" w:rsidRDefault="004D652D"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DD4689" w:rsidRDefault="004D652D" w:rsidP="00F30791">
      <w:pPr>
        <w:pBdr>
          <w:bottom w:val="single" w:sz="8" w:space="4" w:color="4F81BD"/>
        </w:pBdr>
        <w:spacing w:after="300" w:line="240" w:lineRule="auto"/>
        <w:contextualSpacing/>
        <w:rPr>
          <w:rFonts w:ascii="Cambria" w:hAnsi="Cambria"/>
          <w:color w:val="17365D"/>
          <w:spacing w:val="5"/>
          <w:kern w:val="28"/>
          <w:sz w:val="32"/>
          <w:szCs w:val="32"/>
          <w:lang w:eastAsia="pt-BR"/>
        </w:rPr>
      </w:pPr>
      <w:r w:rsidRPr="00BA0750">
        <w:rPr>
          <w:rFonts w:ascii="Cambria" w:hAnsi="Cambria"/>
          <w:color w:val="17365D"/>
          <w:spacing w:val="5"/>
          <w:kern w:val="28"/>
          <w:sz w:val="32"/>
          <w:szCs w:val="32"/>
          <w:lang w:eastAsia="pt-BR"/>
        </w:rPr>
        <w:t>Experiência Profissional</w:t>
      </w:r>
    </w:p>
    <w:p w:rsidR="00EE3157" w:rsidRPr="00EE3157" w:rsidRDefault="00EE3157"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F72E02" w:rsidRPr="004F65CA" w:rsidRDefault="00F72E02" w:rsidP="00F72E0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Outubro 2013 a Atualmente – Braskem Petroquímica Unidade de Triunfo</w:t>
      </w:r>
      <w:r>
        <w:rPr>
          <w:rFonts w:ascii="Cambria" w:hAnsi="Cambria"/>
          <w:color w:val="17365D"/>
          <w:spacing w:val="5"/>
          <w:kern w:val="28"/>
          <w:szCs w:val="52"/>
          <w:lang w:val="pt-PT" w:eastAsia="pt-BR"/>
        </w:rPr>
        <w:t>.</w:t>
      </w: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Técnico de Manutenção Eletrica</w:t>
      </w: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r w:rsidRPr="004649A8">
        <w:rPr>
          <w:rFonts w:ascii="Cambria" w:hAnsi="Cambria"/>
          <w:color w:val="17365D"/>
          <w:spacing w:val="5"/>
          <w:kern w:val="28"/>
          <w:szCs w:val="52"/>
          <w:lang w:val="pt-PT" w:eastAsia="pt-BR"/>
        </w:rPr>
        <w:t>Atividades de manutenção e supervisão no setor de elétrica: manutenções preventiva utilizando as mais modernas ferramentas tais como, termográfica, analisadores de energia e surgetest, manutenções de pronto atendimento na unidade de petroquímicos  básicos, compreendendo as plantas de utilidades, olefinas, aromáticos e eteno verde. Atividades de manutenção em sistemas elétricos automatizados tais como CCMi inteligentes TESYS, SIMECODE e E3 PLUS Allen Bradley, compreendendo seus cubículos nos níveis de tensão 0,48KV, 2,4KV e 4,16 KV.</w:t>
      </w: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p>
    <w:p w:rsidR="00F72E02" w:rsidRDefault="00F72E02" w:rsidP="00F72E02">
      <w:pPr>
        <w:pBdr>
          <w:bottom w:val="single" w:sz="8" w:space="4" w:color="4F81BD"/>
        </w:pBdr>
        <w:spacing w:after="300" w:line="240" w:lineRule="auto"/>
        <w:contextualSpacing/>
        <w:rPr>
          <w:rFonts w:ascii="Cambria" w:hAnsi="Cambria"/>
          <w:color w:val="17365D"/>
          <w:spacing w:val="5"/>
          <w:kern w:val="28"/>
          <w:szCs w:val="52"/>
          <w:lang w:val="pt-PT" w:eastAsia="pt-BR"/>
        </w:rPr>
      </w:pPr>
    </w:p>
    <w:p w:rsidR="00C511A0" w:rsidRDefault="00C511A0" w:rsidP="00F3079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Junho de 2012 à atualmente – Brookfield Renewable Energy Group</w:t>
      </w:r>
    </w:p>
    <w:p w:rsidR="00C34001" w:rsidRDefault="00C34001" w:rsidP="00F3079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Local:</w:t>
      </w:r>
      <w:r w:rsidR="009B6876">
        <w:rPr>
          <w:rFonts w:ascii="Cambria" w:hAnsi="Cambria"/>
          <w:color w:val="17365D"/>
          <w:spacing w:val="5"/>
          <w:kern w:val="28"/>
          <w:szCs w:val="52"/>
          <w:lang w:val="pt-PT" w:eastAsia="pt-BR"/>
        </w:rPr>
        <w:t xml:space="preserve"> PCHs</w:t>
      </w:r>
      <w:r w:rsidR="006A4610">
        <w:rPr>
          <w:rFonts w:ascii="Cambria" w:hAnsi="Cambria"/>
          <w:color w:val="17365D"/>
          <w:spacing w:val="5"/>
          <w:kern w:val="28"/>
          <w:szCs w:val="52"/>
          <w:lang w:val="pt-PT" w:eastAsia="pt-BR"/>
        </w:rPr>
        <w:t xml:space="preserve"> Regional Sul</w:t>
      </w:r>
      <w:r w:rsidR="00491109">
        <w:rPr>
          <w:rFonts w:ascii="Cambria" w:hAnsi="Cambria"/>
          <w:color w:val="17365D"/>
          <w:spacing w:val="5"/>
          <w:kern w:val="28"/>
          <w:szCs w:val="52"/>
          <w:lang w:val="pt-PT" w:eastAsia="pt-BR"/>
        </w:rPr>
        <w:t xml:space="preserve"> – Vacaria RS</w:t>
      </w:r>
    </w:p>
    <w:p w:rsidR="00C34001" w:rsidRDefault="00C34001" w:rsidP="00F3079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Ocupação:</w:t>
      </w:r>
      <w:r w:rsidR="00942C20">
        <w:rPr>
          <w:rFonts w:ascii="Cambria" w:hAnsi="Cambria"/>
          <w:color w:val="17365D"/>
          <w:spacing w:val="5"/>
          <w:kern w:val="28"/>
          <w:szCs w:val="52"/>
          <w:lang w:val="pt-PT" w:eastAsia="pt-BR"/>
        </w:rPr>
        <w:t xml:space="preserve"> Técncio </w:t>
      </w:r>
      <w:r w:rsidR="008A4CB9">
        <w:rPr>
          <w:rFonts w:ascii="Cambria" w:hAnsi="Cambria"/>
          <w:color w:val="17365D"/>
          <w:spacing w:val="5"/>
          <w:kern w:val="28"/>
          <w:szCs w:val="52"/>
          <w:lang w:val="pt-PT" w:eastAsia="pt-BR"/>
        </w:rPr>
        <w:t>de Manutenção</w:t>
      </w:r>
    </w:p>
    <w:p w:rsidR="00C34001" w:rsidRDefault="00C34001" w:rsidP="00F3079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Atividades:</w:t>
      </w:r>
      <w:r w:rsidR="004F65CA">
        <w:rPr>
          <w:rFonts w:ascii="Cambria" w:hAnsi="Cambria"/>
          <w:color w:val="17365D"/>
          <w:spacing w:val="5"/>
          <w:kern w:val="28"/>
          <w:szCs w:val="52"/>
          <w:lang w:val="pt-PT" w:eastAsia="pt-BR"/>
        </w:rPr>
        <w:t xml:space="preserve"> </w:t>
      </w:r>
      <w:r w:rsidR="00450345">
        <w:rPr>
          <w:rFonts w:ascii="Cambria" w:hAnsi="Cambria"/>
          <w:color w:val="17365D"/>
          <w:spacing w:val="5"/>
          <w:kern w:val="28"/>
          <w:szCs w:val="52"/>
          <w:lang w:val="pt-PT" w:eastAsia="pt-BR"/>
        </w:rPr>
        <w:t>C</w:t>
      </w:r>
      <w:r w:rsidR="00715684">
        <w:rPr>
          <w:rFonts w:ascii="Cambria" w:hAnsi="Cambria"/>
          <w:color w:val="17365D"/>
          <w:spacing w:val="5"/>
          <w:kern w:val="28"/>
          <w:szCs w:val="52"/>
          <w:lang w:val="pt-PT" w:eastAsia="pt-BR"/>
        </w:rPr>
        <w:t>omissionamento</w:t>
      </w:r>
      <w:r w:rsidR="00450345">
        <w:rPr>
          <w:rFonts w:ascii="Cambria" w:hAnsi="Cambria"/>
          <w:color w:val="17365D"/>
          <w:spacing w:val="5"/>
          <w:kern w:val="28"/>
          <w:szCs w:val="52"/>
          <w:lang w:val="pt-PT" w:eastAsia="pt-BR"/>
        </w:rPr>
        <w:t xml:space="preserve"> e m</w:t>
      </w:r>
      <w:r w:rsidR="005C5A73">
        <w:rPr>
          <w:rFonts w:ascii="Cambria" w:hAnsi="Cambria"/>
          <w:color w:val="17365D"/>
          <w:spacing w:val="5"/>
          <w:kern w:val="28"/>
          <w:szCs w:val="52"/>
          <w:lang w:val="pt-PT" w:eastAsia="pt-BR"/>
        </w:rPr>
        <w:t>anutenção</w:t>
      </w:r>
      <w:r w:rsidR="00450345">
        <w:rPr>
          <w:rFonts w:ascii="Cambria" w:hAnsi="Cambria"/>
          <w:color w:val="17365D"/>
          <w:spacing w:val="5"/>
          <w:kern w:val="28"/>
          <w:szCs w:val="52"/>
          <w:lang w:val="pt-PT" w:eastAsia="pt-BR"/>
        </w:rPr>
        <w:t xml:space="preserve"> do</w:t>
      </w:r>
      <w:r w:rsidR="00302666">
        <w:rPr>
          <w:rFonts w:ascii="Cambria" w:hAnsi="Cambria"/>
          <w:color w:val="17365D"/>
          <w:spacing w:val="5"/>
          <w:kern w:val="28"/>
          <w:szCs w:val="52"/>
          <w:lang w:val="pt-PT" w:eastAsia="pt-BR"/>
        </w:rPr>
        <w:t xml:space="preserve"> sistema </w:t>
      </w:r>
      <w:r w:rsidR="00434ECB">
        <w:rPr>
          <w:rFonts w:ascii="Cambria" w:hAnsi="Cambria"/>
          <w:color w:val="17365D"/>
          <w:spacing w:val="5"/>
          <w:kern w:val="28"/>
          <w:szCs w:val="52"/>
          <w:lang w:val="pt-PT" w:eastAsia="pt-BR"/>
        </w:rPr>
        <w:t xml:space="preserve">de </w:t>
      </w:r>
      <w:r w:rsidR="00302666">
        <w:rPr>
          <w:rFonts w:ascii="Cambria" w:hAnsi="Cambria"/>
          <w:color w:val="17365D"/>
          <w:spacing w:val="5"/>
          <w:kern w:val="28"/>
          <w:szCs w:val="52"/>
          <w:lang w:val="pt-PT" w:eastAsia="pt-BR"/>
        </w:rPr>
        <w:t>automação e</w:t>
      </w:r>
      <w:r w:rsidR="00450345">
        <w:rPr>
          <w:rFonts w:ascii="Cambria" w:hAnsi="Cambria"/>
          <w:color w:val="17365D"/>
          <w:spacing w:val="5"/>
          <w:kern w:val="28"/>
          <w:szCs w:val="52"/>
          <w:lang w:val="pt-PT" w:eastAsia="pt-BR"/>
        </w:rPr>
        <w:t xml:space="preserve"> controle;</w:t>
      </w:r>
      <w:r w:rsidR="00715684">
        <w:rPr>
          <w:rFonts w:ascii="Cambria" w:hAnsi="Cambria"/>
          <w:color w:val="17365D"/>
          <w:spacing w:val="5"/>
          <w:kern w:val="28"/>
          <w:szCs w:val="52"/>
          <w:lang w:val="pt-PT" w:eastAsia="pt-BR"/>
        </w:rPr>
        <w:t xml:space="preserve"> CLP</w:t>
      </w:r>
      <w:r w:rsidR="00434ECB">
        <w:rPr>
          <w:rFonts w:ascii="Cambria" w:hAnsi="Cambria"/>
          <w:color w:val="17365D"/>
          <w:spacing w:val="5"/>
          <w:kern w:val="28"/>
          <w:szCs w:val="52"/>
          <w:lang w:val="pt-PT" w:eastAsia="pt-BR"/>
        </w:rPr>
        <w:t>s</w:t>
      </w:r>
      <w:r w:rsidR="00715684">
        <w:rPr>
          <w:rFonts w:ascii="Cambria" w:hAnsi="Cambria"/>
          <w:color w:val="17365D"/>
          <w:spacing w:val="5"/>
          <w:kern w:val="28"/>
          <w:szCs w:val="52"/>
          <w:lang w:val="pt-PT" w:eastAsia="pt-BR"/>
        </w:rPr>
        <w:t xml:space="preserve"> Altus </w:t>
      </w:r>
      <w:r w:rsidR="00450345">
        <w:rPr>
          <w:rFonts w:ascii="Cambria" w:hAnsi="Cambria"/>
          <w:color w:val="17365D"/>
          <w:spacing w:val="5"/>
          <w:kern w:val="28"/>
          <w:szCs w:val="52"/>
          <w:lang w:val="pt-PT" w:eastAsia="pt-BR"/>
        </w:rPr>
        <w:t xml:space="preserve">serie </w:t>
      </w:r>
      <w:r w:rsidR="00715684">
        <w:rPr>
          <w:rFonts w:ascii="Cambria" w:hAnsi="Cambria"/>
          <w:color w:val="17365D"/>
          <w:spacing w:val="5"/>
          <w:kern w:val="28"/>
          <w:szCs w:val="52"/>
          <w:lang w:val="pt-PT" w:eastAsia="pt-BR"/>
        </w:rPr>
        <w:t>AL2004</w:t>
      </w:r>
      <w:r w:rsidR="00434ECB">
        <w:rPr>
          <w:rFonts w:ascii="Cambria" w:hAnsi="Cambria"/>
          <w:color w:val="17365D"/>
          <w:spacing w:val="5"/>
          <w:kern w:val="28"/>
          <w:szCs w:val="52"/>
          <w:lang w:val="pt-PT" w:eastAsia="pt-BR"/>
        </w:rPr>
        <w:t>, Hadron</w:t>
      </w:r>
      <w:r w:rsidR="00C55059">
        <w:rPr>
          <w:rFonts w:ascii="Cambria" w:hAnsi="Cambria"/>
          <w:color w:val="17365D"/>
          <w:spacing w:val="5"/>
          <w:kern w:val="28"/>
          <w:szCs w:val="52"/>
          <w:lang w:val="pt-PT" w:eastAsia="pt-BR"/>
        </w:rPr>
        <w:t xml:space="preserve">, </w:t>
      </w:r>
      <w:r w:rsidR="003E5418">
        <w:rPr>
          <w:rFonts w:ascii="Cambria" w:hAnsi="Cambria"/>
          <w:color w:val="17365D"/>
          <w:spacing w:val="5"/>
          <w:kern w:val="28"/>
          <w:szCs w:val="52"/>
          <w:lang w:val="pt-PT" w:eastAsia="pt-BR"/>
        </w:rPr>
        <w:t>CLP</w:t>
      </w:r>
      <w:r w:rsidR="00434ECB">
        <w:rPr>
          <w:rFonts w:ascii="Cambria" w:hAnsi="Cambria"/>
          <w:color w:val="17365D"/>
          <w:spacing w:val="5"/>
          <w:kern w:val="28"/>
          <w:szCs w:val="52"/>
          <w:lang w:val="pt-PT" w:eastAsia="pt-BR"/>
        </w:rPr>
        <w:t>s</w:t>
      </w:r>
      <w:r w:rsidR="003E5418">
        <w:rPr>
          <w:rFonts w:ascii="Cambria" w:hAnsi="Cambria"/>
          <w:color w:val="17365D"/>
          <w:spacing w:val="5"/>
          <w:kern w:val="28"/>
          <w:szCs w:val="52"/>
          <w:lang w:val="pt-PT" w:eastAsia="pt-BR"/>
        </w:rPr>
        <w:t xml:space="preserve"> GE serie 90-30, </w:t>
      </w:r>
      <w:r w:rsidR="00C00F1B">
        <w:rPr>
          <w:rFonts w:ascii="Cambria" w:hAnsi="Cambria"/>
          <w:color w:val="17365D"/>
          <w:spacing w:val="5"/>
          <w:kern w:val="28"/>
          <w:szCs w:val="52"/>
          <w:lang w:val="pt-PT" w:eastAsia="pt-BR"/>
        </w:rPr>
        <w:t xml:space="preserve">90-70, </w:t>
      </w:r>
      <w:r w:rsidR="003E5418">
        <w:rPr>
          <w:rFonts w:ascii="Cambria" w:hAnsi="Cambria"/>
          <w:color w:val="17365D"/>
          <w:spacing w:val="5"/>
          <w:kern w:val="28"/>
          <w:szCs w:val="52"/>
          <w:lang w:val="pt-PT" w:eastAsia="pt-BR"/>
        </w:rPr>
        <w:t>PacSystens</w:t>
      </w:r>
      <w:r w:rsidR="00434ECB">
        <w:rPr>
          <w:rFonts w:ascii="Cambria" w:hAnsi="Cambria"/>
          <w:color w:val="17365D"/>
          <w:spacing w:val="5"/>
          <w:kern w:val="28"/>
          <w:szCs w:val="52"/>
          <w:lang w:val="pt-PT" w:eastAsia="pt-BR"/>
        </w:rPr>
        <w:t xml:space="preserve"> Rx3i</w:t>
      </w:r>
      <w:r w:rsidR="003E5418">
        <w:rPr>
          <w:rFonts w:ascii="Cambria" w:hAnsi="Cambria"/>
          <w:color w:val="17365D"/>
          <w:spacing w:val="5"/>
          <w:kern w:val="28"/>
          <w:szCs w:val="52"/>
          <w:lang w:val="pt-PT" w:eastAsia="pt-BR"/>
        </w:rPr>
        <w:t xml:space="preserve">, </w:t>
      </w:r>
      <w:r w:rsidR="00C55059">
        <w:rPr>
          <w:rFonts w:ascii="Cambria" w:hAnsi="Cambria"/>
          <w:color w:val="17365D"/>
          <w:spacing w:val="5"/>
          <w:kern w:val="28"/>
          <w:szCs w:val="52"/>
          <w:lang w:val="pt-PT" w:eastAsia="pt-BR"/>
        </w:rPr>
        <w:t xml:space="preserve">redes </w:t>
      </w:r>
      <w:r w:rsidR="00450345">
        <w:rPr>
          <w:rFonts w:ascii="Cambria" w:hAnsi="Cambria"/>
          <w:color w:val="17365D"/>
          <w:spacing w:val="5"/>
          <w:kern w:val="28"/>
          <w:szCs w:val="52"/>
          <w:lang w:val="pt-PT" w:eastAsia="pt-BR"/>
        </w:rPr>
        <w:t xml:space="preserve">de comunicação </w:t>
      </w:r>
      <w:r w:rsidR="00C55059">
        <w:rPr>
          <w:rFonts w:ascii="Cambria" w:hAnsi="Cambria"/>
          <w:color w:val="17365D"/>
          <w:spacing w:val="5"/>
          <w:kern w:val="28"/>
          <w:szCs w:val="52"/>
          <w:lang w:val="pt-PT" w:eastAsia="pt-BR"/>
        </w:rPr>
        <w:t>IEC, DNP, NMEA, Modbus</w:t>
      </w:r>
      <w:r w:rsidR="00715684">
        <w:rPr>
          <w:rFonts w:ascii="Cambria" w:hAnsi="Cambria"/>
          <w:color w:val="17365D"/>
          <w:spacing w:val="5"/>
          <w:kern w:val="28"/>
          <w:szCs w:val="52"/>
          <w:lang w:val="pt-PT" w:eastAsia="pt-BR"/>
        </w:rPr>
        <w:t xml:space="preserve"> </w:t>
      </w:r>
      <w:r w:rsidR="00A25B5D">
        <w:rPr>
          <w:rFonts w:ascii="Cambria" w:hAnsi="Cambria"/>
          <w:color w:val="17365D"/>
          <w:spacing w:val="5"/>
          <w:kern w:val="28"/>
          <w:szCs w:val="52"/>
          <w:lang w:val="pt-PT" w:eastAsia="pt-BR"/>
        </w:rPr>
        <w:t>e suas respectivas</w:t>
      </w:r>
      <w:r w:rsidR="00302666">
        <w:rPr>
          <w:rFonts w:ascii="Cambria" w:hAnsi="Cambria"/>
          <w:color w:val="17365D"/>
          <w:spacing w:val="5"/>
          <w:kern w:val="28"/>
          <w:szCs w:val="52"/>
          <w:lang w:val="pt-PT" w:eastAsia="pt-BR"/>
        </w:rPr>
        <w:t xml:space="preserve"> I</w:t>
      </w:r>
      <w:r w:rsidR="00A25B5D">
        <w:rPr>
          <w:rFonts w:ascii="Cambria" w:hAnsi="Cambria"/>
          <w:color w:val="17365D"/>
          <w:spacing w:val="5"/>
          <w:kern w:val="28"/>
          <w:szCs w:val="52"/>
          <w:lang w:val="pt-PT" w:eastAsia="pt-BR"/>
        </w:rPr>
        <w:t>/O em campo como; multimedidores</w:t>
      </w:r>
      <w:r w:rsidR="00C55059">
        <w:rPr>
          <w:rFonts w:ascii="Cambria" w:hAnsi="Cambria"/>
          <w:color w:val="17365D"/>
          <w:spacing w:val="5"/>
          <w:kern w:val="28"/>
          <w:szCs w:val="52"/>
          <w:lang w:val="pt-PT" w:eastAsia="pt-BR"/>
        </w:rPr>
        <w:t>, fluxo</w:t>
      </w:r>
      <w:r w:rsidR="00A25B5D">
        <w:rPr>
          <w:rFonts w:ascii="Cambria" w:hAnsi="Cambria"/>
          <w:color w:val="17365D"/>
          <w:spacing w:val="5"/>
          <w:kern w:val="28"/>
          <w:szCs w:val="52"/>
          <w:lang w:val="pt-PT" w:eastAsia="pt-BR"/>
        </w:rPr>
        <w:t xml:space="preserve">statos, pressostatos, RTDs, chaves de </w:t>
      </w:r>
      <w:r w:rsidR="00C55059">
        <w:rPr>
          <w:rFonts w:ascii="Cambria" w:hAnsi="Cambria"/>
          <w:color w:val="17365D"/>
          <w:spacing w:val="5"/>
          <w:kern w:val="28"/>
          <w:szCs w:val="52"/>
          <w:lang w:val="pt-PT" w:eastAsia="pt-BR"/>
        </w:rPr>
        <w:t>niveis</w:t>
      </w:r>
      <w:r w:rsidR="00A25B5D">
        <w:rPr>
          <w:rFonts w:ascii="Cambria" w:hAnsi="Cambria"/>
          <w:color w:val="17365D"/>
          <w:spacing w:val="5"/>
          <w:kern w:val="28"/>
          <w:szCs w:val="52"/>
          <w:lang w:val="pt-PT" w:eastAsia="pt-BR"/>
        </w:rPr>
        <w:t>, t</w:t>
      </w:r>
      <w:r w:rsidR="00BA0750">
        <w:rPr>
          <w:rFonts w:ascii="Cambria" w:hAnsi="Cambria"/>
          <w:color w:val="17365D"/>
          <w:spacing w:val="5"/>
          <w:kern w:val="28"/>
          <w:szCs w:val="52"/>
          <w:lang w:val="pt-PT" w:eastAsia="pt-BR"/>
        </w:rPr>
        <w:t>ransdutores analógicos de tenão e corrente</w:t>
      </w:r>
      <w:r w:rsidR="00A25B5D">
        <w:rPr>
          <w:rFonts w:ascii="Cambria" w:hAnsi="Cambria"/>
          <w:color w:val="17365D"/>
          <w:spacing w:val="5"/>
          <w:kern w:val="28"/>
          <w:szCs w:val="52"/>
          <w:lang w:val="pt-PT" w:eastAsia="pt-BR"/>
        </w:rPr>
        <w:t xml:space="preserve">, </w:t>
      </w:r>
      <w:r w:rsidR="00450345">
        <w:rPr>
          <w:rFonts w:ascii="Cambria" w:hAnsi="Cambria"/>
          <w:color w:val="17365D"/>
          <w:spacing w:val="5"/>
          <w:kern w:val="28"/>
          <w:szCs w:val="52"/>
          <w:lang w:val="pt-PT" w:eastAsia="pt-BR"/>
        </w:rPr>
        <w:t>atuadores</w:t>
      </w:r>
      <w:r w:rsidR="00BA0750">
        <w:rPr>
          <w:rFonts w:ascii="Cambria" w:hAnsi="Cambria"/>
          <w:color w:val="17365D"/>
          <w:spacing w:val="5"/>
          <w:kern w:val="28"/>
          <w:szCs w:val="52"/>
          <w:lang w:val="pt-PT" w:eastAsia="pt-BR"/>
        </w:rPr>
        <w:t xml:space="preserve"> / acionamento</w:t>
      </w:r>
      <w:r w:rsidR="00A25B5D">
        <w:rPr>
          <w:rFonts w:ascii="Cambria" w:hAnsi="Cambria"/>
          <w:color w:val="17365D"/>
          <w:spacing w:val="5"/>
          <w:kern w:val="28"/>
          <w:szCs w:val="52"/>
          <w:lang w:val="pt-PT" w:eastAsia="pt-BR"/>
        </w:rPr>
        <w:t>;</w:t>
      </w:r>
      <w:r w:rsidR="00450345">
        <w:rPr>
          <w:rFonts w:ascii="Cambria" w:hAnsi="Cambria"/>
          <w:color w:val="17365D"/>
          <w:spacing w:val="5"/>
          <w:kern w:val="28"/>
          <w:szCs w:val="52"/>
          <w:lang w:val="pt-PT" w:eastAsia="pt-BR"/>
        </w:rPr>
        <w:t xml:space="preserve"> </w:t>
      </w:r>
      <w:r w:rsidR="00F03109">
        <w:rPr>
          <w:rFonts w:ascii="Cambria" w:hAnsi="Cambria"/>
          <w:color w:val="17365D"/>
          <w:spacing w:val="5"/>
          <w:kern w:val="28"/>
          <w:szCs w:val="52"/>
          <w:lang w:val="pt-PT" w:eastAsia="pt-BR"/>
        </w:rPr>
        <w:t>válvulas pneumá</w:t>
      </w:r>
      <w:r w:rsidR="00450345">
        <w:rPr>
          <w:rFonts w:ascii="Cambria" w:hAnsi="Cambria"/>
          <w:color w:val="17365D"/>
          <w:spacing w:val="5"/>
          <w:kern w:val="28"/>
          <w:szCs w:val="52"/>
          <w:lang w:val="pt-PT" w:eastAsia="pt-BR"/>
        </w:rPr>
        <w:t>ticas</w:t>
      </w:r>
      <w:r w:rsidR="00A25B5D">
        <w:rPr>
          <w:rFonts w:ascii="Cambria" w:hAnsi="Cambria"/>
          <w:color w:val="17365D"/>
          <w:spacing w:val="5"/>
          <w:kern w:val="28"/>
          <w:szCs w:val="52"/>
          <w:lang w:val="pt-PT" w:eastAsia="pt-BR"/>
        </w:rPr>
        <w:t>, hidraú</w:t>
      </w:r>
      <w:r w:rsidR="00F03109">
        <w:rPr>
          <w:rFonts w:ascii="Cambria" w:hAnsi="Cambria"/>
          <w:color w:val="17365D"/>
          <w:spacing w:val="5"/>
          <w:kern w:val="28"/>
          <w:szCs w:val="52"/>
          <w:lang w:val="pt-PT" w:eastAsia="pt-BR"/>
        </w:rPr>
        <w:t xml:space="preserve">licas, </w:t>
      </w:r>
      <w:r w:rsidR="00302666">
        <w:rPr>
          <w:rFonts w:ascii="Cambria" w:hAnsi="Cambria"/>
          <w:color w:val="17365D"/>
          <w:spacing w:val="5"/>
          <w:kern w:val="28"/>
          <w:szCs w:val="52"/>
          <w:lang w:val="pt-PT" w:eastAsia="pt-BR"/>
        </w:rPr>
        <w:t>motorizadas</w:t>
      </w:r>
      <w:r w:rsidR="00A25B5D">
        <w:rPr>
          <w:rFonts w:ascii="Cambria" w:hAnsi="Cambria"/>
          <w:color w:val="17365D"/>
          <w:spacing w:val="5"/>
          <w:kern w:val="28"/>
          <w:szCs w:val="52"/>
          <w:lang w:val="pt-PT" w:eastAsia="pt-BR"/>
        </w:rPr>
        <w:t xml:space="preserve">, </w:t>
      </w:r>
      <w:r w:rsidR="00F03109">
        <w:rPr>
          <w:rFonts w:ascii="Cambria" w:hAnsi="Cambria"/>
          <w:color w:val="17365D"/>
          <w:spacing w:val="5"/>
          <w:kern w:val="28"/>
          <w:szCs w:val="52"/>
          <w:lang w:val="pt-PT" w:eastAsia="pt-BR"/>
        </w:rPr>
        <w:t>bombas de; pressurização, refrigeração lubrificação</w:t>
      </w:r>
      <w:r w:rsidR="008A4CB9">
        <w:rPr>
          <w:rFonts w:ascii="Cambria" w:hAnsi="Cambria"/>
          <w:color w:val="17365D"/>
          <w:spacing w:val="5"/>
          <w:kern w:val="28"/>
          <w:szCs w:val="52"/>
          <w:lang w:val="pt-PT" w:eastAsia="pt-BR"/>
        </w:rPr>
        <w:t xml:space="preserve"> das turbinas</w:t>
      </w:r>
      <w:r w:rsidR="00F03109">
        <w:rPr>
          <w:rFonts w:ascii="Cambria" w:hAnsi="Cambria"/>
          <w:color w:val="17365D"/>
          <w:spacing w:val="5"/>
          <w:kern w:val="28"/>
          <w:szCs w:val="52"/>
          <w:lang w:val="pt-PT" w:eastAsia="pt-BR"/>
        </w:rPr>
        <w:t>. M</w:t>
      </w:r>
      <w:r w:rsidR="00A25B5D">
        <w:rPr>
          <w:rFonts w:ascii="Cambria" w:hAnsi="Cambria"/>
          <w:color w:val="17365D"/>
          <w:spacing w:val="5"/>
          <w:kern w:val="28"/>
          <w:szCs w:val="52"/>
          <w:lang w:val="pt-PT" w:eastAsia="pt-BR"/>
        </w:rPr>
        <w:t>anutenção em instalações eletricas em CCMs</w:t>
      </w:r>
      <w:r w:rsidR="00F03109">
        <w:rPr>
          <w:rFonts w:ascii="Cambria" w:hAnsi="Cambria"/>
          <w:color w:val="17365D"/>
          <w:spacing w:val="5"/>
          <w:kern w:val="28"/>
          <w:szCs w:val="52"/>
          <w:lang w:val="pt-PT" w:eastAsia="pt-BR"/>
        </w:rPr>
        <w:t xml:space="preserve"> /</w:t>
      </w:r>
      <w:r w:rsidR="00A25B5D">
        <w:rPr>
          <w:rFonts w:ascii="Cambria" w:hAnsi="Cambria"/>
          <w:color w:val="17365D"/>
          <w:spacing w:val="5"/>
          <w:kern w:val="28"/>
          <w:szCs w:val="52"/>
          <w:lang w:val="pt-PT" w:eastAsia="pt-BR"/>
        </w:rPr>
        <w:t xml:space="preserve"> </w:t>
      </w:r>
      <w:r w:rsidR="00F03109">
        <w:rPr>
          <w:rFonts w:ascii="Cambria" w:hAnsi="Cambria"/>
          <w:color w:val="17365D"/>
          <w:spacing w:val="5"/>
          <w:kern w:val="28"/>
          <w:szCs w:val="52"/>
          <w:lang w:val="pt-PT" w:eastAsia="pt-BR"/>
        </w:rPr>
        <w:t xml:space="preserve">QMT </w:t>
      </w:r>
      <w:r w:rsidR="00491109">
        <w:rPr>
          <w:rFonts w:ascii="Cambria" w:hAnsi="Cambria"/>
          <w:color w:val="17365D"/>
          <w:spacing w:val="5"/>
          <w:kern w:val="28"/>
          <w:szCs w:val="52"/>
          <w:lang w:val="pt-PT" w:eastAsia="pt-BR"/>
        </w:rPr>
        <w:t xml:space="preserve">e o sistema </w:t>
      </w:r>
      <w:r w:rsidR="00A25B5D">
        <w:rPr>
          <w:rFonts w:ascii="Cambria" w:hAnsi="Cambria"/>
          <w:color w:val="17365D"/>
          <w:spacing w:val="5"/>
          <w:kern w:val="28"/>
          <w:szCs w:val="52"/>
          <w:lang w:val="pt-PT" w:eastAsia="pt-BR"/>
        </w:rPr>
        <w:t xml:space="preserve">de supervisão e controle </w:t>
      </w:r>
      <w:r w:rsidR="00302666">
        <w:rPr>
          <w:rFonts w:ascii="Cambria" w:hAnsi="Cambria"/>
          <w:color w:val="17365D"/>
          <w:spacing w:val="5"/>
          <w:kern w:val="28"/>
          <w:szCs w:val="52"/>
          <w:lang w:val="pt-PT" w:eastAsia="pt-BR"/>
        </w:rPr>
        <w:t>Elipse E3.</w:t>
      </w:r>
    </w:p>
    <w:p w:rsidR="00D47082" w:rsidRDefault="00D47082" w:rsidP="00F30791">
      <w:pPr>
        <w:pBdr>
          <w:bottom w:val="single" w:sz="8" w:space="4" w:color="4F81BD"/>
        </w:pBdr>
        <w:spacing w:after="300" w:line="240" w:lineRule="auto"/>
        <w:contextualSpacing/>
        <w:rPr>
          <w:rFonts w:ascii="Cambria" w:hAnsi="Cambria"/>
          <w:color w:val="17365D"/>
          <w:spacing w:val="5"/>
          <w:kern w:val="28"/>
          <w:szCs w:val="52"/>
          <w:lang w:eastAsia="pt-BR"/>
        </w:rPr>
      </w:pPr>
    </w:p>
    <w:p w:rsidR="0072064B" w:rsidRPr="004F65CA" w:rsidRDefault="0072064B" w:rsidP="0072064B">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Junho 2011 a Maio de 2012 – Abengoa Brasil</w:t>
      </w:r>
      <w:r>
        <w:rPr>
          <w:rFonts w:ascii="Cambria" w:hAnsi="Cambria"/>
          <w:color w:val="17365D"/>
          <w:spacing w:val="5"/>
          <w:kern w:val="28"/>
          <w:szCs w:val="52"/>
          <w:lang w:val="pt-PT" w:eastAsia="pt-BR"/>
        </w:rPr>
        <w:t>.</w:t>
      </w:r>
    </w:p>
    <w:p w:rsidR="0072064B" w:rsidRDefault="0072064B" w:rsidP="0072064B">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Local: Usina Térmeletrica Uruguaiana - Uruguaiana RS</w:t>
      </w:r>
    </w:p>
    <w:p w:rsidR="0072064B" w:rsidRDefault="0072064B" w:rsidP="0072064B">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Ocupação: Técnico Eletrônico</w:t>
      </w:r>
    </w:p>
    <w:p w:rsidR="0072064B" w:rsidRDefault="0072064B" w:rsidP="0072064B">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val="pt-PT" w:eastAsia="pt-BR"/>
        </w:rPr>
        <w:t xml:space="preserve">Atividades: </w:t>
      </w:r>
      <w:r w:rsidR="00461AC6">
        <w:rPr>
          <w:rFonts w:ascii="Cambria" w:hAnsi="Cambria"/>
          <w:color w:val="17365D"/>
          <w:spacing w:val="5"/>
          <w:kern w:val="28"/>
          <w:szCs w:val="52"/>
          <w:lang w:val="pt-PT" w:eastAsia="pt-BR"/>
        </w:rPr>
        <w:t>Integração e manutenção</w:t>
      </w:r>
      <w:r>
        <w:rPr>
          <w:rFonts w:ascii="Cambria" w:hAnsi="Cambria"/>
          <w:color w:val="17365D"/>
          <w:spacing w:val="5"/>
          <w:kern w:val="28"/>
          <w:szCs w:val="52"/>
          <w:lang w:val="pt-PT" w:eastAsia="pt-BR"/>
        </w:rPr>
        <w:t xml:space="preserve"> do si</w:t>
      </w:r>
      <w:r w:rsidR="00461AC6">
        <w:rPr>
          <w:rFonts w:ascii="Cambria" w:hAnsi="Cambria"/>
          <w:color w:val="17365D"/>
          <w:spacing w:val="5"/>
          <w:kern w:val="28"/>
          <w:szCs w:val="52"/>
          <w:lang w:val="pt-PT" w:eastAsia="pt-BR"/>
        </w:rPr>
        <w:t>stema de proteção e automação de substação ABB</w:t>
      </w:r>
      <w:r>
        <w:rPr>
          <w:rFonts w:ascii="Cambria" w:hAnsi="Cambria"/>
          <w:color w:val="17365D"/>
          <w:spacing w:val="5"/>
          <w:kern w:val="28"/>
          <w:szCs w:val="52"/>
          <w:lang w:val="pt-PT" w:eastAsia="pt-BR"/>
        </w:rPr>
        <w:t xml:space="preserve">, </w:t>
      </w:r>
      <w:r w:rsidR="00461AC6">
        <w:rPr>
          <w:rFonts w:ascii="Cambria" w:hAnsi="Cambria"/>
          <w:color w:val="17365D"/>
          <w:spacing w:val="5"/>
          <w:kern w:val="28"/>
          <w:szCs w:val="52"/>
          <w:lang w:val="pt-PT" w:eastAsia="pt-BR"/>
        </w:rPr>
        <w:t>relé de controle REC</w:t>
      </w:r>
      <w:r>
        <w:rPr>
          <w:rFonts w:ascii="Cambria" w:hAnsi="Cambria"/>
          <w:color w:val="17365D"/>
          <w:spacing w:val="5"/>
          <w:kern w:val="28"/>
          <w:szCs w:val="52"/>
          <w:lang w:val="pt-PT" w:eastAsia="pt-BR"/>
        </w:rPr>
        <w:t xml:space="preserve">, </w:t>
      </w:r>
      <w:r w:rsidR="00461AC6">
        <w:rPr>
          <w:rFonts w:ascii="Cambria" w:hAnsi="Cambria"/>
          <w:color w:val="17365D"/>
          <w:spacing w:val="5"/>
          <w:kern w:val="28"/>
          <w:szCs w:val="52"/>
          <w:lang w:val="pt-PT" w:eastAsia="pt-BR"/>
        </w:rPr>
        <w:t>rele de proteção de linhas REL, reles de proteção de barras REB, reles de proteção de transformadores REB, redes</w:t>
      </w:r>
      <w:r>
        <w:rPr>
          <w:rFonts w:ascii="Cambria" w:hAnsi="Cambria"/>
          <w:color w:val="17365D"/>
          <w:spacing w:val="5"/>
          <w:kern w:val="28"/>
          <w:szCs w:val="52"/>
          <w:lang w:val="pt-PT" w:eastAsia="pt-BR"/>
        </w:rPr>
        <w:t xml:space="preserve"> comunicação </w:t>
      </w:r>
      <w:r w:rsidR="00461AC6">
        <w:rPr>
          <w:rFonts w:ascii="Cambria" w:hAnsi="Cambria"/>
          <w:color w:val="17365D"/>
          <w:spacing w:val="5"/>
          <w:kern w:val="28"/>
          <w:szCs w:val="52"/>
          <w:lang w:val="pt-PT" w:eastAsia="pt-BR"/>
        </w:rPr>
        <w:t xml:space="preserve">LON e SPA </w:t>
      </w:r>
      <w:r>
        <w:rPr>
          <w:rFonts w:ascii="Cambria" w:hAnsi="Cambria"/>
          <w:color w:val="17365D"/>
          <w:spacing w:val="5"/>
          <w:kern w:val="28"/>
          <w:szCs w:val="52"/>
          <w:lang w:val="pt-PT" w:eastAsia="pt-BR"/>
        </w:rPr>
        <w:t>e o sistema de su</w:t>
      </w:r>
      <w:r w:rsidR="00461AC6">
        <w:rPr>
          <w:rFonts w:ascii="Cambria" w:hAnsi="Cambria"/>
          <w:color w:val="17365D"/>
          <w:spacing w:val="5"/>
          <w:kern w:val="28"/>
          <w:szCs w:val="52"/>
          <w:lang w:val="pt-PT" w:eastAsia="pt-BR"/>
        </w:rPr>
        <w:t xml:space="preserve">pervisão e controle ABB / MicroSCADA, </w:t>
      </w:r>
      <w:r w:rsidR="00616EBA">
        <w:rPr>
          <w:rFonts w:ascii="Cambria" w:hAnsi="Cambria"/>
          <w:color w:val="17365D"/>
          <w:spacing w:val="5"/>
          <w:kern w:val="28"/>
          <w:szCs w:val="52"/>
          <w:lang w:val="pt-PT" w:eastAsia="pt-BR"/>
        </w:rPr>
        <w:t>ensaios de</w:t>
      </w:r>
      <w:r w:rsidR="00A42DB8">
        <w:rPr>
          <w:rFonts w:ascii="Cambria" w:hAnsi="Cambria"/>
          <w:color w:val="17365D"/>
          <w:spacing w:val="5"/>
          <w:kern w:val="28"/>
          <w:szCs w:val="52"/>
          <w:lang w:val="pt-PT" w:eastAsia="pt-BR"/>
        </w:rPr>
        <w:t>;</w:t>
      </w:r>
      <w:r w:rsidR="00616EBA">
        <w:rPr>
          <w:rFonts w:ascii="Cambria" w:hAnsi="Cambria"/>
          <w:color w:val="17365D"/>
          <w:spacing w:val="5"/>
          <w:kern w:val="28"/>
          <w:szCs w:val="52"/>
          <w:lang w:val="pt-PT" w:eastAsia="pt-BR"/>
        </w:rPr>
        <w:t xml:space="preserve"> isolamento Megger DC, medidor de perdas dielétricas DOUBLE, medidor de relação de transformação TTR, medidor de baixa resistencia DUCTER, medidor de resistencia Ôhmica PONTES, medidor de simultaneade de polos OSCILOGRAFOS, analizador de rigidez diéletrica, ensaios de alta tensão HIPOTT em equipamentos transformadores, pará-raios, TP, TC, seccionadores e disjuntores</w:t>
      </w:r>
      <w:r w:rsidR="00A42DB8">
        <w:rPr>
          <w:rFonts w:ascii="Cambria" w:hAnsi="Cambria"/>
          <w:color w:val="17365D"/>
          <w:spacing w:val="5"/>
          <w:kern w:val="28"/>
          <w:szCs w:val="52"/>
          <w:lang w:val="pt-PT" w:eastAsia="pt-BR"/>
        </w:rPr>
        <w:t xml:space="preserve"> e inspeções termográficas.</w:t>
      </w:r>
    </w:p>
    <w:p w:rsidR="0072064B" w:rsidRPr="0072064B" w:rsidRDefault="0072064B" w:rsidP="00F30791">
      <w:pPr>
        <w:pBdr>
          <w:bottom w:val="single" w:sz="8" w:space="4" w:color="4F81BD"/>
        </w:pBdr>
        <w:spacing w:after="300" w:line="240" w:lineRule="auto"/>
        <w:contextualSpacing/>
        <w:rPr>
          <w:rFonts w:ascii="Cambria" w:hAnsi="Cambria"/>
          <w:color w:val="17365D"/>
          <w:spacing w:val="5"/>
          <w:kern w:val="28"/>
          <w:sz w:val="16"/>
          <w:szCs w:val="16"/>
          <w:lang w:eastAsia="pt-BR"/>
        </w:rPr>
      </w:pPr>
    </w:p>
    <w:p w:rsidR="00C511A0" w:rsidRPr="004F65CA" w:rsidRDefault="00073760" w:rsidP="00F3079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Maio</w:t>
      </w:r>
      <w:r w:rsidR="0072064B">
        <w:rPr>
          <w:rFonts w:ascii="Cambria" w:hAnsi="Cambria"/>
          <w:color w:val="17365D"/>
          <w:spacing w:val="5"/>
          <w:kern w:val="28"/>
          <w:szCs w:val="52"/>
          <w:lang w:eastAsia="pt-BR"/>
        </w:rPr>
        <w:t xml:space="preserve"> 2009 a Dezembro de 2010</w:t>
      </w:r>
      <w:r w:rsidR="00D715E7">
        <w:rPr>
          <w:rFonts w:ascii="Cambria" w:hAnsi="Cambria"/>
          <w:color w:val="17365D"/>
          <w:spacing w:val="5"/>
          <w:kern w:val="28"/>
          <w:szCs w:val="52"/>
          <w:lang w:eastAsia="pt-BR"/>
        </w:rPr>
        <w:t xml:space="preserve"> – Consorcio Empresarial Salto Pilão</w:t>
      </w:r>
      <w:r w:rsidR="002D63D3">
        <w:rPr>
          <w:rFonts w:ascii="Cambria" w:hAnsi="Cambria"/>
          <w:color w:val="17365D"/>
          <w:spacing w:val="5"/>
          <w:kern w:val="28"/>
          <w:szCs w:val="52"/>
          <w:lang w:val="pt-PT" w:eastAsia="pt-BR"/>
        </w:rPr>
        <w:t>.</w:t>
      </w:r>
    </w:p>
    <w:p w:rsidR="00C34001" w:rsidRDefault="00C34001" w:rsidP="00C3400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Local:</w:t>
      </w:r>
      <w:r w:rsidR="009B6876">
        <w:rPr>
          <w:rFonts w:ascii="Cambria" w:hAnsi="Cambria"/>
          <w:color w:val="17365D"/>
          <w:spacing w:val="5"/>
          <w:kern w:val="28"/>
          <w:szCs w:val="52"/>
          <w:lang w:val="pt-PT" w:eastAsia="pt-BR"/>
        </w:rPr>
        <w:t xml:space="preserve"> Usina Hidréletica Salto Pilão</w:t>
      </w:r>
      <w:r w:rsidR="00491109">
        <w:rPr>
          <w:rFonts w:ascii="Cambria" w:hAnsi="Cambria"/>
          <w:color w:val="17365D"/>
          <w:spacing w:val="5"/>
          <w:kern w:val="28"/>
          <w:szCs w:val="52"/>
          <w:lang w:val="pt-PT" w:eastAsia="pt-BR"/>
        </w:rPr>
        <w:t xml:space="preserve"> – Apiuna SC</w:t>
      </w:r>
    </w:p>
    <w:p w:rsidR="00C34001" w:rsidRDefault="00C34001" w:rsidP="00C34001">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Ocupação:</w:t>
      </w:r>
      <w:r w:rsidR="00491109">
        <w:rPr>
          <w:rFonts w:ascii="Cambria" w:hAnsi="Cambria"/>
          <w:color w:val="17365D"/>
          <w:spacing w:val="5"/>
          <w:kern w:val="28"/>
          <w:szCs w:val="52"/>
          <w:lang w:val="pt-PT" w:eastAsia="pt-BR"/>
        </w:rPr>
        <w:t xml:space="preserve"> Técnico Eletrô</w:t>
      </w:r>
      <w:r w:rsidR="009B6876">
        <w:rPr>
          <w:rFonts w:ascii="Cambria" w:hAnsi="Cambria"/>
          <w:color w:val="17365D"/>
          <w:spacing w:val="5"/>
          <w:kern w:val="28"/>
          <w:szCs w:val="52"/>
          <w:lang w:val="pt-PT" w:eastAsia="pt-BR"/>
        </w:rPr>
        <w:t>nico</w:t>
      </w:r>
    </w:p>
    <w:p w:rsidR="00D715E7" w:rsidRDefault="00C34001" w:rsidP="00302666">
      <w:pPr>
        <w:pBdr>
          <w:bottom w:val="single" w:sz="8" w:space="4" w:color="4F81BD"/>
        </w:pBdr>
        <w:spacing w:after="300" w:line="240" w:lineRule="auto"/>
        <w:contextualSpacing/>
        <w:rPr>
          <w:rFonts w:ascii="Cambria" w:hAnsi="Cambria"/>
          <w:color w:val="17365D"/>
          <w:spacing w:val="5"/>
          <w:kern w:val="28"/>
          <w:szCs w:val="52"/>
          <w:lang w:val="pt-PT" w:eastAsia="pt-BR"/>
        </w:rPr>
      </w:pPr>
      <w:r>
        <w:rPr>
          <w:rFonts w:ascii="Cambria" w:hAnsi="Cambria"/>
          <w:color w:val="17365D"/>
          <w:spacing w:val="5"/>
          <w:kern w:val="28"/>
          <w:szCs w:val="52"/>
          <w:lang w:val="pt-PT" w:eastAsia="pt-BR"/>
        </w:rPr>
        <w:t>Atividades:</w:t>
      </w:r>
      <w:r w:rsidR="009B6876">
        <w:rPr>
          <w:rFonts w:ascii="Cambria" w:hAnsi="Cambria"/>
          <w:color w:val="17365D"/>
          <w:spacing w:val="5"/>
          <w:kern w:val="28"/>
          <w:szCs w:val="52"/>
          <w:lang w:val="pt-PT" w:eastAsia="pt-BR"/>
        </w:rPr>
        <w:t xml:space="preserve"> </w:t>
      </w:r>
      <w:r w:rsidR="00F03109">
        <w:rPr>
          <w:rFonts w:ascii="Cambria" w:hAnsi="Cambria"/>
          <w:color w:val="17365D"/>
          <w:spacing w:val="5"/>
          <w:kern w:val="28"/>
          <w:szCs w:val="52"/>
          <w:lang w:val="pt-PT" w:eastAsia="pt-BR"/>
        </w:rPr>
        <w:t>C</w:t>
      </w:r>
      <w:r w:rsidR="00302666">
        <w:rPr>
          <w:rFonts w:ascii="Cambria" w:hAnsi="Cambria"/>
          <w:color w:val="17365D"/>
          <w:spacing w:val="5"/>
          <w:kern w:val="28"/>
          <w:szCs w:val="52"/>
          <w:lang w:val="pt-PT" w:eastAsia="pt-BR"/>
        </w:rPr>
        <w:t xml:space="preserve">omissionamento e manutenção do sistema automação e controle; CLP </w:t>
      </w:r>
      <w:r w:rsidR="00F03109">
        <w:rPr>
          <w:rFonts w:ascii="Cambria" w:hAnsi="Cambria"/>
          <w:color w:val="17365D"/>
          <w:spacing w:val="5"/>
          <w:kern w:val="28"/>
          <w:szCs w:val="52"/>
          <w:lang w:val="pt-PT" w:eastAsia="pt-BR"/>
        </w:rPr>
        <w:t xml:space="preserve">s </w:t>
      </w:r>
      <w:r w:rsidR="00302666">
        <w:rPr>
          <w:rFonts w:ascii="Cambria" w:hAnsi="Cambria"/>
          <w:color w:val="17365D"/>
          <w:spacing w:val="5"/>
          <w:kern w:val="28"/>
          <w:szCs w:val="52"/>
          <w:lang w:val="pt-PT" w:eastAsia="pt-BR"/>
        </w:rPr>
        <w:t xml:space="preserve">Siemens S7-300, S7400, </w:t>
      </w:r>
      <w:r w:rsidR="00284E28">
        <w:rPr>
          <w:rFonts w:ascii="Cambria" w:hAnsi="Cambria"/>
          <w:color w:val="17365D"/>
          <w:spacing w:val="5"/>
          <w:kern w:val="28"/>
          <w:szCs w:val="52"/>
          <w:lang w:val="pt-PT" w:eastAsia="pt-BR"/>
        </w:rPr>
        <w:t>CLP Atos 4004</w:t>
      </w:r>
      <w:r w:rsidR="002048FB">
        <w:rPr>
          <w:rFonts w:ascii="Cambria" w:hAnsi="Cambria"/>
          <w:color w:val="17365D"/>
          <w:spacing w:val="5"/>
          <w:kern w:val="28"/>
          <w:szCs w:val="52"/>
          <w:lang w:val="pt-PT" w:eastAsia="pt-BR"/>
        </w:rPr>
        <w:t xml:space="preserve">, CLP Telemecanique TWD, </w:t>
      </w:r>
      <w:r w:rsidR="00302666">
        <w:rPr>
          <w:rFonts w:ascii="Cambria" w:hAnsi="Cambria"/>
          <w:color w:val="17365D"/>
          <w:spacing w:val="5"/>
          <w:kern w:val="28"/>
          <w:szCs w:val="52"/>
          <w:lang w:val="pt-PT" w:eastAsia="pt-BR"/>
        </w:rPr>
        <w:t xml:space="preserve">redes de comunicação </w:t>
      </w:r>
      <w:r w:rsidR="002048FB">
        <w:rPr>
          <w:rFonts w:ascii="Cambria" w:hAnsi="Cambria"/>
          <w:color w:val="17365D"/>
          <w:spacing w:val="5"/>
          <w:kern w:val="28"/>
          <w:szCs w:val="52"/>
          <w:lang w:val="pt-PT" w:eastAsia="pt-BR"/>
        </w:rPr>
        <w:t>IEC, Profibus</w:t>
      </w:r>
      <w:r w:rsidR="00F03109">
        <w:rPr>
          <w:rFonts w:ascii="Cambria" w:hAnsi="Cambria"/>
          <w:color w:val="17365D"/>
          <w:spacing w:val="5"/>
          <w:kern w:val="28"/>
          <w:szCs w:val="52"/>
          <w:lang w:val="pt-PT" w:eastAsia="pt-BR"/>
        </w:rPr>
        <w:t xml:space="preserve"> DP</w:t>
      </w:r>
      <w:r w:rsidR="002048FB">
        <w:rPr>
          <w:rFonts w:ascii="Cambria" w:hAnsi="Cambria"/>
          <w:color w:val="17365D"/>
          <w:spacing w:val="5"/>
          <w:kern w:val="28"/>
          <w:szCs w:val="52"/>
          <w:lang w:val="pt-PT" w:eastAsia="pt-BR"/>
        </w:rPr>
        <w:t>, Irig-B</w:t>
      </w:r>
      <w:r w:rsidR="00302666">
        <w:rPr>
          <w:rFonts w:ascii="Cambria" w:hAnsi="Cambria"/>
          <w:color w:val="17365D"/>
          <w:spacing w:val="5"/>
          <w:kern w:val="28"/>
          <w:szCs w:val="52"/>
          <w:lang w:val="pt-PT" w:eastAsia="pt-BR"/>
        </w:rPr>
        <w:t xml:space="preserve"> e </w:t>
      </w:r>
      <w:r w:rsidR="00F03109">
        <w:rPr>
          <w:rFonts w:ascii="Cambria" w:hAnsi="Cambria"/>
          <w:color w:val="17365D"/>
          <w:spacing w:val="5"/>
          <w:kern w:val="28"/>
          <w:szCs w:val="52"/>
          <w:lang w:val="pt-PT" w:eastAsia="pt-BR"/>
        </w:rPr>
        <w:t>suas respectivas I/O em</w:t>
      </w:r>
      <w:r w:rsidR="00F03109" w:rsidRPr="00F03109">
        <w:rPr>
          <w:rFonts w:ascii="Cambria" w:hAnsi="Cambria"/>
          <w:color w:val="17365D"/>
          <w:spacing w:val="5"/>
          <w:kern w:val="28"/>
          <w:szCs w:val="52"/>
          <w:lang w:val="pt-PT" w:eastAsia="pt-BR"/>
        </w:rPr>
        <w:t xml:space="preserve"> </w:t>
      </w:r>
      <w:r w:rsidR="00F03109">
        <w:rPr>
          <w:rFonts w:ascii="Cambria" w:hAnsi="Cambria"/>
          <w:color w:val="17365D"/>
          <w:spacing w:val="5"/>
          <w:kern w:val="28"/>
          <w:szCs w:val="52"/>
          <w:lang w:val="pt-PT" w:eastAsia="pt-BR"/>
        </w:rPr>
        <w:t xml:space="preserve">campo como; multimedidores, fluxostatos, pressostatos, RTDs, chaves de niveis, transdutores </w:t>
      </w:r>
      <w:r w:rsidR="00BA0750">
        <w:rPr>
          <w:rFonts w:ascii="Cambria" w:hAnsi="Cambria"/>
          <w:color w:val="17365D"/>
          <w:spacing w:val="5"/>
          <w:kern w:val="28"/>
          <w:szCs w:val="52"/>
          <w:lang w:val="pt-PT" w:eastAsia="pt-BR"/>
        </w:rPr>
        <w:t>analógicos de tensão e corrente</w:t>
      </w:r>
      <w:r w:rsidR="00F03109">
        <w:rPr>
          <w:rFonts w:ascii="Cambria" w:hAnsi="Cambria"/>
          <w:color w:val="17365D"/>
          <w:spacing w:val="5"/>
          <w:kern w:val="28"/>
          <w:szCs w:val="52"/>
          <w:lang w:val="pt-PT" w:eastAsia="pt-BR"/>
        </w:rPr>
        <w:t>, a</w:t>
      </w:r>
      <w:r w:rsidR="00BA0750">
        <w:rPr>
          <w:rFonts w:ascii="Cambria" w:hAnsi="Cambria"/>
          <w:color w:val="17365D"/>
          <w:spacing w:val="5"/>
          <w:kern w:val="28"/>
          <w:szCs w:val="52"/>
          <w:lang w:val="pt-PT" w:eastAsia="pt-BR"/>
        </w:rPr>
        <w:t>tuadores / acionamentos</w:t>
      </w:r>
      <w:r w:rsidR="00F03109">
        <w:rPr>
          <w:rFonts w:ascii="Cambria" w:hAnsi="Cambria"/>
          <w:color w:val="17365D"/>
          <w:spacing w:val="5"/>
          <w:kern w:val="28"/>
          <w:szCs w:val="52"/>
          <w:lang w:val="pt-PT" w:eastAsia="pt-BR"/>
        </w:rPr>
        <w:t>; válvulas pneumáticas, hidraúlicas, motorizadas, bombas de; pressurização, refrigeração lubrificação</w:t>
      </w:r>
      <w:r w:rsidR="008A4CB9">
        <w:rPr>
          <w:rFonts w:ascii="Cambria" w:hAnsi="Cambria"/>
          <w:color w:val="17365D"/>
          <w:spacing w:val="5"/>
          <w:kern w:val="28"/>
          <w:szCs w:val="52"/>
          <w:lang w:val="pt-PT" w:eastAsia="pt-BR"/>
        </w:rPr>
        <w:t xml:space="preserve"> das turbinas</w:t>
      </w:r>
      <w:r w:rsidR="00F03109">
        <w:rPr>
          <w:rFonts w:ascii="Cambria" w:hAnsi="Cambria"/>
          <w:color w:val="17365D"/>
          <w:spacing w:val="5"/>
          <w:kern w:val="28"/>
          <w:szCs w:val="52"/>
          <w:lang w:val="pt-PT" w:eastAsia="pt-BR"/>
        </w:rPr>
        <w:t>. Manutenção em instalações eletricas em CCMs / QMT e o sistema de supervisão e controle Simatic PCS7 / WinCC</w:t>
      </w:r>
      <w:r w:rsidR="00302666">
        <w:rPr>
          <w:rFonts w:ascii="Cambria" w:hAnsi="Cambria"/>
          <w:color w:val="17365D"/>
          <w:spacing w:val="5"/>
          <w:kern w:val="28"/>
          <w:szCs w:val="52"/>
          <w:lang w:val="pt-PT" w:eastAsia="pt-BR"/>
        </w:rPr>
        <w:t>.</w:t>
      </w:r>
    </w:p>
    <w:p w:rsidR="00DD4689" w:rsidRPr="00B346B8" w:rsidRDefault="00DD4689" w:rsidP="00E61962">
      <w:pPr>
        <w:pBdr>
          <w:bottom w:val="single" w:sz="8" w:space="4" w:color="4F81BD"/>
        </w:pBdr>
        <w:spacing w:after="300" w:line="240" w:lineRule="auto"/>
        <w:contextualSpacing/>
        <w:rPr>
          <w:rFonts w:ascii="Cambria" w:hAnsi="Cambria"/>
          <w:color w:val="17365D"/>
          <w:spacing w:val="5"/>
          <w:kern w:val="28"/>
          <w:sz w:val="16"/>
          <w:szCs w:val="16"/>
          <w:lang w:val="pt-PT" w:eastAsia="pt-BR"/>
        </w:rPr>
      </w:pP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Outubro de 2006 a Maio de 2008 – Comau do Brasil</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Local: Cerâmica Portobello</w:t>
      </w:r>
      <w:r w:rsidR="008E4116">
        <w:rPr>
          <w:rFonts w:ascii="Cambria" w:hAnsi="Cambria"/>
          <w:color w:val="17365D"/>
          <w:spacing w:val="5"/>
          <w:kern w:val="28"/>
          <w:szCs w:val="52"/>
          <w:lang w:eastAsia="pt-BR"/>
        </w:rPr>
        <w:t xml:space="preserve"> S/A</w:t>
      </w:r>
      <w:r>
        <w:rPr>
          <w:rFonts w:ascii="Cambria" w:hAnsi="Cambria"/>
          <w:color w:val="17365D"/>
          <w:spacing w:val="5"/>
          <w:kern w:val="28"/>
          <w:szCs w:val="52"/>
          <w:lang w:eastAsia="pt-BR"/>
        </w:rPr>
        <w:t xml:space="preserve"> – Tijucas SC</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Ocupa</w:t>
      </w:r>
      <w:r w:rsidR="008E4116">
        <w:rPr>
          <w:rFonts w:ascii="Cambria" w:hAnsi="Cambria"/>
          <w:color w:val="17365D"/>
          <w:spacing w:val="5"/>
          <w:kern w:val="28"/>
          <w:szCs w:val="52"/>
          <w:lang w:eastAsia="pt-BR"/>
        </w:rPr>
        <w:t>ção: Eletricista de manutenção e</w:t>
      </w:r>
      <w:r>
        <w:rPr>
          <w:rFonts w:ascii="Cambria" w:hAnsi="Cambria"/>
          <w:color w:val="17365D"/>
          <w:spacing w:val="5"/>
          <w:kern w:val="28"/>
          <w:szCs w:val="52"/>
          <w:lang w:eastAsia="pt-BR"/>
        </w:rPr>
        <w:t>letroeletrônico</w:t>
      </w:r>
      <w:r w:rsidR="008A4CB9">
        <w:rPr>
          <w:rFonts w:ascii="Cambria" w:hAnsi="Cambria"/>
          <w:color w:val="17365D"/>
          <w:spacing w:val="5"/>
          <w:kern w:val="28"/>
          <w:szCs w:val="52"/>
          <w:lang w:eastAsia="pt-BR"/>
        </w:rPr>
        <w:t xml:space="preserve"> </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Ativida</w:t>
      </w:r>
      <w:r w:rsidR="00DD4689">
        <w:rPr>
          <w:rFonts w:ascii="Cambria" w:hAnsi="Cambria"/>
          <w:color w:val="17365D"/>
          <w:spacing w:val="5"/>
          <w:kern w:val="28"/>
          <w:szCs w:val="52"/>
          <w:lang w:eastAsia="pt-BR"/>
        </w:rPr>
        <w:t xml:space="preserve">des: Manutenções preventiva e corretiva </w:t>
      </w:r>
      <w:r w:rsidR="002A49AB">
        <w:rPr>
          <w:rFonts w:ascii="Cambria" w:hAnsi="Cambria"/>
          <w:color w:val="17365D"/>
          <w:spacing w:val="5"/>
          <w:kern w:val="28"/>
          <w:szCs w:val="52"/>
          <w:lang w:eastAsia="pt-BR"/>
        </w:rPr>
        <w:t xml:space="preserve">em instalações elétricas </w:t>
      </w:r>
      <w:r w:rsidR="00DD4689">
        <w:rPr>
          <w:rFonts w:ascii="Cambria" w:hAnsi="Cambria"/>
          <w:color w:val="17365D"/>
          <w:spacing w:val="5"/>
          <w:kern w:val="28"/>
          <w:szCs w:val="52"/>
          <w:lang w:eastAsia="pt-BR"/>
        </w:rPr>
        <w:t>na</w:t>
      </w:r>
      <w:r w:rsidR="002A49AB">
        <w:rPr>
          <w:rFonts w:ascii="Cambria" w:hAnsi="Cambria"/>
          <w:color w:val="17365D"/>
          <w:spacing w:val="5"/>
          <w:kern w:val="28"/>
          <w:szCs w:val="52"/>
          <w:lang w:eastAsia="pt-BR"/>
        </w:rPr>
        <w:t xml:space="preserve">s fabricas </w:t>
      </w:r>
      <w:r>
        <w:rPr>
          <w:rFonts w:ascii="Cambria" w:hAnsi="Cambria"/>
          <w:color w:val="17365D"/>
          <w:spacing w:val="5"/>
          <w:kern w:val="28"/>
          <w:szCs w:val="52"/>
          <w:lang w:eastAsia="pt-BR"/>
        </w:rPr>
        <w:t xml:space="preserve">nas áreas </w:t>
      </w:r>
      <w:r w:rsidR="00DD4689">
        <w:rPr>
          <w:rFonts w:ascii="Cambria" w:hAnsi="Cambria"/>
          <w:color w:val="17365D"/>
          <w:spacing w:val="5"/>
          <w:kern w:val="28"/>
          <w:szCs w:val="52"/>
          <w:lang w:eastAsia="pt-BR"/>
        </w:rPr>
        <w:t>de preparação de massa</w:t>
      </w:r>
      <w:r>
        <w:rPr>
          <w:rFonts w:ascii="Cambria" w:hAnsi="Cambria"/>
          <w:color w:val="17365D"/>
          <w:spacing w:val="5"/>
          <w:kern w:val="28"/>
          <w:szCs w:val="52"/>
          <w:lang w:eastAsia="pt-BR"/>
        </w:rPr>
        <w:t>, ato</w:t>
      </w:r>
      <w:r w:rsidR="00DD4689">
        <w:rPr>
          <w:rFonts w:ascii="Cambria" w:hAnsi="Cambria"/>
          <w:color w:val="17365D"/>
          <w:spacing w:val="5"/>
          <w:kern w:val="28"/>
          <w:szCs w:val="52"/>
          <w:lang w:eastAsia="pt-BR"/>
        </w:rPr>
        <w:t>mizadores,</w:t>
      </w:r>
      <w:r>
        <w:rPr>
          <w:rFonts w:ascii="Cambria" w:hAnsi="Cambria"/>
          <w:color w:val="17365D"/>
          <w:spacing w:val="5"/>
          <w:kern w:val="28"/>
          <w:szCs w:val="52"/>
          <w:lang w:eastAsia="pt-BR"/>
        </w:rPr>
        <w:t xml:space="preserve"> prensas, secadores, linha de esmaltação, fornos</w:t>
      </w:r>
      <w:r w:rsidR="008E4116">
        <w:rPr>
          <w:rFonts w:ascii="Cambria" w:hAnsi="Cambria"/>
          <w:color w:val="17365D"/>
          <w:spacing w:val="5"/>
          <w:kern w:val="28"/>
          <w:szCs w:val="52"/>
          <w:lang w:eastAsia="pt-BR"/>
        </w:rPr>
        <w:t xml:space="preserve"> a gás</w:t>
      </w:r>
      <w:r>
        <w:rPr>
          <w:rFonts w:ascii="Cambria" w:hAnsi="Cambria"/>
          <w:color w:val="17365D"/>
          <w:spacing w:val="5"/>
          <w:kern w:val="28"/>
          <w:szCs w:val="52"/>
          <w:lang w:eastAsia="pt-BR"/>
        </w:rPr>
        <w:t>, linha de escolha, robôs paletizadores</w:t>
      </w:r>
      <w:r w:rsidR="00DD4689">
        <w:rPr>
          <w:rFonts w:ascii="Cambria" w:hAnsi="Cambria"/>
          <w:color w:val="17365D"/>
          <w:spacing w:val="5"/>
          <w:kern w:val="28"/>
          <w:szCs w:val="52"/>
          <w:lang w:eastAsia="pt-BR"/>
        </w:rPr>
        <w:t xml:space="preserve"> e do setor de utilidades</w:t>
      </w:r>
      <w:r w:rsidR="00C320E3">
        <w:rPr>
          <w:rFonts w:ascii="Cambria" w:hAnsi="Cambria"/>
          <w:color w:val="17365D"/>
          <w:spacing w:val="5"/>
          <w:kern w:val="28"/>
          <w:szCs w:val="52"/>
          <w:lang w:eastAsia="pt-BR"/>
        </w:rPr>
        <w:t xml:space="preserve">; fornecimento de água, </w:t>
      </w:r>
      <w:r w:rsidR="000B7BE8">
        <w:rPr>
          <w:rFonts w:ascii="Cambria" w:hAnsi="Cambria"/>
          <w:color w:val="17365D"/>
          <w:spacing w:val="5"/>
          <w:kern w:val="28"/>
          <w:szCs w:val="52"/>
          <w:lang w:eastAsia="pt-BR"/>
        </w:rPr>
        <w:t xml:space="preserve">estações de tratamento de efluentes, </w:t>
      </w:r>
      <w:r w:rsidR="00C320E3">
        <w:rPr>
          <w:rFonts w:ascii="Cambria" w:hAnsi="Cambria"/>
          <w:color w:val="17365D"/>
          <w:spacing w:val="5"/>
          <w:kern w:val="28"/>
          <w:szCs w:val="52"/>
          <w:lang w:eastAsia="pt-BR"/>
        </w:rPr>
        <w:t>fornecimento de energia elétrica, controle de fator de potência e controle automático de demanda.</w:t>
      </w:r>
    </w:p>
    <w:p w:rsidR="00DD4689" w:rsidRPr="00B346B8" w:rsidRDefault="00DD4689" w:rsidP="00E61962">
      <w:pPr>
        <w:pBdr>
          <w:bottom w:val="single" w:sz="8" w:space="4" w:color="4F81BD"/>
        </w:pBdr>
        <w:spacing w:after="300" w:line="240" w:lineRule="auto"/>
        <w:contextualSpacing/>
        <w:rPr>
          <w:rFonts w:ascii="Cambria" w:hAnsi="Cambria"/>
          <w:color w:val="17365D"/>
          <w:spacing w:val="5"/>
          <w:kern w:val="28"/>
          <w:sz w:val="16"/>
          <w:szCs w:val="16"/>
          <w:lang w:eastAsia="pt-BR"/>
        </w:rPr>
      </w:pPr>
    </w:p>
    <w:p w:rsidR="00EE3157" w:rsidRPr="00F72E02" w:rsidRDefault="00E61962" w:rsidP="00E61962">
      <w:pPr>
        <w:pBdr>
          <w:bottom w:val="single" w:sz="8" w:space="4" w:color="4F81BD"/>
        </w:pBdr>
        <w:spacing w:after="300" w:line="240" w:lineRule="auto"/>
        <w:contextualSpacing/>
        <w:rPr>
          <w:rFonts w:ascii="Cambria" w:hAnsi="Cambria"/>
          <w:color w:val="17365D"/>
          <w:spacing w:val="5"/>
          <w:kern w:val="28"/>
          <w:sz w:val="32"/>
          <w:szCs w:val="32"/>
          <w:lang w:eastAsia="pt-BR"/>
        </w:rPr>
      </w:pPr>
      <w:r w:rsidRPr="00A55ECC">
        <w:rPr>
          <w:rFonts w:ascii="Cambria" w:hAnsi="Cambria"/>
          <w:color w:val="17365D"/>
          <w:spacing w:val="5"/>
          <w:kern w:val="28"/>
          <w:sz w:val="32"/>
          <w:szCs w:val="32"/>
          <w:lang w:eastAsia="pt-BR"/>
        </w:rPr>
        <w:t>Conhecimentos Gerais</w:t>
      </w:r>
    </w:p>
    <w:p w:rsidR="00B346B8" w:rsidRPr="003E156E" w:rsidRDefault="00BA0750" w:rsidP="00E61962">
      <w:pPr>
        <w:pBdr>
          <w:bottom w:val="single" w:sz="8" w:space="4" w:color="4F81BD"/>
        </w:pBdr>
        <w:spacing w:after="300" w:line="240" w:lineRule="auto"/>
        <w:contextualSpacing/>
        <w:rPr>
          <w:rFonts w:ascii="Cambria" w:hAnsi="Cambria"/>
          <w:color w:val="17365D"/>
          <w:spacing w:val="5"/>
          <w:kern w:val="28"/>
          <w:lang w:eastAsia="pt-BR"/>
        </w:rPr>
      </w:pPr>
      <w:r w:rsidRPr="003E156E">
        <w:rPr>
          <w:rFonts w:ascii="Cambria" w:hAnsi="Cambria"/>
          <w:color w:val="17365D"/>
          <w:spacing w:val="5"/>
          <w:kern w:val="28"/>
          <w:lang w:eastAsia="pt-BR"/>
        </w:rPr>
        <w:t>MS Office – N</w:t>
      </w:r>
      <w:r w:rsidR="00E61962" w:rsidRPr="003E156E">
        <w:rPr>
          <w:rFonts w:ascii="Cambria" w:hAnsi="Cambria"/>
          <w:color w:val="17365D"/>
          <w:spacing w:val="5"/>
          <w:kern w:val="28"/>
          <w:lang w:eastAsia="pt-BR"/>
        </w:rPr>
        <w:t xml:space="preserve">os seguintes pacotes MS Word, MS Excel, MS Power </w:t>
      </w:r>
      <w:proofErr w:type="spellStart"/>
      <w:r w:rsidR="00E61962" w:rsidRPr="003E156E">
        <w:rPr>
          <w:rFonts w:ascii="Cambria" w:hAnsi="Cambria"/>
          <w:color w:val="17365D"/>
          <w:spacing w:val="5"/>
          <w:kern w:val="28"/>
          <w:lang w:eastAsia="pt-BR"/>
        </w:rPr>
        <w:t>Point</w:t>
      </w:r>
      <w:proofErr w:type="spellEnd"/>
      <w:r w:rsidR="00E61962" w:rsidRPr="003E156E">
        <w:rPr>
          <w:rFonts w:ascii="Cambria" w:hAnsi="Cambria"/>
          <w:color w:val="17365D"/>
          <w:spacing w:val="5"/>
          <w:kern w:val="28"/>
          <w:lang w:eastAsia="pt-BR"/>
        </w:rPr>
        <w:t>.</w:t>
      </w:r>
    </w:p>
    <w:p w:rsidR="00860EE2" w:rsidRDefault="00E61962" w:rsidP="00E61962">
      <w:pPr>
        <w:pBdr>
          <w:bottom w:val="single" w:sz="8" w:space="4" w:color="4F81BD"/>
        </w:pBdr>
        <w:spacing w:after="300" w:line="240" w:lineRule="auto"/>
        <w:contextualSpacing/>
        <w:rPr>
          <w:rFonts w:asciiTheme="majorHAnsi" w:hAnsiTheme="majorHAnsi"/>
          <w:color w:val="244061" w:themeColor="accent1" w:themeShade="80"/>
        </w:rPr>
      </w:pPr>
      <w:proofErr w:type="spellStart"/>
      <w:r w:rsidRPr="00A55ECC">
        <w:rPr>
          <w:rFonts w:ascii="Cambria" w:hAnsi="Cambria"/>
          <w:color w:val="17365D"/>
          <w:spacing w:val="5"/>
          <w:kern w:val="28"/>
          <w:lang w:eastAsia="pt-BR"/>
        </w:rPr>
        <w:t>Engeman</w:t>
      </w:r>
      <w:proofErr w:type="spellEnd"/>
      <w:r w:rsidRPr="00A55ECC">
        <w:rPr>
          <w:rFonts w:ascii="Cambria" w:hAnsi="Cambria"/>
          <w:color w:val="17365D"/>
          <w:spacing w:val="5"/>
          <w:kern w:val="28"/>
          <w:lang w:eastAsia="pt-BR"/>
        </w:rPr>
        <w:t xml:space="preserve"> </w:t>
      </w:r>
      <w:r w:rsidR="002A49AB">
        <w:rPr>
          <w:rFonts w:ascii="Cambria" w:hAnsi="Cambria"/>
          <w:color w:val="17365D"/>
          <w:spacing w:val="5"/>
          <w:kern w:val="28"/>
          <w:lang w:eastAsia="pt-BR"/>
        </w:rPr>
        <w:t xml:space="preserve">(Gerenciamento da Manutenção) </w:t>
      </w:r>
      <w:r w:rsidRPr="002A49AB">
        <w:rPr>
          <w:rFonts w:ascii="Cambria" w:hAnsi="Cambria"/>
          <w:color w:val="244061" w:themeColor="accent1" w:themeShade="80"/>
          <w:spacing w:val="5"/>
          <w:kern w:val="28"/>
          <w:lang w:eastAsia="pt-BR"/>
        </w:rPr>
        <w:t xml:space="preserve">– </w:t>
      </w:r>
      <w:r w:rsidR="00BA0750">
        <w:rPr>
          <w:rFonts w:asciiTheme="majorHAnsi" w:hAnsiTheme="majorHAnsi"/>
          <w:color w:val="244061" w:themeColor="accent1" w:themeShade="80"/>
        </w:rPr>
        <w:t>Analise de</w:t>
      </w:r>
      <w:r w:rsidR="002A49AB" w:rsidRPr="002A49AB">
        <w:rPr>
          <w:rFonts w:asciiTheme="majorHAnsi" w:hAnsiTheme="majorHAnsi"/>
          <w:color w:val="244061" w:themeColor="accent1" w:themeShade="80"/>
        </w:rPr>
        <w:t xml:space="preserve"> solicit</w:t>
      </w:r>
      <w:r w:rsidR="002A49AB">
        <w:rPr>
          <w:rFonts w:asciiTheme="majorHAnsi" w:hAnsiTheme="majorHAnsi"/>
          <w:color w:val="244061" w:themeColor="accent1" w:themeShade="80"/>
        </w:rPr>
        <w:t xml:space="preserve">ações </w:t>
      </w:r>
      <w:r w:rsidR="00860EE2">
        <w:rPr>
          <w:rFonts w:asciiTheme="majorHAnsi" w:hAnsiTheme="majorHAnsi"/>
          <w:color w:val="244061" w:themeColor="accent1" w:themeShade="80"/>
        </w:rPr>
        <w:t xml:space="preserve">de serviços abertas e priorização de execução, </w:t>
      </w:r>
      <w:r w:rsidR="002A49AB">
        <w:rPr>
          <w:rFonts w:asciiTheme="majorHAnsi" w:hAnsiTheme="majorHAnsi"/>
          <w:color w:val="244061" w:themeColor="accent1" w:themeShade="80"/>
        </w:rPr>
        <w:t>a</w:t>
      </w:r>
      <w:r w:rsidR="00860EE2">
        <w:rPr>
          <w:rFonts w:asciiTheme="majorHAnsi" w:hAnsiTheme="majorHAnsi"/>
          <w:color w:val="244061" w:themeColor="accent1" w:themeShade="80"/>
        </w:rPr>
        <w:t>nálise das</w:t>
      </w:r>
      <w:r w:rsidR="002A49AB" w:rsidRPr="002A49AB">
        <w:rPr>
          <w:rFonts w:asciiTheme="majorHAnsi" w:hAnsiTheme="majorHAnsi"/>
          <w:color w:val="244061" w:themeColor="accent1" w:themeShade="80"/>
        </w:rPr>
        <w:t xml:space="preserve"> atividades de m</w:t>
      </w:r>
      <w:r w:rsidR="00860EE2">
        <w:rPr>
          <w:rFonts w:asciiTheme="majorHAnsi" w:hAnsiTheme="majorHAnsi"/>
          <w:color w:val="244061" w:themeColor="accent1" w:themeShade="80"/>
        </w:rPr>
        <w:t>anutenções a serem executadas,</w:t>
      </w:r>
    </w:p>
    <w:p w:rsidR="00E61962" w:rsidRPr="00A55ECC" w:rsidRDefault="00860EE2" w:rsidP="00E61962">
      <w:pPr>
        <w:pBdr>
          <w:bottom w:val="single" w:sz="8" w:space="4" w:color="4F81BD"/>
        </w:pBdr>
        <w:spacing w:after="300" w:line="240" w:lineRule="auto"/>
        <w:contextualSpacing/>
        <w:rPr>
          <w:rFonts w:ascii="Cambria" w:hAnsi="Cambria"/>
          <w:color w:val="17365D"/>
          <w:spacing w:val="5"/>
          <w:kern w:val="28"/>
          <w:lang w:eastAsia="pt-BR"/>
        </w:rPr>
      </w:pPr>
      <w:r w:rsidRPr="002A49AB">
        <w:rPr>
          <w:rFonts w:asciiTheme="majorHAnsi" w:hAnsiTheme="majorHAnsi"/>
          <w:color w:val="244061" w:themeColor="accent1" w:themeShade="80"/>
        </w:rPr>
        <w:t>D</w:t>
      </w:r>
      <w:r w:rsidR="002A49AB" w:rsidRPr="002A49AB">
        <w:rPr>
          <w:rFonts w:asciiTheme="majorHAnsi" w:hAnsiTheme="majorHAnsi"/>
          <w:color w:val="244061" w:themeColor="accent1" w:themeShade="80"/>
        </w:rPr>
        <w:t>imens</w:t>
      </w:r>
      <w:r>
        <w:rPr>
          <w:rFonts w:asciiTheme="majorHAnsi" w:hAnsiTheme="majorHAnsi"/>
          <w:color w:val="244061" w:themeColor="accent1" w:themeShade="80"/>
        </w:rPr>
        <w:t>ionamento</w:t>
      </w:r>
      <w:r w:rsidR="002A49AB">
        <w:rPr>
          <w:rFonts w:asciiTheme="majorHAnsi" w:hAnsiTheme="majorHAnsi"/>
          <w:color w:val="244061" w:themeColor="accent1" w:themeShade="80"/>
        </w:rPr>
        <w:t xml:space="preserve"> </w:t>
      </w:r>
      <w:r>
        <w:rPr>
          <w:rFonts w:asciiTheme="majorHAnsi" w:hAnsiTheme="majorHAnsi"/>
          <w:color w:val="244061" w:themeColor="accent1" w:themeShade="80"/>
        </w:rPr>
        <w:t>dos recursos necessários,</w:t>
      </w:r>
      <w:r w:rsidR="002A49AB">
        <w:rPr>
          <w:rFonts w:asciiTheme="majorHAnsi" w:hAnsiTheme="majorHAnsi"/>
          <w:color w:val="244061" w:themeColor="accent1" w:themeShade="80"/>
        </w:rPr>
        <w:t xml:space="preserve"> e</w:t>
      </w:r>
      <w:r w:rsidR="002A49AB" w:rsidRPr="002A49AB">
        <w:rPr>
          <w:rFonts w:asciiTheme="majorHAnsi" w:hAnsiTheme="majorHAnsi"/>
          <w:color w:val="244061" w:themeColor="accent1" w:themeShade="80"/>
        </w:rPr>
        <w:t xml:space="preserve">laboração e atualização de Instrução </w:t>
      </w:r>
      <w:r>
        <w:rPr>
          <w:rFonts w:asciiTheme="majorHAnsi" w:hAnsiTheme="majorHAnsi"/>
          <w:color w:val="244061" w:themeColor="accent1" w:themeShade="80"/>
        </w:rPr>
        <w:t>de trabalho de manutenção,</w:t>
      </w:r>
      <w:r w:rsidR="002A49AB">
        <w:rPr>
          <w:rFonts w:asciiTheme="majorHAnsi" w:hAnsiTheme="majorHAnsi"/>
          <w:color w:val="244061" w:themeColor="accent1" w:themeShade="80"/>
        </w:rPr>
        <w:t xml:space="preserve"> e</w:t>
      </w:r>
      <w:r w:rsidR="002A49AB" w:rsidRPr="002A49AB">
        <w:rPr>
          <w:rFonts w:asciiTheme="majorHAnsi" w:hAnsiTheme="majorHAnsi"/>
          <w:color w:val="244061" w:themeColor="accent1" w:themeShade="80"/>
        </w:rPr>
        <w:t>lab</w:t>
      </w:r>
      <w:r>
        <w:rPr>
          <w:rFonts w:asciiTheme="majorHAnsi" w:hAnsiTheme="majorHAnsi"/>
          <w:color w:val="244061" w:themeColor="accent1" w:themeShade="80"/>
        </w:rPr>
        <w:t>oração de especificação técnica,</w:t>
      </w:r>
      <w:r w:rsidR="002A49AB" w:rsidRPr="002A49AB">
        <w:rPr>
          <w:rFonts w:asciiTheme="majorHAnsi" w:hAnsiTheme="majorHAnsi"/>
          <w:color w:val="244061" w:themeColor="accent1" w:themeShade="80"/>
        </w:rPr>
        <w:t xml:space="preserve"> elaboraç</w:t>
      </w:r>
      <w:r>
        <w:rPr>
          <w:rFonts w:asciiTheme="majorHAnsi" w:hAnsiTheme="majorHAnsi"/>
          <w:color w:val="244061" w:themeColor="accent1" w:themeShade="80"/>
        </w:rPr>
        <w:t>ão de orçamento da manutenção,</w:t>
      </w:r>
      <w:r w:rsidR="002A49AB">
        <w:rPr>
          <w:rFonts w:asciiTheme="majorHAnsi" w:hAnsiTheme="majorHAnsi"/>
          <w:color w:val="244061" w:themeColor="accent1" w:themeShade="80"/>
        </w:rPr>
        <w:t xml:space="preserve"> e</w:t>
      </w:r>
      <w:r w:rsidR="002A49AB" w:rsidRPr="002A49AB">
        <w:rPr>
          <w:rFonts w:asciiTheme="majorHAnsi" w:hAnsiTheme="majorHAnsi"/>
          <w:color w:val="244061" w:themeColor="accent1" w:themeShade="80"/>
        </w:rPr>
        <w:t>laboração de relatórios de planejamento, análise e adequação dos planos</w:t>
      </w:r>
      <w:r>
        <w:rPr>
          <w:rFonts w:asciiTheme="majorHAnsi" w:hAnsiTheme="majorHAnsi"/>
          <w:color w:val="244061" w:themeColor="accent1" w:themeShade="80"/>
        </w:rPr>
        <w:t xml:space="preserve"> de manutenção,</w:t>
      </w:r>
      <w:proofErr w:type="gramStart"/>
      <w:r>
        <w:rPr>
          <w:rFonts w:asciiTheme="majorHAnsi" w:hAnsiTheme="majorHAnsi"/>
          <w:color w:val="244061" w:themeColor="accent1" w:themeShade="80"/>
        </w:rPr>
        <w:t xml:space="preserve"> </w:t>
      </w:r>
      <w:r w:rsidR="002A49AB">
        <w:rPr>
          <w:rFonts w:asciiTheme="majorHAnsi" w:hAnsiTheme="majorHAnsi"/>
          <w:color w:val="244061" w:themeColor="accent1" w:themeShade="80"/>
        </w:rPr>
        <w:t xml:space="preserve"> </w:t>
      </w:r>
      <w:proofErr w:type="gramEnd"/>
      <w:r w:rsidR="002A49AB">
        <w:rPr>
          <w:rFonts w:asciiTheme="majorHAnsi" w:hAnsiTheme="majorHAnsi"/>
          <w:color w:val="244061" w:themeColor="accent1" w:themeShade="80"/>
        </w:rPr>
        <w:t>análise da causa raiz.</w:t>
      </w:r>
    </w:p>
    <w:p w:rsidR="00E61962" w:rsidRPr="00CE0923" w:rsidRDefault="00E61962" w:rsidP="00E61962">
      <w:pPr>
        <w:pBdr>
          <w:bottom w:val="single" w:sz="8" w:space="4" w:color="4F81BD"/>
        </w:pBdr>
        <w:spacing w:after="300" w:line="240" w:lineRule="auto"/>
        <w:contextualSpacing/>
        <w:rPr>
          <w:rFonts w:ascii="Cambria" w:hAnsi="Cambria"/>
          <w:color w:val="17365D"/>
          <w:spacing w:val="5"/>
          <w:kern w:val="28"/>
          <w:sz w:val="16"/>
          <w:szCs w:val="16"/>
          <w:lang w:eastAsia="pt-BR"/>
        </w:rPr>
      </w:pPr>
    </w:p>
    <w:p w:rsidR="00EE3157" w:rsidRDefault="00E61962" w:rsidP="00E61962">
      <w:pPr>
        <w:pBdr>
          <w:bottom w:val="single" w:sz="8" w:space="4" w:color="4F81BD"/>
        </w:pBdr>
        <w:spacing w:after="300" w:line="240" w:lineRule="auto"/>
        <w:contextualSpacing/>
        <w:rPr>
          <w:rFonts w:ascii="Cambria" w:hAnsi="Cambria"/>
          <w:color w:val="17365D"/>
          <w:spacing w:val="5"/>
          <w:kern w:val="28"/>
          <w:sz w:val="32"/>
          <w:szCs w:val="32"/>
          <w:lang w:eastAsia="pt-BR"/>
        </w:rPr>
      </w:pPr>
      <w:r w:rsidRPr="00A55ECC">
        <w:rPr>
          <w:rFonts w:ascii="Cambria" w:hAnsi="Cambria"/>
          <w:color w:val="17365D"/>
          <w:spacing w:val="5"/>
          <w:kern w:val="28"/>
          <w:sz w:val="32"/>
          <w:szCs w:val="32"/>
          <w:lang w:eastAsia="pt-BR"/>
        </w:rPr>
        <w:lastRenderedPageBreak/>
        <w:t>Certificados Recebidos na Área de Segurança do Trabalho</w:t>
      </w:r>
    </w:p>
    <w:p w:rsidR="00CE0923" w:rsidRPr="00CE0923" w:rsidRDefault="00CE0923" w:rsidP="00E61962">
      <w:pPr>
        <w:pBdr>
          <w:bottom w:val="single" w:sz="8" w:space="4" w:color="4F81BD"/>
        </w:pBdr>
        <w:spacing w:after="300" w:line="240" w:lineRule="auto"/>
        <w:contextualSpacing/>
        <w:rPr>
          <w:rFonts w:ascii="Cambria" w:hAnsi="Cambria"/>
          <w:color w:val="17365D"/>
          <w:spacing w:val="5"/>
          <w:kern w:val="28"/>
          <w:sz w:val="16"/>
          <w:szCs w:val="16"/>
          <w:lang w:eastAsia="pt-BR"/>
        </w:rPr>
      </w:pP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03 Riscos ambientais 24hs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05 Prevenção a acidentes de trabalho para membros da CIPA 24ns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Pr="00A55ECC"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06 Equipamentos de proteção individual 4hs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Pr="00A55ECC"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07 Primeiros Socorros 8hs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09 Divulgação do PPRA 20hs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10 Segurança em instalações elétricas 40hs</w:t>
      </w:r>
      <w:r w:rsidRPr="00741084">
        <w:rPr>
          <w:rFonts w:ascii="Cambria" w:hAnsi="Cambria"/>
          <w:color w:val="17365D"/>
          <w:spacing w:val="5"/>
          <w:kern w:val="28"/>
          <w:szCs w:val="52"/>
          <w:lang w:eastAsia="pt-BR"/>
        </w:rPr>
        <w:t xml:space="preserve"> </w:t>
      </w:r>
      <w:r>
        <w:rPr>
          <w:rFonts w:ascii="Cambria" w:hAnsi="Cambria"/>
          <w:color w:val="17365D"/>
          <w:spacing w:val="5"/>
          <w:kern w:val="28"/>
          <w:szCs w:val="52"/>
          <w:lang w:eastAsia="pt-BR"/>
        </w:rPr>
        <w:t>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 xml:space="preserve">. </w:t>
      </w:r>
    </w:p>
    <w:p w:rsidR="00E61962" w:rsidRPr="00A55ECC"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 xml:space="preserve">NR 11 Equipamentos de levantamento </w:t>
      </w:r>
      <w:r w:rsidR="00EE3157">
        <w:rPr>
          <w:rFonts w:ascii="Cambria" w:hAnsi="Cambria"/>
          <w:color w:val="17365D"/>
          <w:spacing w:val="5"/>
          <w:kern w:val="28"/>
          <w:szCs w:val="52"/>
          <w:lang w:eastAsia="pt-BR"/>
        </w:rPr>
        <w:t xml:space="preserve">12hs </w:t>
      </w:r>
      <w:r>
        <w:rPr>
          <w:rFonts w:ascii="Cambria" w:hAnsi="Cambria"/>
          <w:color w:val="17365D"/>
          <w:spacing w:val="5"/>
          <w:kern w:val="28"/>
          <w:szCs w:val="52"/>
          <w:lang w:eastAsia="pt-BR"/>
        </w:rPr>
        <w:t>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23 Trabalho a quente 12hs 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E3157" w:rsidRDefault="00E61962" w:rsidP="00E61962">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NR 33 Trabalho em espaço confinado</w:t>
      </w:r>
      <w:r w:rsidR="00EE3157">
        <w:rPr>
          <w:rFonts w:ascii="Cambria" w:hAnsi="Cambria"/>
          <w:color w:val="17365D"/>
          <w:spacing w:val="5"/>
          <w:kern w:val="28"/>
          <w:szCs w:val="52"/>
          <w:lang w:eastAsia="pt-BR"/>
        </w:rPr>
        <w:t xml:space="preserve"> 16hs </w:t>
      </w:r>
      <w:r>
        <w:rPr>
          <w:rFonts w:ascii="Cambria" w:hAnsi="Cambria"/>
          <w:color w:val="17365D"/>
          <w:spacing w:val="5"/>
          <w:kern w:val="28"/>
          <w:szCs w:val="52"/>
          <w:lang w:eastAsia="pt-BR"/>
        </w:rPr>
        <w:t>min</w:t>
      </w:r>
      <w:r w:rsidR="00EE3157">
        <w:rPr>
          <w:rFonts w:ascii="Cambria" w:hAnsi="Cambria"/>
          <w:color w:val="17365D"/>
          <w:spacing w:val="5"/>
          <w:kern w:val="28"/>
          <w:szCs w:val="52"/>
          <w:lang w:eastAsia="pt-BR"/>
        </w:rPr>
        <w:t>istrado pelo Cadenas Curitiba PR</w:t>
      </w:r>
      <w:r>
        <w:rPr>
          <w:rFonts w:ascii="Cambria" w:hAnsi="Cambria"/>
          <w:color w:val="17365D"/>
          <w:spacing w:val="5"/>
          <w:kern w:val="28"/>
          <w:szCs w:val="52"/>
          <w:lang w:eastAsia="pt-BR"/>
        </w:rPr>
        <w:t>.</w:t>
      </w:r>
    </w:p>
    <w:p w:rsidR="00E61962" w:rsidRDefault="00E61962" w:rsidP="00E61962">
      <w:pPr>
        <w:pBdr>
          <w:bottom w:val="single" w:sz="8" w:space="4" w:color="4F81BD"/>
        </w:pBdr>
        <w:spacing w:after="300" w:line="240" w:lineRule="auto"/>
        <w:contextualSpacing/>
        <w:rPr>
          <w:rFonts w:ascii="Cambria" w:hAnsi="Cambria"/>
          <w:color w:val="17365D"/>
          <w:spacing w:val="5"/>
          <w:kern w:val="28"/>
          <w:sz w:val="32"/>
          <w:szCs w:val="32"/>
          <w:lang w:eastAsia="pt-BR"/>
        </w:rPr>
      </w:pPr>
      <w:r w:rsidRPr="00741084">
        <w:rPr>
          <w:rFonts w:ascii="Cambria" w:hAnsi="Cambria"/>
          <w:color w:val="17365D"/>
          <w:spacing w:val="5"/>
          <w:kern w:val="28"/>
          <w:sz w:val="32"/>
          <w:szCs w:val="32"/>
          <w:lang w:eastAsia="pt-BR"/>
        </w:rPr>
        <w:t>Certi</w:t>
      </w:r>
      <w:r>
        <w:rPr>
          <w:rFonts w:ascii="Cambria" w:hAnsi="Cambria"/>
          <w:color w:val="17365D"/>
          <w:spacing w:val="5"/>
          <w:kern w:val="28"/>
          <w:sz w:val="32"/>
          <w:szCs w:val="32"/>
          <w:lang w:eastAsia="pt-BR"/>
        </w:rPr>
        <w:t xml:space="preserve">ficados Recebidos </w:t>
      </w:r>
    </w:p>
    <w:p w:rsidR="00EE3157" w:rsidRPr="00EE3157" w:rsidRDefault="00EE3157" w:rsidP="00E61962">
      <w:pPr>
        <w:pBdr>
          <w:bottom w:val="single" w:sz="8" w:space="4" w:color="4F81BD"/>
        </w:pBdr>
        <w:spacing w:after="300" w:line="240" w:lineRule="auto"/>
        <w:contextualSpacing/>
        <w:rPr>
          <w:rFonts w:ascii="Cambria" w:hAnsi="Cambria"/>
          <w:color w:val="17365D"/>
          <w:spacing w:val="5"/>
          <w:kern w:val="28"/>
          <w:sz w:val="16"/>
          <w:szCs w:val="16"/>
          <w:lang w:eastAsia="pt-BR"/>
        </w:rPr>
      </w:pP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xml:space="preserve">- Manutenção de CLP GE conceitos de hardware, programação utilizando a                             </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xml:space="preserve">  ferramenta Machine Edition, redes industriais e redundância 32hs Centro de      </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xml:space="preserve">  Treinamentos GE.</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xml:space="preserve">- Sistema supervisório Simatic WinCC operação e monitoração 40hs Centro de  </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xml:space="preserve">  Treinamentos Siemens</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Software para programação de CLPs Omron 18hs Comau do Brasil</w:t>
      </w:r>
    </w:p>
    <w:p w:rsidR="00E61962"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Manutenção preventiva em pontes rolantes 12hs Demag Crane &amp; Components</w:t>
      </w:r>
    </w:p>
    <w:p w:rsidR="00E61962" w:rsidRPr="002A3116" w:rsidRDefault="00E61962" w:rsidP="00E61962">
      <w:pPr>
        <w:pBdr>
          <w:bottom w:val="single" w:sz="8" w:space="4" w:color="4F81BD"/>
        </w:pBdr>
        <w:spacing w:after="300" w:line="240" w:lineRule="auto"/>
        <w:contextualSpacing/>
        <w:rPr>
          <w:rFonts w:ascii="Cambria" w:hAnsi="Cambria"/>
          <w:color w:val="17365D"/>
          <w:spacing w:val="5"/>
          <w:kern w:val="28"/>
          <w:lang w:eastAsia="pt-BR"/>
        </w:rPr>
      </w:pPr>
      <w:r>
        <w:rPr>
          <w:rFonts w:ascii="Cambria" w:hAnsi="Cambria"/>
          <w:color w:val="17365D"/>
          <w:spacing w:val="5"/>
          <w:kern w:val="28"/>
          <w:lang w:eastAsia="pt-BR"/>
        </w:rPr>
        <w:t>- Operação de pontes rolantes 12hs Demag Crane</w:t>
      </w:r>
    </w:p>
    <w:p w:rsidR="00491109"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 xml:space="preserve"> &amp; Components.</w:t>
      </w:r>
    </w:p>
    <w:p w:rsidR="00860EE2" w:rsidRDefault="00860EE2" w:rsidP="00C34001">
      <w:pPr>
        <w:pBdr>
          <w:bottom w:val="single" w:sz="8" w:space="4" w:color="4F81BD"/>
        </w:pBdr>
        <w:spacing w:after="300" w:line="240" w:lineRule="auto"/>
        <w:contextualSpacing/>
        <w:rPr>
          <w:rFonts w:ascii="Cambria" w:hAnsi="Cambria"/>
          <w:color w:val="17365D"/>
          <w:spacing w:val="5"/>
          <w:kern w:val="28"/>
          <w:szCs w:val="52"/>
          <w:lang w:eastAsia="pt-BR"/>
        </w:rPr>
      </w:pPr>
      <w:r>
        <w:rPr>
          <w:rFonts w:ascii="Cambria" w:hAnsi="Cambria"/>
          <w:color w:val="17365D"/>
          <w:spacing w:val="5"/>
          <w:kern w:val="28"/>
          <w:szCs w:val="52"/>
          <w:lang w:eastAsia="pt-BR"/>
        </w:rPr>
        <w:t>- Engeman Gerenciamento da manutenção 40hs Engeman</w:t>
      </w: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E61962" w:rsidRDefault="00E61962" w:rsidP="00C34001">
      <w:pPr>
        <w:pBdr>
          <w:bottom w:val="single" w:sz="8" w:space="4" w:color="4F81BD"/>
        </w:pBdr>
        <w:spacing w:after="300" w:line="240" w:lineRule="auto"/>
        <w:contextualSpacing/>
        <w:rPr>
          <w:rFonts w:ascii="Cambria" w:hAnsi="Cambria"/>
          <w:color w:val="17365D"/>
          <w:spacing w:val="5"/>
          <w:kern w:val="28"/>
          <w:szCs w:val="52"/>
          <w:lang w:eastAsia="pt-BR"/>
        </w:rPr>
      </w:pPr>
    </w:p>
    <w:p w:rsidR="00083447" w:rsidRDefault="00083447" w:rsidP="00F9448A">
      <w:pPr>
        <w:pBdr>
          <w:bottom w:val="single" w:sz="8" w:space="3" w:color="4F81BD"/>
        </w:pBdr>
        <w:spacing w:after="300" w:line="240" w:lineRule="auto"/>
        <w:contextualSpacing/>
        <w:rPr>
          <w:rFonts w:ascii="Cambria" w:hAnsi="Cambria"/>
          <w:color w:val="17365D"/>
          <w:spacing w:val="5"/>
          <w:kern w:val="28"/>
          <w:szCs w:val="52"/>
          <w:lang w:eastAsia="pt-BR"/>
        </w:rPr>
      </w:pPr>
    </w:p>
    <w:sectPr w:rsidR="00083447" w:rsidSect="00D715E7">
      <w:pgSz w:w="11906" w:h="16838"/>
      <w:pgMar w:top="1134" w:right="170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30791"/>
    <w:rsid w:val="00021A7D"/>
    <w:rsid w:val="00023171"/>
    <w:rsid w:val="0002566B"/>
    <w:rsid w:val="000607CB"/>
    <w:rsid w:val="00073760"/>
    <w:rsid w:val="00083447"/>
    <w:rsid w:val="000842DD"/>
    <w:rsid w:val="00097033"/>
    <w:rsid w:val="000B7BE8"/>
    <w:rsid w:val="000D4112"/>
    <w:rsid w:val="00135D69"/>
    <w:rsid w:val="00177A4F"/>
    <w:rsid w:val="001A7DF5"/>
    <w:rsid w:val="001B2D5D"/>
    <w:rsid w:val="001C1346"/>
    <w:rsid w:val="001F6EB6"/>
    <w:rsid w:val="0020229B"/>
    <w:rsid w:val="002048FB"/>
    <w:rsid w:val="00213749"/>
    <w:rsid w:val="0025378B"/>
    <w:rsid w:val="00284E28"/>
    <w:rsid w:val="002A3116"/>
    <w:rsid w:val="002A49AB"/>
    <w:rsid w:val="002C06AD"/>
    <w:rsid w:val="002D4E62"/>
    <w:rsid w:val="002D63D3"/>
    <w:rsid w:val="002E4659"/>
    <w:rsid w:val="00302666"/>
    <w:rsid w:val="003245FA"/>
    <w:rsid w:val="0033107B"/>
    <w:rsid w:val="003462E4"/>
    <w:rsid w:val="00385E83"/>
    <w:rsid w:val="003B5038"/>
    <w:rsid w:val="003C5A1E"/>
    <w:rsid w:val="003D5860"/>
    <w:rsid w:val="003E156E"/>
    <w:rsid w:val="003E5418"/>
    <w:rsid w:val="003F073B"/>
    <w:rsid w:val="00434ECB"/>
    <w:rsid w:val="00443F19"/>
    <w:rsid w:val="00450345"/>
    <w:rsid w:val="00461AC6"/>
    <w:rsid w:val="004674D2"/>
    <w:rsid w:val="004749B2"/>
    <w:rsid w:val="00491109"/>
    <w:rsid w:val="004D652D"/>
    <w:rsid w:val="004E260E"/>
    <w:rsid w:val="004E6D28"/>
    <w:rsid w:val="004F65CA"/>
    <w:rsid w:val="00554E85"/>
    <w:rsid w:val="00563A9E"/>
    <w:rsid w:val="005738EB"/>
    <w:rsid w:val="00582682"/>
    <w:rsid w:val="005C5A73"/>
    <w:rsid w:val="005D43D0"/>
    <w:rsid w:val="00616EBA"/>
    <w:rsid w:val="00645E80"/>
    <w:rsid w:val="006668B7"/>
    <w:rsid w:val="0068715A"/>
    <w:rsid w:val="006A4610"/>
    <w:rsid w:val="006C615D"/>
    <w:rsid w:val="006D0E82"/>
    <w:rsid w:val="006E7196"/>
    <w:rsid w:val="006F2C1D"/>
    <w:rsid w:val="00715684"/>
    <w:rsid w:val="0072064B"/>
    <w:rsid w:val="00722BD2"/>
    <w:rsid w:val="00740B32"/>
    <w:rsid w:val="00741084"/>
    <w:rsid w:val="007C47B1"/>
    <w:rsid w:val="007E38DA"/>
    <w:rsid w:val="0081623A"/>
    <w:rsid w:val="00820EAB"/>
    <w:rsid w:val="00827F28"/>
    <w:rsid w:val="0084137A"/>
    <w:rsid w:val="0085014B"/>
    <w:rsid w:val="00855DE3"/>
    <w:rsid w:val="00860EE2"/>
    <w:rsid w:val="008735B0"/>
    <w:rsid w:val="008A4CB9"/>
    <w:rsid w:val="008B2DA6"/>
    <w:rsid w:val="008C13CB"/>
    <w:rsid w:val="008D585C"/>
    <w:rsid w:val="008D72B1"/>
    <w:rsid w:val="008E4116"/>
    <w:rsid w:val="00916C23"/>
    <w:rsid w:val="009425C1"/>
    <w:rsid w:val="00942C20"/>
    <w:rsid w:val="00943FAC"/>
    <w:rsid w:val="0097153D"/>
    <w:rsid w:val="009A7752"/>
    <w:rsid w:val="009B6876"/>
    <w:rsid w:val="00A25B5D"/>
    <w:rsid w:val="00A34F52"/>
    <w:rsid w:val="00A42DB8"/>
    <w:rsid w:val="00A55ECC"/>
    <w:rsid w:val="00A903A5"/>
    <w:rsid w:val="00AA46FA"/>
    <w:rsid w:val="00AD009C"/>
    <w:rsid w:val="00AF3D4F"/>
    <w:rsid w:val="00B007DE"/>
    <w:rsid w:val="00B25A01"/>
    <w:rsid w:val="00B346B8"/>
    <w:rsid w:val="00B51EEE"/>
    <w:rsid w:val="00B6695D"/>
    <w:rsid w:val="00B6765B"/>
    <w:rsid w:val="00BA0750"/>
    <w:rsid w:val="00C00F1B"/>
    <w:rsid w:val="00C123CC"/>
    <w:rsid w:val="00C14710"/>
    <w:rsid w:val="00C320E3"/>
    <w:rsid w:val="00C34001"/>
    <w:rsid w:val="00C40937"/>
    <w:rsid w:val="00C511A0"/>
    <w:rsid w:val="00C55059"/>
    <w:rsid w:val="00C82F77"/>
    <w:rsid w:val="00C92576"/>
    <w:rsid w:val="00CA4220"/>
    <w:rsid w:val="00CB5A64"/>
    <w:rsid w:val="00CE0923"/>
    <w:rsid w:val="00CF3EB6"/>
    <w:rsid w:val="00D47082"/>
    <w:rsid w:val="00D50AC7"/>
    <w:rsid w:val="00D715E7"/>
    <w:rsid w:val="00DD4689"/>
    <w:rsid w:val="00DE1B5F"/>
    <w:rsid w:val="00DF0B53"/>
    <w:rsid w:val="00DF21A5"/>
    <w:rsid w:val="00E37283"/>
    <w:rsid w:val="00E439C5"/>
    <w:rsid w:val="00E4631B"/>
    <w:rsid w:val="00E54B2A"/>
    <w:rsid w:val="00E61962"/>
    <w:rsid w:val="00E62AC1"/>
    <w:rsid w:val="00E65D65"/>
    <w:rsid w:val="00E851D2"/>
    <w:rsid w:val="00ED669B"/>
    <w:rsid w:val="00EE3157"/>
    <w:rsid w:val="00EF4FCC"/>
    <w:rsid w:val="00F03109"/>
    <w:rsid w:val="00F30791"/>
    <w:rsid w:val="00F72E02"/>
    <w:rsid w:val="00F94404"/>
    <w:rsid w:val="00F9448A"/>
    <w:rsid w:val="00FB21E0"/>
    <w:rsid w:val="00FF7BD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20"/>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3116"/>
    <w:rPr>
      <w:color w:val="0000FF" w:themeColor="hyperlink"/>
      <w:u w:val="single"/>
    </w:rPr>
  </w:style>
  <w:style w:type="paragraph" w:styleId="Textodebalo">
    <w:name w:val="Balloon Text"/>
    <w:basedOn w:val="Normal"/>
    <w:link w:val="TextodebaloChar"/>
    <w:uiPriority w:val="99"/>
    <w:semiHidden/>
    <w:unhideWhenUsed/>
    <w:rsid w:val="009A77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A7752"/>
    <w:rPr>
      <w:rFonts w:ascii="Tahoma" w:hAnsi="Tahoma" w:cs="Tahoma"/>
      <w:sz w:val="16"/>
      <w:szCs w:val="16"/>
      <w:lang w:eastAsia="en-US"/>
    </w:rPr>
  </w:style>
  <w:style w:type="character" w:styleId="nfase">
    <w:name w:val="Emphasis"/>
    <w:basedOn w:val="Fontepargpadro"/>
    <w:qFormat/>
    <w:locked/>
    <w:rsid w:val="00C00F1B"/>
    <w:rPr>
      <w:i/>
      <w:iCs/>
    </w:rPr>
  </w:style>
</w:styles>
</file>

<file path=word/webSettings.xml><?xml version="1.0" encoding="utf-8"?>
<w:webSettings xmlns:r="http://schemas.openxmlformats.org/officeDocument/2006/relationships" xmlns:w="http://schemas.openxmlformats.org/wordprocessingml/2006/main">
  <w:divs>
    <w:div w:id="355009169">
      <w:marLeft w:val="0"/>
      <w:marRight w:val="0"/>
      <w:marTop w:val="0"/>
      <w:marBottom w:val="0"/>
      <w:divBdr>
        <w:top w:val="none" w:sz="0" w:space="0" w:color="auto"/>
        <w:left w:val="none" w:sz="0" w:space="0" w:color="auto"/>
        <w:bottom w:val="none" w:sz="0" w:space="0" w:color="auto"/>
        <w:right w:val="none" w:sz="0" w:space="0" w:color="auto"/>
      </w:divBdr>
      <w:divsChild>
        <w:div w:id="355009168">
          <w:marLeft w:val="0"/>
          <w:marRight w:val="0"/>
          <w:marTop w:val="0"/>
          <w:marBottom w:val="0"/>
          <w:divBdr>
            <w:top w:val="none" w:sz="0" w:space="0" w:color="auto"/>
            <w:left w:val="none" w:sz="0" w:space="0" w:color="auto"/>
            <w:bottom w:val="none" w:sz="0" w:space="0" w:color="auto"/>
            <w:right w:val="none" w:sz="0" w:space="0" w:color="auto"/>
          </w:divBdr>
          <w:divsChild>
            <w:div w:id="355009174">
              <w:marLeft w:val="0"/>
              <w:marRight w:val="0"/>
              <w:marTop w:val="0"/>
              <w:marBottom w:val="0"/>
              <w:divBdr>
                <w:top w:val="none" w:sz="0" w:space="0" w:color="auto"/>
                <w:left w:val="none" w:sz="0" w:space="0" w:color="auto"/>
                <w:bottom w:val="none" w:sz="0" w:space="0" w:color="auto"/>
                <w:right w:val="none" w:sz="0" w:space="0" w:color="auto"/>
              </w:divBdr>
              <w:divsChild>
                <w:div w:id="355009185">
                  <w:marLeft w:val="0"/>
                  <w:marRight w:val="0"/>
                  <w:marTop w:val="0"/>
                  <w:marBottom w:val="0"/>
                  <w:divBdr>
                    <w:top w:val="none" w:sz="0" w:space="0" w:color="auto"/>
                    <w:left w:val="none" w:sz="0" w:space="0" w:color="auto"/>
                    <w:bottom w:val="none" w:sz="0" w:space="0" w:color="auto"/>
                    <w:right w:val="none" w:sz="0" w:space="0" w:color="auto"/>
                  </w:divBdr>
                  <w:divsChild>
                    <w:div w:id="355009193">
                      <w:marLeft w:val="0"/>
                      <w:marRight w:val="0"/>
                      <w:marTop w:val="0"/>
                      <w:marBottom w:val="0"/>
                      <w:divBdr>
                        <w:top w:val="none" w:sz="0" w:space="0" w:color="auto"/>
                        <w:left w:val="none" w:sz="0" w:space="0" w:color="auto"/>
                        <w:bottom w:val="none" w:sz="0" w:space="0" w:color="auto"/>
                        <w:right w:val="none" w:sz="0" w:space="0" w:color="auto"/>
                      </w:divBdr>
                      <w:divsChild>
                        <w:div w:id="355009195">
                          <w:marLeft w:val="0"/>
                          <w:marRight w:val="0"/>
                          <w:marTop w:val="0"/>
                          <w:marBottom w:val="0"/>
                          <w:divBdr>
                            <w:top w:val="none" w:sz="0" w:space="0" w:color="auto"/>
                            <w:left w:val="none" w:sz="0" w:space="0" w:color="auto"/>
                            <w:bottom w:val="none" w:sz="0" w:space="0" w:color="auto"/>
                            <w:right w:val="none" w:sz="0" w:space="0" w:color="auto"/>
                          </w:divBdr>
                          <w:divsChild>
                            <w:div w:id="355009196">
                              <w:marLeft w:val="0"/>
                              <w:marRight w:val="0"/>
                              <w:marTop w:val="150"/>
                              <w:marBottom w:val="150"/>
                              <w:divBdr>
                                <w:top w:val="none" w:sz="0" w:space="0" w:color="auto"/>
                                <w:left w:val="none" w:sz="0" w:space="0" w:color="auto"/>
                                <w:bottom w:val="none" w:sz="0" w:space="0" w:color="auto"/>
                                <w:right w:val="none" w:sz="0" w:space="0" w:color="auto"/>
                              </w:divBdr>
                              <w:divsChild>
                                <w:div w:id="355009182">
                                  <w:marLeft w:val="0"/>
                                  <w:marRight w:val="0"/>
                                  <w:marTop w:val="0"/>
                                  <w:marBottom w:val="0"/>
                                  <w:divBdr>
                                    <w:top w:val="none" w:sz="0" w:space="0" w:color="auto"/>
                                    <w:left w:val="none" w:sz="0" w:space="0" w:color="auto"/>
                                    <w:bottom w:val="none" w:sz="0" w:space="0" w:color="auto"/>
                                    <w:right w:val="none" w:sz="0" w:space="0" w:color="auto"/>
                                  </w:divBdr>
                                  <w:divsChild>
                                    <w:div w:id="355009188">
                                      <w:marLeft w:val="0"/>
                                      <w:marRight w:val="0"/>
                                      <w:marTop w:val="0"/>
                                      <w:marBottom w:val="0"/>
                                      <w:divBdr>
                                        <w:top w:val="none" w:sz="0" w:space="0" w:color="auto"/>
                                        <w:left w:val="none" w:sz="0" w:space="0" w:color="auto"/>
                                        <w:bottom w:val="none" w:sz="0" w:space="0" w:color="auto"/>
                                        <w:right w:val="none" w:sz="0" w:space="0" w:color="auto"/>
                                      </w:divBdr>
                                      <w:divsChild>
                                        <w:div w:id="355009173">
                                          <w:marLeft w:val="0"/>
                                          <w:marRight w:val="0"/>
                                          <w:marTop w:val="0"/>
                                          <w:marBottom w:val="0"/>
                                          <w:divBdr>
                                            <w:top w:val="none" w:sz="0" w:space="0" w:color="auto"/>
                                            <w:left w:val="none" w:sz="0" w:space="0" w:color="auto"/>
                                            <w:bottom w:val="none" w:sz="0" w:space="0" w:color="auto"/>
                                            <w:right w:val="none" w:sz="0" w:space="0" w:color="auto"/>
                                          </w:divBdr>
                                          <w:divsChild>
                                            <w:div w:id="3550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009176">
      <w:marLeft w:val="0"/>
      <w:marRight w:val="0"/>
      <w:marTop w:val="0"/>
      <w:marBottom w:val="0"/>
      <w:divBdr>
        <w:top w:val="none" w:sz="0" w:space="0" w:color="auto"/>
        <w:left w:val="none" w:sz="0" w:space="0" w:color="auto"/>
        <w:bottom w:val="none" w:sz="0" w:space="0" w:color="auto"/>
        <w:right w:val="none" w:sz="0" w:space="0" w:color="auto"/>
      </w:divBdr>
      <w:divsChild>
        <w:div w:id="355009175">
          <w:marLeft w:val="0"/>
          <w:marRight w:val="0"/>
          <w:marTop w:val="0"/>
          <w:marBottom w:val="0"/>
          <w:divBdr>
            <w:top w:val="none" w:sz="0" w:space="0" w:color="auto"/>
            <w:left w:val="none" w:sz="0" w:space="0" w:color="auto"/>
            <w:bottom w:val="none" w:sz="0" w:space="0" w:color="auto"/>
            <w:right w:val="none" w:sz="0" w:space="0" w:color="auto"/>
          </w:divBdr>
          <w:divsChild>
            <w:div w:id="355009171">
              <w:marLeft w:val="0"/>
              <w:marRight w:val="0"/>
              <w:marTop w:val="0"/>
              <w:marBottom w:val="0"/>
              <w:divBdr>
                <w:top w:val="none" w:sz="0" w:space="0" w:color="auto"/>
                <w:left w:val="none" w:sz="0" w:space="0" w:color="auto"/>
                <w:bottom w:val="none" w:sz="0" w:space="0" w:color="auto"/>
                <w:right w:val="none" w:sz="0" w:space="0" w:color="auto"/>
              </w:divBdr>
              <w:divsChild>
                <w:div w:id="355009190">
                  <w:marLeft w:val="0"/>
                  <w:marRight w:val="0"/>
                  <w:marTop w:val="0"/>
                  <w:marBottom w:val="0"/>
                  <w:divBdr>
                    <w:top w:val="none" w:sz="0" w:space="0" w:color="auto"/>
                    <w:left w:val="none" w:sz="0" w:space="0" w:color="auto"/>
                    <w:bottom w:val="none" w:sz="0" w:space="0" w:color="auto"/>
                    <w:right w:val="none" w:sz="0" w:space="0" w:color="auto"/>
                  </w:divBdr>
                  <w:divsChild>
                    <w:div w:id="355009191">
                      <w:marLeft w:val="0"/>
                      <w:marRight w:val="0"/>
                      <w:marTop w:val="0"/>
                      <w:marBottom w:val="0"/>
                      <w:divBdr>
                        <w:top w:val="none" w:sz="0" w:space="0" w:color="auto"/>
                        <w:left w:val="none" w:sz="0" w:space="0" w:color="auto"/>
                        <w:bottom w:val="none" w:sz="0" w:space="0" w:color="auto"/>
                        <w:right w:val="none" w:sz="0" w:space="0" w:color="auto"/>
                      </w:divBdr>
                      <w:divsChild>
                        <w:div w:id="355009194">
                          <w:marLeft w:val="0"/>
                          <w:marRight w:val="0"/>
                          <w:marTop w:val="0"/>
                          <w:marBottom w:val="0"/>
                          <w:divBdr>
                            <w:top w:val="none" w:sz="0" w:space="0" w:color="auto"/>
                            <w:left w:val="none" w:sz="0" w:space="0" w:color="auto"/>
                            <w:bottom w:val="none" w:sz="0" w:space="0" w:color="auto"/>
                            <w:right w:val="none" w:sz="0" w:space="0" w:color="auto"/>
                          </w:divBdr>
                          <w:divsChild>
                            <w:div w:id="355009199">
                              <w:marLeft w:val="0"/>
                              <w:marRight w:val="0"/>
                              <w:marTop w:val="150"/>
                              <w:marBottom w:val="150"/>
                              <w:divBdr>
                                <w:top w:val="none" w:sz="0" w:space="0" w:color="auto"/>
                                <w:left w:val="none" w:sz="0" w:space="0" w:color="auto"/>
                                <w:bottom w:val="none" w:sz="0" w:space="0" w:color="auto"/>
                                <w:right w:val="none" w:sz="0" w:space="0" w:color="auto"/>
                              </w:divBdr>
                              <w:divsChild>
                                <w:div w:id="355009192">
                                  <w:marLeft w:val="0"/>
                                  <w:marRight w:val="0"/>
                                  <w:marTop w:val="0"/>
                                  <w:marBottom w:val="0"/>
                                  <w:divBdr>
                                    <w:top w:val="none" w:sz="0" w:space="0" w:color="auto"/>
                                    <w:left w:val="none" w:sz="0" w:space="0" w:color="auto"/>
                                    <w:bottom w:val="none" w:sz="0" w:space="0" w:color="auto"/>
                                    <w:right w:val="none" w:sz="0" w:space="0" w:color="auto"/>
                                  </w:divBdr>
                                  <w:divsChild>
                                    <w:div w:id="355009170">
                                      <w:marLeft w:val="0"/>
                                      <w:marRight w:val="0"/>
                                      <w:marTop w:val="0"/>
                                      <w:marBottom w:val="0"/>
                                      <w:divBdr>
                                        <w:top w:val="none" w:sz="0" w:space="0" w:color="auto"/>
                                        <w:left w:val="none" w:sz="0" w:space="0" w:color="auto"/>
                                        <w:bottom w:val="none" w:sz="0" w:space="0" w:color="auto"/>
                                        <w:right w:val="none" w:sz="0" w:space="0" w:color="auto"/>
                                      </w:divBdr>
                                      <w:divsChild>
                                        <w:div w:id="355009186">
                                          <w:marLeft w:val="0"/>
                                          <w:marRight w:val="0"/>
                                          <w:marTop w:val="0"/>
                                          <w:marBottom w:val="0"/>
                                          <w:divBdr>
                                            <w:top w:val="none" w:sz="0" w:space="0" w:color="auto"/>
                                            <w:left w:val="none" w:sz="0" w:space="0" w:color="auto"/>
                                            <w:bottom w:val="none" w:sz="0" w:space="0" w:color="auto"/>
                                            <w:right w:val="none" w:sz="0" w:space="0" w:color="auto"/>
                                          </w:divBdr>
                                          <w:divsChild>
                                            <w:div w:id="355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009200">
      <w:marLeft w:val="0"/>
      <w:marRight w:val="0"/>
      <w:marTop w:val="0"/>
      <w:marBottom w:val="0"/>
      <w:divBdr>
        <w:top w:val="none" w:sz="0" w:space="0" w:color="auto"/>
        <w:left w:val="none" w:sz="0" w:space="0" w:color="auto"/>
        <w:bottom w:val="none" w:sz="0" w:space="0" w:color="auto"/>
        <w:right w:val="none" w:sz="0" w:space="0" w:color="auto"/>
      </w:divBdr>
      <w:divsChild>
        <w:div w:id="355009183">
          <w:marLeft w:val="0"/>
          <w:marRight w:val="0"/>
          <w:marTop w:val="0"/>
          <w:marBottom w:val="0"/>
          <w:divBdr>
            <w:top w:val="none" w:sz="0" w:space="0" w:color="auto"/>
            <w:left w:val="none" w:sz="0" w:space="0" w:color="auto"/>
            <w:bottom w:val="none" w:sz="0" w:space="0" w:color="auto"/>
            <w:right w:val="none" w:sz="0" w:space="0" w:color="auto"/>
          </w:divBdr>
          <w:divsChild>
            <w:div w:id="355009184">
              <w:marLeft w:val="0"/>
              <w:marRight w:val="0"/>
              <w:marTop w:val="0"/>
              <w:marBottom w:val="0"/>
              <w:divBdr>
                <w:top w:val="none" w:sz="0" w:space="0" w:color="auto"/>
                <w:left w:val="none" w:sz="0" w:space="0" w:color="auto"/>
                <w:bottom w:val="none" w:sz="0" w:space="0" w:color="auto"/>
                <w:right w:val="none" w:sz="0" w:space="0" w:color="auto"/>
              </w:divBdr>
              <w:divsChild>
                <w:div w:id="355009177">
                  <w:marLeft w:val="0"/>
                  <w:marRight w:val="0"/>
                  <w:marTop w:val="0"/>
                  <w:marBottom w:val="0"/>
                  <w:divBdr>
                    <w:top w:val="none" w:sz="0" w:space="0" w:color="auto"/>
                    <w:left w:val="none" w:sz="0" w:space="0" w:color="auto"/>
                    <w:bottom w:val="none" w:sz="0" w:space="0" w:color="auto"/>
                    <w:right w:val="none" w:sz="0" w:space="0" w:color="auto"/>
                  </w:divBdr>
                  <w:divsChild>
                    <w:div w:id="355009180">
                      <w:marLeft w:val="0"/>
                      <w:marRight w:val="0"/>
                      <w:marTop w:val="0"/>
                      <w:marBottom w:val="0"/>
                      <w:divBdr>
                        <w:top w:val="none" w:sz="0" w:space="0" w:color="auto"/>
                        <w:left w:val="none" w:sz="0" w:space="0" w:color="auto"/>
                        <w:bottom w:val="none" w:sz="0" w:space="0" w:color="auto"/>
                        <w:right w:val="none" w:sz="0" w:space="0" w:color="auto"/>
                      </w:divBdr>
                      <w:divsChild>
                        <w:div w:id="355009172">
                          <w:marLeft w:val="0"/>
                          <w:marRight w:val="0"/>
                          <w:marTop w:val="0"/>
                          <w:marBottom w:val="0"/>
                          <w:divBdr>
                            <w:top w:val="none" w:sz="0" w:space="0" w:color="auto"/>
                            <w:left w:val="none" w:sz="0" w:space="0" w:color="auto"/>
                            <w:bottom w:val="none" w:sz="0" w:space="0" w:color="auto"/>
                            <w:right w:val="none" w:sz="0" w:space="0" w:color="auto"/>
                          </w:divBdr>
                          <w:divsChild>
                            <w:div w:id="355009189">
                              <w:marLeft w:val="0"/>
                              <w:marRight w:val="0"/>
                              <w:marTop w:val="150"/>
                              <w:marBottom w:val="150"/>
                              <w:divBdr>
                                <w:top w:val="none" w:sz="0" w:space="0" w:color="auto"/>
                                <w:left w:val="none" w:sz="0" w:space="0" w:color="auto"/>
                                <w:bottom w:val="none" w:sz="0" w:space="0" w:color="auto"/>
                                <w:right w:val="none" w:sz="0" w:space="0" w:color="auto"/>
                              </w:divBdr>
                              <w:divsChild>
                                <w:div w:id="355009181">
                                  <w:marLeft w:val="0"/>
                                  <w:marRight w:val="0"/>
                                  <w:marTop w:val="0"/>
                                  <w:marBottom w:val="0"/>
                                  <w:divBdr>
                                    <w:top w:val="none" w:sz="0" w:space="0" w:color="auto"/>
                                    <w:left w:val="none" w:sz="0" w:space="0" w:color="auto"/>
                                    <w:bottom w:val="none" w:sz="0" w:space="0" w:color="auto"/>
                                    <w:right w:val="none" w:sz="0" w:space="0" w:color="auto"/>
                                  </w:divBdr>
                                  <w:divsChild>
                                    <w:div w:id="355009179">
                                      <w:marLeft w:val="0"/>
                                      <w:marRight w:val="0"/>
                                      <w:marTop w:val="0"/>
                                      <w:marBottom w:val="0"/>
                                      <w:divBdr>
                                        <w:top w:val="none" w:sz="0" w:space="0" w:color="auto"/>
                                        <w:left w:val="none" w:sz="0" w:space="0" w:color="auto"/>
                                        <w:bottom w:val="none" w:sz="0" w:space="0" w:color="auto"/>
                                        <w:right w:val="none" w:sz="0" w:space="0" w:color="auto"/>
                                      </w:divBdr>
                                      <w:divsChild>
                                        <w:div w:id="355009198">
                                          <w:marLeft w:val="0"/>
                                          <w:marRight w:val="0"/>
                                          <w:marTop w:val="0"/>
                                          <w:marBottom w:val="0"/>
                                          <w:divBdr>
                                            <w:top w:val="none" w:sz="0" w:space="0" w:color="auto"/>
                                            <w:left w:val="none" w:sz="0" w:space="0" w:color="auto"/>
                                            <w:bottom w:val="none" w:sz="0" w:space="0" w:color="auto"/>
                                            <w:right w:val="none" w:sz="0" w:space="0" w:color="auto"/>
                                          </w:divBdr>
                                          <w:divsChild>
                                            <w:div w:id="3550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derbernardo@uo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1096</Words>
  <Characters>5920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Geder Müller Bernardo</vt:lpstr>
    </vt:vector>
  </TitlesOfParts>
  <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Geder Müller Bernardo</dc:title>
  <dc:creator>GEDER</dc:creator>
  <cp:lastModifiedBy>Bernardo</cp:lastModifiedBy>
  <cp:revision>3</cp:revision>
  <cp:lastPrinted>2013-04-22T02:17:00Z</cp:lastPrinted>
  <dcterms:created xsi:type="dcterms:W3CDTF">2014-03-11T21:58:00Z</dcterms:created>
  <dcterms:modified xsi:type="dcterms:W3CDTF">2014-03-13T22:21:00Z</dcterms:modified>
</cp:coreProperties>
</file>