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222A" w:rsidRPr="00AA55D0" w:rsidRDefault="00310342">
      <w:pPr>
        <w:spacing w:after="0" w:line="240" w:lineRule="auto"/>
        <w:jc w:val="center"/>
        <w:rPr>
          <w:sz w:val="48"/>
          <w:szCs w:val="48"/>
        </w:rPr>
      </w:pPr>
      <w:r w:rsidRPr="00AA55D0">
        <w:rPr>
          <w:color w:val="0000FF"/>
          <w:sz w:val="48"/>
          <w:szCs w:val="48"/>
        </w:rPr>
        <w:t>Raquel da Cunha Soares</w:t>
      </w:r>
      <w:r w:rsidRPr="00AA55D0">
        <w:rPr>
          <w:sz w:val="48"/>
          <w:szCs w:val="48"/>
        </w:rPr>
        <w:t> </w:t>
      </w:r>
    </w:p>
    <w:p w:rsidR="00C6222A" w:rsidRPr="00AA55D0" w:rsidRDefault="00AA55D0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Teodoro Luís de Castro 712</w:t>
      </w:r>
      <w:r w:rsidR="00310342" w:rsidRPr="00AA55D0">
        <w:rPr>
          <w:sz w:val="24"/>
          <w:szCs w:val="24"/>
        </w:rPr>
        <w:t xml:space="preserve"> – Augusta, Viamão – RS </w:t>
      </w:r>
    </w:p>
    <w:p w:rsidR="00C6222A" w:rsidRPr="00AA55D0" w:rsidRDefault="00AA55D0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Fone: (51) 9432-2</w:t>
      </w:r>
      <w:r w:rsidR="00310342" w:rsidRPr="00AA55D0">
        <w:rPr>
          <w:sz w:val="24"/>
          <w:szCs w:val="24"/>
        </w:rPr>
        <w:t>08</w:t>
      </w:r>
      <w:r w:rsidRPr="00AA55D0">
        <w:rPr>
          <w:sz w:val="24"/>
          <w:szCs w:val="24"/>
        </w:rPr>
        <w:t>0– (51) 9280-5155</w:t>
      </w:r>
      <w:r w:rsidR="00310342"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center"/>
        <w:rPr>
          <w:sz w:val="24"/>
          <w:szCs w:val="24"/>
        </w:rPr>
      </w:pPr>
      <w:r w:rsidRPr="00AA55D0">
        <w:rPr>
          <w:sz w:val="24"/>
          <w:szCs w:val="24"/>
        </w:rPr>
        <w:t>raquel_c.soares@hotmail.com </w:t>
      </w:r>
    </w:p>
    <w:p w:rsidR="00AA55D0" w:rsidRPr="00AA55D0" w:rsidRDefault="00AA55D0">
      <w:pPr>
        <w:spacing w:after="0" w:line="240" w:lineRule="auto"/>
        <w:jc w:val="center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Data de nascimento: </w:t>
      </w:r>
      <w:r w:rsidRPr="00AA55D0">
        <w:rPr>
          <w:sz w:val="24"/>
          <w:szCs w:val="24"/>
        </w:rPr>
        <w:t>27/10/1990          </w:t>
      </w:r>
      <w:r w:rsidRPr="00AA55D0">
        <w:rPr>
          <w:b/>
          <w:sz w:val="24"/>
          <w:szCs w:val="24"/>
        </w:rPr>
        <w:t>Idade: </w:t>
      </w:r>
      <w:r w:rsidRPr="00AA55D0">
        <w:rPr>
          <w:sz w:val="24"/>
          <w:szCs w:val="24"/>
        </w:rPr>
        <w:t>2</w:t>
      </w:r>
      <w:r w:rsidR="003F01A1" w:rsidRPr="00AA55D0">
        <w:rPr>
          <w:sz w:val="24"/>
          <w:szCs w:val="24"/>
        </w:rPr>
        <w:t>5</w:t>
      </w:r>
      <w:r w:rsidRPr="00AA55D0">
        <w:rPr>
          <w:sz w:val="24"/>
          <w:szCs w:val="24"/>
        </w:rPr>
        <w:t xml:space="preserve"> anos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Nacionalidade: </w:t>
      </w:r>
      <w:r w:rsidRPr="00AA55D0">
        <w:rPr>
          <w:sz w:val="24"/>
          <w:szCs w:val="24"/>
        </w:rPr>
        <w:t>Brasileira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Naturalidade:</w:t>
      </w:r>
      <w:r w:rsidRPr="00AA55D0">
        <w:rPr>
          <w:sz w:val="24"/>
          <w:szCs w:val="24"/>
        </w:rPr>
        <w:t> Viamão - RS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Estado civil: </w:t>
      </w:r>
      <w:r w:rsidRPr="00AA55D0">
        <w:rPr>
          <w:sz w:val="24"/>
          <w:szCs w:val="24"/>
        </w:rPr>
        <w:t>Solteira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CPF: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>017.019.380-22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*CARGO PRETENDIDO:</w:t>
      </w:r>
      <w:r w:rsidR="005B074C">
        <w:rPr>
          <w:sz w:val="24"/>
          <w:szCs w:val="24"/>
        </w:rPr>
        <w:t> Técnico em Química</w:t>
      </w:r>
      <w:proofErr w:type="gramStart"/>
      <w:r w:rsidR="005B074C">
        <w:rPr>
          <w:sz w:val="24"/>
          <w:szCs w:val="24"/>
        </w:rPr>
        <w:t xml:space="preserve"> </w:t>
      </w:r>
      <w:r w:rsidR="003F01A1" w:rsidRPr="00AA55D0">
        <w:rPr>
          <w:sz w:val="24"/>
          <w:szCs w:val="24"/>
        </w:rPr>
        <w:t xml:space="preserve"> </w:t>
      </w:r>
      <w:proofErr w:type="gramEnd"/>
      <w:r w:rsidR="003F01A1" w:rsidRPr="00AA55D0">
        <w:rPr>
          <w:sz w:val="24"/>
          <w:szCs w:val="24"/>
        </w:rPr>
        <w:t>/</w:t>
      </w:r>
      <w:r w:rsidRPr="00AA55D0">
        <w:rPr>
          <w:sz w:val="24"/>
          <w:szCs w:val="24"/>
        </w:rPr>
        <w:t xml:space="preserve"> Controle de Qualidade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Formação:</w:t>
      </w:r>
      <w:r w:rsidRPr="00AA55D0">
        <w:rPr>
          <w:sz w:val="24"/>
          <w:szCs w:val="24"/>
        </w:rPr>
        <w:t> </w:t>
      </w:r>
    </w:p>
    <w:p w:rsidR="005B074C" w:rsidRPr="005B074C" w:rsidRDefault="005B074C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ENGENHARIA DE BIOPROCESSOS E BIOTECNOLOGIA - UERGS-UNIVERSIDADE ESTADUAL DO RIO GRANDE DO SUL</w:t>
      </w:r>
      <w:r w:rsidRPr="00AA55D0">
        <w:rPr>
          <w:b/>
          <w:sz w:val="24"/>
          <w:szCs w:val="24"/>
        </w:rPr>
        <w:t xml:space="preserve"> - </w:t>
      </w:r>
      <w:r>
        <w:rPr>
          <w:sz w:val="24"/>
          <w:szCs w:val="24"/>
        </w:rPr>
        <w:t>Previsão de Término: 12</w:t>
      </w:r>
      <w:r w:rsidRPr="00AA55D0">
        <w:rPr>
          <w:sz w:val="24"/>
          <w:szCs w:val="24"/>
        </w:rPr>
        <w:t>/20</w:t>
      </w:r>
      <w:r>
        <w:rPr>
          <w:sz w:val="24"/>
          <w:szCs w:val="24"/>
        </w:rPr>
        <w:t>21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 xml:space="preserve">TÉCNICO EM QUÍMICA - ETCR-ESCOLA </w:t>
      </w:r>
      <w:proofErr w:type="gramStart"/>
      <w:r w:rsidRPr="00AA55D0">
        <w:rPr>
          <w:b/>
          <w:sz w:val="24"/>
          <w:szCs w:val="24"/>
        </w:rPr>
        <w:t>TÉCNICA CRISTO REDENTOR</w:t>
      </w:r>
      <w:proofErr w:type="gramEnd"/>
      <w:r w:rsidRPr="00AA55D0">
        <w:rPr>
          <w:b/>
          <w:sz w:val="24"/>
          <w:szCs w:val="24"/>
        </w:rPr>
        <w:t xml:space="preserve"> - </w:t>
      </w:r>
      <w:r w:rsidR="003F01A1" w:rsidRPr="00AA55D0">
        <w:rPr>
          <w:sz w:val="24"/>
          <w:szCs w:val="24"/>
        </w:rPr>
        <w:t>Previsão de Término: 07</w:t>
      </w:r>
      <w:r w:rsidRPr="00AA55D0">
        <w:rPr>
          <w:sz w:val="24"/>
          <w:szCs w:val="24"/>
        </w:rPr>
        <w:t>/201</w:t>
      </w:r>
      <w:r w:rsidR="003F01A1" w:rsidRPr="00AA55D0">
        <w:rPr>
          <w:sz w:val="24"/>
          <w:szCs w:val="24"/>
        </w:rPr>
        <w:t>6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 xml:space="preserve">INGLÊS BÁSICO -YÁZIGI </w:t>
      </w:r>
    </w:p>
    <w:p w:rsidR="00C6222A" w:rsidRPr="005B074C" w:rsidRDefault="00310342">
      <w:pPr>
        <w:spacing w:after="0" w:line="240" w:lineRule="auto"/>
        <w:jc w:val="both"/>
        <w:rPr>
          <w:sz w:val="24"/>
          <w:szCs w:val="24"/>
        </w:rPr>
      </w:pPr>
      <w:r w:rsidRPr="005B074C">
        <w:rPr>
          <w:b/>
          <w:sz w:val="24"/>
          <w:szCs w:val="24"/>
        </w:rPr>
        <w:t>Curso de Informática:</w:t>
      </w:r>
      <w:r w:rsidRPr="005B074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B074C">
        <w:rPr>
          <w:sz w:val="24"/>
          <w:szCs w:val="24"/>
        </w:rPr>
        <w:t xml:space="preserve">Windows, Word, Excel, Power </w:t>
      </w:r>
      <w:proofErr w:type="spellStart"/>
      <w:r w:rsidRPr="005B074C">
        <w:rPr>
          <w:sz w:val="24"/>
          <w:szCs w:val="24"/>
        </w:rPr>
        <w:t>Point</w:t>
      </w:r>
      <w:proofErr w:type="spellEnd"/>
      <w:r w:rsidRPr="005B074C">
        <w:rPr>
          <w:sz w:val="24"/>
          <w:szCs w:val="24"/>
        </w:rPr>
        <w:t>. </w:t>
      </w:r>
    </w:p>
    <w:p w:rsidR="00C6222A" w:rsidRPr="005B074C" w:rsidRDefault="00310342">
      <w:pPr>
        <w:spacing w:after="0" w:line="240" w:lineRule="auto"/>
        <w:jc w:val="both"/>
        <w:rPr>
          <w:sz w:val="24"/>
          <w:szCs w:val="24"/>
        </w:rPr>
      </w:pPr>
      <w:r w:rsidRPr="005B074C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  <w:u w:val="single"/>
        </w:rPr>
        <w:t>Experiência Profissional:</w:t>
      </w:r>
      <w:r w:rsidRPr="00AA55D0">
        <w:rPr>
          <w:sz w:val="24"/>
          <w:szCs w:val="24"/>
        </w:rPr>
        <w:t>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LABELO – PUCRS</w:t>
      </w:r>
    </w:p>
    <w:p w:rsidR="003F01A1" w:rsidRPr="00AA55D0" w:rsidRDefault="003F01A1">
      <w:pPr>
        <w:spacing w:after="0" w:line="240" w:lineRule="auto"/>
        <w:jc w:val="both"/>
        <w:rPr>
          <w:b/>
          <w:sz w:val="24"/>
          <w:szCs w:val="24"/>
        </w:rPr>
      </w:pPr>
      <w:r w:rsidRPr="00AA55D0">
        <w:rPr>
          <w:b/>
          <w:sz w:val="24"/>
          <w:szCs w:val="24"/>
        </w:rPr>
        <w:t>LABORATÓRIO DE QUÍMICA (ESTÁGIO)</w:t>
      </w:r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>07/2015 </w:t>
      </w:r>
      <w:bookmarkStart w:id="0" w:name="_GoBack"/>
      <w:bookmarkEnd w:id="0"/>
      <w:r w:rsidR="005B074C">
        <w:rPr>
          <w:sz w:val="24"/>
          <w:szCs w:val="24"/>
        </w:rPr>
        <w:t>à 02/2016</w:t>
      </w:r>
    </w:p>
    <w:p w:rsidR="003F01A1" w:rsidRPr="00AA55D0" w:rsidRDefault="003F01A1" w:rsidP="003F01A1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Atividades desenvolvidas:</w:t>
      </w:r>
      <w:r w:rsidRPr="00AA55D0">
        <w:rPr>
          <w:sz w:val="24"/>
          <w:szCs w:val="24"/>
        </w:rPr>
        <w:t> </w:t>
      </w:r>
    </w:p>
    <w:p w:rsidR="00FF5201" w:rsidRDefault="00AA55D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FF5201" w:rsidRPr="00AA55D0">
        <w:rPr>
          <w:sz w:val="24"/>
          <w:szCs w:val="24"/>
        </w:rPr>
        <w:t>dentificação dos procedimentos; Atividades relacionadas ao sistema de qualidade dos laborató</w:t>
      </w:r>
      <w:r w:rsidR="00310342">
        <w:rPr>
          <w:sz w:val="24"/>
          <w:szCs w:val="24"/>
        </w:rPr>
        <w:t>rios (NBR ISO/IEC</w:t>
      </w:r>
      <w:r w:rsidR="00FF5201" w:rsidRPr="00AA55D0">
        <w:rPr>
          <w:sz w:val="24"/>
          <w:szCs w:val="24"/>
        </w:rPr>
        <w:t xml:space="preserve"> 17025);</w:t>
      </w:r>
      <w:r>
        <w:rPr>
          <w:sz w:val="24"/>
          <w:szCs w:val="24"/>
        </w:rPr>
        <w:t>L</w:t>
      </w:r>
      <w:r w:rsidR="00FF5201" w:rsidRPr="00AA55D0">
        <w:rPr>
          <w:sz w:val="24"/>
          <w:szCs w:val="24"/>
        </w:rPr>
        <w:t xml:space="preserve">eitura, tradução e interpretação </w:t>
      </w:r>
      <w:r>
        <w:rPr>
          <w:sz w:val="24"/>
          <w:szCs w:val="24"/>
        </w:rPr>
        <w:t>de normas; P</w:t>
      </w:r>
      <w:r w:rsidR="00FF5201" w:rsidRPr="00AA55D0">
        <w:rPr>
          <w:sz w:val="24"/>
          <w:szCs w:val="24"/>
        </w:rPr>
        <w:t xml:space="preserve">reparação de corpos de provas para ensaios; </w:t>
      </w:r>
      <w:r>
        <w:rPr>
          <w:sz w:val="24"/>
          <w:szCs w:val="24"/>
        </w:rPr>
        <w:t>R</w:t>
      </w:r>
      <w:r w:rsidR="00FF5201" w:rsidRPr="00AA55D0">
        <w:rPr>
          <w:sz w:val="24"/>
          <w:szCs w:val="24"/>
        </w:rPr>
        <w:t xml:space="preserve">ecebimento e inspeção de amostras para ensaio; </w:t>
      </w:r>
      <w:r>
        <w:rPr>
          <w:sz w:val="24"/>
          <w:szCs w:val="24"/>
        </w:rPr>
        <w:t>P</w:t>
      </w:r>
      <w:r w:rsidR="00FF5201" w:rsidRPr="00AA55D0">
        <w:rPr>
          <w:sz w:val="24"/>
          <w:szCs w:val="24"/>
        </w:rPr>
        <w:t xml:space="preserve">reparo e padronização de soluções; </w:t>
      </w:r>
      <w:r>
        <w:rPr>
          <w:sz w:val="24"/>
          <w:szCs w:val="24"/>
        </w:rPr>
        <w:t>O</w:t>
      </w:r>
      <w:r w:rsidR="00FF5201" w:rsidRPr="00AA55D0">
        <w:rPr>
          <w:sz w:val="24"/>
          <w:szCs w:val="24"/>
        </w:rPr>
        <w:t>rganização e limpeza do laboratório.</w:t>
      </w:r>
    </w:p>
    <w:p w:rsidR="00AA55D0" w:rsidRPr="00AA55D0" w:rsidRDefault="00AA55D0">
      <w:pPr>
        <w:spacing w:after="0" w:line="240" w:lineRule="auto"/>
        <w:jc w:val="both"/>
        <w:rPr>
          <w:b/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LOJAS RENNER S/A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ASSISTENTE DE TESOURARIA CSC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>10/2013 à 02/2015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TESOUREIRO DE LOJA(Cargo antes da promoção à Assistente de Tesouraria CSC)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Período: </w:t>
      </w:r>
      <w:r w:rsidRPr="00AA55D0">
        <w:rPr>
          <w:sz w:val="24"/>
          <w:szCs w:val="24"/>
        </w:rPr>
        <w:t>11/2012 à 10/2013  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AA55D0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OPERADORA DE CAIXA</w:t>
      </w:r>
      <w:r w:rsidR="00310342" w:rsidRPr="00AA55D0">
        <w:rPr>
          <w:b/>
          <w:sz w:val="24"/>
          <w:szCs w:val="24"/>
        </w:rPr>
        <w:t xml:space="preserve"> (Cargo inicial antes da promoção à Tesoureiro de Loja)</w:t>
      </w:r>
      <w:r w:rsidR="00310342"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Período</w:t>
      </w:r>
      <w:r w:rsidRPr="00AA55D0">
        <w:rPr>
          <w:sz w:val="24"/>
          <w:szCs w:val="24"/>
        </w:rPr>
        <w:t>: 06/2010 à 11/2012 </w:t>
      </w:r>
    </w:p>
    <w:p w:rsidR="00AA55D0" w:rsidRPr="00AA55D0" w:rsidRDefault="00AA55D0">
      <w:pPr>
        <w:spacing w:after="0" w:line="240" w:lineRule="auto"/>
        <w:jc w:val="both"/>
        <w:rPr>
          <w:sz w:val="24"/>
          <w:szCs w:val="24"/>
        </w:rPr>
      </w:pPr>
    </w:p>
    <w:p w:rsidR="00C6222A" w:rsidRPr="00AA55D0" w:rsidRDefault="00310342">
      <w:pPr>
        <w:spacing w:after="0" w:line="240" w:lineRule="auto"/>
        <w:jc w:val="both"/>
        <w:rPr>
          <w:sz w:val="24"/>
          <w:szCs w:val="24"/>
        </w:rPr>
      </w:pPr>
      <w:r w:rsidRPr="00AA55D0">
        <w:rPr>
          <w:b/>
          <w:sz w:val="24"/>
          <w:szCs w:val="24"/>
        </w:rPr>
        <w:t>CIA ZAFFARI COMÉRCIO E INDÚSTRIA</w:t>
      </w:r>
      <w:r w:rsidRPr="00AA55D0">
        <w:rPr>
          <w:sz w:val="24"/>
          <w:szCs w:val="24"/>
        </w:rPr>
        <w:t> </w:t>
      </w:r>
    </w:p>
    <w:p w:rsidR="00C6222A" w:rsidRPr="00AA55D0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OPERADOR DE CAIXA</w:t>
      </w:r>
      <w:r w:rsidRPr="00AA55D0">
        <w:rPr>
          <w:sz w:val="24"/>
          <w:szCs w:val="24"/>
        </w:rPr>
        <w:t> </w:t>
      </w:r>
    </w:p>
    <w:p w:rsidR="00C6222A" w:rsidRDefault="00310342">
      <w:pPr>
        <w:spacing w:after="0" w:line="240" w:lineRule="auto"/>
        <w:rPr>
          <w:sz w:val="24"/>
          <w:szCs w:val="24"/>
        </w:rPr>
      </w:pPr>
      <w:r w:rsidRPr="00AA55D0">
        <w:rPr>
          <w:b/>
          <w:sz w:val="24"/>
          <w:szCs w:val="24"/>
        </w:rPr>
        <w:t>Período:</w:t>
      </w:r>
      <w:r w:rsidRPr="00AA55D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A55D0">
        <w:rPr>
          <w:sz w:val="24"/>
          <w:szCs w:val="24"/>
        </w:rPr>
        <w:t>10/2008 à 12/2009 </w:t>
      </w:r>
    </w:p>
    <w:sectPr w:rsidR="00C6222A" w:rsidSect="009C7868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C6222A"/>
    <w:rsid w:val="00310342"/>
    <w:rsid w:val="003F01A1"/>
    <w:rsid w:val="005B074C"/>
    <w:rsid w:val="006D7CC0"/>
    <w:rsid w:val="00982E36"/>
    <w:rsid w:val="009C7868"/>
    <w:rsid w:val="00AA55D0"/>
    <w:rsid w:val="00C6222A"/>
    <w:rsid w:val="00FF5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7868"/>
  </w:style>
  <w:style w:type="paragraph" w:styleId="Ttulo1">
    <w:name w:val="heading 1"/>
    <w:basedOn w:val="Normal"/>
    <w:next w:val="Normal"/>
    <w:rsid w:val="009C7868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9C7868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9C7868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9C7868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9C7868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9C7868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C78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C7868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9C786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Cleiton</cp:lastModifiedBy>
  <cp:revision>5</cp:revision>
  <dcterms:created xsi:type="dcterms:W3CDTF">2016-02-04T14:22:00Z</dcterms:created>
  <dcterms:modified xsi:type="dcterms:W3CDTF">2016-03-07T02:42:00Z</dcterms:modified>
</cp:coreProperties>
</file>