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EA8" w:rsidRPr="00366793" w:rsidRDefault="006D4805" w:rsidP="004D04FC">
      <w:pPr>
        <w:keepNext/>
        <w:jc w:val="center"/>
        <w:rPr>
          <w:rFonts w:ascii="Verdana" w:hAnsi="Verdana" w:cs="Calibri"/>
          <w:b/>
          <w:bCs/>
          <w:sz w:val="22"/>
          <w:szCs w:val="22"/>
        </w:rPr>
      </w:pPr>
      <w:r w:rsidRPr="00366793">
        <w:rPr>
          <w:rFonts w:ascii="Verdana" w:hAnsi="Verdana" w:cs="Calibri"/>
          <w:b/>
          <w:bCs/>
          <w:sz w:val="22"/>
          <w:szCs w:val="22"/>
        </w:rPr>
        <w:t>Gabrielle Fernandes Müller</w:t>
      </w:r>
    </w:p>
    <w:p w:rsidR="00AE4EA8" w:rsidRPr="00366793" w:rsidRDefault="006D4805" w:rsidP="004D04FC">
      <w:pPr>
        <w:keepNext/>
        <w:jc w:val="center"/>
        <w:rPr>
          <w:rFonts w:ascii="Verdana" w:hAnsi="Verdana" w:cs="Calibri"/>
          <w:b/>
          <w:bCs/>
          <w:iCs/>
          <w:sz w:val="22"/>
          <w:szCs w:val="22"/>
        </w:rPr>
      </w:pPr>
      <w:r w:rsidRPr="00366793">
        <w:rPr>
          <w:rFonts w:ascii="Verdana" w:hAnsi="Verdana" w:cs="Calibri"/>
          <w:b/>
          <w:bCs/>
          <w:iCs/>
          <w:sz w:val="22"/>
          <w:szCs w:val="22"/>
        </w:rPr>
        <w:t xml:space="preserve">20 </w:t>
      </w:r>
      <w:r w:rsidR="00AE4EA8" w:rsidRPr="00366793">
        <w:rPr>
          <w:rFonts w:ascii="Verdana" w:hAnsi="Verdana" w:cs="Calibri"/>
          <w:b/>
          <w:bCs/>
          <w:iCs/>
          <w:sz w:val="22"/>
          <w:szCs w:val="22"/>
        </w:rPr>
        <w:t>anos - Solteira</w:t>
      </w:r>
    </w:p>
    <w:p w:rsidR="00AE4EA8" w:rsidRPr="00366793" w:rsidRDefault="00AE4EA8" w:rsidP="004D04FC">
      <w:pPr>
        <w:jc w:val="center"/>
        <w:rPr>
          <w:rFonts w:ascii="Verdana" w:hAnsi="Verdana" w:cs="Calibri"/>
          <w:b/>
          <w:bCs/>
          <w:iCs/>
          <w:sz w:val="22"/>
          <w:szCs w:val="22"/>
        </w:rPr>
      </w:pPr>
      <w:r w:rsidRPr="00366793">
        <w:rPr>
          <w:rFonts w:ascii="Verdana" w:hAnsi="Verdana" w:cs="Calibri"/>
          <w:b/>
          <w:bCs/>
          <w:iCs/>
          <w:sz w:val="22"/>
          <w:szCs w:val="22"/>
        </w:rPr>
        <w:t>Rua Oscar Pedro Kulzer, 940 - Canoas – CEP 92030-230</w:t>
      </w:r>
      <w:proofErr w:type="gramStart"/>
      <w:r w:rsidRPr="00366793">
        <w:rPr>
          <w:rFonts w:ascii="Verdana" w:hAnsi="Verdana" w:cs="Calibri"/>
          <w:b/>
          <w:bCs/>
          <w:iCs/>
          <w:sz w:val="22"/>
          <w:szCs w:val="22"/>
        </w:rPr>
        <w:tab/>
      </w:r>
      <w:proofErr w:type="gramEnd"/>
    </w:p>
    <w:p w:rsidR="00AE4EA8" w:rsidRPr="00366793" w:rsidRDefault="00AE4EA8" w:rsidP="004D04FC">
      <w:pPr>
        <w:jc w:val="center"/>
        <w:rPr>
          <w:rFonts w:ascii="Verdana" w:hAnsi="Verdana" w:cs="Calibri"/>
          <w:b/>
          <w:bCs/>
          <w:iCs/>
          <w:sz w:val="22"/>
          <w:szCs w:val="22"/>
        </w:rPr>
      </w:pPr>
      <w:r w:rsidRPr="00366793">
        <w:rPr>
          <w:rFonts w:ascii="Verdana" w:hAnsi="Verdana" w:cs="Calibri"/>
          <w:b/>
          <w:bCs/>
          <w:iCs/>
          <w:sz w:val="22"/>
          <w:szCs w:val="22"/>
        </w:rPr>
        <w:t>gabrielle.muller@ig.com.br</w:t>
      </w:r>
      <w:r w:rsidR="00366793" w:rsidRPr="00366793">
        <w:rPr>
          <w:rFonts w:ascii="Verdana" w:hAnsi="Verdana" w:cs="Calibri"/>
          <w:b/>
          <w:bCs/>
          <w:iCs/>
          <w:sz w:val="22"/>
          <w:szCs w:val="22"/>
        </w:rPr>
        <w:t xml:space="preserve"> </w:t>
      </w:r>
    </w:p>
    <w:p w:rsidR="00AE4EA8" w:rsidRPr="00366793" w:rsidRDefault="00AE4EA8" w:rsidP="004D04FC">
      <w:pPr>
        <w:keepNext/>
        <w:jc w:val="center"/>
        <w:rPr>
          <w:rFonts w:ascii="Verdana" w:hAnsi="Verdana" w:cs="Calibri"/>
          <w:b/>
          <w:bCs/>
          <w:iCs/>
          <w:sz w:val="22"/>
          <w:szCs w:val="22"/>
        </w:rPr>
      </w:pPr>
      <w:r w:rsidRPr="00366793">
        <w:rPr>
          <w:rFonts w:ascii="Verdana" w:hAnsi="Verdana" w:cs="Calibri"/>
          <w:b/>
          <w:bCs/>
          <w:iCs/>
          <w:sz w:val="22"/>
          <w:szCs w:val="22"/>
        </w:rPr>
        <w:t>Fone:</w:t>
      </w:r>
      <w:r w:rsidR="006D4805" w:rsidRPr="00366793">
        <w:rPr>
          <w:rFonts w:ascii="Verdana" w:hAnsi="Verdana" w:cs="Calibri"/>
          <w:b/>
          <w:bCs/>
          <w:iCs/>
          <w:sz w:val="22"/>
          <w:szCs w:val="22"/>
        </w:rPr>
        <w:t xml:space="preserve"> </w:t>
      </w:r>
      <w:r w:rsidRPr="00366793">
        <w:rPr>
          <w:rFonts w:ascii="Verdana" w:hAnsi="Verdana" w:cs="Calibri"/>
          <w:b/>
          <w:bCs/>
          <w:iCs/>
          <w:sz w:val="22"/>
          <w:szCs w:val="22"/>
        </w:rPr>
        <w:t>(51)3478.3223 e 9849 5791</w:t>
      </w:r>
    </w:p>
    <w:p w:rsidR="00AE4EA8" w:rsidRPr="00366793" w:rsidRDefault="00AE4EA8" w:rsidP="004D04FC">
      <w:pPr>
        <w:rPr>
          <w:rFonts w:ascii="Verdana" w:hAnsi="Verdana" w:cs="Calibri"/>
          <w:sz w:val="22"/>
          <w:szCs w:val="22"/>
        </w:rPr>
      </w:pPr>
    </w:p>
    <w:p w:rsidR="00AE4EA8" w:rsidRPr="00366793" w:rsidRDefault="00AE4EA8" w:rsidP="004D04FC">
      <w:pPr>
        <w:keepNext/>
        <w:jc w:val="both"/>
        <w:rPr>
          <w:rFonts w:ascii="Verdana" w:hAnsi="Verdana" w:cs="Calibri"/>
          <w:b/>
          <w:bCs/>
          <w:sz w:val="22"/>
          <w:szCs w:val="22"/>
        </w:rPr>
      </w:pPr>
    </w:p>
    <w:p w:rsidR="006D4805" w:rsidRPr="00366793" w:rsidRDefault="006D4805" w:rsidP="004D04FC">
      <w:pPr>
        <w:keepNext/>
        <w:jc w:val="both"/>
        <w:rPr>
          <w:rFonts w:ascii="Verdana" w:hAnsi="Verdana" w:cs="Calibri"/>
          <w:b/>
          <w:bCs/>
          <w:sz w:val="22"/>
          <w:szCs w:val="22"/>
          <w:u w:val="single"/>
        </w:rPr>
      </w:pPr>
      <w:r w:rsidRPr="00366793">
        <w:rPr>
          <w:rFonts w:ascii="Verdana" w:hAnsi="Verdana" w:cs="Calibri"/>
          <w:b/>
          <w:bCs/>
          <w:sz w:val="22"/>
          <w:szCs w:val="22"/>
          <w:u w:val="single"/>
        </w:rPr>
        <w:t>OBJETIVO:</w:t>
      </w:r>
    </w:p>
    <w:p w:rsidR="00366793" w:rsidRPr="00366793" w:rsidRDefault="00366793" w:rsidP="004D04FC">
      <w:pPr>
        <w:keepNext/>
        <w:jc w:val="both"/>
        <w:rPr>
          <w:rFonts w:ascii="Verdana" w:hAnsi="Verdana" w:cs="Calibri"/>
          <w:b/>
          <w:bCs/>
          <w:sz w:val="22"/>
          <w:szCs w:val="22"/>
          <w:u w:val="single"/>
        </w:rPr>
      </w:pPr>
    </w:p>
    <w:p w:rsidR="006D4805" w:rsidRPr="00366793" w:rsidRDefault="006D4805" w:rsidP="004D04FC">
      <w:pPr>
        <w:keepNext/>
        <w:jc w:val="both"/>
        <w:rPr>
          <w:rFonts w:ascii="Verdana" w:hAnsi="Verdana" w:cs="Calibri"/>
          <w:bCs/>
          <w:sz w:val="22"/>
          <w:szCs w:val="22"/>
        </w:rPr>
      </w:pPr>
      <w:r w:rsidRPr="00366793">
        <w:rPr>
          <w:rFonts w:ascii="Verdana" w:hAnsi="Verdana" w:cs="Calibri"/>
          <w:bCs/>
          <w:sz w:val="22"/>
          <w:szCs w:val="22"/>
        </w:rPr>
        <w:t>Auxiliar de RH</w:t>
      </w:r>
    </w:p>
    <w:p w:rsidR="00AE4EA8" w:rsidRPr="00366793" w:rsidRDefault="00AE4EA8" w:rsidP="004D04FC">
      <w:pPr>
        <w:keepNext/>
        <w:jc w:val="both"/>
        <w:rPr>
          <w:rFonts w:ascii="Verdana" w:hAnsi="Verdana" w:cs="Calibri"/>
          <w:b/>
          <w:bCs/>
          <w:sz w:val="22"/>
          <w:szCs w:val="22"/>
        </w:rPr>
      </w:pPr>
    </w:p>
    <w:p w:rsidR="006D4805" w:rsidRPr="00366793" w:rsidRDefault="006D4805" w:rsidP="004D04FC">
      <w:pPr>
        <w:keepNext/>
        <w:jc w:val="both"/>
        <w:rPr>
          <w:rFonts w:ascii="Verdana" w:hAnsi="Verdana" w:cs="Calibri"/>
          <w:b/>
          <w:bCs/>
          <w:sz w:val="22"/>
          <w:szCs w:val="22"/>
          <w:u w:val="single"/>
        </w:rPr>
      </w:pPr>
      <w:r w:rsidRPr="00366793">
        <w:rPr>
          <w:rFonts w:ascii="Verdana" w:hAnsi="Verdana" w:cs="Calibri"/>
          <w:b/>
          <w:bCs/>
          <w:sz w:val="22"/>
          <w:szCs w:val="22"/>
          <w:u w:val="single"/>
        </w:rPr>
        <w:t>QUALIFICAÇÕES:</w:t>
      </w:r>
    </w:p>
    <w:p w:rsidR="00366793" w:rsidRPr="00366793" w:rsidRDefault="00366793" w:rsidP="004D04FC">
      <w:pPr>
        <w:keepNext/>
        <w:jc w:val="both"/>
        <w:rPr>
          <w:rFonts w:ascii="Verdana" w:hAnsi="Verdana" w:cs="Calibri"/>
          <w:b/>
          <w:bCs/>
          <w:sz w:val="22"/>
          <w:szCs w:val="22"/>
          <w:u w:val="single"/>
        </w:rPr>
      </w:pPr>
    </w:p>
    <w:p w:rsidR="00AE4EA8" w:rsidRPr="00366793" w:rsidRDefault="006D4805" w:rsidP="006D4805">
      <w:pPr>
        <w:keepNext/>
        <w:numPr>
          <w:ilvl w:val="0"/>
          <w:numId w:val="1"/>
        </w:numPr>
        <w:jc w:val="both"/>
        <w:rPr>
          <w:rFonts w:ascii="Verdana" w:hAnsi="Verdana" w:cs="Calibri"/>
          <w:bCs/>
          <w:sz w:val="22"/>
          <w:szCs w:val="22"/>
        </w:rPr>
      </w:pPr>
      <w:r w:rsidRPr="00366793">
        <w:rPr>
          <w:rFonts w:ascii="Verdana" w:hAnsi="Verdana" w:cs="Calibri"/>
          <w:bCs/>
          <w:sz w:val="22"/>
          <w:szCs w:val="22"/>
        </w:rPr>
        <w:t>Informática: aplicativos Office, Internet.</w:t>
      </w:r>
    </w:p>
    <w:p w:rsidR="006D4805" w:rsidRPr="00366793" w:rsidRDefault="006D4805" w:rsidP="006D4805">
      <w:pPr>
        <w:keepNext/>
        <w:numPr>
          <w:ilvl w:val="0"/>
          <w:numId w:val="1"/>
        </w:numPr>
        <w:jc w:val="both"/>
        <w:rPr>
          <w:rFonts w:ascii="Verdana" w:hAnsi="Verdana" w:cs="Calibri"/>
          <w:bCs/>
          <w:sz w:val="22"/>
          <w:szCs w:val="22"/>
        </w:rPr>
      </w:pPr>
      <w:r w:rsidRPr="00366793">
        <w:rPr>
          <w:rFonts w:ascii="Verdana" w:hAnsi="Verdana" w:cs="Calibri"/>
          <w:bCs/>
          <w:sz w:val="22"/>
          <w:szCs w:val="22"/>
        </w:rPr>
        <w:t>Dinamismo e organização</w:t>
      </w:r>
      <w:r w:rsidR="00366793" w:rsidRPr="00366793">
        <w:rPr>
          <w:rFonts w:ascii="Verdana" w:hAnsi="Verdana" w:cs="Calibri"/>
          <w:bCs/>
          <w:sz w:val="22"/>
          <w:szCs w:val="22"/>
        </w:rPr>
        <w:t>.</w:t>
      </w:r>
    </w:p>
    <w:p w:rsidR="006D4805" w:rsidRPr="00366793" w:rsidRDefault="006D4805" w:rsidP="00366793">
      <w:pPr>
        <w:keepNext/>
        <w:ind w:left="720"/>
        <w:jc w:val="both"/>
        <w:rPr>
          <w:rFonts w:ascii="Verdana" w:hAnsi="Verdana" w:cs="Calibri"/>
          <w:b/>
          <w:bCs/>
          <w:sz w:val="22"/>
          <w:szCs w:val="22"/>
        </w:rPr>
      </w:pPr>
    </w:p>
    <w:p w:rsidR="00AE4EA8" w:rsidRPr="00366793" w:rsidRDefault="00AE4EA8" w:rsidP="004D04FC">
      <w:pPr>
        <w:keepNext/>
        <w:jc w:val="both"/>
        <w:rPr>
          <w:rFonts w:ascii="Verdana" w:hAnsi="Verdana" w:cs="Calibri"/>
          <w:sz w:val="22"/>
          <w:szCs w:val="22"/>
          <w:u w:val="single"/>
        </w:rPr>
      </w:pPr>
      <w:r w:rsidRPr="00366793">
        <w:rPr>
          <w:rFonts w:ascii="Verdana" w:hAnsi="Verdana" w:cs="Calibri"/>
          <w:b/>
          <w:bCs/>
          <w:sz w:val="22"/>
          <w:szCs w:val="22"/>
          <w:u w:val="single"/>
        </w:rPr>
        <w:t>FORMAÇÃO ACADÊMICA</w:t>
      </w:r>
      <w:r w:rsidRPr="00366793">
        <w:rPr>
          <w:rFonts w:ascii="Verdana" w:hAnsi="Verdana" w:cs="Calibri"/>
          <w:sz w:val="22"/>
          <w:szCs w:val="22"/>
          <w:u w:val="single"/>
        </w:rPr>
        <w:t xml:space="preserve">: </w:t>
      </w:r>
    </w:p>
    <w:p w:rsidR="00AE4EA8" w:rsidRPr="00366793" w:rsidRDefault="00AE4EA8" w:rsidP="004D04FC">
      <w:pPr>
        <w:rPr>
          <w:rFonts w:ascii="Verdana" w:hAnsi="Verdana" w:cs="Calibri"/>
          <w:sz w:val="22"/>
          <w:szCs w:val="22"/>
        </w:rPr>
      </w:pPr>
    </w:p>
    <w:p w:rsidR="006D4805" w:rsidRPr="00366793" w:rsidRDefault="006D4805" w:rsidP="004D04FC">
      <w:pPr>
        <w:jc w:val="both"/>
        <w:rPr>
          <w:rFonts w:ascii="Verdana" w:hAnsi="Verdana" w:cs="Calibri"/>
          <w:b/>
          <w:sz w:val="22"/>
          <w:szCs w:val="22"/>
        </w:rPr>
      </w:pPr>
      <w:r w:rsidRPr="00366793">
        <w:rPr>
          <w:rFonts w:ascii="Verdana" w:hAnsi="Verdana" w:cs="Calibri"/>
          <w:b/>
          <w:sz w:val="22"/>
          <w:szCs w:val="22"/>
        </w:rPr>
        <w:t>Tecnólogo em Gestão de Recursos Humanos</w:t>
      </w:r>
    </w:p>
    <w:p w:rsidR="00AE4EA8" w:rsidRPr="00366793" w:rsidRDefault="006D4805" w:rsidP="004D04FC">
      <w:pPr>
        <w:jc w:val="both"/>
        <w:rPr>
          <w:rFonts w:ascii="Verdana" w:hAnsi="Verdana" w:cs="Calibri"/>
          <w:sz w:val="22"/>
          <w:szCs w:val="22"/>
        </w:rPr>
      </w:pPr>
      <w:r w:rsidRPr="00366793">
        <w:rPr>
          <w:rFonts w:ascii="Verdana" w:hAnsi="Verdana" w:cs="Calibri"/>
          <w:sz w:val="22"/>
          <w:szCs w:val="22"/>
        </w:rPr>
        <w:t xml:space="preserve">Instituição: Ulbra- </w:t>
      </w:r>
      <w:r w:rsidR="00366793" w:rsidRPr="00366793">
        <w:rPr>
          <w:rFonts w:ascii="Verdana" w:hAnsi="Verdana" w:cs="Calibri"/>
          <w:sz w:val="22"/>
          <w:szCs w:val="22"/>
        </w:rPr>
        <w:t xml:space="preserve">4º semestre </w:t>
      </w:r>
    </w:p>
    <w:p w:rsidR="00AE4EA8" w:rsidRPr="00366793" w:rsidRDefault="00AE4EA8" w:rsidP="004D04FC">
      <w:pPr>
        <w:rPr>
          <w:rFonts w:ascii="Verdana" w:hAnsi="Verdana" w:cs="Calibri"/>
          <w:sz w:val="22"/>
          <w:szCs w:val="22"/>
        </w:rPr>
      </w:pPr>
    </w:p>
    <w:p w:rsidR="00AE4EA8" w:rsidRPr="00366793" w:rsidRDefault="00AE4EA8" w:rsidP="004D04FC">
      <w:pPr>
        <w:keepNext/>
        <w:jc w:val="both"/>
        <w:rPr>
          <w:rFonts w:ascii="Verdana" w:hAnsi="Verdana" w:cs="Calibri"/>
          <w:sz w:val="22"/>
          <w:szCs w:val="22"/>
        </w:rPr>
      </w:pPr>
    </w:p>
    <w:p w:rsidR="00AE4EA8" w:rsidRPr="00366793" w:rsidRDefault="00AE4EA8" w:rsidP="004D04FC">
      <w:pPr>
        <w:keepNext/>
        <w:jc w:val="both"/>
        <w:rPr>
          <w:rFonts w:ascii="Verdana" w:hAnsi="Verdana" w:cs="Calibri"/>
          <w:b/>
          <w:sz w:val="22"/>
          <w:szCs w:val="22"/>
          <w:u w:val="single"/>
        </w:rPr>
      </w:pPr>
      <w:r w:rsidRPr="00366793">
        <w:rPr>
          <w:rFonts w:ascii="Verdana" w:hAnsi="Verdana" w:cs="Calibri"/>
          <w:b/>
          <w:sz w:val="22"/>
          <w:szCs w:val="22"/>
          <w:u w:val="single"/>
        </w:rPr>
        <w:t>EXPERIÊNCIA</w:t>
      </w:r>
      <w:r w:rsidRPr="00366793">
        <w:rPr>
          <w:rFonts w:ascii="Verdana" w:hAnsi="Verdana" w:cs="Calibri"/>
          <w:b/>
          <w:bCs/>
          <w:sz w:val="22"/>
          <w:szCs w:val="22"/>
          <w:u w:val="single"/>
        </w:rPr>
        <w:t xml:space="preserve"> </w:t>
      </w:r>
      <w:r w:rsidRPr="00366793">
        <w:rPr>
          <w:rFonts w:ascii="Verdana" w:hAnsi="Verdana" w:cs="Calibri"/>
          <w:b/>
          <w:sz w:val="22"/>
          <w:szCs w:val="22"/>
          <w:u w:val="single"/>
        </w:rPr>
        <w:t>PROFISSIONAL:</w:t>
      </w:r>
    </w:p>
    <w:p w:rsidR="00AE4EA8" w:rsidRPr="00366793" w:rsidRDefault="00AE4EA8" w:rsidP="004D04FC">
      <w:pPr>
        <w:rPr>
          <w:rFonts w:ascii="Verdana" w:hAnsi="Verdana" w:cs="Calibri"/>
          <w:b/>
          <w:bCs/>
          <w:sz w:val="22"/>
          <w:szCs w:val="22"/>
        </w:rPr>
      </w:pPr>
    </w:p>
    <w:p w:rsidR="006D4805" w:rsidRPr="00366793" w:rsidRDefault="006D4805" w:rsidP="006D4805">
      <w:pPr>
        <w:rPr>
          <w:rFonts w:ascii="Verdana" w:hAnsi="Verdana" w:cs="Calibri"/>
          <w:b/>
          <w:bCs/>
          <w:sz w:val="22"/>
          <w:szCs w:val="22"/>
        </w:rPr>
      </w:pPr>
      <w:r w:rsidRPr="00366793">
        <w:rPr>
          <w:rFonts w:ascii="Verdana" w:hAnsi="Verdana" w:cs="Calibri"/>
          <w:b/>
          <w:bCs/>
          <w:sz w:val="22"/>
          <w:szCs w:val="22"/>
        </w:rPr>
        <w:t xml:space="preserve">02/2012 –Atualmente- </w:t>
      </w:r>
      <w:r w:rsidRPr="00366793">
        <w:rPr>
          <w:rFonts w:ascii="Verdana" w:hAnsi="Verdana" w:cs="Calibri"/>
          <w:b/>
          <w:bCs/>
          <w:sz w:val="22"/>
          <w:szCs w:val="22"/>
        </w:rPr>
        <w:t xml:space="preserve">Fundação Ulbra- Instituto Fulbra Estágios </w:t>
      </w:r>
    </w:p>
    <w:p w:rsidR="006D4805" w:rsidRPr="00366793" w:rsidRDefault="006D4805" w:rsidP="004D04FC">
      <w:pPr>
        <w:rPr>
          <w:rFonts w:ascii="Verdana" w:hAnsi="Verdana" w:cs="Calibri"/>
          <w:b/>
          <w:bCs/>
          <w:sz w:val="22"/>
          <w:szCs w:val="22"/>
        </w:rPr>
      </w:pPr>
    </w:p>
    <w:p w:rsidR="00AE4EA8" w:rsidRPr="00366793" w:rsidRDefault="006D4805" w:rsidP="004D04FC">
      <w:pPr>
        <w:rPr>
          <w:rFonts w:ascii="Verdana" w:hAnsi="Verdana" w:cs="Calibri"/>
          <w:bCs/>
          <w:sz w:val="22"/>
          <w:szCs w:val="22"/>
        </w:rPr>
      </w:pPr>
      <w:r w:rsidRPr="00366793">
        <w:rPr>
          <w:rFonts w:ascii="Verdana" w:hAnsi="Verdana" w:cs="Calibri"/>
          <w:bCs/>
          <w:sz w:val="22"/>
          <w:szCs w:val="22"/>
        </w:rPr>
        <w:t>Cargo: Auxiliar de RH</w:t>
      </w:r>
    </w:p>
    <w:p w:rsidR="006D4805" w:rsidRPr="00366793" w:rsidRDefault="006D4805" w:rsidP="004D04FC">
      <w:pPr>
        <w:rPr>
          <w:rFonts w:ascii="Verdana" w:hAnsi="Verdana" w:cs="Calibri"/>
          <w:b/>
          <w:bCs/>
          <w:sz w:val="22"/>
          <w:szCs w:val="22"/>
        </w:rPr>
      </w:pPr>
    </w:p>
    <w:p w:rsidR="00AE4EA8" w:rsidRPr="00366793" w:rsidRDefault="00AE4EA8" w:rsidP="004D04FC">
      <w:pPr>
        <w:rPr>
          <w:rFonts w:ascii="Verdana" w:hAnsi="Verdana" w:cs="Calibri"/>
          <w:sz w:val="22"/>
          <w:szCs w:val="22"/>
        </w:rPr>
      </w:pPr>
      <w:r w:rsidRPr="00366793">
        <w:rPr>
          <w:rFonts w:ascii="Verdana" w:hAnsi="Verdana" w:cs="Calibri"/>
          <w:bCs/>
          <w:sz w:val="22"/>
          <w:szCs w:val="22"/>
        </w:rPr>
        <w:t xml:space="preserve">Atividades: </w:t>
      </w:r>
      <w:r w:rsidR="006D4805" w:rsidRPr="00366793">
        <w:rPr>
          <w:rFonts w:ascii="Verdana" w:hAnsi="Verdana" w:cs="Calibri"/>
          <w:sz w:val="22"/>
          <w:szCs w:val="22"/>
        </w:rPr>
        <w:t xml:space="preserve">Auxiliar no recrutamento e seleção de candidatos, divulgação de vagas, atendimento ao público, telefone, controle de documentos, participação em feiras e eventos, planilhas Excel. </w:t>
      </w:r>
    </w:p>
    <w:p w:rsidR="00AE4EA8" w:rsidRPr="00366793" w:rsidRDefault="00AE4EA8" w:rsidP="004D04FC">
      <w:pPr>
        <w:rPr>
          <w:rFonts w:ascii="Verdana" w:hAnsi="Verdana" w:cs="Calibri"/>
          <w:sz w:val="22"/>
          <w:szCs w:val="22"/>
        </w:rPr>
      </w:pPr>
    </w:p>
    <w:p w:rsidR="00AE4EA8" w:rsidRPr="00366793" w:rsidRDefault="00AE4EA8" w:rsidP="004D04FC">
      <w:pPr>
        <w:rPr>
          <w:rFonts w:ascii="Verdana" w:hAnsi="Verdana" w:cs="Calibri"/>
          <w:sz w:val="22"/>
          <w:szCs w:val="22"/>
        </w:rPr>
      </w:pPr>
    </w:p>
    <w:p w:rsidR="00AE4EA8" w:rsidRPr="00366793" w:rsidRDefault="00AE4EA8" w:rsidP="004D04FC">
      <w:pPr>
        <w:rPr>
          <w:rFonts w:ascii="Verdana" w:hAnsi="Verdana" w:cs="Calibri"/>
          <w:b/>
          <w:bCs/>
          <w:sz w:val="22"/>
          <w:szCs w:val="22"/>
        </w:rPr>
      </w:pPr>
    </w:p>
    <w:p w:rsidR="00AE4EA8" w:rsidRPr="00366793" w:rsidRDefault="00366793" w:rsidP="004D04FC">
      <w:pPr>
        <w:rPr>
          <w:rFonts w:ascii="Verdana" w:eastAsia="Arial Unicode MS" w:hAnsi="Verdana" w:cs="Calibri"/>
          <w:kern w:val="0"/>
          <w:sz w:val="22"/>
          <w:szCs w:val="22"/>
        </w:rPr>
      </w:pPr>
      <w:r w:rsidRPr="00366793">
        <w:rPr>
          <w:rFonts w:ascii="Verdana" w:eastAsia="Arial Unicode MS" w:hAnsi="Verdana" w:cs="Calibri"/>
          <w:kern w:val="0"/>
          <w:sz w:val="22"/>
          <w:szCs w:val="22"/>
        </w:rPr>
        <w:t xml:space="preserve">Objetivo: </w:t>
      </w:r>
      <w:r w:rsidR="00AE4EA8" w:rsidRPr="00366793">
        <w:rPr>
          <w:rFonts w:ascii="Verdana" w:eastAsia="Arial Unicode MS" w:hAnsi="Verdana" w:cs="Calibri"/>
          <w:kern w:val="0"/>
          <w:sz w:val="22"/>
          <w:szCs w:val="22"/>
        </w:rPr>
        <w:t>Fazer parte do quadro funcional desta empresa adquirindo assim, mais conhecimento e experiência.</w:t>
      </w:r>
    </w:p>
    <w:p w:rsidR="00AE4EA8" w:rsidRPr="006D4805" w:rsidRDefault="00AE4EA8">
      <w:pPr>
        <w:rPr>
          <w:rFonts w:ascii="Verdana" w:hAnsi="Verdana" w:cs="Arial"/>
          <w:sz w:val="22"/>
          <w:szCs w:val="22"/>
        </w:rPr>
      </w:pPr>
      <w:bookmarkStart w:id="0" w:name="_GoBack"/>
      <w:bookmarkEnd w:id="0"/>
    </w:p>
    <w:sectPr w:rsidR="00AE4EA8" w:rsidRPr="006D4805" w:rsidSect="00A73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E41C9"/>
    <w:multiLevelType w:val="hybridMultilevel"/>
    <w:tmpl w:val="D6864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04FC"/>
    <w:rsid w:val="00041721"/>
    <w:rsid w:val="002133C4"/>
    <w:rsid w:val="00217022"/>
    <w:rsid w:val="002369A8"/>
    <w:rsid w:val="003034F8"/>
    <w:rsid w:val="00366793"/>
    <w:rsid w:val="00457EF8"/>
    <w:rsid w:val="004D04FC"/>
    <w:rsid w:val="004D7928"/>
    <w:rsid w:val="00550235"/>
    <w:rsid w:val="00631520"/>
    <w:rsid w:val="006D4805"/>
    <w:rsid w:val="006E4AAC"/>
    <w:rsid w:val="00865053"/>
    <w:rsid w:val="0092286C"/>
    <w:rsid w:val="009E2B2A"/>
    <w:rsid w:val="00A73DD2"/>
    <w:rsid w:val="00A9491D"/>
    <w:rsid w:val="00AE4EA8"/>
    <w:rsid w:val="00B16B11"/>
    <w:rsid w:val="00B9093B"/>
    <w:rsid w:val="00C30AA7"/>
    <w:rsid w:val="00CB1143"/>
    <w:rsid w:val="00CF3723"/>
    <w:rsid w:val="00D10F87"/>
    <w:rsid w:val="00D50A98"/>
    <w:rsid w:val="00D60785"/>
    <w:rsid w:val="00D77437"/>
    <w:rsid w:val="00DA19AF"/>
    <w:rsid w:val="00E56DAF"/>
    <w:rsid w:val="00E8487C"/>
    <w:rsid w:val="00FB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4FC"/>
    <w:pPr>
      <w:widowControl w:val="0"/>
      <w:overflowPunct w:val="0"/>
      <w:adjustRightInd w:val="0"/>
    </w:pPr>
    <w:rPr>
      <w:rFonts w:ascii="Times New Roman" w:eastAsia="Times New Roman" w:hAnsi="Times New Roman"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667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GABRIELLE  FERNANDES MULLER </vt:lpstr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GABRIELLE  FERNANDES MULLER </dc:title>
  <dc:subject/>
  <dc:creator>USER</dc:creator>
  <cp:keywords/>
  <dc:description/>
  <cp:lastModifiedBy>Fulbra Estágios 5</cp:lastModifiedBy>
  <cp:revision>6</cp:revision>
  <dcterms:created xsi:type="dcterms:W3CDTF">2012-02-23T13:04:00Z</dcterms:created>
  <dcterms:modified xsi:type="dcterms:W3CDTF">2015-05-14T20:31:00Z</dcterms:modified>
</cp:coreProperties>
</file>