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8A0" w:rsidRDefault="00854ED7" w:rsidP="00854ED7">
      <w:pPr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>
            <wp:simplePos x="552450" y="742950"/>
            <wp:positionH relativeFrom="margin">
              <wp:align>left</wp:align>
            </wp:positionH>
            <wp:positionV relativeFrom="margin">
              <wp:align>top</wp:align>
            </wp:positionV>
            <wp:extent cx="952500" cy="1143000"/>
            <wp:effectExtent l="1905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6C18">
        <w:rPr>
          <w:rFonts w:ascii="Tahoma" w:hAnsi="Tahoma"/>
          <w:b/>
          <w:sz w:val="20"/>
        </w:rPr>
        <w:t>RUTIATILA MARTINS</w:t>
      </w:r>
    </w:p>
    <w:p w:rsidR="007148A0" w:rsidRDefault="00266C18">
      <w:pPr>
        <w:tabs>
          <w:tab w:val="left" w:pos="3795"/>
        </w:tabs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 xml:space="preserve">                                   </w:t>
      </w:r>
    </w:p>
    <w:p w:rsidR="00854ED7" w:rsidRDefault="00266C18" w:rsidP="00854ED7">
      <w:pPr>
        <w:tabs>
          <w:tab w:val="left" w:pos="3795"/>
        </w:tabs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Rua: Amaro Marques da Silva, nº. 69 – Dom Armando</w:t>
      </w:r>
      <w:r w:rsidR="00854ED7">
        <w:rPr>
          <w:rFonts w:ascii="Tahoma" w:hAnsi="Tahoma"/>
          <w:sz w:val="20"/>
        </w:rPr>
        <w:t xml:space="preserve"> -</w:t>
      </w:r>
      <w:r w:rsidR="00854ED7" w:rsidRPr="00854ED7">
        <w:rPr>
          <w:rFonts w:ascii="Tahoma" w:hAnsi="Tahoma"/>
          <w:sz w:val="20"/>
        </w:rPr>
        <w:t xml:space="preserve"> </w:t>
      </w:r>
      <w:r w:rsidR="00854ED7">
        <w:rPr>
          <w:rFonts w:ascii="Tahoma" w:hAnsi="Tahoma"/>
          <w:sz w:val="20"/>
        </w:rPr>
        <w:t>Charqueadas/RS</w:t>
      </w:r>
      <w:r>
        <w:rPr>
          <w:rFonts w:ascii="Tahoma" w:hAnsi="Tahoma"/>
          <w:sz w:val="20"/>
        </w:rPr>
        <w:t xml:space="preserve">         </w:t>
      </w:r>
    </w:p>
    <w:p w:rsidR="007148A0" w:rsidRDefault="00266C18" w:rsidP="00854ED7">
      <w:pPr>
        <w:tabs>
          <w:tab w:val="left" w:pos="3795"/>
        </w:tabs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 xml:space="preserve"> E-mail: ruthmennim@</w:t>
      </w:r>
      <w:r w:rsidR="006F050A">
        <w:rPr>
          <w:rFonts w:ascii="Tahoma" w:hAnsi="Tahoma"/>
          <w:sz w:val="20"/>
        </w:rPr>
        <w:t>gmail</w:t>
      </w:r>
      <w:r>
        <w:rPr>
          <w:rFonts w:ascii="Tahoma" w:hAnsi="Tahoma"/>
          <w:sz w:val="20"/>
        </w:rPr>
        <w:t xml:space="preserve">.com                                                                 </w:t>
      </w:r>
    </w:p>
    <w:p w:rsidR="007148A0" w:rsidRDefault="00266C18" w:rsidP="00854ED7">
      <w:pPr>
        <w:tabs>
          <w:tab w:val="left" w:pos="3795"/>
        </w:tabs>
        <w:jc w:val="center"/>
        <w:sectPr w:rsidR="007148A0">
          <w:headerReference w:type="default" r:id="rId8"/>
          <w:footnotePr>
            <w:pos w:val="beneathText"/>
          </w:footnotePr>
          <w:pgSz w:w="12240" w:h="15840"/>
          <w:pgMar w:top="764" w:right="840" w:bottom="540" w:left="840" w:header="708" w:footer="720" w:gutter="0"/>
          <w:cols w:space="720"/>
        </w:sectPr>
      </w:pPr>
      <w:r>
        <w:rPr>
          <w:rFonts w:ascii="Tahoma" w:hAnsi="Tahoma"/>
          <w:sz w:val="20"/>
        </w:rPr>
        <w:t xml:space="preserve">Fones: (51) 96470298                                       </w:t>
      </w:r>
    </w:p>
    <w:p w:rsidR="007148A0" w:rsidRDefault="00266C18" w:rsidP="00156BC0">
      <w:pPr>
        <w:pStyle w:val="Ttulo3"/>
        <w:numPr>
          <w:ilvl w:val="0"/>
          <w:numId w:val="3"/>
        </w:numPr>
        <w:tabs>
          <w:tab w:val="left" w:pos="0"/>
        </w:tabs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lastRenderedPageBreak/>
        <w:t>FORMAÇÃO</w:t>
      </w:r>
    </w:p>
    <w:p w:rsidR="00854ED7" w:rsidRPr="00854ED7" w:rsidRDefault="00854ED7" w:rsidP="00854ED7"/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2° Grau em Auxiliar de Laboratório</w:t>
      </w:r>
      <w:r w:rsidR="00854ED7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Escola Estadual de 1° e 2° Graus Assis Chateaubriand</w:t>
      </w:r>
      <w:r w:rsidR="00705B4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Charqueadas/RS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Bacharelado em Engenharia Civil – Cursando </w:t>
      </w:r>
      <w:r w:rsidR="00854ED7">
        <w:rPr>
          <w:rFonts w:ascii="Tahoma" w:hAnsi="Tahoma"/>
          <w:sz w:val="20"/>
        </w:rPr>
        <w:t>7</w:t>
      </w:r>
      <w:r>
        <w:rPr>
          <w:rFonts w:ascii="Tahoma" w:hAnsi="Tahoma"/>
          <w:sz w:val="20"/>
        </w:rPr>
        <w:t>º semestre</w:t>
      </w:r>
      <w:r w:rsidR="00705B46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Uniritter – Centro Universitário Ritter dos Reis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Porto Alegre/RS</w:t>
      </w:r>
    </w:p>
    <w:p w:rsidR="007148A0" w:rsidRDefault="00266C18" w:rsidP="00156BC0">
      <w:pPr>
        <w:pStyle w:val="Ttulo3"/>
        <w:numPr>
          <w:ilvl w:val="0"/>
          <w:numId w:val="4"/>
        </w:numPr>
        <w:tabs>
          <w:tab w:val="left" w:pos="0"/>
        </w:tabs>
        <w:jc w:val="center"/>
      </w:pPr>
      <w:r>
        <w:rPr>
          <w:rFonts w:ascii="Tahoma" w:hAnsi="Tahoma"/>
          <w:sz w:val="20"/>
        </w:rPr>
        <w:t>CURSOS DE APERFEIÇOAMENTO E DESENVOLVIMENTO</w:t>
      </w:r>
    </w:p>
    <w:p w:rsidR="007148A0" w:rsidRDefault="007148A0">
      <w:pPr>
        <w:jc w:val="both"/>
      </w:pP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-Março/1997 – Intensivo de língua espanhola - Escola FISK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-Julho/1997 – Módulo básico de Inglês – Escola CNA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-Dezembro/1998 – Intensivo de Matemática Financeira – Associação dos Microempresários de Charqueadas/RS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-Março/1999 – Técnico em Química - Escola Estadual de 1° e 2° Graus Assis Chateaubriand – Charqueadas/RS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-Março/2008 – Técnico em Eletromecânica – Escola Técnica Cenecista Carolino Euzébio Nunes – Charqueadas/RS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_ 40 horas – NR 10 - Escola Técnica Cenecista Carolino Euzébio Nunes – Charqueadas/RS </w:t>
      </w:r>
    </w:p>
    <w:p w:rsidR="007148A0" w:rsidRDefault="00266C18">
      <w:pPr>
        <w:jc w:val="both"/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</w:p>
    <w:p w:rsidR="007148A0" w:rsidRPr="000236FF" w:rsidRDefault="00266C18" w:rsidP="000236FF">
      <w:pPr>
        <w:pStyle w:val="PargrafodaLista"/>
        <w:numPr>
          <w:ilvl w:val="0"/>
          <w:numId w:val="4"/>
        </w:numPr>
        <w:jc w:val="center"/>
        <w:rPr>
          <w:rFonts w:ascii="Tahoma" w:hAnsi="Tahoma"/>
          <w:b/>
          <w:sz w:val="20"/>
        </w:rPr>
      </w:pPr>
      <w:r w:rsidRPr="000236FF">
        <w:rPr>
          <w:rFonts w:ascii="Tahoma" w:hAnsi="Tahoma"/>
          <w:b/>
          <w:sz w:val="20"/>
        </w:rPr>
        <w:t>EXPERIÊNCIAS PROFISSIONAIS</w:t>
      </w:r>
    </w:p>
    <w:p w:rsidR="007148A0" w:rsidRDefault="007148A0">
      <w:pPr>
        <w:jc w:val="both"/>
        <w:rPr>
          <w:rFonts w:ascii="Tahoma" w:hAnsi="Tahoma"/>
          <w:b/>
          <w:sz w:val="20"/>
        </w:rPr>
      </w:pPr>
    </w:p>
    <w:p w:rsidR="007148A0" w:rsidRDefault="00266C18">
      <w:pPr>
        <w:tabs>
          <w:tab w:val="left" w:pos="5700"/>
        </w:tabs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Empresa: Prefeitura Municipal de Charqueadas/RS</w:t>
      </w:r>
    </w:p>
    <w:p w:rsidR="007148A0" w:rsidRDefault="00266C18">
      <w:pPr>
        <w:tabs>
          <w:tab w:val="left" w:pos="5700"/>
        </w:tabs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Função: Secretária/Recepcionista </w:t>
      </w:r>
    </w:p>
    <w:p w:rsidR="007148A0" w:rsidRDefault="00266C18">
      <w:pPr>
        <w:tabs>
          <w:tab w:val="left" w:pos="5700"/>
        </w:tabs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Atividades exercidas: Trabalho com Sistema Operacional, atendimento ao público e ao telefone e confecção de documentos internos.</w:t>
      </w:r>
    </w:p>
    <w:p w:rsidR="007148A0" w:rsidRDefault="00266C18">
      <w:pPr>
        <w:tabs>
          <w:tab w:val="left" w:pos="5700"/>
        </w:tabs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Período: 15/08/2007 à 31/12/08</w:t>
      </w:r>
    </w:p>
    <w:p w:rsidR="007148A0" w:rsidRDefault="007148A0">
      <w:pPr>
        <w:jc w:val="both"/>
        <w:rPr>
          <w:rFonts w:ascii="Tahoma" w:hAnsi="Tahoma"/>
          <w:sz w:val="20"/>
        </w:rPr>
      </w:pP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Empresa: Transxisto, Eronita Pinzon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Função: auxiliar administrativo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Atividades exercidas: trabalho com planilhas de faturamento, gráficos demonstrativos de rendimento mês a mês, cobranças e atendimento ao telefone, confecção de documentos externos.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Período: 27/01/09 à 30/04/10</w:t>
      </w:r>
    </w:p>
    <w:p w:rsidR="007148A0" w:rsidRDefault="007148A0">
      <w:pPr>
        <w:jc w:val="both"/>
        <w:rPr>
          <w:rFonts w:ascii="Tahoma" w:hAnsi="Tahoma"/>
          <w:sz w:val="20"/>
        </w:rPr>
      </w:pP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Empresa: autônoma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Atividades exercidas: desenvolvimento de projetos arquitetônico, elétrico, hidrossanitário predial e comercial em Auto Cad.</w:t>
      </w:r>
      <w:r w:rsidR="00F416BD">
        <w:rPr>
          <w:rFonts w:ascii="Tahoma" w:hAnsi="Tahoma"/>
          <w:sz w:val="20"/>
        </w:rPr>
        <w:t xml:space="preserve"> Desenvolvimento e graficação de projetos topográficos com conhecimento em Data Geosis.</w:t>
      </w:r>
      <w:r>
        <w:rPr>
          <w:rFonts w:ascii="Tahoma" w:hAnsi="Tahoma"/>
          <w:sz w:val="20"/>
        </w:rPr>
        <w:t xml:space="preserve"> Tendo como principais clientes CLP Engenharia Ltda, Cristina Brocca Arquitetos Associados, Instal Watt Instalações e projetos Elétricos, Claudio J. Cidade Arquiteto e Qualistatus Laboratório de Análises Físicas</w:t>
      </w:r>
      <w:r w:rsidR="00F416BD">
        <w:rPr>
          <w:rFonts w:ascii="Tahoma" w:hAnsi="Tahoma"/>
          <w:sz w:val="20"/>
        </w:rPr>
        <w:t>, Cabistani Engenharia e Topografia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Período: 03/05/10...</w:t>
      </w:r>
    </w:p>
    <w:p w:rsidR="007148A0" w:rsidRDefault="007148A0">
      <w:pPr>
        <w:jc w:val="both"/>
        <w:rPr>
          <w:rFonts w:ascii="Tahoma" w:hAnsi="Tahoma"/>
          <w:sz w:val="20"/>
        </w:rPr>
      </w:pP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Empresa:</w:t>
      </w:r>
      <w:r w:rsidR="001E0FC2">
        <w:rPr>
          <w:rFonts w:ascii="Tahoma" w:hAnsi="Tahoma"/>
          <w:sz w:val="20"/>
        </w:rPr>
        <w:t xml:space="preserve"> Engeplus</w:t>
      </w:r>
    </w:p>
    <w:p w:rsidR="001E0FC2" w:rsidRDefault="001E0FC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Função: Projetista especialista</w:t>
      </w:r>
    </w:p>
    <w:p w:rsidR="007148A0" w:rsidRDefault="00266C18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Atividades exercidas:</w:t>
      </w:r>
      <w:r w:rsidR="00017803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Projetista especialista no desenvolvimento de projetos, hidrá</w:t>
      </w:r>
      <w:r w:rsidR="006252A2">
        <w:rPr>
          <w:rFonts w:ascii="Tahoma" w:hAnsi="Tahoma"/>
          <w:sz w:val="20"/>
        </w:rPr>
        <w:t>u</w:t>
      </w:r>
      <w:r>
        <w:rPr>
          <w:rFonts w:ascii="Tahoma" w:hAnsi="Tahoma"/>
          <w:sz w:val="20"/>
        </w:rPr>
        <w:t>lica de infra estrutura, vias e arruamentos,</w:t>
      </w:r>
      <w:r w:rsidR="00017803">
        <w:rPr>
          <w:rFonts w:ascii="Tahoma" w:hAnsi="Tahoma"/>
          <w:sz w:val="20"/>
        </w:rPr>
        <w:t xml:space="preserve"> projetos geométricos de estradas,</w:t>
      </w:r>
      <w:r>
        <w:rPr>
          <w:rFonts w:ascii="Tahoma" w:hAnsi="Tahoma"/>
          <w:sz w:val="20"/>
        </w:rPr>
        <w:t xml:space="preserve"> topografia em geral, remoção de terra em Auto Cad. </w:t>
      </w:r>
      <w:r w:rsidR="00CE1A3D">
        <w:rPr>
          <w:rFonts w:ascii="Tahoma" w:hAnsi="Tahoma"/>
          <w:sz w:val="20"/>
        </w:rPr>
        <w:t>Vetorização de imagens em Arc Giss.</w:t>
      </w:r>
    </w:p>
    <w:p w:rsidR="00266C18" w:rsidRDefault="00266C18" w:rsidP="00D509EA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Período: </w:t>
      </w:r>
      <w:r w:rsidR="00A76ADD">
        <w:rPr>
          <w:rFonts w:ascii="Tahoma" w:hAnsi="Tahoma"/>
          <w:sz w:val="20"/>
        </w:rPr>
        <w:t>30/07</w:t>
      </w:r>
      <w:r>
        <w:rPr>
          <w:rFonts w:ascii="Tahoma" w:hAnsi="Tahoma"/>
          <w:sz w:val="20"/>
        </w:rPr>
        <w:t>/1</w:t>
      </w:r>
      <w:r w:rsidR="00A76ADD">
        <w:rPr>
          <w:rFonts w:ascii="Tahoma" w:hAnsi="Tahoma"/>
          <w:sz w:val="20"/>
        </w:rPr>
        <w:t>2</w:t>
      </w:r>
      <w:r>
        <w:rPr>
          <w:rFonts w:ascii="Tahoma" w:hAnsi="Tahoma"/>
          <w:sz w:val="20"/>
        </w:rPr>
        <w:t xml:space="preserve"> à 01/07/14</w:t>
      </w:r>
    </w:p>
    <w:p w:rsidR="003F4064" w:rsidRDefault="003F4064" w:rsidP="001E0FC2">
      <w:pPr>
        <w:jc w:val="both"/>
        <w:rPr>
          <w:rFonts w:ascii="Tahoma" w:hAnsi="Tahoma"/>
          <w:sz w:val="20"/>
        </w:rPr>
      </w:pPr>
    </w:p>
    <w:p w:rsidR="001E0FC2" w:rsidRDefault="001E0FC2" w:rsidP="001E0FC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Empresa: Profair</w:t>
      </w:r>
    </w:p>
    <w:p w:rsidR="001E0FC2" w:rsidRDefault="001E0FC2" w:rsidP="001E0FC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Função: Orçamentista</w:t>
      </w:r>
    </w:p>
    <w:p w:rsidR="001E0FC2" w:rsidRDefault="001E0FC2" w:rsidP="001E0FC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Atividades exercidas:</w:t>
      </w:r>
      <w:r w:rsidR="00295D7E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Ler e interpretar projetos arquitetônicos assim como quantificar e elaborar planos de execução dos mais diversos tipos de estruturas</w:t>
      </w:r>
      <w:r w:rsidR="00295D7E">
        <w:rPr>
          <w:rFonts w:ascii="Tahoma" w:hAnsi="Tahoma"/>
          <w:sz w:val="20"/>
        </w:rPr>
        <w:t xml:space="preserve"> e negociar prazos e preços diretamente com fornecedores</w:t>
      </w:r>
      <w:r>
        <w:rPr>
          <w:rFonts w:ascii="Tahoma" w:hAnsi="Tahoma"/>
          <w:sz w:val="20"/>
        </w:rPr>
        <w:t xml:space="preserve">. </w:t>
      </w:r>
    </w:p>
    <w:p w:rsidR="001E0FC2" w:rsidRDefault="001E0FC2" w:rsidP="00D509EA">
      <w:pPr>
        <w:jc w:val="both"/>
      </w:pPr>
      <w:r>
        <w:rPr>
          <w:rFonts w:ascii="Tahoma" w:hAnsi="Tahoma"/>
          <w:sz w:val="20"/>
        </w:rPr>
        <w:t>Período: 03/11/2014</w:t>
      </w:r>
      <w:r w:rsidR="00295D7E">
        <w:rPr>
          <w:rFonts w:ascii="Tahoma" w:hAnsi="Tahoma"/>
          <w:sz w:val="20"/>
        </w:rPr>
        <w:t xml:space="preserve"> à 20/07/2015</w:t>
      </w:r>
    </w:p>
    <w:sectPr w:rsidR="001E0FC2" w:rsidSect="007148A0">
      <w:footnotePr>
        <w:pos w:val="beneathText"/>
      </w:footnotePr>
      <w:type w:val="continuous"/>
      <w:pgSz w:w="12240" w:h="15840"/>
      <w:pgMar w:top="764" w:right="840" w:bottom="540" w:left="840" w:header="708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1FC" w:rsidRDefault="009D41FC">
      <w:r>
        <w:separator/>
      </w:r>
    </w:p>
  </w:endnote>
  <w:endnote w:type="continuationSeparator" w:id="1">
    <w:p w:rsidR="009D41FC" w:rsidRDefault="009D4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1FC" w:rsidRDefault="009D41FC">
      <w:r>
        <w:separator/>
      </w:r>
    </w:p>
  </w:footnote>
  <w:footnote w:type="continuationSeparator" w:id="1">
    <w:p w:rsidR="009D41FC" w:rsidRDefault="009D4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8A0" w:rsidRDefault="007148A0">
    <w:pPr>
      <w:pStyle w:val="Cabealho"/>
      <w:jc w:val="center"/>
    </w:pPr>
  </w:p>
  <w:p w:rsidR="007148A0" w:rsidRDefault="007148A0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602A85E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start w:val="1"/>
      <w:numFmt w:val="none"/>
      <w:pStyle w:val="Ttulo3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C49AC2CE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l%1"/>
        <w:lvlJc w:val="left"/>
        <w:pPr>
          <w:ind w:left="7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156BC0"/>
    <w:rsid w:val="00012A60"/>
    <w:rsid w:val="00017803"/>
    <w:rsid w:val="000236FF"/>
    <w:rsid w:val="00043756"/>
    <w:rsid w:val="000A13D7"/>
    <w:rsid w:val="00136B9E"/>
    <w:rsid w:val="00156BC0"/>
    <w:rsid w:val="001C2CDB"/>
    <w:rsid w:val="001E0FC2"/>
    <w:rsid w:val="00240B5C"/>
    <w:rsid w:val="00266C18"/>
    <w:rsid w:val="00295D7E"/>
    <w:rsid w:val="002B78A5"/>
    <w:rsid w:val="0032484B"/>
    <w:rsid w:val="00362D29"/>
    <w:rsid w:val="003650BF"/>
    <w:rsid w:val="003677FE"/>
    <w:rsid w:val="003F4064"/>
    <w:rsid w:val="004326C7"/>
    <w:rsid w:val="0045075A"/>
    <w:rsid w:val="00462BC0"/>
    <w:rsid w:val="004C31AF"/>
    <w:rsid w:val="00514B97"/>
    <w:rsid w:val="00521B96"/>
    <w:rsid w:val="0056497D"/>
    <w:rsid w:val="005C4917"/>
    <w:rsid w:val="006252A2"/>
    <w:rsid w:val="006A0ADF"/>
    <w:rsid w:val="006C19C9"/>
    <w:rsid w:val="006F050A"/>
    <w:rsid w:val="00705B46"/>
    <w:rsid w:val="007148A0"/>
    <w:rsid w:val="00854ED7"/>
    <w:rsid w:val="0096321A"/>
    <w:rsid w:val="00993E80"/>
    <w:rsid w:val="009D41FC"/>
    <w:rsid w:val="00A76ADD"/>
    <w:rsid w:val="00B34919"/>
    <w:rsid w:val="00C12446"/>
    <w:rsid w:val="00C5436C"/>
    <w:rsid w:val="00C62590"/>
    <w:rsid w:val="00CE1A3D"/>
    <w:rsid w:val="00CF2641"/>
    <w:rsid w:val="00D509EA"/>
    <w:rsid w:val="00D7010D"/>
    <w:rsid w:val="00DE4688"/>
    <w:rsid w:val="00EB5D5F"/>
    <w:rsid w:val="00ED0CAE"/>
    <w:rsid w:val="00EE63FA"/>
    <w:rsid w:val="00F23471"/>
    <w:rsid w:val="00F416BD"/>
    <w:rsid w:val="00F76060"/>
    <w:rsid w:val="00FB1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8A0"/>
    <w:pPr>
      <w:suppressAutoHyphens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tulo3">
    <w:name w:val="heading 3"/>
    <w:basedOn w:val="Normal"/>
    <w:next w:val="Normal"/>
    <w:qFormat/>
    <w:rsid w:val="007148A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148A0"/>
  </w:style>
  <w:style w:type="character" w:customStyle="1" w:styleId="WW-Absatz-Standardschriftart">
    <w:name w:val="WW-Absatz-Standardschriftart"/>
    <w:rsid w:val="007148A0"/>
  </w:style>
  <w:style w:type="character" w:customStyle="1" w:styleId="WW8Num1z0">
    <w:name w:val="WW8Num1z0"/>
    <w:rsid w:val="007148A0"/>
    <w:rPr>
      <w:rFonts w:ascii="Symbol" w:hAnsi="Symbol"/>
    </w:rPr>
  </w:style>
  <w:style w:type="character" w:customStyle="1" w:styleId="WW8Num1z1">
    <w:name w:val="WW8Num1z1"/>
    <w:rsid w:val="007148A0"/>
    <w:rPr>
      <w:rFonts w:ascii="Courier New" w:hAnsi="Courier New"/>
    </w:rPr>
  </w:style>
  <w:style w:type="character" w:customStyle="1" w:styleId="WW8Num1z2">
    <w:name w:val="WW8Num1z2"/>
    <w:rsid w:val="007148A0"/>
    <w:rPr>
      <w:rFonts w:ascii="Wingdings" w:hAnsi="Wingdings"/>
    </w:rPr>
  </w:style>
  <w:style w:type="character" w:customStyle="1" w:styleId="WW8Num1z3">
    <w:name w:val="WW8Num1z3"/>
    <w:rsid w:val="007148A0"/>
    <w:rPr>
      <w:rFonts w:ascii="Symbol" w:hAnsi="Symbol"/>
    </w:rPr>
  </w:style>
  <w:style w:type="paragraph" w:styleId="Ttulo">
    <w:name w:val="Title"/>
    <w:basedOn w:val="Normal"/>
    <w:next w:val="Subttulo"/>
    <w:qFormat/>
    <w:rsid w:val="007148A0"/>
    <w:pPr>
      <w:jc w:val="center"/>
    </w:pPr>
    <w:rPr>
      <w:rFonts w:ascii="Arial Narrow" w:hAnsi="Arial Narrow"/>
      <w:b/>
      <w:i/>
      <w:sz w:val="32"/>
      <w:u w:val="single"/>
    </w:rPr>
  </w:style>
  <w:style w:type="paragraph" w:styleId="Corpodetexto">
    <w:name w:val="Body Text"/>
    <w:basedOn w:val="Normal"/>
    <w:semiHidden/>
    <w:rsid w:val="007148A0"/>
    <w:pPr>
      <w:spacing w:after="120"/>
    </w:pPr>
  </w:style>
  <w:style w:type="paragraph" w:styleId="Lista">
    <w:name w:val="List"/>
    <w:basedOn w:val="Corpodetexto"/>
    <w:semiHidden/>
    <w:rsid w:val="007148A0"/>
  </w:style>
  <w:style w:type="paragraph" w:styleId="Legenda">
    <w:name w:val="caption"/>
    <w:basedOn w:val="Normal"/>
    <w:qFormat/>
    <w:rsid w:val="007148A0"/>
    <w:pPr>
      <w:suppressLineNumbers/>
      <w:spacing w:before="120" w:after="120"/>
    </w:pPr>
    <w:rPr>
      <w:i/>
    </w:rPr>
  </w:style>
  <w:style w:type="paragraph" w:customStyle="1" w:styleId="ndice">
    <w:name w:val="Índice"/>
    <w:basedOn w:val="Normal"/>
    <w:rsid w:val="007148A0"/>
    <w:pPr>
      <w:suppressLineNumbers/>
    </w:pPr>
  </w:style>
  <w:style w:type="paragraph" w:styleId="Subttulo">
    <w:name w:val="Subtitle"/>
    <w:basedOn w:val="Ttulo"/>
    <w:next w:val="Corpodetexto"/>
    <w:qFormat/>
    <w:rsid w:val="007148A0"/>
  </w:style>
  <w:style w:type="paragraph" w:styleId="Cabealho">
    <w:name w:val="header"/>
    <w:basedOn w:val="Normal"/>
    <w:semiHidden/>
    <w:rsid w:val="007148A0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semiHidden/>
    <w:rsid w:val="007148A0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05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5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23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CAROLINA BRAGA VIANA</vt:lpstr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CAROLINA BRAGA VIANA</dc:title>
  <dc:creator>pmc</dc:creator>
  <cp:lastModifiedBy>Claudio</cp:lastModifiedBy>
  <cp:revision>12</cp:revision>
  <cp:lastPrinted>2009-05-25T00:22:00Z</cp:lastPrinted>
  <dcterms:created xsi:type="dcterms:W3CDTF">2015-06-08T02:45:00Z</dcterms:created>
  <dcterms:modified xsi:type="dcterms:W3CDTF">2016-01-28T01:42:00Z</dcterms:modified>
</cp:coreProperties>
</file>