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9D" w:rsidRPr="00C9309D" w:rsidRDefault="00C9309D" w:rsidP="00C9309D">
      <w:pPr>
        <w:pStyle w:val="Ttulo1"/>
        <w:rPr>
          <w:rFonts w:ascii="Times New Roman" w:hAnsi="Times New Roman"/>
          <w:b/>
          <w:sz w:val="44"/>
          <w:szCs w:val="44"/>
          <w:lang w:val="it-IT"/>
        </w:rPr>
      </w:pPr>
      <w:r w:rsidRPr="00C9309D">
        <w:rPr>
          <w:rFonts w:ascii="Times New Roman" w:hAnsi="Times New Roman"/>
          <w:b/>
          <w:sz w:val="44"/>
          <w:szCs w:val="44"/>
          <w:lang w:val="it-IT"/>
        </w:rPr>
        <w:t xml:space="preserve">Ana Alice Carvalho Vieira                                  </w:t>
      </w:r>
    </w:p>
    <w:p w:rsidR="00C9309D" w:rsidRDefault="00C9309D" w:rsidP="00C9309D">
      <w:pPr>
        <w:contextualSpacing/>
        <w:rPr>
          <w:rFonts w:ascii="Verdana" w:hAnsi="Verdana"/>
        </w:rPr>
      </w:pPr>
      <w:r w:rsidRPr="00C9309D">
        <w:rPr>
          <w:rFonts w:ascii="Verdana" w:hAnsi="Verdana"/>
        </w:rPr>
        <w:t>Natural de Santa Maria</w:t>
      </w:r>
      <w:r w:rsidR="009959EC">
        <w:rPr>
          <w:rFonts w:ascii="Verdana" w:hAnsi="Verdana"/>
        </w:rPr>
        <w:t xml:space="preserve"> (RS)</w:t>
      </w:r>
    </w:p>
    <w:p w:rsidR="009959EC" w:rsidRDefault="009959EC" w:rsidP="00C9309D">
      <w:pPr>
        <w:contextualSpacing/>
        <w:rPr>
          <w:rFonts w:ascii="Verdana" w:hAnsi="Verdana"/>
        </w:rPr>
      </w:pPr>
      <w:r>
        <w:rPr>
          <w:rFonts w:ascii="Verdana" w:hAnsi="Verdana"/>
        </w:rPr>
        <w:t>Residente em Porto Alegre (RS)</w:t>
      </w:r>
    </w:p>
    <w:p w:rsidR="00C9309D" w:rsidRDefault="005B5FD3" w:rsidP="001638B8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Telefone: </w:t>
      </w:r>
      <w:r w:rsidR="00C9309D">
        <w:rPr>
          <w:rFonts w:ascii="Verdana" w:hAnsi="Verdana"/>
        </w:rPr>
        <w:t>(51</w:t>
      </w:r>
      <w:r w:rsidR="001638B8" w:rsidRPr="001638B8">
        <w:rPr>
          <w:rFonts w:ascii="Verdana" w:hAnsi="Verdana"/>
        </w:rPr>
        <w:t>)</w:t>
      </w:r>
      <w:r w:rsidR="004B728D">
        <w:rPr>
          <w:rFonts w:ascii="Verdana" w:hAnsi="Verdana"/>
        </w:rPr>
        <w:t xml:space="preserve"> </w:t>
      </w:r>
      <w:r w:rsidR="00C9309D">
        <w:rPr>
          <w:rFonts w:ascii="Verdana" w:hAnsi="Verdana"/>
        </w:rPr>
        <w:t>9774 7858</w:t>
      </w:r>
      <w:r w:rsidR="001638B8" w:rsidRPr="001638B8">
        <w:rPr>
          <w:rFonts w:ascii="Verdana" w:hAnsi="Verdana"/>
        </w:rPr>
        <w:t xml:space="preserve"> </w:t>
      </w:r>
      <w:r w:rsidR="009C16CB">
        <w:rPr>
          <w:rFonts w:ascii="Verdana" w:hAnsi="Verdana"/>
        </w:rPr>
        <w:t>(vivo)</w:t>
      </w:r>
    </w:p>
    <w:p w:rsidR="001638B8" w:rsidRDefault="005B5FD3" w:rsidP="001638B8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r w:rsidR="005E31FE" w:rsidRPr="005E31FE">
        <w:rPr>
          <w:rFonts w:ascii="Verdana" w:hAnsi="Verdana"/>
        </w:rPr>
        <w:t>anaalice</w:t>
      </w:r>
      <w:r w:rsidR="00D40726">
        <w:rPr>
          <w:rFonts w:ascii="Verdana" w:hAnsi="Verdana"/>
        </w:rPr>
        <w:t>.jms</w:t>
      </w:r>
      <w:r w:rsidR="005E31FE" w:rsidRPr="005E31FE">
        <w:rPr>
          <w:rFonts w:ascii="Verdana" w:hAnsi="Verdana"/>
        </w:rPr>
        <w:t>@</w:t>
      </w:r>
      <w:r w:rsidR="00642540">
        <w:rPr>
          <w:rFonts w:ascii="Verdana" w:hAnsi="Verdana"/>
        </w:rPr>
        <w:t>gmail.com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7347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168;mso-position-horizontal-relative:margin" o:connectortype="straight" strokecolor="#b9bec7" strokeweight="1pt">
            <w10:wrap anchorx="margin"/>
          </v:shape>
        </w:pict>
      </w:r>
    </w:p>
    <w:p w:rsidR="001638B8" w:rsidRPr="00240FB9" w:rsidRDefault="00DD20F7" w:rsidP="00400CB9">
      <w:pPr>
        <w:jc w:val="both"/>
        <w:rPr>
          <w:rFonts w:ascii="Verdana" w:hAnsi="Verdana"/>
          <w:color w:val="404040"/>
        </w:rPr>
      </w:pPr>
      <w:r>
        <w:rPr>
          <w:rFonts w:ascii="Verdana" w:hAnsi="Verdana"/>
        </w:rPr>
        <w:t>Cargo de Analista</w:t>
      </w:r>
      <w:r w:rsidR="0059661F">
        <w:rPr>
          <w:rFonts w:ascii="Verdana" w:hAnsi="Verdana"/>
        </w:rPr>
        <w:t xml:space="preserve"> Contábil</w:t>
      </w:r>
      <w:r>
        <w:rPr>
          <w:rFonts w:ascii="Verdana" w:hAnsi="Verdana"/>
        </w:rPr>
        <w:t xml:space="preserve"> ou Fiscal</w:t>
      </w:r>
      <w:r w:rsidR="00D16BF2" w:rsidRPr="00240FB9">
        <w:rPr>
          <w:rFonts w:ascii="Verdana" w:hAnsi="Verdana"/>
          <w:color w:val="404040"/>
        </w:rPr>
        <w:t>, com ênfase</w:t>
      </w:r>
      <w:r w:rsidR="0059661F">
        <w:rPr>
          <w:rFonts w:ascii="Verdana" w:hAnsi="Verdana"/>
          <w:color w:val="404040"/>
        </w:rPr>
        <w:t xml:space="preserve"> em parametrização de operações</w:t>
      </w:r>
      <w:r w:rsidR="00D16BF2" w:rsidRPr="00240FB9">
        <w:rPr>
          <w:rFonts w:ascii="Verdana" w:hAnsi="Verdana"/>
          <w:color w:val="404040"/>
        </w:rPr>
        <w:t xml:space="preserve"> e implantação de </w:t>
      </w:r>
      <w:r w:rsidR="00A34F0E">
        <w:rPr>
          <w:rFonts w:ascii="Verdana" w:hAnsi="Verdana"/>
          <w:color w:val="404040"/>
        </w:rPr>
        <w:t>novos sistemas</w:t>
      </w:r>
      <w:r w:rsidR="00D370D4">
        <w:rPr>
          <w:rFonts w:ascii="Verdana" w:hAnsi="Verdana"/>
          <w:color w:val="404040"/>
        </w:rPr>
        <w:t xml:space="preserve"> ou ferramentas operacionais</w:t>
      </w:r>
      <w:r w:rsidR="00D16BF2" w:rsidRPr="00240FB9">
        <w:rPr>
          <w:rFonts w:ascii="Verdana" w:hAnsi="Verdana"/>
          <w:color w:val="404040"/>
        </w:rPr>
        <w:t>. Apoio na legislaçã</w:t>
      </w:r>
      <w:r w:rsidR="00A57C4C">
        <w:rPr>
          <w:rFonts w:ascii="Verdana" w:hAnsi="Verdana"/>
          <w:color w:val="404040"/>
        </w:rPr>
        <w:t>o estadual (MT, MS, GO, BA, PI,</w:t>
      </w:r>
      <w:r w:rsidR="00D16BF2" w:rsidRPr="00240FB9">
        <w:rPr>
          <w:rFonts w:ascii="Verdana" w:hAnsi="Verdana"/>
          <w:color w:val="404040"/>
        </w:rPr>
        <w:t xml:space="preserve"> MA</w:t>
      </w:r>
      <w:r w:rsidR="00A57C4C">
        <w:rPr>
          <w:rFonts w:ascii="Verdana" w:hAnsi="Verdana"/>
          <w:color w:val="404040"/>
        </w:rPr>
        <w:t xml:space="preserve"> e RS</w:t>
      </w:r>
      <w:r w:rsidR="00D16BF2" w:rsidRPr="00240FB9">
        <w:rPr>
          <w:rFonts w:ascii="Verdana" w:hAnsi="Verdana"/>
          <w:color w:val="404040"/>
        </w:rPr>
        <w:t>)</w:t>
      </w:r>
      <w:r w:rsidR="00E27D51" w:rsidRPr="00240FB9">
        <w:rPr>
          <w:rFonts w:ascii="Verdana" w:hAnsi="Verdana"/>
          <w:color w:val="404040"/>
        </w:rPr>
        <w:t xml:space="preserve">, ISSQN </w:t>
      </w:r>
      <w:r w:rsidR="00D16BF2" w:rsidRPr="00240FB9">
        <w:rPr>
          <w:rFonts w:ascii="Verdana" w:hAnsi="Verdana"/>
          <w:color w:val="404040"/>
        </w:rPr>
        <w:t xml:space="preserve">e de PIS e COFINS. </w:t>
      </w:r>
      <w:r w:rsidR="00E27D51" w:rsidRPr="00240FB9">
        <w:rPr>
          <w:rFonts w:ascii="Verdana" w:hAnsi="Verdana"/>
          <w:color w:val="404040"/>
        </w:rPr>
        <w:t>Disponibilidade e interesse para atuar em ou</w:t>
      </w:r>
      <w:r>
        <w:rPr>
          <w:rFonts w:ascii="Verdana" w:hAnsi="Verdana"/>
          <w:color w:val="404040"/>
        </w:rPr>
        <w:t xml:space="preserve">tras atividades dentro do setor </w:t>
      </w:r>
      <w:r w:rsidR="0059661F">
        <w:rPr>
          <w:rFonts w:ascii="Verdana" w:hAnsi="Verdana"/>
          <w:color w:val="404040"/>
        </w:rPr>
        <w:t>contábil</w:t>
      </w:r>
      <w:r>
        <w:rPr>
          <w:rFonts w:ascii="Verdana" w:hAnsi="Verdana"/>
          <w:color w:val="404040"/>
        </w:rPr>
        <w:t xml:space="preserve"> ou </w:t>
      </w:r>
      <w:r w:rsidRPr="00240FB9">
        <w:rPr>
          <w:rFonts w:ascii="Verdana" w:hAnsi="Verdana"/>
          <w:color w:val="404040"/>
        </w:rPr>
        <w:t>fiscal</w:t>
      </w:r>
      <w:r w:rsidR="00E27D51" w:rsidRPr="00240FB9">
        <w:rPr>
          <w:rFonts w:ascii="Verdana" w:hAnsi="Verdana"/>
          <w:color w:val="404040"/>
        </w:rPr>
        <w:t xml:space="preserve">. 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1638B8" w:rsidRPr="002039BD" w:rsidRDefault="00A7347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C9309D" w:rsidRDefault="00C9309D" w:rsidP="00641C73">
      <w:pPr>
        <w:numPr>
          <w:ilvl w:val="0"/>
          <w:numId w:val="28"/>
        </w:numPr>
        <w:jc w:val="both"/>
        <w:rPr>
          <w:rFonts w:ascii="Verdana" w:hAnsi="Verdana"/>
        </w:rPr>
      </w:pPr>
      <w:r w:rsidRPr="00C9309D">
        <w:rPr>
          <w:rFonts w:ascii="Verdana" w:hAnsi="Verdana"/>
        </w:rPr>
        <w:t>Pós Graduação</w:t>
      </w:r>
      <w:r w:rsidR="00A34F0E">
        <w:rPr>
          <w:rFonts w:ascii="Verdana" w:hAnsi="Verdana"/>
        </w:rPr>
        <w:t xml:space="preserve"> </w:t>
      </w:r>
      <w:r w:rsidRPr="00C9309D">
        <w:rPr>
          <w:rFonts w:ascii="Verdana" w:hAnsi="Verdana"/>
        </w:rPr>
        <w:t>- MBA em Gestão Tributária Empresarial – FAPA (c</w:t>
      </w:r>
      <w:r w:rsidR="00D370D4">
        <w:rPr>
          <w:rFonts w:ascii="Verdana" w:hAnsi="Verdana"/>
        </w:rPr>
        <w:t>onclusão out/15</w:t>
      </w:r>
      <w:r w:rsidRPr="00C9309D">
        <w:rPr>
          <w:rFonts w:ascii="Verdana" w:hAnsi="Verdana"/>
        </w:rPr>
        <w:t>).</w:t>
      </w:r>
    </w:p>
    <w:p w:rsidR="001638B8" w:rsidRDefault="00C9309D" w:rsidP="00641C73">
      <w:pPr>
        <w:numPr>
          <w:ilvl w:val="0"/>
          <w:numId w:val="28"/>
        </w:numPr>
        <w:jc w:val="both"/>
        <w:rPr>
          <w:rFonts w:ascii="Verdana" w:hAnsi="Verdana"/>
        </w:rPr>
      </w:pPr>
      <w:r w:rsidRPr="00C9309D">
        <w:rPr>
          <w:rFonts w:ascii="Verdana" w:hAnsi="Verdana"/>
        </w:rPr>
        <w:t>Graduada em Ciências Contábeis pela UFSM-RS</w:t>
      </w:r>
      <w:r>
        <w:rPr>
          <w:rFonts w:ascii="Verdana" w:hAnsi="Verdana"/>
        </w:rPr>
        <w:t>,</w:t>
      </w:r>
      <w:r w:rsidRPr="00C9309D">
        <w:rPr>
          <w:rFonts w:ascii="Verdana" w:hAnsi="Verdana"/>
        </w:rPr>
        <w:t xml:space="preserve"> conclusão 2007.</w:t>
      </w:r>
    </w:p>
    <w:p w:rsidR="00C9309D" w:rsidRDefault="00C9309D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30D63" w:rsidRPr="002039BD" w:rsidRDefault="00A7347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9D5927" w:rsidRPr="009D5927" w:rsidRDefault="00C9309D" w:rsidP="00C93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contextualSpacing/>
        <w:rPr>
          <w:rFonts w:ascii="Verdana" w:hAnsi="Verdana"/>
        </w:rPr>
      </w:pPr>
      <w:r w:rsidRPr="00C9309D">
        <w:rPr>
          <w:rFonts w:ascii="Verdana" w:hAnsi="Verdana"/>
          <w:b/>
        </w:rPr>
        <w:t>2009</w:t>
      </w:r>
      <w:r>
        <w:rPr>
          <w:rFonts w:ascii="Verdana" w:hAnsi="Verdana"/>
          <w:b/>
        </w:rPr>
        <w:t xml:space="preserve"> </w:t>
      </w:r>
      <w:r w:rsidRPr="00C9309D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r w:rsidRPr="00C9309D">
        <w:rPr>
          <w:rFonts w:ascii="Verdana" w:hAnsi="Verdana"/>
          <w:b/>
        </w:rPr>
        <w:t>Atualmente</w:t>
      </w:r>
      <w:r w:rsidR="005657D9" w:rsidRPr="00C9309D">
        <w:rPr>
          <w:rFonts w:ascii="Verdana" w:hAnsi="Verdana"/>
          <w:b/>
        </w:rPr>
        <w:t xml:space="preserve"> – </w:t>
      </w:r>
      <w:r w:rsidRPr="00C9309D">
        <w:rPr>
          <w:rFonts w:ascii="Verdana" w:hAnsi="Verdana"/>
          <w:b/>
        </w:rPr>
        <w:t xml:space="preserve">SLC </w:t>
      </w:r>
      <w:proofErr w:type="spellStart"/>
      <w:r w:rsidRPr="00C9309D">
        <w:rPr>
          <w:rFonts w:ascii="Verdana" w:hAnsi="Verdana"/>
          <w:b/>
        </w:rPr>
        <w:t>Agricola</w:t>
      </w:r>
      <w:proofErr w:type="spellEnd"/>
      <w:r w:rsidRPr="00C9309D">
        <w:rPr>
          <w:rFonts w:ascii="Verdana" w:hAnsi="Verdana"/>
          <w:b/>
        </w:rPr>
        <w:t xml:space="preserve"> S.A.</w:t>
      </w:r>
    </w:p>
    <w:p w:rsidR="00C9309D" w:rsidRDefault="00C9309D" w:rsidP="009D5927">
      <w:pPr>
        <w:pStyle w:val="PargrafodaLista"/>
        <w:spacing w:after="120" w:line="240" w:lineRule="auto"/>
        <w:ind w:left="284"/>
        <w:contextualSpacing/>
        <w:rPr>
          <w:rFonts w:ascii="Verdana" w:hAnsi="Verdana"/>
        </w:rPr>
      </w:pPr>
      <w:r w:rsidRPr="00C9309D">
        <w:rPr>
          <w:rFonts w:ascii="Verdana" w:hAnsi="Verdana"/>
        </w:rPr>
        <w:br/>
      </w:r>
    </w:p>
    <w:p w:rsidR="005529A4" w:rsidRPr="005529A4" w:rsidRDefault="00C9309D" w:rsidP="005529A4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 w:rsidRPr="005529A4">
        <w:rPr>
          <w:rFonts w:ascii="Verdana" w:hAnsi="Verdana"/>
        </w:rPr>
        <w:t xml:space="preserve">Cargo: </w:t>
      </w:r>
      <w:r w:rsidRPr="005529A4">
        <w:rPr>
          <w:rFonts w:ascii="Verdana" w:hAnsi="Verdana"/>
          <w:b/>
        </w:rPr>
        <w:t>Trainee Contábil</w:t>
      </w:r>
    </w:p>
    <w:p w:rsidR="005529A4" w:rsidRDefault="00C9309D" w:rsidP="005529A4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 w:rsidRPr="00C9309D">
        <w:rPr>
          <w:rFonts w:ascii="Verdana" w:hAnsi="Verdana"/>
        </w:rPr>
        <w:t>Período: 13/07/2009 até 15/02/2010</w:t>
      </w:r>
      <w:r w:rsidR="005657D9" w:rsidRPr="00C9309D">
        <w:rPr>
          <w:rFonts w:ascii="Verdana" w:hAnsi="Verdana"/>
        </w:rPr>
        <w:br/>
        <w:t>Principais</w:t>
      </w:r>
      <w:r>
        <w:rPr>
          <w:rFonts w:ascii="Verdana" w:hAnsi="Verdana"/>
        </w:rPr>
        <w:t xml:space="preserve"> atividades:</w:t>
      </w:r>
    </w:p>
    <w:p w:rsidR="005529A4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C9309D">
        <w:rPr>
          <w:rFonts w:ascii="Verdana" w:hAnsi="Verdana"/>
        </w:rPr>
        <w:t>Apoio ao contador da unidade em Sapezal/MT na área de custos, fiscal, contábil, financeira e expedição;</w:t>
      </w:r>
    </w:p>
    <w:p w:rsidR="005529A4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Confecção de declarações: Sintegra, SPED Fiscal, e Guia Estadual do MT;</w:t>
      </w:r>
    </w:p>
    <w:p w:rsidR="005529A4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Apuração e confecção guia ISSQN Retido;</w:t>
      </w:r>
    </w:p>
    <w:p w:rsidR="00C9309D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Conciliações e elaboração de demonstrativos contábeis e fiscais.</w:t>
      </w:r>
    </w:p>
    <w:p w:rsidR="009D5927" w:rsidRDefault="009D5927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5529A4" w:rsidRDefault="005529A4" w:rsidP="00C9309D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</w:p>
    <w:p w:rsidR="00C9309D" w:rsidRPr="005529A4" w:rsidRDefault="00C9309D" w:rsidP="00C9309D">
      <w:pPr>
        <w:pStyle w:val="PargrafodaLista"/>
        <w:spacing w:after="120" w:line="240" w:lineRule="auto"/>
        <w:ind w:left="0"/>
        <w:contextualSpacing/>
        <w:rPr>
          <w:rFonts w:ascii="Verdana" w:hAnsi="Verdana"/>
          <w:b/>
        </w:rPr>
      </w:pPr>
      <w:r w:rsidRPr="005529A4">
        <w:rPr>
          <w:rFonts w:ascii="Verdana" w:hAnsi="Verdana"/>
        </w:rPr>
        <w:t>Cargo:</w:t>
      </w:r>
      <w:r w:rsidRPr="005529A4">
        <w:rPr>
          <w:rFonts w:ascii="Verdana" w:hAnsi="Verdana"/>
          <w:b/>
        </w:rPr>
        <w:t xml:space="preserve"> Assistente Fiscal</w:t>
      </w:r>
    </w:p>
    <w:p w:rsidR="00C9309D" w:rsidRPr="00C9309D" w:rsidRDefault="00C9309D" w:rsidP="00C9309D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 w:rsidRPr="00C9309D">
        <w:rPr>
          <w:rFonts w:ascii="Verdana" w:hAnsi="Verdana"/>
        </w:rPr>
        <w:t>Período: 16/02/2010 até 30/06/2011</w:t>
      </w:r>
    </w:p>
    <w:p w:rsidR="005529A4" w:rsidRDefault="005529A4" w:rsidP="00C9309D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 w:rsidRPr="00C9309D">
        <w:rPr>
          <w:rFonts w:ascii="Verdana" w:hAnsi="Verdana"/>
        </w:rPr>
        <w:t>Principais</w:t>
      </w:r>
      <w:r>
        <w:rPr>
          <w:rFonts w:ascii="Verdana" w:hAnsi="Verdana"/>
        </w:rPr>
        <w:t xml:space="preserve"> atividades:</w:t>
      </w:r>
    </w:p>
    <w:p w:rsidR="00C9309D" w:rsidRPr="00C9309D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 xml:space="preserve">- usuária chave dos módulos: </w:t>
      </w:r>
    </w:p>
    <w:p w:rsidR="00C9309D" w:rsidRPr="00C9309D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C9309D" w:rsidRPr="00C9309D">
        <w:rPr>
          <w:rFonts w:ascii="Verdana" w:hAnsi="Verdana"/>
        </w:rPr>
        <w:t xml:space="preserve">AR Billing – módulo de faturamento do sistema Oracle. </w:t>
      </w:r>
    </w:p>
    <w:p w:rsidR="00C9309D" w:rsidRPr="00C9309D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C9309D" w:rsidRPr="00C9309D">
        <w:rPr>
          <w:rFonts w:ascii="Verdana" w:hAnsi="Verdana"/>
        </w:rPr>
        <w:t>OM - mód</w:t>
      </w:r>
      <w:r>
        <w:rPr>
          <w:rFonts w:ascii="Verdana" w:hAnsi="Verdana"/>
        </w:rPr>
        <w:t xml:space="preserve">ulo de saídas do sistema Oracle </w:t>
      </w:r>
      <w:r w:rsidR="00C9309D" w:rsidRPr="00C9309D">
        <w:rPr>
          <w:rFonts w:ascii="Verdana" w:hAnsi="Verdana"/>
        </w:rPr>
        <w:t>(emissão de pedidos de venda)</w:t>
      </w:r>
      <w:r>
        <w:rPr>
          <w:rFonts w:ascii="Verdana" w:hAnsi="Verdana"/>
        </w:rPr>
        <w:t>;</w:t>
      </w:r>
    </w:p>
    <w:p w:rsidR="00C9309D" w:rsidRPr="00C9309D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C9309D" w:rsidRPr="00C9309D">
        <w:rPr>
          <w:rFonts w:ascii="Verdana" w:hAnsi="Verdana"/>
        </w:rPr>
        <w:t xml:space="preserve">Uni5 – sistema de </w:t>
      </w:r>
      <w:proofErr w:type="spellStart"/>
      <w:r w:rsidR="00C9309D" w:rsidRPr="00C9309D">
        <w:rPr>
          <w:rFonts w:ascii="Verdana" w:hAnsi="Verdana"/>
        </w:rPr>
        <w:t>mensageria</w:t>
      </w:r>
      <w:proofErr w:type="spellEnd"/>
      <w:r w:rsidR="00C9309D" w:rsidRPr="00C9309D">
        <w:rPr>
          <w:rFonts w:ascii="Verdana" w:hAnsi="Verdana"/>
        </w:rPr>
        <w:t xml:space="preserve"> (sistem</w:t>
      </w:r>
      <w:r>
        <w:rPr>
          <w:rFonts w:ascii="Verdana" w:hAnsi="Verdana"/>
        </w:rPr>
        <w:t>a/</w:t>
      </w:r>
      <w:proofErr w:type="spellStart"/>
      <w:r>
        <w:rPr>
          <w:rFonts w:ascii="Verdana" w:hAnsi="Verdana"/>
        </w:rPr>
        <w:t>Sefaz</w:t>
      </w:r>
      <w:proofErr w:type="spellEnd"/>
      <w:r>
        <w:rPr>
          <w:rFonts w:ascii="Verdana" w:hAnsi="Verdana"/>
        </w:rPr>
        <w:t>) utilizado pela empresa;</w:t>
      </w:r>
      <w:r w:rsidR="00C9309D" w:rsidRPr="00C9309D">
        <w:rPr>
          <w:rFonts w:ascii="Verdana" w:hAnsi="Verdana"/>
        </w:rPr>
        <w:t xml:space="preserve"> </w:t>
      </w:r>
    </w:p>
    <w:p w:rsidR="005529A4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Apoio aos usuários do setor de</w:t>
      </w:r>
      <w:r w:rsidR="005529A4">
        <w:rPr>
          <w:rFonts w:ascii="Verdana" w:hAnsi="Verdana"/>
        </w:rPr>
        <w:t xml:space="preserve"> expedição (emissão de </w:t>
      </w:r>
      <w:proofErr w:type="spellStart"/>
      <w:r w:rsidR="005529A4">
        <w:rPr>
          <w:rFonts w:ascii="Verdana" w:hAnsi="Verdana"/>
        </w:rPr>
        <w:t>NFs</w:t>
      </w:r>
      <w:proofErr w:type="spellEnd"/>
      <w:r w:rsidR="005529A4">
        <w:rPr>
          <w:rFonts w:ascii="Verdana" w:hAnsi="Verdana"/>
        </w:rPr>
        <w:t>);</w:t>
      </w:r>
    </w:p>
    <w:p w:rsidR="00C9309D" w:rsidRPr="00C9309D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9309D" w:rsidRPr="00C9309D">
        <w:rPr>
          <w:rFonts w:ascii="Verdana" w:hAnsi="Verdana"/>
        </w:rPr>
        <w:t xml:space="preserve">Solução para erros do sistema (na parte de </w:t>
      </w:r>
      <w:proofErr w:type="gramStart"/>
      <w:r w:rsidR="00C9309D" w:rsidRPr="00C9309D">
        <w:rPr>
          <w:rFonts w:ascii="Verdana" w:hAnsi="Verdana"/>
        </w:rPr>
        <w:t>super usuário</w:t>
      </w:r>
      <w:proofErr w:type="gramEnd"/>
      <w:r w:rsidR="00C9309D" w:rsidRPr="00C9309D">
        <w:rPr>
          <w:rFonts w:ascii="Verdana" w:hAnsi="Verdana"/>
        </w:rPr>
        <w:t xml:space="preserve"> do módulo);</w:t>
      </w:r>
    </w:p>
    <w:p w:rsidR="00C9309D" w:rsidRPr="00C9309D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Parametrizaç</w:t>
      </w:r>
      <w:r w:rsidR="005529A4">
        <w:rPr>
          <w:rFonts w:ascii="Verdana" w:hAnsi="Verdana"/>
        </w:rPr>
        <w:t>ão de novas operações de saídas;</w:t>
      </w:r>
      <w:r w:rsidRPr="00C9309D">
        <w:rPr>
          <w:rFonts w:ascii="Verdana" w:hAnsi="Verdana"/>
        </w:rPr>
        <w:t xml:space="preserve"> </w:t>
      </w:r>
    </w:p>
    <w:p w:rsidR="00C9309D" w:rsidRPr="00C9309D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Apoio aos usuários na p</w:t>
      </w:r>
      <w:r w:rsidR="005529A4">
        <w:rPr>
          <w:rFonts w:ascii="Verdana" w:hAnsi="Verdana"/>
        </w:rPr>
        <w:t xml:space="preserve">arte de saídas e emissão de </w:t>
      </w:r>
      <w:proofErr w:type="spellStart"/>
      <w:r w:rsidR="005529A4">
        <w:rPr>
          <w:rFonts w:ascii="Verdana" w:hAnsi="Verdana"/>
        </w:rPr>
        <w:t>NFs</w:t>
      </w:r>
      <w:proofErr w:type="spellEnd"/>
      <w:r w:rsidR="005529A4">
        <w:rPr>
          <w:rFonts w:ascii="Verdana" w:hAnsi="Verdana"/>
        </w:rPr>
        <w:t>;</w:t>
      </w:r>
    </w:p>
    <w:p w:rsidR="00C9309D" w:rsidRDefault="00C9309D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C9309D">
        <w:rPr>
          <w:rFonts w:ascii="Verdana" w:hAnsi="Verdana"/>
        </w:rPr>
        <w:t>- Participação do Projeto de implantação do sistema em maio/2011.</w:t>
      </w:r>
    </w:p>
    <w:p w:rsidR="005714FF" w:rsidRDefault="005714FF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A34F0E" w:rsidRDefault="00A34F0E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9959EC" w:rsidRDefault="009959EC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5529A4" w:rsidRPr="005529A4" w:rsidRDefault="005529A4" w:rsidP="005529A4">
      <w:pPr>
        <w:pStyle w:val="PargrafodaLista"/>
        <w:spacing w:after="120" w:line="240" w:lineRule="auto"/>
        <w:ind w:left="0"/>
        <w:contextualSpacing/>
        <w:rPr>
          <w:rFonts w:ascii="Verdana" w:hAnsi="Verdana"/>
          <w:b/>
        </w:rPr>
      </w:pPr>
      <w:r w:rsidRPr="005529A4">
        <w:rPr>
          <w:rFonts w:ascii="Verdana" w:hAnsi="Verdana"/>
        </w:rPr>
        <w:lastRenderedPageBreak/>
        <w:t xml:space="preserve">Cargo: </w:t>
      </w:r>
      <w:r w:rsidRPr="005529A4">
        <w:rPr>
          <w:rFonts w:ascii="Verdana" w:hAnsi="Verdana"/>
          <w:b/>
        </w:rPr>
        <w:t>Analista Fiscal Pleno</w:t>
      </w:r>
    </w:p>
    <w:p w:rsidR="005529A4" w:rsidRP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>P</w:t>
      </w:r>
      <w:r w:rsidR="002B26A6">
        <w:rPr>
          <w:rFonts w:ascii="Verdana" w:hAnsi="Verdana"/>
        </w:rPr>
        <w:t>eríodo: 01/07/2011 até 26/04/2015</w:t>
      </w:r>
    </w:p>
    <w:p w:rsid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</w:p>
    <w:p w:rsidR="005529A4" w:rsidRP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Todas as atividades do cargo de assistente fiscal;</w:t>
      </w:r>
      <w:r w:rsidRPr="005529A4">
        <w:rPr>
          <w:rFonts w:ascii="Verdana" w:hAnsi="Verdana"/>
        </w:rPr>
        <w:t xml:space="preserve"> </w:t>
      </w:r>
    </w:p>
    <w:p w:rsidR="005529A4" w:rsidRP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>- Apoio aos usuários na parte de sa</w:t>
      </w:r>
      <w:r w:rsidR="00295BAF">
        <w:rPr>
          <w:rFonts w:ascii="Verdana" w:hAnsi="Verdana"/>
        </w:rPr>
        <w:t xml:space="preserve">ídas e emissão de </w:t>
      </w:r>
      <w:proofErr w:type="spellStart"/>
      <w:r w:rsidR="00295BAF">
        <w:rPr>
          <w:rFonts w:ascii="Verdana" w:hAnsi="Verdana"/>
        </w:rPr>
        <w:t>NFs</w:t>
      </w:r>
      <w:proofErr w:type="spellEnd"/>
      <w:r w:rsidR="00295BAF">
        <w:rPr>
          <w:rFonts w:ascii="Verdana" w:hAnsi="Verdana"/>
        </w:rPr>
        <w:t>, u</w:t>
      </w:r>
      <w:r w:rsidRPr="005529A4">
        <w:rPr>
          <w:rFonts w:ascii="Verdana" w:hAnsi="Verdana"/>
        </w:rPr>
        <w:t xml:space="preserve">nidades em </w:t>
      </w:r>
      <w:proofErr w:type="gramStart"/>
      <w:r w:rsidRPr="005529A4">
        <w:rPr>
          <w:rFonts w:ascii="Verdana" w:hAnsi="Verdana"/>
        </w:rPr>
        <w:t>6</w:t>
      </w:r>
      <w:proofErr w:type="gramEnd"/>
      <w:r w:rsidRPr="005529A4">
        <w:rPr>
          <w:rFonts w:ascii="Verdana" w:hAnsi="Verdana"/>
        </w:rPr>
        <w:t xml:space="preserve"> estados: MA, BA, PI, GO, MS e MT. Em to</w:t>
      </w:r>
      <w:r w:rsidR="006D3E68">
        <w:rPr>
          <w:rFonts w:ascii="Verdana" w:hAnsi="Verdana"/>
        </w:rPr>
        <w:t>rno de 55</w:t>
      </w:r>
      <w:r>
        <w:rPr>
          <w:rFonts w:ascii="Verdana" w:hAnsi="Verdana"/>
        </w:rPr>
        <w:t xml:space="preserve"> usuários de expedição;</w:t>
      </w:r>
    </w:p>
    <w:p w:rsidR="005529A4" w:rsidRP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>- Participação temporária na apuração de impostos feder</w:t>
      </w:r>
      <w:r>
        <w:rPr>
          <w:rFonts w:ascii="Verdana" w:hAnsi="Verdana"/>
        </w:rPr>
        <w:t>ais retidos, confecção de DCTF;</w:t>
      </w:r>
    </w:p>
    <w:p w:rsidR="005529A4" w:rsidRP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 xml:space="preserve">- Controles referentes às saídas nas operações de remessas </w:t>
      </w:r>
      <w:r>
        <w:rPr>
          <w:rFonts w:ascii="Verdana" w:hAnsi="Verdana"/>
        </w:rPr>
        <w:t xml:space="preserve">que exigem retorno </w:t>
      </w:r>
      <w:r w:rsidRPr="005529A4">
        <w:rPr>
          <w:rFonts w:ascii="Verdana" w:hAnsi="Verdana"/>
        </w:rPr>
        <w:t>(relatórios entregues pelos contadores);</w:t>
      </w:r>
    </w:p>
    <w:p w:rsidR="005529A4" w:rsidRDefault="005529A4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A</w:t>
      </w:r>
      <w:r w:rsidRPr="005529A4">
        <w:rPr>
          <w:rFonts w:ascii="Verdana" w:hAnsi="Verdana"/>
        </w:rPr>
        <w:t xml:space="preserve">poio na parte fiscal de ICMS e operações fiscais. </w:t>
      </w:r>
    </w:p>
    <w:p w:rsidR="00A34F0E" w:rsidRDefault="006D3E68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4B728D">
        <w:rPr>
          <w:rFonts w:ascii="Verdana" w:hAnsi="Verdana"/>
          <w:b/>
        </w:rPr>
        <w:t>Usuária chave do módulo Fiscal (MASTERSAF)</w:t>
      </w:r>
      <w:r w:rsidR="004B728D">
        <w:rPr>
          <w:rFonts w:ascii="Verdana" w:hAnsi="Verdana"/>
          <w:b/>
        </w:rPr>
        <w:t xml:space="preserve"> que gera as informações para o SPED FISCAL</w:t>
      </w:r>
      <w:r w:rsidRPr="004B728D">
        <w:rPr>
          <w:rFonts w:ascii="Verdana" w:hAnsi="Verdana"/>
          <w:b/>
        </w:rPr>
        <w:t>. Suporte aos contadores no fechamento fiscal mensal</w:t>
      </w:r>
      <w:r w:rsidR="00A34F0E" w:rsidRPr="004B728D">
        <w:rPr>
          <w:rFonts w:ascii="Verdana" w:hAnsi="Verdana"/>
          <w:b/>
        </w:rPr>
        <w:t xml:space="preserve"> de ICMS</w:t>
      </w:r>
      <w:r w:rsidRPr="004B728D">
        <w:rPr>
          <w:rFonts w:ascii="Verdana" w:hAnsi="Verdana"/>
          <w:b/>
        </w:rPr>
        <w:t>.</w:t>
      </w:r>
    </w:p>
    <w:p w:rsidR="00A34F0E" w:rsidRDefault="00A34F0E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* Criação de melhorias (junto </w:t>
      </w:r>
      <w:proofErr w:type="gramStart"/>
      <w:r>
        <w:rPr>
          <w:rFonts w:ascii="Verdana" w:hAnsi="Verdana"/>
        </w:rPr>
        <w:t>à</w:t>
      </w:r>
      <w:proofErr w:type="gramEnd"/>
      <w:r>
        <w:rPr>
          <w:rFonts w:ascii="Verdana" w:hAnsi="Verdana"/>
        </w:rPr>
        <w:t xml:space="preserve"> TI) </w:t>
      </w:r>
      <w:r w:rsidR="007C6EF4">
        <w:rPr>
          <w:rFonts w:ascii="Verdana" w:hAnsi="Verdana"/>
        </w:rPr>
        <w:t xml:space="preserve">referente aos módulos em que fui usuária chave. </w:t>
      </w:r>
      <w:r>
        <w:rPr>
          <w:rFonts w:ascii="Verdana" w:hAnsi="Verdana"/>
        </w:rPr>
        <w:t xml:space="preserve"> </w:t>
      </w:r>
    </w:p>
    <w:p w:rsidR="00050D20" w:rsidRDefault="00050D20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050D20" w:rsidRDefault="00050D20" w:rsidP="00050D20">
      <w:pPr>
        <w:pStyle w:val="PargrafodaLista"/>
        <w:spacing w:after="120" w:line="240" w:lineRule="auto"/>
        <w:ind w:left="1418"/>
        <w:contextualSpacing/>
        <w:jc w:val="both"/>
        <w:rPr>
          <w:rFonts w:ascii="Verdana" w:hAnsi="Verdana"/>
        </w:rPr>
      </w:pPr>
      <w:r w:rsidRPr="00EA6141">
        <w:rPr>
          <w:rFonts w:ascii="Verdana" w:hAnsi="Verdana"/>
          <w:b/>
          <w:u w:val="single"/>
        </w:rPr>
        <w:t>Principal Case na SLC</w:t>
      </w:r>
      <w:r>
        <w:rPr>
          <w:rFonts w:ascii="Verdana" w:hAnsi="Verdana"/>
        </w:rPr>
        <w:t xml:space="preserve">: </w:t>
      </w:r>
      <w:proofErr w:type="gramStart"/>
      <w:r>
        <w:rPr>
          <w:rFonts w:ascii="Verdana" w:hAnsi="Verdana"/>
        </w:rPr>
        <w:t>Desenvolvimento do Projeto “Sinistros”</w:t>
      </w:r>
      <w:proofErr w:type="gramEnd"/>
      <w:r>
        <w:rPr>
          <w:rFonts w:ascii="Verdana" w:hAnsi="Verdana"/>
        </w:rPr>
        <w:t xml:space="preserve">. Desenvolvi (junto </w:t>
      </w:r>
      <w:proofErr w:type="gramStart"/>
      <w:r>
        <w:rPr>
          <w:rFonts w:ascii="Verdana" w:hAnsi="Verdana"/>
        </w:rPr>
        <w:t>à</w:t>
      </w:r>
      <w:proofErr w:type="gramEnd"/>
      <w:r>
        <w:rPr>
          <w:rFonts w:ascii="Verdana" w:hAnsi="Verdana"/>
        </w:rPr>
        <w:t xml:space="preserve"> TI e a área de Processos) um “</w:t>
      </w:r>
      <w:proofErr w:type="spellStart"/>
      <w:r>
        <w:rPr>
          <w:rFonts w:ascii="Verdana" w:hAnsi="Verdana"/>
        </w:rPr>
        <w:t>Checklist</w:t>
      </w:r>
      <w:proofErr w:type="spellEnd"/>
      <w:r>
        <w:rPr>
          <w:rFonts w:ascii="Verdana" w:hAnsi="Verdana"/>
        </w:rPr>
        <w:t>” que envolve várias áreas de negócios para registro da operação de sinistros (quando ocorre) podendo ser de três naturezas (no caso da SLC), que são: Insumos, Imobilizado e Produtos Agrícolas.</w:t>
      </w:r>
    </w:p>
    <w:p w:rsidR="006D3E68" w:rsidRPr="006D3E68" w:rsidRDefault="006D3E68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A34F0E" w:rsidRPr="005529A4" w:rsidRDefault="00A34F0E" w:rsidP="00A34F0E">
      <w:pPr>
        <w:pStyle w:val="PargrafodaLista"/>
        <w:spacing w:after="120" w:line="240" w:lineRule="auto"/>
        <w:ind w:left="0"/>
        <w:contextualSpacing/>
        <w:rPr>
          <w:rFonts w:ascii="Verdana" w:hAnsi="Verdana"/>
          <w:b/>
        </w:rPr>
      </w:pPr>
      <w:r w:rsidRPr="005529A4">
        <w:rPr>
          <w:rFonts w:ascii="Verdana" w:hAnsi="Verdana"/>
        </w:rPr>
        <w:t xml:space="preserve">Cargo: </w:t>
      </w:r>
      <w:r w:rsidRPr="005529A4">
        <w:rPr>
          <w:rFonts w:ascii="Verdana" w:hAnsi="Verdana"/>
          <w:b/>
        </w:rPr>
        <w:t xml:space="preserve">Analista </w:t>
      </w:r>
      <w:r>
        <w:rPr>
          <w:rFonts w:ascii="Verdana" w:hAnsi="Verdana"/>
          <w:b/>
        </w:rPr>
        <w:t>Contábil</w:t>
      </w:r>
      <w:r w:rsidRPr="005529A4">
        <w:rPr>
          <w:rFonts w:ascii="Verdana" w:hAnsi="Verdana"/>
          <w:b/>
        </w:rPr>
        <w:t xml:space="preserve"> Pleno</w:t>
      </w:r>
    </w:p>
    <w:p w:rsidR="00A34F0E" w:rsidRPr="005529A4" w:rsidRDefault="00A34F0E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 xml:space="preserve">Período: </w:t>
      </w:r>
      <w:r>
        <w:rPr>
          <w:rFonts w:ascii="Verdana" w:hAnsi="Verdana"/>
        </w:rPr>
        <w:t>27</w:t>
      </w:r>
      <w:r w:rsidRPr="005529A4">
        <w:rPr>
          <w:rFonts w:ascii="Verdana" w:hAnsi="Verdana"/>
        </w:rPr>
        <w:t>/</w:t>
      </w:r>
      <w:r>
        <w:rPr>
          <w:rFonts w:ascii="Verdana" w:hAnsi="Verdana"/>
        </w:rPr>
        <w:t>04</w:t>
      </w:r>
      <w:r w:rsidRPr="005529A4">
        <w:rPr>
          <w:rFonts w:ascii="Verdana" w:hAnsi="Verdana"/>
        </w:rPr>
        <w:t>/201</w:t>
      </w:r>
      <w:r>
        <w:rPr>
          <w:rFonts w:ascii="Verdana" w:hAnsi="Verdana"/>
        </w:rPr>
        <w:t>5</w:t>
      </w:r>
      <w:r w:rsidRPr="005529A4">
        <w:rPr>
          <w:rFonts w:ascii="Verdana" w:hAnsi="Verdana"/>
        </w:rPr>
        <w:t xml:space="preserve"> até </w:t>
      </w:r>
      <w:r w:rsidR="00AB511D">
        <w:rPr>
          <w:rFonts w:ascii="Verdana" w:hAnsi="Verdana"/>
        </w:rPr>
        <w:t>30/09/15</w:t>
      </w:r>
    </w:p>
    <w:p w:rsidR="00A34F0E" w:rsidRDefault="00A34F0E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</w:p>
    <w:p w:rsidR="00D370D4" w:rsidRDefault="00D370D4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Conferência de receitas de produtos agrícolas (Livro Fiscal X Contabilidade X Registro de Estoque);</w:t>
      </w:r>
    </w:p>
    <w:p w:rsidR="00A34F0E" w:rsidRDefault="00A34F0E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 xml:space="preserve">- </w:t>
      </w:r>
      <w:r>
        <w:rPr>
          <w:rFonts w:ascii="Verdana" w:hAnsi="Verdana"/>
        </w:rPr>
        <w:t>Cálculo de Ativo Biológico;</w:t>
      </w:r>
    </w:p>
    <w:p w:rsidR="00A34F0E" w:rsidRDefault="00A34F0E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Responsável pela divulgação dos prazos mensais (datas) para a empresa </w:t>
      </w:r>
      <w:proofErr w:type="gramStart"/>
      <w:r>
        <w:rPr>
          <w:rFonts w:ascii="Verdana" w:hAnsi="Verdana"/>
        </w:rPr>
        <w:t>(direcionando as entregas dos contadores das unidades e todos os demais envolvidos com o fechamento contábil na matriz.</w:t>
      </w:r>
      <w:proofErr w:type="gramEnd"/>
    </w:p>
    <w:p w:rsidR="00A34F0E" w:rsidRDefault="00A34F0E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Parâmetros em módulos de apoio. </w:t>
      </w:r>
    </w:p>
    <w:p w:rsidR="00D370D4" w:rsidRDefault="00D370D4" w:rsidP="00A34F0E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D370D4" w:rsidRPr="005529A4" w:rsidRDefault="00D370D4" w:rsidP="00D370D4">
      <w:pPr>
        <w:pStyle w:val="PargrafodaLista"/>
        <w:spacing w:after="120" w:line="240" w:lineRule="auto"/>
        <w:ind w:left="0"/>
        <w:contextualSpacing/>
        <w:rPr>
          <w:rFonts w:ascii="Verdana" w:hAnsi="Verdana"/>
          <w:b/>
        </w:rPr>
      </w:pPr>
      <w:r w:rsidRPr="005529A4">
        <w:rPr>
          <w:rFonts w:ascii="Verdana" w:hAnsi="Verdana"/>
        </w:rPr>
        <w:t xml:space="preserve">Cargo: </w:t>
      </w:r>
      <w:r w:rsidRPr="005529A4">
        <w:rPr>
          <w:rFonts w:ascii="Verdana" w:hAnsi="Verdana"/>
          <w:b/>
        </w:rPr>
        <w:t xml:space="preserve">Analista </w:t>
      </w:r>
      <w:r>
        <w:rPr>
          <w:rFonts w:ascii="Verdana" w:hAnsi="Verdana"/>
          <w:b/>
        </w:rPr>
        <w:t>Contábil</w:t>
      </w:r>
      <w:r w:rsidRPr="005529A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Sênior</w:t>
      </w:r>
    </w:p>
    <w:p w:rsidR="00D370D4" w:rsidRPr="005529A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 xml:space="preserve">Período: </w:t>
      </w:r>
      <w:r w:rsidR="00AB511D">
        <w:rPr>
          <w:rFonts w:ascii="Verdana" w:hAnsi="Verdana"/>
        </w:rPr>
        <w:t>01</w:t>
      </w:r>
      <w:r w:rsidRPr="005529A4">
        <w:rPr>
          <w:rFonts w:ascii="Verdana" w:hAnsi="Verdana"/>
        </w:rPr>
        <w:t>/</w:t>
      </w:r>
      <w:r w:rsidR="00AB511D">
        <w:rPr>
          <w:rFonts w:ascii="Verdana" w:hAnsi="Verdana"/>
        </w:rPr>
        <w:t>10</w:t>
      </w:r>
      <w:r w:rsidRPr="005529A4">
        <w:rPr>
          <w:rFonts w:ascii="Verdana" w:hAnsi="Verdana"/>
        </w:rPr>
        <w:t>/201</w:t>
      </w:r>
      <w:r>
        <w:rPr>
          <w:rFonts w:ascii="Verdana" w:hAnsi="Verdana"/>
        </w:rPr>
        <w:t>5</w:t>
      </w:r>
      <w:r w:rsidRPr="005529A4">
        <w:rPr>
          <w:rFonts w:ascii="Verdana" w:hAnsi="Verdana"/>
        </w:rPr>
        <w:t xml:space="preserve"> até o momento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</w:p>
    <w:p w:rsidR="00D370D4" w:rsidRPr="005529A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Conferência de receitas de produtos agrícolas (Livro Fiscal X Contabilidade X Registro de Estoque);</w:t>
      </w:r>
      <w:r w:rsidRPr="005529A4">
        <w:rPr>
          <w:rFonts w:ascii="Verdana" w:hAnsi="Verdana"/>
        </w:rPr>
        <w:t xml:space="preserve"> 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5529A4">
        <w:rPr>
          <w:rFonts w:ascii="Verdana" w:hAnsi="Verdana"/>
        </w:rPr>
        <w:t xml:space="preserve">- </w:t>
      </w:r>
      <w:r>
        <w:rPr>
          <w:rFonts w:ascii="Verdana" w:hAnsi="Verdana"/>
        </w:rPr>
        <w:t>Cálculo de Ativo Biológico;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Responsável pela divulgação dos prazos mensais (datas) referentes ao fechamento contábil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(direcionando as entregas dos contadores das unidades e de todos as demais áreas envolvidas com o fechamento contábil na matriz);</w:t>
      </w:r>
    </w:p>
    <w:p w:rsidR="00D370D4" w:rsidRPr="0059661F" w:rsidRDefault="00D370D4" w:rsidP="0059661F">
      <w:pPr>
        <w:pStyle w:val="PargrafodaLista"/>
        <w:spacing w:after="120" w:line="240" w:lineRule="auto"/>
        <w:ind w:left="1418" w:firstLine="7"/>
        <w:contextualSpacing/>
        <w:jc w:val="both"/>
        <w:rPr>
          <w:rFonts w:ascii="Verdana" w:hAnsi="Verdana"/>
        </w:rPr>
      </w:pPr>
      <w:r w:rsidRPr="0059661F">
        <w:rPr>
          <w:rFonts w:ascii="Verdana" w:hAnsi="Verdana"/>
          <w:b/>
          <w:u w:val="single"/>
        </w:rPr>
        <w:t>Case</w:t>
      </w:r>
      <w:r w:rsidRPr="0059661F">
        <w:rPr>
          <w:rFonts w:ascii="Verdana" w:hAnsi="Verdana"/>
        </w:rPr>
        <w:t xml:space="preserve">: </w:t>
      </w:r>
      <w:r w:rsidR="009959EC">
        <w:rPr>
          <w:rFonts w:ascii="Verdana" w:hAnsi="Verdana"/>
        </w:rPr>
        <w:t>Contribuição no d</w:t>
      </w:r>
      <w:r w:rsidRPr="0059661F">
        <w:rPr>
          <w:rFonts w:ascii="Verdana" w:hAnsi="Verdana"/>
        </w:rPr>
        <w:t>esenvolvime</w:t>
      </w:r>
      <w:r w:rsidR="0059661F" w:rsidRPr="0059661F">
        <w:rPr>
          <w:rFonts w:ascii="Verdana" w:hAnsi="Verdana"/>
        </w:rPr>
        <w:t xml:space="preserve">nto de melhoria </w:t>
      </w:r>
      <w:r w:rsidR="009959EC">
        <w:rPr>
          <w:rFonts w:ascii="Verdana" w:hAnsi="Verdana"/>
        </w:rPr>
        <w:t>para</w:t>
      </w:r>
      <w:r w:rsidR="0059661F" w:rsidRPr="0059661F">
        <w:rPr>
          <w:rFonts w:ascii="Verdana" w:hAnsi="Verdana"/>
        </w:rPr>
        <w:t xml:space="preserve"> indicador de</w:t>
      </w:r>
      <w:r w:rsidRPr="0059661F">
        <w:rPr>
          <w:rFonts w:ascii="Verdana" w:hAnsi="Verdana"/>
        </w:rPr>
        <w:t xml:space="preserve"> entregas</w:t>
      </w:r>
      <w:r w:rsidR="0059661F" w:rsidRPr="0059661F">
        <w:rPr>
          <w:rFonts w:ascii="Verdana" w:hAnsi="Verdana"/>
        </w:rPr>
        <w:t xml:space="preserve"> pelos contadores e demais setores envolvidos no fechamento contábil da Matriz</w:t>
      </w:r>
      <w:r w:rsidRPr="0059661F">
        <w:rPr>
          <w:rFonts w:ascii="Verdana" w:hAnsi="Verdana"/>
        </w:rPr>
        <w:t xml:space="preserve">. </w:t>
      </w:r>
      <w:r w:rsidR="009959EC">
        <w:rPr>
          <w:rFonts w:ascii="Verdana" w:hAnsi="Verdana"/>
        </w:rPr>
        <w:t>(responsável da área pela ferramenta)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Parâmetros em módulos de apoio; 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Recepção e controle das conciliações contábeis do setor de RH;</w:t>
      </w:r>
    </w:p>
    <w:p w:rsidR="00B5574B" w:rsidRDefault="00B5574B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Confecção do Procedimento de Conciliação Contábil referente ao RH;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Des</w:t>
      </w:r>
      <w:r w:rsidR="009959EC">
        <w:rPr>
          <w:rFonts w:ascii="Verdana" w:hAnsi="Verdana"/>
        </w:rPr>
        <w:t>envolvimento e Orientação à funci</w:t>
      </w:r>
      <w:r>
        <w:rPr>
          <w:rFonts w:ascii="Verdana" w:hAnsi="Verdana"/>
        </w:rPr>
        <w:t>onária aprendiz do setor;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- Cálculo do Ativo </w:t>
      </w:r>
      <w:proofErr w:type="spellStart"/>
      <w:r>
        <w:rPr>
          <w:rFonts w:ascii="Verdana" w:hAnsi="Verdana"/>
        </w:rPr>
        <w:t>Biológio</w:t>
      </w:r>
      <w:proofErr w:type="spellEnd"/>
      <w:r>
        <w:rPr>
          <w:rFonts w:ascii="Verdana" w:hAnsi="Verdana"/>
        </w:rPr>
        <w:t xml:space="preserve"> da empresa (de acordo com o CPC 29);</w:t>
      </w:r>
      <w:r w:rsidR="00050D20">
        <w:rPr>
          <w:rFonts w:ascii="Verdana" w:hAnsi="Verdana"/>
        </w:rPr>
        <w:t xml:space="preserve"> </w:t>
      </w:r>
    </w:p>
    <w:p w:rsidR="00050D20" w:rsidRDefault="00050D20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- Elaboração das Notas Expli</w:t>
      </w:r>
      <w:r w:rsidR="004742A7">
        <w:rPr>
          <w:rFonts w:ascii="Verdana" w:hAnsi="Verdana"/>
        </w:rPr>
        <w:t>c</w:t>
      </w:r>
      <w:r>
        <w:rPr>
          <w:rFonts w:ascii="Verdana" w:hAnsi="Verdana"/>
        </w:rPr>
        <w:t>ativas do Ativo Biológico.</w:t>
      </w:r>
    </w:p>
    <w:p w:rsidR="00D370D4" w:rsidRDefault="00D370D4" w:rsidP="00D370D4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A34F0E" w:rsidRDefault="00A34F0E" w:rsidP="00050D20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691D31" w:rsidRDefault="005657D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 w:rsidRPr="005657D9">
        <w:rPr>
          <w:rFonts w:ascii="Verdana" w:hAnsi="Verdana"/>
          <w:b/>
        </w:rPr>
        <w:t>200</w:t>
      </w:r>
      <w:r w:rsidR="00691D31">
        <w:rPr>
          <w:rFonts w:ascii="Verdana" w:hAnsi="Verdana"/>
          <w:b/>
        </w:rPr>
        <w:t xml:space="preserve">4 </w:t>
      </w:r>
      <w:r w:rsidRPr="005657D9">
        <w:rPr>
          <w:rFonts w:ascii="Verdana" w:hAnsi="Verdana"/>
          <w:b/>
        </w:rPr>
        <w:t>-</w:t>
      </w:r>
      <w:r w:rsidR="00691D31">
        <w:rPr>
          <w:rFonts w:ascii="Verdana" w:hAnsi="Verdana"/>
          <w:b/>
        </w:rPr>
        <w:t xml:space="preserve"> </w:t>
      </w:r>
      <w:r w:rsidRPr="005657D9">
        <w:rPr>
          <w:rFonts w:ascii="Verdana" w:hAnsi="Verdana"/>
          <w:b/>
        </w:rPr>
        <w:t>200</w:t>
      </w:r>
      <w:r w:rsidR="00691D31">
        <w:rPr>
          <w:rFonts w:ascii="Verdana" w:hAnsi="Verdana"/>
          <w:b/>
        </w:rPr>
        <w:t>8</w:t>
      </w:r>
      <w:r w:rsidRPr="005657D9">
        <w:rPr>
          <w:rFonts w:ascii="Verdana" w:hAnsi="Verdana"/>
          <w:b/>
        </w:rPr>
        <w:t xml:space="preserve"> – </w:t>
      </w:r>
      <w:r w:rsidR="00691D31" w:rsidRPr="005E46E4">
        <w:rPr>
          <w:rFonts w:ascii="Arial" w:hAnsi="Arial"/>
          <w:b/>
          <w:sz w:val="24"/>
        </w:rPr>
        <w:t>Ipiranga Processamento</w:t>
      </w:r>
      <w:proofErr w:type="gramEnd"/>
      <w:r w:rsidR="00691D31" w:rsidRPr="005E46E4">
        <w:rPr>
          <w:rFonts w:ascii="Arial" w:hAnsi="Arial"/>
          <w:b/>
          <w:sz w:val="24"/>
        </w:rPr>
        <w:t xml:space="preserve"> de Dados Ltda</w:t>
      </w:r>
      <w:r>
        <w:rPr>
          <w:rFonts w:ascii="Verdana" w:hAnsi="Verdana"/>
        </w:rPr>
        <w:br/>
      </w:r>
    </w:p>
    <w:p w:rsidR="005657D9" w:rsidRDefault="00691D31" w:rsidP="00691D31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>
        <w:rPr>
          <w:rFonts w:ascii="Verdana" w:hAnsi="Verdana"/>
          <w:b/>
        </w:rPr>
        <w:t>Estagiá</w:t>
      </w:r>
      <w:r w:rsidRPr="00691D31">
        <w:rPr>
          <w:rFonts w:ascii="Verdana" w:hAnsi="Verdana"/>
          <w:b/>
        </w:rPr>
        <w:t>ri</w:t>
      </w:r>
      <w:r w:rsidR="006D3E68">
        <w:rPr>
          <w:rFonts w:ascii="Verdana" w:hAnsi="Verdana"/>
          <w:b/>
        </w:rPr>
        <w:t>a</w:t>
      </w:r>
    </w:p>
    <w:p w:rsidR="00691D31" w:rsidRPr="005529A4" w:rsidRDefault="00691D31" w:rsidP="00691D31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 w:rsidRPr="005529A4">
        <w:rPr>
          <w:rFonts w:ascii="Verdana" w:hAnsi="Verdana"/>
        </w:rPr>
        <w:t xml:space="preserve">Período: </w:t>
      </w:r>
      <w:r w:rsidRPr="00691D31">
        <w:rPr>
          <w:rFonts w:ascii="Verdana" w:hAnsi="Verdana"/>
        </w:rPr>
        <w:t>27/09/2004 a 31/03/2005</w:t>
      </w:r>
    </w:p>
    <w:p w:rsidR="00691D31" w:rsidRDefault="00691D31" w:rsidP="00691D31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</w:rPr>
        <w:t>Principais atividades:</w:t>
      </w:r>
    </w:p>
    <w:p w:rsidR="00691D31" w:rsidRDefault="00691D31" w:rsidP="00C6756B">
      <w:pPr>
        <w:numPr>
          <w:ilvl w:val="0"/>
          <w:numId w:val="29"/>
        </w:numPr>
        <w:spacing w:after="0" w:line="240" w:lineRule="auto"/>
        <w:jc w:val="both"/>
        <w:rPr>
          <w:rFonts w:ascii="Verdana" w:hAnsi="Verdana"/>
        </w:rPr>
      </w:pPr>
      <w:r w:rsidRPr="00691D31">
        <w:rPr>
          <w:rFonts w:ascii="Verdana" w:hAnsi="Verdana"/>
        </w:rPr>
        <w:t>Auxilio nas atividades da contabilidade em geral</w:t>
      </w:r>
      <w:r>
        <w:rPr>
          <w:rFonts w:ascii="Verdana" w:hAnsi="Verdana"/>
        </w:rPr>
        <w:t xml:space="preserve">, como: </w:t>
      </w:r>
      <w:r w:rsidRPr="00691D31">
        <w:rPr>
          <w:rFonts w:ascii="Verdana" w:hAnsi="Verdana"/>
        </w:rPr>
        <w:t>escrituraçã</w:t>
      </w:r>
      <w:r>
        <w:rPr>
          <w:rFonts w:ascii="Verdana" w:hAnsi="Verdana"/>
        </w:rPr>
        <w:t>o fiscal/contábil, conciliações e</w:t>
      </w:r>
      <w:r w:rsidRPr="00691D31">
        <w:rPr>
          <w:rFonts w:ascii="Verdana" w:hAnsi="Verdana"/>
        </w:rPr>
        <w:t xml:space="preserve"> conferências.</w:t>
      </w:r>
    </w:p>
    <w:p w:rsidR="00691D31" w:rsidRDefault="00691D31" w:rsidP="00691D31">
      <w:pPr>
        <w:spacing w:after="0" w:line="240" w:lineRule="auto"/>
        <w:ind w:left="360"/>
        <w:rPr>
          <w:rFonts w:ascii="Verdana" w:hAnsi="Verdana"/>
        </w:rPr>
      </w:pPr>
    </w:p>
    <w:p w:rsidR="00050D20" w:rsidRDefault="00050D20" w:rsidP="00691D31">
      <w:pPr>
        <w:spacing w:after="0" w:line="240" w:lineRule="auto"/>
        <w:ind w:left="360"/>
        <w:rPr>
          <w:rFonts w:ascii="Verdana" w:hAnsi="Verdana"/>
        </w:rPr>
      </w:pPr>
    </w:p>
    <w:p w:rsidR="00691D31" w:rsidRPr="00691D31" w:rsidRDefault="00691D31" w:rsidP="00691D31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  <w:r w:rsidRPr="00691D31">
        <w:rPr>
          <w:rFonts w:ascii="Verdana" w:hAnsi="Verdana"/>
        </w:rPr>
        <w:t xml:space="preserve">Cargo: </w:t>
      </w:r>
      <w:r w:rsidRPr="00691D31">
        <w:rPr>
          <w:rFonts w:ascii="Verdana" w:hAnsi="Verdana"/>
          <w:b/>
        </w:rPr>
        <w:t>Auxiliar Fiscal</w:t>
      </w:r>
      <w:r w:rsidRPr="00691D31">
        <w:rPr>
          <w:rFonts w:ascii="Verdana" w:hAnsi="Verdana"/>
        </w:rPr>
        <w:t xml:space="preserve"> 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Período: 01/04/2005 a 31/03/2006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Principais atividades: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Realização de procedimentos fiscais de empresas de pequeno e médio porte.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Conferência de escrituração fiscal;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Integração da escrituração fiscal para a contabilidade.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Apuração de ISSQN, ICMS, IPI, PIS, COFINS e apropriação destes na contabilidade.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 xml:space="preserve">Confecção de Declarações Municipal, Estaduais, Federais: DENFE, GIS, GIA, GIA </w:t>
      </w:r>
      <w:proofErr w:type="gramStart"/>
      <w:r w:rsidRPr="00691D31">
        <w:rPr>
          <w:rFonts w:ascii="Verdana" w:hAnsi="Verdana"/>
        </w:rPr>
        <w:t>MOD.</w:t>
      </w:r>
      <w:proofErr w:type="gramEnd"/>
      <w:r w:rsidRPr="00691D31">
        <w:rPr>
          <w:rFonts w:ascii="Verdana" w:hAnsi="Verdana"/>
        </w:rPr>
        <w:t>B (GIÃO), SINTEGRA, PERD/COMP.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 xml:space="preserve">Atualização constante quanto à Legislação Municipal, Estadual e Federal. </w:t>
      </w:r>
    </w:p>
    <w:p w:rsidR="00691D31" w:rsidRDefault="00691D31" w:rsidP="00691D31">
      <w:pPr>
        <w:pStyle w:val="PargrafodaLista"/>
        <w:spacing w:after="120" w:line="240" w:lineRule="auto"/>
        <w:ind w:left="0"/>
        <w:contextualSpacing/>
        <w:rPr>
          <w:rFonts w:ascii="Verdana" w:hAnsi="Verdana"/>
        </w:rPr>
      </w:pPr>
    </w:p>
    <w:p w:rsidR="00691D31" w:rsidRPr="00691D31" w:rsidRDefault="00691D31" w:rsidP="00691D31">
      <w:pPr>
        <w:spacing w:after="0" w:line="240" w:lineRule="auto"/>
        <w:rPr>
          <w:rFonts w:ascii="Verdana" w:hAnsi="Verdana"/>
        </w:rPr>
      </w:pPr>
      <w:r w:rsidRPr="00691D31">
        <w:rPr>
          <w:rFonts w:ascii="Verdana" w:hAnsi="Verdana"/>
        </w:rPr>
        <w:t xml:space="preserve">Cargo: </w:t>
      </w:r>
      <w:r w:rsidRPr="00691D31">
        <w:rPr>
          <w:rFonts w:ascii="Verdana" w:hAnsi="Verdana"/>
          <w:b/>
        </w:rPr>
        <w:t>Assistente Fiscal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Período: 01/04/2006 até 15/10/2008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 xml:space="preserve">Principais atividades: 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Realização de procedimentos fiscais de empresas de pequeno e médio porte.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Conferência de escrituração fiscal;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Integração da escrituração fiscal para a contabilidade.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Apuração de ISSQN, ICMS, IPI, SIMPLES, PIS, COFINS, CFÉM e apropriação destes na contabilidade.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 xml:space="preserve">Confecção de Declarações no âmbito Municipal, Estadual, Federal: DENFE, GIA, GIA </w:t>
      </w:r>
      <w:proofErr w:type="gramStart"/>
      <w:r w:rsidRPr="00691D31">
        <w:rPr>
          <w:rFonts w:ascii="Verdana" w:hAnsi="Verdana"/>
        </w:rPr>
        <w:t>MOD.</w:t>
      </w:r>
      <w:proofErr w:type="gramEnd"/>
      <w:r w:rsidRPr="00691D31">
        <w:rPr>
          <w:rFonts w:ascii="Verdana" w:hAnsi="Verdana"/>
        </w:rPr>
        <w:t>B (GIÃO), SINTEGRA, PERD/COMP.</w:t>
      </w:r>
    </w:p>
    <w:p w:rsid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  <w:r w:rsidRPr="00691D31">
        <w:rPr>
          <w:rFonts w:ascii="Verdana" w:hAnsi="Verdana"/>
        </w:rPr>
        <w:t>Atualização constante quanto à Legislação Municipal, Estadual e Federal.</w:t>
      </w:r>
    </w:p>
    <w:p w:rsidR="00691D31" w:rsidRPr="00691D31" w:rsidRDefault="00691D31" w:rsidP="00C6756B">
      <w:pPr>
        <w:pStyle w:val="PargrafodaLista"/>
        <w:spacing w:after="120" w:line="240" w:lineRule="auto"/>
        <w:ind w:left="0"/>
        <w:contextualSpacing/>
        <w:jc w:val="both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A7347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C6756B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C6756B">
        <w:rPr>
          <w:rFonts w:ascii="Verdana" w:hAnsi="Verdana"/>
        </w:rPr>
        <w:t>Windows - Intermediário</w:t>
      </w:r>
    </w:p>
    <w:p w:rsidR="00C6756B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C6756B">
        <w:rPr>
          <w:rFonts w:ascii="Verdana" w:hAnsi="Verdana"/>
        </w:rPr>
        <w:t>Word - Intermediário</w:t>
      </w:r>
    </w:p>
    <w:p w:rsidR="00C6756B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C6756B">
        <w:rPr>
          <w:rFonts w:ascii="Verdana" w:hAnsi="Verdana"/>
        </w:rPr>
        <w:t>Excel XP Intermediário</w:t>
      </w:r>
    </w:p>
    <w:p w:rsidR="00C6756B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C6756B">
        <w:rPr>
          <w:rFonts w:ascii="Verdana" w:hAnsi="Verdana"/>
        </w:rPr>
        <w:t>HP 12 – C</w:t>
      </w:r>
    </w:p>
    <w:p w:rsidR="00C6756B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C6756B">
        <w:rPr>
          <w:rFonts w:ascii="Verdana" w:hAnsi="Verdana"/>
        </w:rPr>
        <w:t>Internet e correio eletrônico</w:t>
      </w:r>
    </w:p>
    <w:p w:rsidR="00FA3990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C6756B">
        <w:rPr>
          <w:rFonts w:ascii="Verdana" w:hAnsi="Verdana"/>
        </w:rPr>
        <w:t xml:space="preserve">Inglês básico, </w:t>
      </w:r>
      <w:r w:rsidRPr="00240FB9">
        <w:rPr>
          <w:rFonts w:ascii="Verdana" w:hAnsi="Verdana"/>
          <w:color w:val="404040"/>
        </w:rPr>
        <w:t xml:space="preserve">cursando nível </w:t>
      </w:r>
      <w:r w:rsidR="00E27D51" w:rsidRPr="00240FB9">
        <w:rPr>
          <w:rFonts w:ascii="Verdana" w:hAnsi="Verdana"/>
          <w:color w:val="404040"/>
        </w:rPr>
        <w:t>elementar</w:t>
      </w:r>
      <w:r w:rsidRPr="00C6756B">
        <w:rPr>
          <w:rFonts w:ascii="Verdana" w:hAnsi="Verdana"/>
        </w:rPr>
        <w:t xml:space="preserve"> na GOAHEAD </w:t>
      </w:r>
      <w:proofErr w:type="gramStart"/>
      <w:r w:rsidRPr="00C6756B">
        <w:rPr>
          <w:rFonts w:ascii="Verdana" w:hAnsi="Verdana"/>
        </w:rPr>
        <w:t>SCHOOL</w:t>
      </w:r>
      <w:proofErr w:type="gramEnd"/>
    </w:p>
    <w:p w:rsidR="00617638" w:rsidRDefault="00617638" w:rsidP="0061763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617638" w:rsidRDefault="00617638" w:rsidP="0061763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A7347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9C3B99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C6756B">
        <w:rPr>
          <w:rFonts w:ascii="Verdana" w:hAnsi="Verdana"/>
        </w:rPr>
        <w:t>Facilidade para trabalhar com diferentes estilos gerenciais e em equipe, além de um bom relacionamento interpessoal, pró-atividade e visão para melhorias</w:t>
      </w:r>
      <w:r w:rsidR="006D3E68">
        <w:rPr>
          <w:rFonts w:ascii="Verdana" w:hAnsi="Verdana"/>
        </w:rPr>
        <w:t>.</w:t>
      </w:r>
    </w:p>
    <w:p w:rsidR="00C6756B" w:rsidRP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C6756B">
        <w:rPr>
          <w:rFonts w:ascii="Verdana" w:hAnsi="Verdana"/>
        </w:rPr>
        <w:t>Interesse em aperfeiçoamento na área fiscal</w:t>
      </w:r>
      <w:r w:rsidR="007C6EF4">
        <w:rPr>
          <w:rFonts w:ascii="Verdana" w:hAnsi="Verdana"/>
        </w:rPr>
        <w:t xml:space="preserve"> e contábil</w:t>
      </w:r>
      <w:r w:rsidRPr="00C6756B">
        <w:rPr>
          <w:rFonts w:ascii="Verdana" w:hAnsi="Verdana"/>
        </w:rPr>
        <w:t>, assim como em outras áreas afins.</w:t>
      </w:r>
    </w:p>
    <w:p w:rsidR="00C6756B" w:rsidRDefault="00C6756B" w:rsidP="00C6756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</w:pPr>
      <w:r w:rsidRPr="00C6756B">
        <w:rPr>
          <w:rFonts w:ascii="Verdana" w:hAnsi="Verdana"/>
        </w:rPr>
        <w:t>Disponibilidade para viagens</w:t>
      </w:r>
      <w:r>
        <w:rPr>
          <w:rFonts w:ascii="Arial" w:hAnsi="Arial"/>
          <w:sz w:val="24"/>
        </w:rPr>
        <w:t>.</w:t>
      </w:r>
    </w:p>
    <w:sectPr w:rsidR="00C6756B" w:rsidSect="00C6756B">
      <w:footerReference w:type="default" r:id="rId8"/>
      <w:pgSz w:w="11907" w:h="16839" w:code="1"/>
      <w:pgMar w:top="567" w:right="1134" w:bottom="70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418" w:rsidRDefault="00B30418">
      <w:r>
        <w:separator/>
      </w:r>
    </w:p>
  </w:endnote>
  <w:endnote w:type="continuationSeparator" w:id="0">
    <w:p w:rsidR="00B30418" w:rsidRDefault="00B3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418" w:rsidRDefault="00B30418">
      <w:r>
        <w:separator/>
      </w:r>
    </w:p>
  </w:footnote>
  <w:footnote w:type="continuationSeparator" w:id="0">
    <w:p w:rsidR="00B30418" w:rsidRDefault="00B30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DF9180C"/>
    <w:multiLevelType w:val="hybridMultilevel"/>
    <w:tmpl w:val="81589FD4"/>
    <w:lvl w:ilvl="0" w:tplc="7F7E6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E99612C"/>
    <w:multiLevelType w:val="singleLevel"/>
    <w:tmpl w:val="3B06C5E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4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50D20"/>
    <w:rsid w:val="000528F8"/>
    <w:rsid w:val="00075E43"/>
    <w:rsid w:val="00124159"/>
    <w:rsid w:val="00131356"/>
    <w:rsid w:val="001638B8"/>
    <w:rsid w:val="00163C11"/>
    <w:rsid w:val="00163F2A"/>
    <w:rsid w:val="00177AC1"/>
    <w:rsid w:val="0019022A"/>
    <w:rsid w:val="001959B7"/>
    <w:rsid w:val="001B1889"/>
    <w:rsid w:val="002039BD"/>
    <w:rsid w:val="00233663"/>
    <w:rsid w:val="00240FB9"/>
    <w:rsid w:val="00276285"/>
    <w:rsid w:val="00283B7D"/>
    <w:rsid w:val="00295BAF"/>
    <w:rsid w:val="002B26A6"/>
    <w:rsid w:val="002C0437"/>
    <w:rsid w:val="00345507"/>
    <w:rsid w:val="00400CB9"/>
    <w:rsid w:val="00431B64"/>
    <w:rsid w:val="00444696"/>
    <w:rsid w:val="004742A7"/>
    <w:rsid w:val="00481589"/>
    <w:rsid w:val="00487A7F"/>
    <w:rsid w:val="004A00A4"/>
    <w:rsid w:val="004B728D"/>
    <w:rsid w:val="005529A4"/>
    <w:rsid w:val="005657D9"/>
    <w:rsid w:val="005714FF"/>
    <w:rsid w:val="0059661F"/>
    <w:rsid w:val="005B5FD3"/>
    <w:rsid w:val="005E31FE"/>
    <w:rsid w:val="005E6BFC"/>
    <w:rsid w:val="00617638"/>
    <w:rsid w:val="00641C73"/>
    <w:rsid w:val="00642540"/>
    <w:rsid w:val="00691D31"/>
    <w:rsid w:val="006D14E8"/>
    <w:rsid w:val="006D3E68"/>
    <w:rsid w:val="00726A75"/>
    <w:rsid w:val="00741D6E"/>
    <w:rsid w:val="00756035"/>
    <w:rsid w:val="007C3337"/>
    <w:rsid w:val="007C6EF4"/>
    <w:rsid w:val="007E4823"/>
    <w:rsid w:val="008D6731"/>
    <w:rsid w:val="00931C3D"/>
    <w:rsid w:val="009959EC"/>
    <w:rsid w:val="009967CD"/>
    <w:rsid w:val="009C16CB"/>
    <w:rsid w:val="009C3B99"/>
    <w:rsid w:val="009D5927"/>
    <w:rsid w:val="00A17348"/>
    <w:rsid w:val="00A214DD"/>
    <w:rsid w:val="00A25CF8"/>
    <w:rsid w:val="00A34F0E"/>
    <w:rsid w:val="00A56677"/>
    <w:rsid w:val="00A57C4C"/>
    <w:rsid w:val="00A7347F"/>
    <w:rsid w:val="00AB511D"/>
    <w:rsid w:val="00AD2FA3"/>
    <w:rsid w:val="00B142E6"/>
    <w:rsid w:val="00B30418"/>
    <w:rsid w:val="00B30D63"/>
    <w:rsid w:val="00B501EE"/>
    <w:rsid w:val="00B5574B"/>
    <w:rsid w:val="00B82CA7"/>
    <w:rsid w:val="00C22965"/>
    <w:rsid w:val="00C30BE2"/>
    <w:rsid w:val="00C6756B"/>
    <w:rsid w:val="00C9309D"/>
    <w:rsid w:val="00CC21DB"/>
    <w:rsid w:val="00CD3D51"/>
    <w:rsid w:val="00CF5A7D"/>
    <w:rsid w:val="00D16BF2"/>
    <w:rsid w:val="00D16DB1"/>
    <w:rsid w:val="00D25585"/>
    <w:rsid w:val="00D370D4"/>
    <w:rsid w:val="00D40726"/>
    <w:rsid w:val="00DD20F7"/>
    <w:rsid w:val="00E27D51"/>
    <w:rsid w:val="00E448C8"/>
    <w:rsid w:val="00E46496"/>
    <w:rsid w:val="00EA6141"/>
    <w:rsid w:val="00F26226"/>
    <w:rsid w:val="00F6119C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_x0000_s1184"/>
        <o:r id="V:Rule7" type="connector" idref="#_x0000_s1194"/>
        <o:r id="V:Rule8" type="connector" idref="#_x0000_s1193"/>
        <o:r id="V:Rule9" type="connector" idref="#_x0000_s1196"/>
        <o:r id="V:Rule10" type="connector" idref="#_x0000_s1197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29</TotalTime>
  <Pages>3</Pages>
  <Words>951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</Company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pc</cp:lastModifiedBy>
  <cp:revision>4</cp:revision>
  <dcterms:created xsi:type="dcterms:W3CDTF">2016-02-20T00:01:00Z</dcterms:created>
  <dcterms:modified xsi:type="dcterms:W3CDTF">2016-02-24T16:58:00Z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