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F4" w:rsidRPr="00A664C5" w:rsidRDefault="002677F4" w:rsidP="00FA39B0">
      <w:pPr>
        <w:jc w:val="both"/>
        <w:rPr>
          <w:b/>
          <w:sz w:val="28"/>
          <w:szCs w:val="28"/>
        </w:rPr>
      </w:pPr>
      <w:r w:rsidRPr="00A664C5">
        <w:rPr>
          <w:b/>
          <w:sz w:val="28"/>
          <w:szCs w:val="28"/>
        </w:rPr>
        <w:t>EVELINE VIEIRA MENDES</w:t>
      </w:r>
      <w:r w:rsidR="00347AC7">
        <w:rPr>
          <w:b/>
          <w:sz w:val="28"/>
          <w:szCs w:val="28"/>
        </w:rPr>
        <w:t xml:space="preserve">                                                           </w:t>
      </w:r>
      <w:r w:rsidR="00347AC7">
        <w:rPr>
          <w:noProof/>
          <w:lang w:eastAsia="pt-BR"/>
        </w:rPr>
        <w:drawing>
          <wp:inline distT="0" distB="0" distL="0" distR="0">
            <wp:extent cx="1171575" cy="1171575"/>
            <wp:effectExtent l="19050" t="0" r="9525" b="9525"/>
            <wp:docPr id="1" name="Imagem 1" descr="https://scontent-mia1-1.xx.fbcdn.net/hphotos-xla1/v/t1.0-9/304623_265765250200040_738728403_n.jpg?oh=fd4970c0ecba9e6cf6c8785368196312&amp;oe=56FFB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hphotos-xla1/v/t1.0-9/304623_265765250200040_738728403_n.jpg?oh=fd4970c0ecba9e6cf6c8785368196312&amp;oe=56FFB9E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F4" w:rsidRDefault="002677F4" w:rsidP="00FA39B0">
      <w:pPr>
        <w:jc w:val="both"/>
      </w:pPr>
      <w:r w:rsidRPr="002677F4">
        <w:rPr>
          <w:b/>
        </w:rPr>
        <w:t>Data de nascimento:</w:t>
      </w:r>
      <w:r>
        <w:t xml:space="preserve"> 15/04/1986</w:t>
      </w:r>
    </w:p>
    <w:p w:rsidR="002677F4" w:rsidRDefault="002677F4" w:rsidP="00FA39B0">
      <w:pPr>
        <w:jc w:val="both"/>
      </w:pPr>
      <w:r w:rsidRPr="002677F4">
        <w:rPr>
          <w:b/>
        </w:rPr>
        <w:t>Endereço:</w:t>
      </w:r>
      <w:r>
        <w:t xml:space="preserve"> Rua Três de maio nº 70</w:t>
      </w:r>
      <w:r w:rsidR="00E73762">
        <w:t xml:space="preserve"> Centro</w:t>
      </w:r>
    </w:p>
    <w:p w:rsidR="002677F4" w:rsidRDefault="002677F4" w:rsidP="00FA39B0">
      <w:pPr>
        <w:jc w:val="both"/>
      </w:pPr>
      <w:r w:rsidRPr="002677F4">
        <w:rPr>
          <w:b/>
        </w:rPr>
        <w:t>Telefone:</w:t>
      </w:r>
      <w:r>
        <w:t xml:space="preserve"> 91333714 – </w:t>
      </w:r>
      <w:r w:rsidRPr="002677F4">
        <w:rPr>
          <w:b/>
        </w:rPr>
        <w:t>E-mail:</w:t>
      </w:r>
      <w:hyperlink r:id="rId5" w:history="1">
        <w:r w:rsidRPr="00091C23">
          <w:rPr>
            <w:rStyle w:val="Hyperlink"/>
          </w:rPr>
          <w:t>evelinemonckes@hotmail.com</w:t>
        </w:r>
      </w:hyperlink>
    </w:p>
    <w:p w:rsidR="002677F4" w:rsidRDefault="002677F4" w:rsidP="00FA39B0">
      <w:pPr>
        <w:jc w:val="both"/>
      </w:pPr>
    </w:p>
    <w:p w:rsidR="002677F4" w:rsidRDefault="002677F4" w:rsidP="00FA39B0">
      <w:pPr>
        <w:jc w:val="both"/>
        <w:rPr>
          <w:b/>
        </w:rPr>
      </w:pPr>
      <w:r w:rsidRPr="002677F4">
        <w:rPr>
          <w:b/>
        </w:rPr>
        <w:t xml:space="preserve">ESCOLARIDADE </w:t>
      </w:r>
    </w:p>
    <w:p w:rsidR="00FA39B0" w:rsidRPr="00FA39B0" w:rsidRDefault="00FA39B0" w:rsidP="00FA39B0">
      <w:pPr>
        <w:jc w:val="both"/>
      </w:pPr>
      <w:r w:rsidRPr="00FA39B0">
        <w:t>Curso Normal Habilitação Educação Infantil</w:t>
      </w:r>
      <w:r>
        <w:t xml:space="preserve"> pelo Colégio Municipal Pelotense (2009)</w:t>
      </w:r>
    </w:p>
    <w:p w:rsidR="002677F4" w:rsidRDefault="002677F4" w:rsidP="00FA39B0">
      <w:pPr>
        <w:jc w:val="both"/>
      </w:pPr>
      <w:r>
        <w:t>Bacharela em Administração pela Universidade Católica de Pelotas</w:t>
      </w:r>
      <w:r w:rsidR="00347AC7">
        <w:t xml:space="preserve"> (2014)</w:t>
      </w:r>
    </w:p>
    <w:p w:rsidR="00A025E3" w:rsidRDefault="002677F4" w:rsidP="00FA39B0">
      <w:pPr>
        <w:jc w:val="both"/>
      </w:pPr>
      <w:r>
        <w:t>Pós Graduação em Educação Profissional co</w:t>
      </w:r>
      <w:r w:rsidR="00212CFD">
        <w:t xml:space="preserve">m Habilitação à Docência </w:t>
      </w:r>
      <w:r w:rsidR="00FA39B0">
        <w:t xml:space="preserve">IFSUL </w:t>
      </w:r>
      <w:r w:rsidR="00212CFD">
        <w:t>(em conclusão)</w:t>
      </w:r>
    </w:p>
    <w:p w:rsidR="002677F4" w:rsidRDefault="002677F4" w:rsidP="00FA39B0">
      <w:pPr>
        <w:jc w:val="both"/>
      </w:pPr>
    </w:p>
    <w:p w:rsidR="002677F4" w:rsidRPr="002677F4" w:rsidRDefault="002677F4" w:rsidP="00FA39B0">
      <w:pPr>
        <w:jc w:val="both"/>
        <w:rPr>
          <w:b/>
        </w:rPr>
      </w:pPr>
      <w:r w:rsidRPr="002677F4">
        <w:rPr>
          <w:b/>
        </w:rPr>
        <w:t xml:space="preserve">CURSOS </w:t>
      </w:r>
    </w:p>
    <w:p w:rsidR="002677F4" w:rsidRDefault="002677F4" w:rsidP="00FA39B0">
      <w:pPr>
        <w:jc w:val="both"/>
      </w:pPr>
      <w:r w:rsidRPr="002677F4">
        <w:rPr>
          <w:b/>
        </w:rPr>
        <w:t>Nome do curso:</w:t>
      </w:r>
      <w:r>
        <w:t xml:space="preserve"> Libras (Língua Brasileira de Sinais)</w:t>
      </w:r>
    </w:p>
    <w:p w:rsidR="002677F4" w:rsidRDefault="002677F4" w:rsidP="00FA39B0">
      <w:pPr>
        <w:jc w:val="both"/>
      </w:pPr>
      <w:r w:rsidRPr="002677F4">
        <w:rPr>
          <w:b/>
        </w:rPr>
        <w:t>Período realizado:</w:t>
      </w:r>
      <w:r>
        <w:t xml:space="preserve"> 2 módulos completos – Básico e intermediário. Total 160 horas. </w:t>
      </w:r>
    </w:p>
    <w:p w:rsidR="002677F4" w:rsidRDefault="002677F4" w:rsidP="00FA39B0">
      <w:pPr>
        <w:jc w:val="both"/>
      </w:pPr>
      <w:r>
        <w:t>(Ano de 2007)</w:t>
      </w:r>
    </w:p>
    <w:p w:rsidR="00C51041" w:rsidRDefault="002677F4" w:rsidP="00FA39B0">
      <w:pPr>
        <w:jc w:val="both"/>
      </w:pPr>
      <w:r w:rsidRPr="002677F4">
        <w:rPr>
          <w:b/>
        </w:rPr>
        <w:t>Local:</w:t>
      </w:r>
      <w:r>
        <w:t xml:space="preserve"> UCPEL</w:t>
      </w:r>
    </w:p>
    <w:p w:rsidR="002677F4" w:rsidRDefault="002677F4" w:rsidP="00FA39B0">
      <w:pPr>
        <w:jc w:val="both"/>
      </w:pPr>
    </w:p>
    <w:p w:rsidR="002677F4" w:rsidRPr="002677F4" w:rsidRDefault="00FA39B0" w:rsidP="00FA39B0">
      <w:pPr>
        <w:jc w:val="both"/>
        <w:rPr>
          <w:b/>
        </w:rPr>
      </w:pPr>
      <w:r>
        <w:rPr>
          <w:b/>
        </w:rPr>
        <w:t>Experiências administrativas/financeiras:</w:t>
      </w:r>
    </w:p>
    <w:p w:rsidR="002677F4" w:rsidRPr="002677F4" w:rsidRDefault="002677F4" w:rsidP="00FA39B0">
      <w:pPr>
        <w:jc w:val="both"/>
        <w:rPr>
          <w:b/>
        </w:rPr>
      </w:pPr>
      <w:r w:rsidRPr="002677F4">
        <w:rPr>
          <w:b/>
          <w:u w:val="single"/>
        </w:rPr>
        <w:t>Carrefour</w:t>
      </w:r>
    </w:p>
    <w:p w:rsidR="002677F4" w:rsidRPr="002677F4" w:rsidRDefault="002677F4" w:rsidP="00FA39B0">
      <w:pPr>
        <w:jc w:val="both"/>
      </w:pPr>
      <w:r w:rsidRPr="002677F4">
        <w:rPr>
          <w:b/>
        </w:rPr>
        <w:t>Cargo:</w:t>
      </w:r>
      <w:r w:rsidRPr="002677F4">
        <w:t xml:space="preserve"> Caixa operadora</w:t>
      </w:r>
    </w:p>
    <w:p w:rsidR="002677F4" w:rsidRPr="002677F4" w:rsidRDefault="002677F4" w:rsidP="00FA39B0">
      <w:pPr>
        <w:jc w:val="both"/>
      </w:pPr>
      <w:r w:rsidRPr="002677F4">
        <w:rPr>
          <w:b/>
        </w:rPr>
        <w:t xml:space="preserve">Principais atividades: </w:t>
      </w:r>
      <w:r w:rsidRPr="002677F4">
        <w:t>operação direta em sistemas, operações de venda, sangria, pagamento e recebimento de valores em dinheiro, cheque e cartões, atendimento ao cliente, emissão de nota fiscal, fechamento de caixa, entre outras.</w:t>
      </w:r>
    </w:p>
    <w:p w:rsidR="002677F4" w:rsidRPr="002677F4" w:rsidRDefault="002677F4" w:rsidP="00FA39B0">
      <w:pPr>
        <w:jc w:val="both"/>
        <w:rPr>
          <w:b/>
          <w:u w:val="single"/>
        </w:rPr>
      </w:pPr>
      <w:r w:rsidRPr="002677F4">
        <w:rPr>
          <w:b/>
          <w:u w:val="single"/>
        </w:rPr>
        <w:t>Farmácia São João</w:t>
      </w:r>
    </w:p>
    <w:p w:rsidR="002677F4" w:rsidRPr="002677F4" w:rsidRDefault="002677F4" w:rsidP="00FA39B0">
      <w:pPr>
        <w:jc w:val="both"/>
      </w:pPr>
      <w:r w:rsidRPr="002677F4">
        <w:rPr>
          <w:b/>
        </w:rPr>
        <w:t xml:space="preserve">Cargo: </w:t>
      </w:r>
      <w:r w:rsidRPr="002677F4">
        <w:t>Auxiliar de escritório</w:t>
      </w:r>
    </w:p>
    <w:p w:rsidR="00A664C5" w:rsidRPr="002677F4" w:rsidRDefault="002677F4" w:rsidP="00FA39B0">
      <w:pPr>
        <w:jc w:val="both"/>
      </w:pPr>
      <w:r w:rsidRPr="002677F4">
        <w:rPr>
          <w:b/>
        </w:rPr>
        <w:t xml:space="preserve">Principais atividades: </w:t>
      </w:r>
      <w:r w:rsidRPr="002677F4">
        <w:t>execução de tarefas administrativas diárias como digitação, preparação de planilhas, organização de arquivos, solicitação de materiais, recepção de clientes, vendas, elaboração de orçamentos, balanço de estoque, pagamento de faturas e contas, contrato e treinamento de estagiários.</w:t>
      </w:r>
    </w:p>
    <w:p w:rsidR="002677F4" w:rsidRPr="002677F4" w:rsidRDefault="002677F4" w:rsidP="00FA39B0">
      <w:pPr>
        <w:jc w:val="both"/>
        <w:rPr>
          <w:b/>
          <w:u w:val="single"/>
        </w:rPr>
      </w:pPr>
      <w:r w:rsidRPr="002677F4">
        <w:rPr>
          <w:b/>
          <w:u w:val="single"/>
        </w:rPr>
        <w:t>Correios</w:t>
      </w:r>
    </w:p>
    <w:p w:rsidR="002677F4" w:rsidRPr="002677F4" w:rsidRDefault="002677F4" w:rsidP="00FA39B0">
      <w:pPr>
        <w:jc w:val="both"/>
      </w:pPr>
      <w:r w:rsidRPr="002677F4">
        <w:rPr>
          <w:b/>
        </w:rPr>
        <w:lastRenderedPageBreak/>
        <w:t xml:space="preserve">Cargo: </w:t>
      </w:r>
      <w:r w:rsidRPr="002677F4">
        <w:t>Secretária executiva</w:t>
      </w:r>
    </w:p>
    <w:p w:rsidR="002677F4" w:rsidRPr="00FA39B0" w:rsidRDefault="002677F4" w:rsidP="00FA39B0">
      <w:pPr>
        <w:jc w:val="both"/>
      </w:pPr>
      <w:r w:rsidRPr="002677F4">
        <w:rPr>
          <w:b/>
        </w:rPr>
        <w:t>Principais atividades:</w:t>
      </w:r>
      <w:r w:rsidRPr="002677F4">
        <w:t xml:space="preserve"> Planejar, organizar e facilitar as atividades do gerente geral, secretariar reuniões, elaborar ofícios, coordenar jovem aprendiz, organizar documentos e contratos, providenciar distribuição interna de documentos, reserva de hotel e diárias, marcar reuniões, auxiliar no planejamento de melhorias nos trabalhos de carteiros.</w:t>
      </w:r>
    </w:p>
    <w:p w:rsidR="002677F4" w:rsidRDefault="002677F4" w:rsidP="00FA39B0">
      <w:pPr>
        <w:jc w:val="both"/>
        <w:rPr>
          <w:b/>
          <w:u w:val="single"/>
        </w:rPr>
      </w:pPr>
      <w:r w:rsidRPr="002677F4">
        <w:rPr>
          <w:b/>
          <w:u w:val="single"/>
        </w:rPr>
        <w:t>Focus Formaturas</w:t>
      </w:r>
    </w:p>
    <w:p w:rsidR="002677F4" w:rsidRDefault="002677F4" w:rsidP="00FA39B0">
      <w:pPr>
        <w:jc w:val="both"/>
      </w:pPr>
      <w:r w:rsidRPr="002677F4">
        <w:rPr>
          <w:b/>
        </w:rPr>
        <w:t>Cargo:</w:t>
      </w:r>
      <w:r w:rsidR="00A664C5" w:rsidRPr="00A664C5">
        <w:t>Sub Gerente</w:t>
      </w:r>
    </w:p>
    <w:p w:rsidR="00A664C5" w:rsidRDefault="00A664C5" w:rsidP="00FA39B0">
      <w:pPr>
        <w:jc w:val="both"/>
      </w:pPr>
      <w:r w:rsidRPr="00A664C5">
        <w:rPr>
          <w:b/>
        </w:rPr>
        <w:t xml:space="preserve">Principais atividades: </w:t>
      </w:r>
      <w:r>
        <w:t>Supervisão geral e controle de funcionários, negociação de pacotes de formatura com turmas, análise de contratos, implementação de sistemas, organizar reuniões, entre outras.</w:t>
      </w:r>
    </w:p>
    <w:p w:rsidR="00A664C5" w:rsidRPr="00A664C5" w:rsidRDefault="00A664C5" w:rsidP="00FA39B0">
      <w:pPr>
        <w:jc w:val="both"/>
        <w:rPr>
          <w:b/>
          <w:u w:val="single"/>
        </w:rPr>
      </w:pPr>
      <w:r w:rsidRPr="00A664C5">
        <w:rPr>
          <w:b/>
          <w:u w:val="single"/>
        </w:rPr>
        <w:t>Empresas Jacks Georges</w:t>
      </w:r>
    </w:p>
    <w:p w:rsidR="002677F4" w:rsidRDefault="00A664C5" w:rsidP="00FA39B0">
      <w:pPr>
        <w:jc w:val="both"/>
      </w:pPr>
      <w:r>
        <w:rPr>
          <w:b/>
        </w:rPr>
        <w:t xml:space="preserve">Cargo: </w:t>
      </w:r>
      <w:r w:rsidRPr="00A664C5">
        <w:t>Supervisora de RH</w:t>
      </w:r>
    </w:p>
    <w:p w:rsidR="002677F4" w:rsidRPr="00FA39B0" w:rsidRDefault="00A664C5" w:rsidP="00FA39B0">
      <w:pPr>
        <w:jc w:val="both"/>
      </w:pPr>
      <w:r w:rsidRPr="00A664C5">
        <w:rPr>
          <w:b/>
        </w:rPr>
        <w:t>Principais atividades:</w:t>
      </w:r>
      <w:r w:rsidRPr="00A664C5">
        <w:t xml:space="preserve">Responsável pela abertura e fechamento da loja, contratação e demissão de funcionários, controle de cartão ponto, folha de pagamento, treinamentos, planejamento de atividades motivacionais, pagamento de horas extras, </w:t>
      </w:r>
      <w:r>
        <w:t>entre outras.</w:t>
      </w:r>
    </w:p>
    <w:p w:rsidR="00212CFD" w:rsidRDefault="00212CFD" w:rsidP="00FA39B0">
      <w:pPr>
        <w:jc w:val="both"/>
        <w:rPr>
          <w:b/>
          <w:u w:val="single"/>
        </w:rPr>
      </w:pPr>
      <w:r w:rsidRPr="00212CFD">
        <w:rPr>
          <w:b/>
          <w:u w:val="single"/>
        </w:rPr>
        <w:t>Creative Legal Participações Ltda</w:t>
      </w:r>
    </w:p>
    <w:p w:rsidR="00212CFD" w:rsidRDefault="00212CFD" w:rsidP="00FA39B0">
      <w:pPr>
        <w:tabs>
          <w:tab w:val="left" w:pos="870"/>
        </w:tabs>
        <w:jc w:val="both"/>
      </w:pPr>
      <w:r w:rsidRPr="00212CFD">
        <w:rPr>
          <w:b/>
        </w:rPr>
        <w:t>Cargo:</w:t>
      </w:r>
      <w:r w:rsidRPr="00212CFD">
        <w:t>Analista financeiro</w:t>
      </w:r>
    </w:p>
    <w:p w:rsidR="00FA39B0" w:rsidRDefault="00212CFD" w:rsidP="00FA39B0">
      <w:pPr>
        <w:tabs>
          <w:tab w:val="left" w:pos="870"/>
        </w:tabs>
        <w:jc w:val="both"/>
      </w:pPr>
      <w:r w:rsidRPr="00212CFD">
        <w:rPr>
          <w:b/>
        </w:rPr>
        <w:t>Principais atividades:</w:t>
      </w:r>
      <w:r>
        <w:t>Controle financeiro, de orçamentos; contas a pagar; emissão e envio de notas fiscais; cobranças; organização de contratos e documentos; controle de horas/honorários; pagamento de funcionários e pró-labore, entre outras.</w:t>
      </w:r>
      <w:bookmarkStart w:id="0" w:name="_GoBack"/>
      <w:bookmarkEnd w:id="0"/>
    </w:p>
    <w:p w:rsidR="00FA39B0" w:rsidRDefault="00FA39B0" w:rsidP="00FA39B0">
      <w:pPr>
        <w:tabs>
          <w:tab w:val="left" w:pos="870"/>
        </w:tabs>
        <w:jc w:val="both"/>
      </w:pPr>
    </w:p>
    <w:p w:rsidR="00FA39B0" w:rsidRPr="00FA39B0" w:rsidRDefault="00FA39B0" w:rsidP="00FA39B0">
      <w:pPr>
        <w:tabs>
          <w:tab w:val="left" w:pos="870"/>
        </w:tabs>
        <w:jc w:val="both"/>
        <w:rPr>
          <w:b/>
          <w:sz w:val="24"/>
          <w:szCs w:val="24"/>
        </w:rPr>
      </w:pPr>
      <w:r w:rsidRPr="00FA39B0">
        <w:rPr>
          <w:b/>
          <w:sz w:val="24"/>
          <w:szCs w:val="24"/>
        </w:rPr>
        <w:t>Experiências na área docente:</w:t>
      </w:r>
    </w:p>
    <w:p w:rsidR="00FA39B0" w:rsidRDefault="00FA39B0" w:rsidP="00FA39B0">
      <w:pPr>
        <w:tabs>
          <w:tab w:val="left" w:pos="870"/>
        </w:tabs>
        <w:jc w:val="both"/>
        <w:rPr>
          <w:b/>
          <w:u w:val="single"/>
        </w:rPr>
      </w:pPr>
      <w:r w:rsidRPr="00FA39B0">
        <w:rPr>
          <w:b/>
          <w:u w:val="single"/>
        </w:rPr>
        <w:t>Escola de Educação Infantil Brincando e Aprendendo</w:t>
      </w:r>
    </w:p>
    <w:p w:rsidR="00FA39B0" w:rsidRDefault="00FA39B0" w:rsidP="00FA39B0">
      <w:pPr>
        <w:tabs>
          <w:tab w:val="left" w:pos="870"/>
        </w:tabs>
        <w:jc w:val="both"/>
      </w:pPr>
      <w:r w:rsidRPr="00FA39B0">
        <w:rPr>
          <w:b/>
        </w:rPr>
        <w:t>Cargo:</w:t>
      </w:r>
      <w:r>
        <w:rPr>
          <w:b/>
        </w:rPr>
        <w:t xml:space="preserve"> </w:t>
      </w:r>
      <w:r>
        <w:t>Professora Pré A e B</w:t>
      </w:r>
    </w:p>
    <w:p w:rsidR="00FA39B0" w:rsidRDefault="00FA39B0" w:rsidP="00FA39B0">
      <w:pPr>
        <w:tabs>
          <w:tab w:val="left" w:pos="870"/>
        </w:tabs>
        <w:jc w:val="both"/>
        <w:rPr>
          <w:b/>
          <w:u w:val="single"/>
        </w:rPr>
      </w:pPr>
      <w:r w:rsidRPr="00FA39B0">
        <w:rPr>
          <w:b/>
          <w:u w:val="single"/>
        </w:rPr>
        <w:t>Escola de Educação Infantil Reino Azul</w:t>
      </w:r>
    </w:p>
    <w:p w:rsidR="00FA39B0" w:rsidRDefault="00FA39B0" w:rsidP="00FA39B0">
      <w:pPr>
        <w:tabs>
          <w:tab w:val="left" w:pos="870"/>
        </w:tabs>
        <w:jc w:val="both"/>
      </w:pPr>
      <w:r w:rsidRPr="00FA39B0">
        <w:rPr>
          <w:b/>
        </w:rPr>
        <w:t>Cargo:</w:t>
      </w:r>
      <w:r>
        <w:rPr>
          <w:b/>
        </w:rPr>
        <w:t xml:space="preserve"> </w:t>
      </w:r>
      <w:r>
        <w:t>Professora Supervisora Pré B</w:t>
      </w:r>
    </w:p>
    <w:p w:rsidR="00FA39B0" w:rsidRDefault="00FA39B0" w:rsidP="00FA39B0">
      <w:pPr>
        <w:tabs>
          <w:tab w:val="left" w:pos="870"/>
        </w:tabs>
        <w:jc w:val="both"/>
        <w:rPr>
          <w:b/>
          <w:u w:val="single"/>
        </w:rPr>
      </w:pPr>
      <w:r w:rsidRPr="00FA39B0">
        <w:rPr>
          <w:b/>
          <w:u w:val="single"/>
        </w:rPr>
        <w:t>Escola Estadual Dr Antônio Leivas Leite</w:t>
      </w:r>
    </w:p>
    <w:p w:rsidR="00FA39B0" w:rsidRDefault="00FA39B0" w:rsidP="00FA39B0">
      <w:pPr>
        <w:tabs>
          <w:tab w:val="left" w:pos="870"/>
        </w:tabs>
        <w:jc w:val="both"/>
      </w:pPr>
      <w:r w:rsidRPr="00FA39B0">
        <w:rPr>
          <w:b/>
        </w:rPr>
        <w:t xml:space="preserve">Cargo: </w:t>
      </w:r>
      <w:r w:rsidRPr="00FA39B0">
        <w:t>Professora</w:t>
      </w:r>
      <w:r>
        <w:t xml:space="preserve"> Alfabetização – reforço (Projeto Escola Aberta)</w:t>
      </w:r>
    </w:p>
    <w:p w:rsidR="00FA39B0" w:rsidRDefault="00FA39B0" w:rsidP="00FA39B0">
      <w:pPr>
        <w:tabs>
          <w:tab w:val="left" w:pos="870"/>
        </w:tabs>
        <w:jc w:val="both"/>
        <w:rPr>
          <w:b/>
          <w:u w:val="single"/>
        </w:rPr>
      </w:pPr>
      <w:r>
        <w:rPr>
          <w:b/>
          <w:u w:val="single"/>
        </w:rPr>
        <w:t>Escola Estadual José Brusque Filho</w:t>
      </w:r>
    </w:p>
    <w:p w:rsidR="00FA39B0" w:rsidRDefault="00FA39B0" w:rsidP="00FA39B0">
      <w:pPr>
        <w:tabs>
          <w:tab w:val="left" w:pos="870"/>
        </w:tabs>
        <w:jc w:val="both"/>
      </w:pPr>
      <w:r w:rsidRPr="00FA39B0">
        <w:rPr>
          <w:b/>
        </w:rPr>
        <w:t>Cargo:</w:t>
      </w:r>
      <w:r>
        <w:rPr>
          <w:b/>
        </w:rPr>
        <w:t xml:space="preserve"> </w:t>
      </w:r>
      <w:r>
        <w:t>Professora Letramento – (Projeto Mais Educação)</w:t>
      </w:r>
    </w:p>
    <w:p w:rsidR="00FA39B0" w:rsidRDefault="00FA39B0" w:rsidP="00FA39B0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Cs w:val="0"/>
          <w:sz w:val="22"/>
          <w:szCs w:val="22"/>
        </w:rPr>
      </w:pPr>
      <w:hyperlink r:id="rId6" w:history="1">
        <w:r w:rsidRPr="00FA39B0">
          <w:rPr>
            <w:rStyle w:val="Hyperlink"/>
            <w:rFonts w:ascii="Calibri" w:hAnsi="Calibri" w:cs="Calibri"/>
            <w:bCs w:val="0"/>
            <w:color w:val="auto"/>
            <w:sz w:val="22"/>
            <w:szCs w:val="22"/>
          </w:rPr>
          <w:t>Instituto Federal Sul-rio-grandense</w:t>
        </w:r>
      </w:hyperlink>
      <w:r>
        <w:rPr>
          <w:rFonts w:ascii="Calibri" w:hAnsi="Calibri" w:cs="Calibri"/>
          <w:bCs w:val="0"/>
          <w:sz w:val="22"/>
          <w:szCs w:val="22"/>
        </w:rPr>
        <w:t xml:space="preserve"> IFSUL</w:t>
      </w:r>
    </w:p>
    <w:p w:rsidR="00FA39B0" w:rsidRPr="00FA39B0" w:rsidRDefault="00FA39B0" w:rsidP="00FA39B0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Cs w:val="0"/>
          <w:sz w:val="22"/>
          <w:szCs w:val="22"/>
        </w:rPr>
        <w:t xml:space="preserve">Cargo: </w:t>
      </w:r>
      <w:r>
        <w:rPr>
          <w:rFonts w:ascii="Calibri" w:hAnsi="Calibri" w:cs="Calibri"/>
          <w:b w:val="0"/>
          <w:bCs w:val="0"/>
          <w:sz w:val="22"/>
          <w:szCs w:val="22"/>
        </w:rPr>
        <w:t>Professora de Relações Humanas no Trabalho (Curso Técnico em Eletrônica)</w:t>
      </w:r>
    </w:p>
    <w:sectPr w:rsidR="00FA39B0" w:rsidRPr="00FA39B0" w:rsidSect="0074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677F4"/>
    <w:rsid w:val="00212CFD"/>
    <w:rsid w:val="002149B5"/>
    <w:rsid w:val="002677F4"/>
    <w:rsid w:val="00347AC7"/>
    <w:rsid w:val="005A3A7B"/>
    <w:rsid w:val="00745D30"/>
    <w:rsid w:val="00A025E3"/>
    <w:rsid w:val="00A664C5"/>
    <w:rsid w:val="00C51041"/>
    <w:rsid w:val="00E73762"/>
    <w:rsid w:val="00F05F6D"/>
    <w:rsid w:val="00FA3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30"/>
  </w:style>
  <w:style w:type="paragraph" w:styleId="Ttulo3">
    <w:name w:val="heading 3"/>
    <w:basedOn w:val="Normal"/>
    <w:link w:val="Ttulo3Char"/>
    <w:uiPriority w:val="9"/>
    <w:qFormat/>
    <w:rsid w:val="00FA3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77F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AC7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FA39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77F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br/url?sa=t&amp;rct=j&amp;q=&amp;esrc=s&amp;source=web&amp;cd=1&amp;cad=rja&amp;uact=8&amp;ved=0ahUKEwi-s760g9LKAhWKEZAKHYolCOoQFggdMAA&amp;url=http%3A%2F%2Fwww.ifsul.edu.br%2F&amp;usg=AFQjCNHaqAPMgHNWN-ogzwKoI_JZOttdfA&amp;bvm=bv.113034660,d.Y2I" TargetMode="External"/><Relationship Id="rId5" Type="http://schemas.openxmlformats.org/officeDocument/2006/relationships/hyperlink" Target="mailto:evelinemonckes@hotmail.com" TargetMode="External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Mendes</dc:creator>
  <cp:keywords/>
  <dc:description/>
  <cp:lastModifiedBy>Eveline</cp:lastModifiedBy>
  <cp:revision>6</cp:revision>
  <dcterms:created xsi:type="dcterms:W3CDTF">2014-07-16T22:50:00Z</dcterms:created>
  <dcterms:modified xsi:type="dcterms:W3CDTF">2016-01-30T17:12:00Z</dcterms:modified>
</cp:coreProperties>
</file>