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William dos Santos da Silveira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Rua Professora Consuelo, 157 Parque do Noli - Guaíba -  RS.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Telefone: (051) 31782536 Celular: 98277086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E-mail: Williamgremista87@hotmail.com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Cada vez me qualificar mais para poder atender as necessidades da empresa.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*Atuar na área de QUALIDADE. Interesse em especial nas atividades de desenvolvimento e melhoria contínua dos processos internos ou de fornecedores.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*Concordo em atuar em outras áreas para adquirir experiencias profissionais.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Escolaridade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*Graduação em Administração de empresas, Universidade Norte do Paraná  (Unopar 2010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2014). Gua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íba (RS) BRASIL.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Cursos Complementares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*Eletricidade básica realizado no Senai visconde de Mauá.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*instalações elétricas industriais e prediais realizado no Senai Visconde de Mauá.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*Automação Industrial realizado no Senai Visconde de Mauá.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*Leitura e interpretação de desenho técnico mecânico realizado no Senai Visconde de Mauá.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*Calculo técnico realizado no Senai Visconde de Mauá.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*Metrologia realizado no Senai Visconde de Mauá.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*Técnico em eletrônica realizado na escola Augusto Meyer.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*Bacharelado em adminstração.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*Cursando inglês modulo avançado 1 na escola Cna.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Experiências Profissionais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*ThyssenKrupp Elevadores S. A de 07/01/08 á 23/08/2016. Onde atuei de 20/08/2014 á  23/08/2016 como inspetor de qualidade.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*Kimberly Clark Ind. E com. Ltda. de 01/02/07 á 22/10/07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