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3A" w:rsidRPr="003819F2" w:rsidRDefault="0021563A" w:rsidP="00BB27DF">
      <w:pPr>
        <w:pStyle w:val="Nome"/>
        <w:jc w:val="center"/>
        <w:rPr>
          <w:rFonts w:cs="Arial"/>
          <w:lang w:val="pt-BR"/>
        </w:rPr>
      </w:pPr>
      <w:r w:rsidRPr="003819F2">
        <w:rPr>
          <w:rFonts w:cs="Arial"/>
          <w:lang w:val="pt-BR"/>
        </w:rPr>
        <w:t>Ricardo Tolin de Almeida</w:t>
      </w:r>
    </w:p>
    <w:p w:rsidR="0021563A" w:rsidRDefault="00B47BC0" w:rsidP="0021563A">
      <w:pPr>
        <w:pStyle w:val="DadosPess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50800</wp:posOffset>
                </wp:positionV>
                <wp:extent cx="6200775" cy="0"/>
                <wp:effectExtent l="9525" t="13335" r="9525" b="571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C6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9.55pt;margin-top:4pt;width:48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"/>
            </w:pict>
          </mc:Fallback>
        </mc:AlternateContent>
      </w:r>
    </w:p>
    <w:p w:rsidR="00556B85" w:rsidRDefault="00556B85" w:rsidP="0021563A">
      <w:pPr>
        <w:pStyle w:val="DadosPess"/>
      </w:pPr>
    </w:p>
    <w:p w:rsidR="00273A24" w:rsidRPr="003819F2" w:rsidRDefault="00BB27DF" w:rsidP="00273A24">
      <w:pPr>
        <w:pStyle w:val="DadosPess"/>
        <w:jc w:val="center"/>
        <w:rPr>
          <w:rFonts w:cs="Arial"/>
          <w:sz w:val="22"/>
          <w:szCs w:val="22"/>
        </w:rPr>
      </w:pPr>
      <w:r w:rsidRPr="003819F2">
        <w:rPr>
          <w:rFonts w:cs="Arial"/>
          <w:sz w:val="22"/>
          <w:szCs w:val="22"/>
        </w:rPr>
        <w:t>Brasileiro -</w:t>
      </w:r>
      <w:r w:rsidR="005749AB" w:rsidRPr="003819F2">
        <w:rPr>
          <w:rFonts w:cs="Arial"/>
          <w:sz w:val="22"/>
          <w:szCs w:val="22"/>
        </w:rPr>
        <w:t xml:space="preserve"> 34</w:t>
      </w:r>
      <w:r w:rsidRPr="003819F2">
        <w:rPr>
          <w:rFonts w:cs="Arial"/>
          <w:sz w:val="22"/>
          <w:szCs w:val="22"/>
        </w:rPr>
        <w:t xml:space="preserve"> anos </w:t>
      </w:r>
      <w:r w:rsidR="00273A24" w:rsidRPr="003819F2">
        <w:rPr>
          <w:rFonts w:cs="Arial"/>
          <w:sz w:val="22"/>
          <w:szCs w:val="22"/>
        </w:rPr>
        <w:t>– S</w:t>
      </w:r>
      <w:r w:rsidR="00BB1DE0" w:rsidRPr="003819F2">
        <w:rPr>
          <w:rFonts w:cs="Arial"/>
          <w:sz w:val="22"/>
          <w:szCs w:val="22"/>
        </w:rPr>
        <w:t>olteir</w:t>
      </w:r>
      <w:r w:rsidRPr="003819F2">
        <w:rPr>
          <w:rFonts w:cs="Arial"/>
          <w:sz w:val="22"/>
          <w:szCs w:val="22"/>
        </w:rPr>
        <w:t>o</w:t>
      </w:r>
      <w:r w:rsidR="00273A24" w:rsidRPr="003819F2">
        <w:rPr>
          <w:rFonts w:cs="Arial"/>
          <w:sz w:val="22"/>
          <w:szCs w:val="22"/>
        </w:rPr>
        <w:t xml:space="preserve"> – (11)5061-7494  - (11) 96410-3532</w:t>
      </w:r>
    </w:p>
    <w:p w:rsidR="0021563A" w:rsidRPr="003819F2" w:rsidRDefault="006E0C68" w:rsidP="00273A24">
      <w:pPr>
        <w:pStyle w:val="DadosPess"/>
        <w:jc w:val="center"/>
        <w:rPr>
          <w:rFonts w:cs="Arial"/>
          <w:sz w:val="22"/>
          <w:szCs w:val="22"/>
        </w:rPr>
      </w:pPr>
      <w:r w:rsidRPr="003819F2">
        <w:rPr>
          <w:rFonts w:cs="Arial"/>
          <w:sz w:val="22"/>
          <w:szCs w:val="22"/>
        </w:rPr>
        <w:t>R</w:t>
      </w:r>
      <w:r w:rsidR="0021563A" w:rsidRPr="003819F2">
        <w:rPr>
          <w:rFonts w:cs="Arial"/>
          <w:sz w:val="22"/>
          <w:szCs w:val="22"/>
        </w:rPr>
        <w:t>ua Toribaté</w:t>
      </w:r>
      <w:r w:rsidR="00273A24" w:rsidRPr="003819F2">
        <w:rPr>
          <w:rFonts w:cs="Arial"/>
          <w:sz w:val="22"/>
          <w:szCs w:val="22"/>
        </w:rPr>
        <w:t>, 113 –</w:t>
      </w:r>
      <w:r w:rsidR="0021563A" w:rsidRPr="003819F2">
        <w:rPr>
          <w:rFonts w:cs="Arial"/>
          <w:sz w:val="22"/>
          <w:szCs w:val="22"/>
        </w:rPr>
        <w:t xml:space="preserve"> Ipiranga</w:t>
      </w:r>
      <w:r w:rsidR="00273A24" w:rsidRPr="003819F2">
        <w:rPr>
          <w:rFonts w:cs="Arial"/>
          <w:sz w:val="22"/>
          <w:szCs w:val="22"/>
        </w:rPr>
        <w:t xml:space="preserve"> - São Paulo, SP</w:t>
      </w:r>
      <w:r w:rsidR="0021563A" w:rsidRPr="003819F2">
        <w:rPr>
          <w:rFonts w:cs="Arial"/>
          <w:sz w:val="22"/>
          <w:szCs w:val="22"/>
        </w:rPr>
        <w:t xml:space="preserve"> - Brasil</w:t>
      </w:r>
    </w:p>
    <w:p w:rsidR="0021563A" w:rsidRPr="003819F2" w:rsidRDefault="0082070D" w:rsidP="00273A24">
      <w:pPr>
        <w:pStyle w:val="DadosPess"/>
        <w:jc w:val="center"/>
        <w:rPr>
          <w:rFonts w:cs="Arial"/>
          <w:sz w:val="22"/>
          <w:szCs w:val="22"/>
        </w:rPr>
      </w:pPr>
      <w:hyperlink r:id="rId8" w:history="1">
        <w:r w:rsidR="001E7177" w:rsidRPr="003819F2">
          <w:rPr>
            <w:rFonts w:cs="Arial"/>
            <w:sz w:val="22"/>
            <w:szCs w:val="22"/>
          </w:rPr>
          <w:t>rico.tolin@hotmail.com</w:t>
        </w:r>
      </w:hyperlink>
      <w:r w:rsidR="001E7177" w:rsidRPr="003819F2">
        <w:rPr>
          <w:rFonts w:cs="Arial"/>
          <w:sz w:val="22"/>
          <w:szCs w:val="22"/>
        </w:rPr>
        <w:t xml:space="preserve"> / </w:t>
      </w:r>
      <w:hyperlink r:id="rId9" w:history="1">
        <w:r w:rsidR="001E7177" w:rsidRPr="003819F2">
          <w:rPr>
            <w:rFonts w:cs="Arial"/>
            <w:sz w:val="22"/>
            <w:szCs w:val="22"/>
          </w:rPr>
          <w:t>rico.tolin@gmail.com</w:t>
        </w:r>
      </w:hyperlink>
    </w:p>
    <w:p w:rsidR="001E7177" w:rsidRPr="003819F2" w:rsidRDefault="001E7177" w:rsidP="00273A24">
      <w:pPr>
        <w:jc w:val="center"/>
        <w:rPr>
          <w:rFonts w:cs="Arial"/>
          <w:szCs w:val="22"/>
        </w:rPr>
      </w:pPr>
      <w:r w:rsidRPr="003819F2">
        <w:rPr>
          <w:rFonts w:cs="Arial"/>
          <w:szCs w:val="22"/>
        </w:rPr>
        <w:t>Linked in: https://www.linkedin.com/profile/view?id=342067994&amp;trk=nav_responsive_tab_profile</w:t>
      </w:r>
    </w:p>
    <w:p w:rsidR="001E7177" w:rsidRPr="003819F2" w:rsidRDefault="001E7177" w:rsidP="0021563A">
      <w:pPr>
        <w:pStyle w:val="DadosPess"/>
        <w:rPr>
          <w:rFonts w:cs="Arial"/>
          <w:lang w:val="en-US"/>
        </w:rPr>
      </w:pPr>
    </w:p>
    <w:p w:rsidR="00E938AA" w:rsidRPr="003819F2" w:rsidRDefault="0021563A" w:rsidP="00556B85">
      <w:pPr>
        <w:pStyle w:val="Grupo"/>
        <w:jc w:val="center"/>
        <w:rPr>
          <w:rFonts w:cs="Arial"/>
          <w:noProof w:val="0"/>
          <w:sz w:val="24"/>
          <w:szCs w:val="24"/>
          <w:lang w:val="pt-BR"/>
        </w:rPr>
      </w:pPr>
      <w:r w:rsidRPr="003819F2">
        <w:rPr>
          <w:rFonts w:cs="Arial"/>
          <w:noProof w:val="0"/>
          <w:sz w:val="24"/>
          <w:szCs w:val="24"/>
          <w:lang w:val="pt-BR"/>
        </w:rPr>
        <w:t>Objetivo</w:t>
      </w:r>
      <w:r w:rsidR="00911D0D" w:rsidRPr="003819F2">
        <w:rPr>
          <w:rFonts w:cs="Arial"/>
          <w:noProof w:val="0"/>
          <w:sz w:val="24"/>
          <w:szCs w:val="24"/>
          <w:lang w:val="pt-BR"/>
        </w:rPr>
        <w:t>: Analista Técnico Mecânico</w:t>
      </w:r>
    </w:p>
    <w:p w:rsidR="00556B85" w:rsidRPr="00A85C30" w:rsidRDefault="00556B85" w:rsidP="00556B85">
      <w:pPr>
        <w:rPr>
          <w:lang w:val="pt-BR"/>
        </w:rPr>
      </w:pPr>
    </w:p>
    <w:p w:rsidR="00556B85" w:rsidRPr="00556B85" w:rsidRDefault="00B47BC0" w:rsidP="00556B85">
      <w:pPr>
        <w:pStyle w:val="Grupo"/>
        <w:jc w:val="center"/>
        <w:rPr>
          <w:rFonts w:ascii="Verdana" w:hAnsi="Verdana"/>
          <w:noProof w:val="0"/>
          <w:sz w:val="24"/>
          <w:szCs w:val="24"/>
          <w:lang w:val="pt-BR"/>
        </w:rPr>
      </w:pPr>
      <w:r>
        <w:rPr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49530</wp:posOffset>
                </wp:positionV>
                <wp:extent cx="6200775" cy="276225"/>
                <wp:effectExtent l="9525" t="6350" r="9525" b="1270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56B85" w:rsidRPr="00607F3A" w:rsidRDefault="00556B85" w:rsidP="00556B8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607F3A">
                              <w:rPr>
                                <w:b/>
                                <w:lang w:val="pt-BR"/>
                              </w:rPr>
                              <w:t>Perfil Profissional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-24.3pt;margin-top:3.9pt;width:488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">
                <v:textbox>
                  <w:txbxContent>
                    <w:p w:rsidR="00556B85" w:rsidRPr="00607F3A" w:rsidRDefault="00556B85" w:rsidP="00556B85">
                      <w:pPr>
                        <w:jc w:val="center"/>
                        <w:rPr>
                          <w:lang w:val="pt-BR"/>
                        </w:rPr>
                      </w:pPr>
                      <w:r w:rsidRPr="00607F3A">
                        <w:rPr>
                          <w:b/>
                          <w:lang w:val="pt-BR"/>
                        </w:rPr>
                        <w:t>Perfil Profissional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6FEA" w:rsidRDefault="00D16FEA" w:rsidP="0021563A">
      <w:pPr>
        <w:pStyle w:val="Textoid1"/>
        <w:rPr>
          <w:lang w:val="pt-BR"/>
        </w:rPr>
      </w:pPr>
    </w:p>
    <w:p w:rsidR="00D16FEA" w:rsidRPr="003819F2" w:rsidRDefault="00D16FEA" w:rsidP="003819F2">
      <w:pPr>
        <w:pStyle w:val="Item1"/>
        <w:numPr>
          <w:ilvl w:val="0"/>
          <w:numId w:val="16"/>
        </w:numPr>
        <w:rPr>
          <w:noProof/>
          <w:lang w:val="en-US"/>
        </w:rPr>
      </w:pPr>
      <w:r w:rsidRPr="003819F2">
        <w:rPr>
          <w:noProof/>
          <w:lang w:val="en-US"/>
        </w:rPr>
        <w:t>Técnico Mecânico</w:t>
      </w:r>
    </w:p>
    <w:p w:rsidR="00D16FEA" w:rsidRPr="003819F2" w:rsidRDefault="00911D0D" w:rsidP="003819F2">
      <w:pPr>
        <w:pStyle w:val="Item1"/>
        <w:numPr>
          <w:ilvl w:val="0"/>
          <w:numId w:val="16"/>
        </w:numPr>
        <w:rPr>
          <w:noProof/>
          <w:lang w:val="en-US"/>
        </w:rPr>
      </w:pPr>
      <w:r w:rsidRPr="003819F2">
        <w:rPr>
          <w:noProof/>
          <w:lang w:val="en-US"/>
        </w:rPr>
        <w:t>Habilidade de desenvolvimento</w:t>
      </w:r>
    </w:p>
    <w:p w:rsidR="00911D0D" w:rsidRPr="003819F2" w:rsidRDefault="00911D0D" w:rsidP="003819F2">
      <w:pPr>
        <w:pStyle w:val="Item1"/>
        <w:numPr>
          <w:ilvl w:val="0"/>
          <w:numId w:val="16"/>
        </w:numPr>
        <w:rPr>
          <w:noProof/>
          <w:lang w:val="en-US"/>
        </w:rPr>
      </w:pPr>
      <w:r w:rsidRPr="003819F2">
        <w:rPr>
          <w:noProof/>
          <w:lang w:val="en-US"/>
        </w:rPr>
        <w:t>Assistência Técnica</w:t>
      </w:r>
    </w:p>
    <w:p w:rsidR="00911D0D" w:rsidRPr="003819F2" w:rsidRDefault="00911D0D" w:rsidP="003819F2">
      <w:pPr>
        <w:pStyle w:val="Item1"/>
        <w:numPr>
          <w:ilvl w:val="0"/>
          <w:numId w:val="16"/>
        </w:numPr>
        <w:rPr>
          <w:noProof/>
          <w:lang w:val="en-US"/>
        </w:rPr>
      </w:pPr>
      <w:r w:rsidRPr="003819F2">
        <w:rPr>
          <w:noProof/>
          <w:lang w:val="en-US"/>
        </w:rPr>
        <w:t>Multiplicador e Consultor Mecânico</w:t>
      </w:r>
    </w:p>
    <w:p w:rsidR="00911D0D" w:rsidRPr="003819F2" w:rsidRDefault="00911D0D" w:rsidP="003819F2">
      <w:pPr>
        <w:pStyle w:val="Item1"/>
        <w:numPr>
          <w:ilvl w:val="0"/>
          <w:numId w:val="16"/>
        </w:numPr>
        <w:rPr>
          <w:noProof/>
          <w:lang w:val="en-US"/>
        </w:rPr>
      </w:pPr>
      <w:r w:rsidRPr="003819F2">
        <w:rPr>
          <w:noProof/>
          <w:lang w:val="en-US"/>
        </w:rPr>
        <w:t>Forte atuação Comercial</w:t>
      </w:r>
    </w:p>
    <w:p w:rsidR="003819F2" w:rsidRDefault="003819F2" w:rsidP="003819F2">
      <w:pPr>
        <w:pStyle w:val="Item1"/>
        <w:numPr>
          <w:ilvl w:val="0"/>
          <w:numId w:val="16"/>
        </w:numPr>
      </w:pPr>
      <w:r w:rsidRPr="003819F2">
        <w:rPr>
          <w:noProof/>
          <w:lang w:val="en-US"/>
        </w:rPr>
        <w:t>Usinagem</w:t>
      </w:r>
    </w:p>
    <w:p w:rsidR="00911D0D" w:rsidRDefault="00911D0D" w:rsidP="00911D0D">
      <w:pPr>
        <w:pStyle w:val="Textoid1"/>
        <w:rPr>
          <w:lang w:val="pt-BR"/>
        </w:rPr>
      </w:pPr>
    </w:p>
    <w:p w:rsidR="00911D0D" w:rsidRDefault="00911D0D" w:rsidP="00911D0D">
      <w:pPr>
        <w:pStyle w:val="Textoid1"/>
        <w:rPr>
          <w:lang w:val="pt-BR"/>
        </w:rPr>
      </w:pPr>
    </w:p>
    <w:p w:rsidR="00911D0D" w:rsidRDefault="00B47BC0" w:rsidP="00911D0D">
      <w:pPr>
        <w:pStyle w:val="Textoid1"/>
        <w:rPr>
          <w:lang w:val="pt-BR"/>
        </w:rPr>
      </w:pPr>
      <w:r>
        <w:rPr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8255</wp:posOffset>
                </wp:positionV>
                <wp:extent cx="6200775" cy="276225"/>
                <wp:effectExtent l="9525" t="5080" r="9525" b="1397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11D0D" w:rsidRPr="00556B85" w:rsidRDefault="00911D0D" w:rsidP="00911D0D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left:0;text-align:left;margin-left:-24.3pt;margin-top:.65pt;width:488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">
                <v:textbox>
                  <w:txbxContent>
                    <w:p w:rsidR="00911D0D" w:rsidRPr="00556B85" w:rsidRDefault="00911D0D" w:rsidP="00911D0D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Formação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6FEA" w:rsidRDefault="00D16FEA" w:rsidP="0021563A">
      <w:pPr>
        <w:pStyle w:val="Textoid1"/>
        <w:rPr>
          <w:lang w:val="pt-BR"/>
        </w:rPr>
      </w:pPr>
    </w:p>
    <w:p w:rsidR="00D16FEA" w:rsidRDefault="00D16FEA" w:rsidP="0021563A">
      <w:pPr>
        <w:pStyle w:val="Textoid1"/>
        <w:rPr>
          <w:lang w:val="pt-BR"/>
        </w:rPr>
      </w:pPr>
    </w:p>
    <w:p w:rsidR="00D16FEA" w:rsidRDefault="00911D0D" w:rsidP="00911D0D">
      <w:pPr>
        <w:pStyle w:val="Textoid1"/>
        <w:numPr>
          <w:ilvl w:val="0"/>
          <w:numId w:val="16"/>
        </w:numPr>
        <w:rPr>
          <w:lang w:val="pt-BR"/>
        </w:rPr>
      </w:pPr>
      <w:r>
        <w:rPr>
          <w:lang w:val="pt-BR"/>
        </w:rPr>
        <w:t>Engenharia Mecânica com Enfase em Mecatronica</w:t>
      </w:r>
    </w:p>
    <w:p w:rsidR="00911D0D" w:rsidRDefault="00911D0D" w:rsidP="00911D0D">
      <w:pPr>
        <w:pStyle w:val="Textoid1"/>
        <w:ind w:left="1174"/>
        <w:rPr>
          <w:lang w:val="pt-BR"/>
        </w:rPr>
      </w:pPr>
      <w:r>
        <w:rPr>
          <w:lang w:val="pt-BR"/>
        </w:rPr>
        <w:t>Fundação Santo André – concluido em 2014</w:t>
      </w:r>
    </w:p>
    <w:p w:rsidR="00911D0D" w:rsidRDefault="00911D0D" w:rsidP="00911D0D">
      <w:pPr>
        <w:pStyle w:val="Textoid1"/>
        <w:ind w:left="1174"/>
        <w:rPr>
          <w:lang w:val="pt-BR"/>
        </w:rPr>
      </w:pPr>
    </w:p>
    <w:p w:rsidR="00911D0D" w:rsidRDefault="00911D0D" w:rsidP="00911D0D">
      <w:pPr>
        <w:pStyle w:val="Textoid1"/>
        <w:numPr>
          <w:ilvl w:val="0"/>
          <w:numId w:val="16"/>
        </w:numPr>
        <w:rPr>
          <w:lang w:val="pt-BR"/>
        </w:rPr>
      </w:pPr>
      <w:r>
        <w:rPr>
          <w:lang w:val="pt-BR"/>
        </w:rPr>
        <w:t>Técnico em Mecatronica</w:t>
      </w:r>
    </w:p>
    <w:p w:rsidR="00911D0D" w:rsidRDefault="00911D0D" w:rsidP="00911D0D">
      <w:pPr>
        <w:pStyle w:val="Textoid1"/>
        <w:ind w:left="1174"/>
        <w:rPr>
          <w:lang w:val="pt-BR"/>
        </w:rPr>
      </w:pPr>
      <w:r>
        <w:rPr>
          <w:lang w:val="pt-BR"/>
        </w:rPr>
        <w:t>ETE Júlio de Mesquita – concluido em 2005</w:t>
      </w:r>
    </w:p>
    <w:p w:rsidR="00911D0D" w:rsidRDefault="00911D0D" w:rsidP="00911D0D">
      <w:pPr>
        <w:pStyle w:val="Textoid1"/>
        <w:ind w:left="1174"/>
        <w:rPr>
          <w:lang w:val="pt-BR"/>
        </w:rPr>
      </w:pPr>
    </w:p>
    <w:p w:rsidR="00911D0D" w:rsidRDefault="00911D0D" w:rsidP="00911D0D">
      <w:pPr>
        <w:pStyle w:val="Textoid1"/>
        <w:ind w:left="1174"/>
        <w:rPr>
          <w:lang w:val="pt-BR"/>
        </w:rPr>
      </w:pPr>
    </w:p>
    <w:p w:rsidR="00911D0D" w:rsidRDefault="00B47BC0" w:rsidP="00911D0D">
      <w:pPr>
        <w:pStyle w:val="Textoid1"/>
        <w:ind w:left="1174"/>
        <w:rPr>
          <w:lang w:val="pt-BR"/>
        </w:rPr>
      </w:pPr>
      <w:r>
        <w:rPr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127000</wp:posOffset>
                </wp:positionV>
                <wp:extent cx="6200775" cy="276225"/>
                <wp:effectExtent l="9525" t="6350" r="9525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56329" w:rsidRPr="00556B85" w:rsidRDefault="00E56329" w:rsidP="00E5632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Histórico Profissional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left:0;text-align:left;margin-left:-24.3pt;margin-top:10pt;width:488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">
                <v:textbox>
                  <w:txbxContent>
                    <w:p w:rsidR="00E56329" w:rsidRPr="00556B85" w:rsidRDefault="00E56329" w:rsidP="00E5632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Histórico Profissional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1D0D" w:rsidRDefault="00911D0D" w:rsidP="00911D0D">
      <w:pPr>
        <w:pStyle w:val="Textoid1"/>
        <w:ind w:left="1174"/>
        <w:rPr>
          <w:lang w:val="pt-BR"/>
        </w:rPr>
      </w:pPr>
    </w:p>
    <w:p w:rsidR="00911D0D" w:rsidRDefault="00911D0D" w:rsidP="0021563A">
      <w:pPr>
        <w:pStyle w:val="Textoid1"/>
        <w:rPr>
          <w:lang w:val="pt-BR"/>
        </w:rPr>
      </w:pPr>
    </w:p>
    <w:p w:rsidR="00911D0D" w:rsidRDefault="00911D0D" w:rsidP="0021563A">
      <w:pPr>
        <w:pStyle w:val="Textoid1"/>
        <w:rPr>
          <w:lang w:val="pt-BR"/>
        </w:rPr>
      </w:pPr>
    </w:p>
    <w:p w:rsidR="00E56329" w:rsidRPr="00E56329" w:rsidRDefault="00E56329" w:rsidP="00E56329">
      <w:pPr>
        <w:pStyle w:val="Item1"/>
        <w:numPr>
          <w:ilvl w:val="0"/>
          <w:numId w:val="16"/>
        </w:numPr>
        <w:rPr>
          <w:noProof/>
        </w:rPr>
      </w:pPr>
      <w:r w:rsidRPr="00E56329">
        <w:rPr>
          <w:b/>
          <w:noProof/>
        </w:rPr>
        <w:t>RC Movimentação</w:t>
      </w:r>
      <w:r w:rsidRPr="00E56329">
        <w:rPr>
          <w:noProof/>
        </w:rPr>
        <w:t xml:space="preserve"> (Autônomo) – desde novembro de 2014</w:t>
      </w:r>
    </w:p>
    <w:p w:rsidR="00E56329" w:rsidRPr="00E56329" w:rsidRDefault="00E56329" w:rsidP="00E56329">
      <w:pPr>
        <w:pStyle w:val="Item1"/>
        <w:rPr>
          <w:noProof/>
        </w:rPr>
      </w:pPr>
      <w:r>
        <w:rPr>
          <w:noProof/>
        </w:rPr>
        <w:t>(</w:t>
      </w:r>
      <w:r w:rsidRPr="00E56329">
        <w:rPr>
          <w:noProof/>
        </w:rPr>
        <w:t>Engenheiro de Aplicação Comercial</w:t>
      </w:r>
      <w:r>
        <w:rPr>
          <w:noProof/>
        </w:rPr>
        <w:t>)</w:t>
      </w:r>
    </w:p>
    <w:p w:rsidR="00E56329" w:rsidRDefault="00E56329" w:rsidP="00E56329">
      <w:pPr>
        <w:pStyle w:val="Item1"/>
        <w:rPr>
          <w:noProof/>
        </w:rPr>
      </w:pPr>
      <w:r>
        <w:rPr>
          <w:noProof/>
        </w:rPr>
        <w:t>Desenvolvimento de dispositivos para auxilio ergonô</w:t>
      </w:r>
      <w:r w:rsidRPr="00AF7D12">
        <w:rPr>
          <w:noProof/>
        </w:rPr>
        <w:t xml:space="preserve">mico como braços </w:t>
      </w:r>
      <w:r>
        <w:rPr>
          <w:noProof/>
        </w:rPr>
        <w:t>articulados, mesas pantográ</w:t>
      </w:r>
      <w:r w:rsidRPr="00AF7D12">
        <w:rPr>
          <w:noProof/>
        </w:rPr>
        <w:t>ficas e equipamentos para ele</w:t>
      </w:r>
      <w:r>
        <w:rPr>
          <w:noProof/>
        </w:rPr>
        <w:t>vação de cargas. Comercialização, assistência técnica e pós vendas.</w:t>
      </w:r>
    </w:p>
    <w:p w:rsidR="00E56329" w:rsidRDefault="00E56329" w:rsidP="00E56329">
      <w:pPr>
        <w:pStyle w:val="Item1"/>
        <w:rPr>
          <w:noProof/>
        </w:rPr>
      </w:pPr>
    </w:p>
    <w:p w:rsidR="00E56329" w:rsidRDefault="00E56329" w:rsidP="00E56329">
      <w:pPr>
        <w:pStyle w:val="Item1"/>
        <w:rPr>
          <w:noProof/>
        </w:rPr>
      </w:pPr>
    </w:p>
    <w:p w:rsidR="00E56329" w:rsidRPr="00E56329" w:rsidRDefault="00E56329" w:rsidP="00E56329">
      <w:pPr>
        <w:pStyle w:val="Item1"/>
        <w:numPr>
          <w:ilvl w:val="0"/>
          <w:numId w:val="16"/>
        </w:numPr>
        <w:rPr>
          <w:b/>
          <w:noProof/>
        </w:rPr>
      </w:pPr>
      <w:r w:rsidRPr="00E56329">
        <w:rPr>
          <w:b/>
          <w:noProof/>
        </w:rPr>
        <w:t xml:space="preserve">Saint-Gobain Sekurit </w:t>
      </w:r>
      <w:r w:rsidRPr="00C74C55">
        <w:rPr>
          <w:noProof/>
        </w:rPr>
        <w:t>-  setembro</w:t>
      </w:r>
      <w:r w:rsidR="00C74C55">
        <w:rPr>
          <w:noProof/>
        </w:rPr>
        <w:t xml:space="preserve"> de </w:t>
      </w:r>
      <w:r w:rsidRPr="00C74C55">
        <w:rPr>
          <w:noProof/>
        </w:rPr>
        <w:t>2013 a novembro de 2014</w:t>
      </w:r>
    </w:p>
    <w:p w:rsidR="00E56329" w:rsidRPr="00C74C55" w:rsidRDefault="00E56329" w:rsidP="00C74C55">
      <w:pPr>
        <w:pStyle w:val="Item1"/>
        <w:rPr>
          <w:noProof/>
        </w:rPr>
      </w:pPr>
      <w:r w:rsidRPr="00C74C55">
        <w:rPr>
          <w:noProof/>
        </w:rPr>
        <w:t>(Estagiário em Engenharia Mecânica)</w:t>
      </w:r>
    </w:p>
    <w:p w:rsidR="001C7954" w:rsidRDefault="00E56329" w:rsidP="001C7954">
      <w:pPr>
        <w:pStyle w:val="Item1"/>
        <w:rPr>
          <w:noProof/>
        </w:rPr>
      </w:pPr>
      <w:r w:rsidRPr="00E56329">
        <w:rPr>
          <w:noProof/>
        </w:rPr>
        <w:t>Trabalh</w:t>
      </w:r>
      <w:r w:rsidR="00C74C55">
        <w:rPr>
          <w:noProof/>
        </w:rPr>
        <w:t>o realizado</w:t>
      </w:r>
      <w:r w:rsidRPr="00E56329">
        <w:rPr>
          <w:noProof/>
        </w:rPr>
        <w:t xml:space="preserve"> no</w:t>
      </w:r>
      <w:r w:rsidR="00C74C55">
        <w:rPr>
          <w:noProof/>
        </w:rPr>
        <w:t xml:space="preserve"> departamento de CAD,</w:t>
      </w:r>
      <w:r w:rsidRPr="00E56329">
        <w:rPr>
          <w:noProof/>
        </w:rPr>
        <w:t xml:space="preserve"> estudos de melhoria de rendimento geométrico do produto produzido pela matéria-prima consumida</w:t>
      </w:r>
      <w:r w:rsidR="00C74C55">
        <w:rPr>
          <w:noProof/>
        </w:rPr>
        <w:t>. D</w:t>
      </w:r>
      <w:r w:rsidRPr="00C74C55">
        <w:rPr>
          <w:noProof/>
        </w:rPr>
        <w:t>esenvolvimento de processo da nova</w:t>
      </w:r>
      <w:r w:rsidR="00C74C55">
        <w:rPr>
          <w:noProof/>
        </w:rPr>
        <w:t>s</w:t>
      </w:r>
      <w:r w:rsidRPr="00C74C55">
        <w:rPr>
          <w:noProof/>
        </w:rPr>
        <w:t xml:space="preserve"> linha</w:t>
      </w:r>
      <w:r w:rsidR="00C74C55">
        <w:rPr>
          <w:noProof/>
        </w:rPr>
        <w:t>s</w:t>
      </w:r>
      <w:r w:rsidRPr="00C74C55">
        <w:rPr>
          <w:noProof/>
        </w:rPr>
        <w:t xml:space="preserve"> de montagem buscando maior cadência utilizand</w:t>
      </w:r>
      <w:r w:rsidR="00C74C55">
        <w:rPr>
          <w:noProof/>
        </w:rPr>
        <w:t>o ferramentas como Lean e FMEA. Utilização d</w:t>
      </w:r>
      <w:r w:rsidRPr="00C74C55">
        <w:rPr>
          <w:noProof/>
        </w:rPr>
        <w:t>os sof</w:t>
      </w:r>
      <w:r w:rsidR="00C74C55">
        <w:rPr>
          <w:noProof/>
        </w:rPr>
        <w:t>twares Rhinocerus e Catia. A</w:t>
      </w:r>
      <w:r w:rsidRPr="00C74C55">
        <w:rPr>
          <w:noProof/>
        </w:rPr>
        <w:t>presentação mensal dos rendimentos e novas propostas.</w:t>
      </w:r>
    </w:p>
    <w:p w:rsidR="00950B82" w:rsidRDefault="00950B82" w:rsidP="00950B82">
      <w:pPr>
        <w:pStyle w:val="Item1"/>
        <w:ind w:left="1174"/>
        <w:rPr>
          <w:b/>
          <w:noProof/>
        </w:rPr>
      </w:pPr>
      <w:bookmarkStart w:id="0" w:name="_GoBack"/>
      <w:bookmarkEnd w:id="0"/>
    </w:p>
    <w:p w:rsidR="00C74C55" w:rsidRPr="00C74C55" w:rsidRDefault="00C74C55" w:rsidP="001C7954">
      <w:pPr>
        <w:pStyle w:val="Item1"/>
        <w:numPr>
          <w:ilvl w:val="0"/>
          <w:numId w:val="16"/>
        </w:numPr>
        <w:rPr>
          <w:b/>
          <w:noProof/>
        </w:rPr>
      </w:pPr>
      <w:r w:rsidRPr="00C74C55">
        <w:rPr>
          <w:b/>
          <w:noProof/>
        </w:rPr>
        <w:lastRenderedPageBreak/>
        <w:t xml:space="preserve">Prodty Mecatrônica </w:t>
      </w:r>
      <w:r>
        <w:rPr>
          <w:noProof/>
        </w:rPr>
        <w:t xml:space="preserve">– setembro de 2007 a abril de </w:t>
      </w:r>
      <w:r w:rsidRPr="00C74C55">
        <w:rPr>
          <w:noProof/>
        </w:rPr>
        <w:t>2013</w:t>
      </w:r>
    </w:p>
    <w:p w:rsidR="00C74C55" w:rsidRPr="00C74C55" w:rsidRDefault="00C74C55" w:rsidP="00C74C55">
      <w:pPr>
        <w:pStyle w:val="Item1"/>
        <w:rPr>
          <w:noProof/>
        </w:rPr>
      </w:pPr>
      <w:r>
        <w:rPr>
          <w:noProof/>
        </w:rPr>
        <w:t>(</w:t>
      </w:r>
      <w:r w:rsidRPr="00C74C55">
        <w:rPr>
          <w:noProof/>
        </w:rPr>
        <w:t>Técnico em Mecânica</w:t>
      </w:r>
      <w:r>
        <w:rPr>
          <w:noProof/>
        </w:rPr>
        <w:t>)</w:t>
      </w:r>
    </w:p>
    <w:p w:rsidR="00C74C55" w:rsidRPr="00C74C55" w:rsidRDefault="00C74C55" w:rsidP="00C74C55">
      <w:pPr>
        <w:pStyle w:val="Item1"/>
        <w:rPr>
          <w:noProof/>
        </w:rPr>
      </w:pPr>
      <w:r w:rsidRPr="00C74C55">
        <w:rPr>
          <w:noProof/>
        </w:rPr>
        <w:t>Assistência Técnica, Manutenção, Treinamentos e Consultoria sobre Sistema de Nitrogênio em ferramentas de estampo.</w:t>
      </w:r>
      <w:r>
        <w:rPr>
          <w:noProof/>
        </w:rPr>
        <w:t xml:space="preserve"> Acompanhamento direto de usinagem e tratamento térmico.</w:t>
      </w:r>
    </w:p>
    <w:p w:rsidR="00C74C55" w:rsidRPr="00C74C55" w:rsidRDefault="00C74C55" w:rsidP="00C74C55">
      <w:pPr>
        <w:pStyle w:val="Item1"/>
        <w:ind w:left="1174"/>
        <w:rPr>
          <w:b/>
          <w:noProof/>
        </w:rPr>
      </w:pPr>
    </w:p>
    <w:p w:rsidR="00E56329" w:rsidRDefault="00E56329" w:rsidP="00C74C55">
      <w:pPr>
        <w:pStyle w:val="Textoid1"/>
        <w:ind w:left="1174"/>
        <w:rPr>
          <w:lang w:val="pt-BR"/>
        </w:rPr>
      </w:pPr>
    </w:p>
    <w:p w:rsidR="00E56329" w:rsidRDefault="00B47BC0" w:rsidP="0021563A">
      <w:pPr>
        <w:pStyle w:val="Textoid1"/>
        <w:rPr>
          <w:lang w:val="pt-BR"/>
        </w:rPr>
      </w:pPr>
      <w:r>
        <w:rPr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147320</wp:posOffset>
                </wp:positionV>
                <wp:extent cx="6200775" cy="276225"/>
                <wp:effectExtent l="9525" t="9525" r="9525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C55" w:rsidRPr="00556B85" w:rsidRDefault="00C74C55" w:rsidP="00C74C5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Cursos Extra</w:t>
                            </w:r>
                            <w:r w:rsidR="001A3E35">
                              <w:rPr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lang w:val="pt-BR"/>
                              </w:rPr>
                              <w:t xml:space="preserve"> Curriculares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9" style="position:absolute;left:0;text-align:left;margin-left:-22.8pt;margin-top:11.6pt;width:488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">
                <v:textbox>
                  <w:txbxContent>
                    <w:p w:rsidR="00C74C55" w:rsidRPr="00556B85" w:rsidRDefault="00C74C55" w:rsidP="00C74C5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Cursos Extra</w:t>
                      </w:r>
                      <w:r w:rsidR="001A3E35">
                        <w:rPr>
                          <w:lang w:val="pt-BR"/>
                        </w:rPr>
                        <w:t>s</w:t>
                      </w:r>
                      <w:r>
                        <w:rPr>
                          <w:lang w:val="pt-BR"/>
                        </w:rPr>
                        <w:t xml:space="preserve"> Curriculares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6329" w:rsidRDefault="00E56329" w:rsidP="0021563A">
      <w:pPr>
        <w:pStyle w:val="Textoid1"/>
        <w:rPr>
          <w:lang w:val="pt-BR"/>
        </w:rPr>
      </w:pPr>
    </w:p>
    <w:p w:rsidR="00E56329" w:rsidRDefault="00E56329" w:rsidP="0021563A">
      <w:pPr>
        <w:pStyle w:val="Textoid1"/>
        <w:rPr>
          <w:lang w:val="pt-BR"/>
        </w:rPr>
      </w:pPr>
    </w:p>
    <w:p w:rsidR="00E56329" w:rsidRDefault="00E56329" w:rsidP="0021563A">
      <w:pPr>
        <w:pStyle w:val="Textoid1"/>
        <w:rPr>
          <w:lang w:val="pt-BR"/>
        </w:rPr>
      </w:pPr>
    </w:p>
    <w:p w:rsidR="00C74C55" w:rsidRDefault="00C74C55" w:rsidP="0021563A">
      <w:pPr>
        <w:pStyle w:val="Textoid1"/>
        <w:rPr>
          <w:lang w:val="pt-BR"/>
        </w:rPr>
      </w:pPr>
    </w:p>
    <w:p w:rsidR="001A3E35" w:rsidRPr="001A3E35" w:rsidRDefault="001A3E35" w:rsidP="001A3E35">
      <w:pPr>
        <w:pStyle w:val="Item1"/>
        <w:numPr>
          <w:ilvl w:val="0"/>
          <w:numId w:val="16"/>
        </w:numPr>
        <w:rPr>
          <w:noProof/>
          <w:lang w:val="en-US"/>
        </w:rPr>
      </w:pPr>
      <w:r w:rsidRPr="001A3E35">
        <w:rPr>
          <w:noProof/>
          <w:lang w:val="en-US"/>
        </w:rPr>
        <w:t>Lean manufacturing (Saint-Gobain – julho 2014)</w:t>
      </w:r>
    </w:p>
    <w:p w:rsidR="001A3E35" w:rsidRPr="001A3E35" w:rsidRDefault="001A3E35" w:rsidP="001A3E35">
      <w:pPr>
        <w:pStyle w:val="Item1"/>
        <w:numPr>
          <w:ilvl w:val="0"/>
          <w:numId w:val="16"/>
        </w:numPr>
        <w:rPr>
          <w:noProof/>
        </w:rPr>
      </w:pPr>
      <w:r w:rsidRPr="001A3E35">
        <w:rPr>
          <w:noProof/>
        </w:rPr>
        <w:t>Técnicas de Apresentação (Cia de talentos – agosto 2014)</w:t>
      </w:r>
    </w:p>
    <w:p w:rsidR="001A3E35" w:rsidRDefault="001A3E35" w:rsidP="001A3E35">
      <w:pPr>
        <w:pStyle w:val="Item1"/>
        <w:numPr>
          <w:ilvl w:val="0"/>
          <w:numId w:val="16"/>
        </w:numPr>
        <w:rPr>
          <w:noProof/>
        </w:rPr>
      </w:pPr>
      <w:r w:rsidRPr="001A3E35">
        <w:rPr>
          <w:noProof/>
        </w:rPr>
        <w:t>MBTI (Saint-Gobain – fevereiro 2014)</w:t>
      </w:r>
    </w:p>
    <w:p w:rsidR="00917DA6" w:rsidRDefault="00917DA6" w:rsidP="001A3E35">
      <w:pPr>
        <w:pStyle w:val="Item1"/>
        <w:numPr>
          <w:ilvl w:val="0"/>
          <w:numId w:val="16"/>
        </w:numPr>
        <w:rPr>
          <w:noProof/>
        </w:rPr>
      </w:pPr>
      <w:r>
        <w:rPr>
          <w:noProof/>
        </w:rPr>
        <w:t>Fundamentos da Metodologia Sandler de Vendas (Sandler Training)</w:t>
      </w:r>
    </w:p>
    <w:p w:rsidR="00917DA6" w:rsidRPr="001A3E35" w:rsidRDefault="00917DA6" w:rsidP="001A3E35">
      <w:pPr>
        <w:pStyle w:val="Item1"/>
        <w:numPr>
          <w:ilvl w:val="0"/>
          <w:numId w:val="16"/>
        </w:numPr>
        <w:rPr>
          <w:noProof/>
        </w:rPr>
      </w:pPr>
      <w:r>
        <w:rPr>
          <w:noProof/>
        </w:rPr>
        <w:t>Workshop Técnicas de Prospecção ao Telefone (Sandler Training – junho 2015)</w:t>
      </w:r>
    </w:p>
    <w:p w:rsidR="00C74C55" w:rsidRPr="001A3E35" w:rsidRDefault="00C74C55" w:rsidP="001A3E35">
      <w:pPr>
        <w:pStyle w:val="Item1"/>
        <w:ind w:left="1174"/>
        <w:rPr>
          <w:b/>
          <w:noProof/>
        </w:rPr>
      </w:pPr>
    </w:p>
    <w:p w:rsidR="00C74C55" w:rsidRDefault="00C74C55" w:rsidP="0021563A">
      <w:pPr>
        <w:pStyle w:val="Textoid1"/>
        <w:rPr>
          <w:lang w:val="pt-BR"/>
        </w:rPr>
      </w:pPr>
    </w:p>
    <w:p w:rsidR="001A3E35" w:rsidRDefault="00B47BC0" w:rsidP="0021563A">
      <w:pPr>
        <w:pStyle w:val="Textoid1"/>
        <w:rPr>
          <w:lang w:val="pt-BR"/>
        </w:rPr>
      </w:pPr>
      <w:r>
        <w:rPr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45720</wp:posOffset>
                </wp:positionV>
                <wp:extent cx="6200775" cy="276225"/>
                <wp:effectExtent l="9525" t="5715" r="9525" b="1333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A3E35" w:rsidRPr="00556B85" w:rsidRDefault="001A3E35" w:rsidP="001A3E3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Idioma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0" style="position:absolute;left:0;text-align:left;margin-left:-22.8pt;margin-top:3.6pt;width:488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">
                <v:textbox>
                  <w:txbxContent>
                    <w:p w:rsidR="001A3E35" w:rsidRPr="00556B85" w:rsidRDefault="001A3E35" w:rsidP="001A3E3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Idioma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3E35" w:rsidRDefault="001A3E35" w:rsidP="0021563A">
      <w:pPr>
        <w:pStyle w:val="Textoid1"/>
        <w:rPr>
          <w:lang w:val="pt-BR"/>
        </w:rPr>
      </w:pPr>
    </w:p>
    <w:p w:rsidR="001A3E35" w:rsidRDefault="001A3E35" w:rsidP="0021563A">
      <w:pPr>
        <w:pStyle w:val="Textoid1"/>
        <w:rPr>
          <w:lang w:val="pt-BR"/>
        </w:rPr>
      </w:pPr>
    </w:p>
    <w:p w:rsidR="001A3E35" w:rsidRDefault="001A3E35" w:rsidP="0021563A">
      <w:pPr>
        <w:pStyle w:val="Textoid1"/>
        <w:rPr>
          <w:lang w:val="pt-BR"/>
        </w:rPr>
      </w:pPr>
    </w:p>
    <w:p w:rsidR="001A3E35" w:rsidRDefault="001A3E35" w:rsidP="001A3E35">
      <w:pPr>
        <w:pStyle w:val="Textoid1"/>
        <w:numPr>
          <w:ilvl w:val="0"/>
          <w:numId w:val="20"/>
        </w:numPr>
        <w:rPr>
          <w:lang w:val="pt-BR"/>
        </w:rPr>
      </w:pPr>
      <w:r>
        <w:rPr>
          <w:lang w:val="pt-BR"/>
        </w:rPr>
        <w:t>Inglês (ALT Idiomas) desde 2013</w:t>
      </w:r>
    </w:p>
    <w:p w:rsidR="00C74C55" w:rsidRDefault="00C74C55" w:rsidP="0021563A">
      <w:pPr>
        <w:pStyle w:val="Textoid1"/>
        <w:rPr>
          <w:lang w:val="pt-BR"/>
        </w:rPr>
      </w:pPr>
    </w:p>
    <w:p w:rsidR="0021563A" w:rsidRDefault="0021563A" w:rsidP="0021563A">
      <w:pPr>
        <w:pStyle w:val="Textoid2"/>
      </w:pPr>
    </w:p>
    <w:p w:rsidR="001A3E35" w:rsidRDefault="00B47BC0" w:rsidP="0021563A">
      <w:pPr>
        <w:pStyle w:val="Textoid2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83820</wp:posOffset>
                </wp:positionV>
                <wp:extent cx="6200775" cy="276225"/>
                <wp:effectExtent l="9525" t="5715" r="9525" b="1333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A3E35" w:rsidRPr="00556B85" w:rsidRDefault="001A3E35" w:rsidP="001A3E3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Informações Complementares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1" style="position:absolute;left:0;text-align:left;margin-left:-22.8pt;margin-top:6.6pt;width:488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">
                <v:textbox>
                  <w:txbxContent>
                    <w:p w:rsidR="001A3E35" w:rsidRPr="00556B85" w:rsidRDefault="001A3E35" w:rsidP="001A3E3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Informações Complementares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3E35" w:rsidRDefault="001A3E35" w:rsidP="0021563A">
      <w:pPr>
        <w:pStyle w:val="Textoid2"/>
      </w:pPr>
    </w:p>
    <w:p w:rsidR="001A3E35" w:rsidRDefault="001A3E35" w:rsidP="0021563A">
      <w:pPr>
        <w:pStyle w:val="Textoid2"/>
      </w:pPr>
    </w:p>
    <w:p w:rsidR="001A3E35" w:rsidRDefault="001A3E35" w:rsidP="0021563A">
      <w:pPr>
        <w:pStyle w:val="Textoid2"/>
      </w:pPr>
    </w:p>
    <w:p w:rsidR="0021563A" w:rsidRDefault="0021563A" w:rsidP="001A3E35">
      <w:pPr>
        <w:pStyle w:val="Textoid2"/>
      </w:pPr>
    </w:p>
    <w:p w:rsidR="001A3E35" w:rsidRPr="001A3E35" w:rsidRDefault="001A3E35" w:rsidP="001A3E35">
      <w:pPr>
        <w:pStyle w:val="Item1"/>
        <w:numPr>
          <w:ilvl w:val="0"/>
          <w:numId w:val="16"/>
        </w:numPr>
        <w:rPr>
          <w:noProof/>
          <w:lang w:val="en-US"/>
        </w:rPr>
      </w:pPr>
      <w:r w:rsidRPr="001A3E35">
        <w:rPr>
          <w:noProof/>
          <w:lang w:val="en-US"/>
        </w:rPr>
        <w:t>Disponibilidade de horário</w:t>
      </w:r>
    </w:p>
    <w:p w:rsidR="001A3E35" w:rsidRPr="001A3E35" w:rsidRDefault="001A3E35" w:rsidP="001A3E35">
      <w:pPr>
        <w:pStyle w:val="Item1"/>
        <w:numPr>
          <w:ilvl w:val="0"/>
          <w:numId w:val="16"/>
        </w:numPr>
        <w:rPr>
          <w:noProof/>
          <w:lang w:val="en-US"/>
        </w:rPr>
      </w:pPr>
      <w:r w:rsidRPr="001A3E35">
        <w:rPr>
          <w:noProof/>
          <w:lang w:val="en-US"/>
        </w:rPr>
        <w:t>Disponibilidade para viagens</w:t>
      </w:r>
    </w:p>
    <w:p w:rsidR="001A3E35" w:rsidRDefault="001A3E35" w:rsidP="001A3E35">
      <w:pPr>
        <w:pStyle w:val="Item1"/>
        <w:numPr>
          <w:ilvl w:val="0"/>
          <w:numId w:val="16"/>
        </w:numPr>
      </w:pPr>
      <w:r w:rsidRPr="00607F3A">
        <w:rPr>
          <w:noProof/>
        </w:rPr>
        <w:t>Disponibilidade</w:t>
      </w:r>
      <w:r>
        <w:t xml:space="preserve"> de mudança de Estados e Países.</w:t>
      </w:r>
    </w:p>
    <w:p w:rsidR="001A3E35" w:rsidRDefault="001A3E35" w:rsidP="001A3E35">
      <w:pPr>
        <w:pStyle w:val="Textoid2"/>
      </w:pPr>
    </w:p>
    <w:p w:rsidR="001A3E35" w:rsidRDefault="001A3E35" w:rsidP="001A3E35">
      <w:pPr>
        <w:pStyle w:val="Textoid2"/>
      </w:pPr>
    </w:p>
    <w:p w:rsidR="001A3E35" w:rsidRDefault="001A3E35" w:rsidP="001A3E35">
      <w:pPr>
        <w:pStyle w:val="Textoid2"/>
      </w:pPr>
    </w:p>
    <w:p w:rsidR="0021563A" w:rsidRPr="00607F3A" w:rsidRDefault="0021563A" w:rsidP="0021563A">
      <w:pPr>
        <w:pStyle w:val="Textoid1"/>
        <w:rPr>
          <w:lang w:val="pt-BR"/>
        </w:rPr>
      </w:pPr>
    </w:p>
    <w:p w:rsidR="0098684C" w:rsidRPr="00607F3A" w:rsidRDefault="0098684C" w:rsidP="0021563A">
      <w:pPr>
        <w:pStyle w:val="Textoid1"/>
        <w:rPr>
          <w:lang w:val="pt-BR"/>
        </w:rPr>
      </w:pPr>
    </w:p>
    <w:sectPr w:rsidR="0098684C" w:rsidRPr="00607F3A" w:rsidSect="00986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70D" w:rsidRDefault="0082070D" w:rsidP="00273A24">
      <w:r>
        <w:separator/>
      </w:r>
    </w:p>
  </w:endnote>
  <w:endnote w:type="continuationSeparator" w:id="0">
    <w:p w:rsidR="0082070D" w:rsidRDefault="0082070D" w:rsidP="0027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70D" w:rsidRDefault="0082070D" w:rsidP="00273A24">
      <w:r>
        <w:separator/>
      </w:r>
    </w:p>
  </w:footnote>
  <w:footnote w:type="continuationSeparator" w:id="0">
    <w:p w:rsidR="0082070D" w:rsidRDefault="0082070D" w:rsidP="00273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20D87AB2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AF61A3"/>
    <w:multiLevelType w:val="hybridMultilevel"/>
    <w:tmpl w:val="30520136"/>
    <w:lvl w:ilvl="0" w:tplc="0416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0CC21B09"/>
    <w:multiLevelType w:val="hybridMultilevel"/>
    <w:tmpl w:val="992822A4"/>
    <w:lvl w:ilvl="0" w:tplc="0416000D">
      <w:start w:val="1"/>
      <w:numFmt w:val="bullet"/>
      <w:lvlText w:val=""/>
      <w:lvlJc w:val="left"/>
      <w:pPr>
        <w:ind w:left="11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15E06766"/>
    <w:multiLevelType w:val="hybridMultilevel"/>
    <w:tmpl w:val="F264822C"/>
    <w:lvl w:ilvl="0" w:tplc="0416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89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182D2829"/>
    <w:multiLevelType w:val="hybridMultilevel"/>
    <w:tmpl w:val="CA48A92E"/>
    <w:lvl w:ilvl="0" w:tplc="0416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9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33852C9B"/>
    <w:multiLevelType w:val="hybridMultilevel"/>
    <w:tmpl w:val="03ECF4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CB42E7B"/>
    <w:multiLevelType w:val="hybridMultilevel"/>
    <w:tmpl w:val="D55A583A"/>
    <w:lvl w:ilvl="0" w:tplc="0416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6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7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8">
    <w:nsid w:val="714522B9"/>
    <w:multiLevelType w:val="hybridMultilevel"/>
    <w:tmpl w:val="A2AC3D32"/>
    <w:lvl w:ilvl="0" w:tplc="0416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3"/>
  </w:num>
  <w:num w:numId="5">
    <w:abstractNumId w:val="6"/>
  </w:num>
  <w:num w:numId="6">
    <w:abstractNumId w:val="12"/>
  </w:num>
  <w:num w:numId="7">
    <w:abstractNumId w:val="16"/>
  </w:num>
  <w:num w:numId="8">
    <w:abstractNumId w:val="8"/>
  </w:num>
  <w:num w:numId="9">
    <w:abstractNumId w:val="9"/>
  </w:num>
  <w:num w:numId="10">
    <w:abstractNumId w:val="15"/>
  </w:num>
  <w:num w:numId="11">
    <w:abstractNumId w:val="17"/>
  </w:num>
  <w:num w:numId="12">
    <w:abstractNumId w:val="11"/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14">
    <w:abstractNumId w:val="3"/>
  </w:num>
  <w:num w:numId="15">
    <w:abstractNumId w:val="18"/>
  </w:num>
  <w:num w:numId="16">
    <w:abstractNumId w:val="2"/>
  </w:num>
  <w:num w:numId="17">
    <w:abstractNumId w:val="10"/>
  </w:num>
  <w:num w:numId="18">
    <w:abstractNumId w:val="7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3A"/>
    <w:rsid w:val="00167C5A"/>
    <w:rsid w:val="001A3E35"/>
    <w:rsid w:val="001C7954"/>
    <w:rsid w:val="001E7177"/>
    <w:rsid w:val="001E7CFB"/>
    <w:rsid w:val="0021563A"/>
    <w:rsid w:val="00273A24"/>
    <w:rsid w:val="00324BF5"/>
    <w:rsid w:val="00326124"/>
    <w:rsid w:val="00356077"/>
    <w:rsid w:val="003819F2"/>
    <w:rsid w:val="004E68BD"/>
    <w:rsid w:val="00556B85"/>
    <w:rsid w:val="005749AB"/>
    <w:rsid w:val="0059455D"/>
    <w:rsid w:val="00607F3A"/>
    <w:rsid w:val="00626421"/>
    <w:rsid w:val="0069151B"/>
    <w:rsid w:val="006C4A1D"/>
    <w:rsid w:val="006E0C68"/>
    <w:rsid w:val="007503EC"/>
    <w:rsid w:val="007800A9"/>
    <w:rsid w:val="007E3E61"/>
    <w:rsid w:val="0082070D"/>
    <w:rsid w:val="008327A6"/>
    <w:rsid w:val="00835166"/>
    <w:rsid w:val="008911B2"/>
    <w:rsid w:val="008D3D7A"/>
    <w:rsid w:val="008D4D0E"/>
    <w:rsid w:val="00911D0D"/>
    <w:rsid w:val="00917DA6"/>
    <w:rsid w:val="00950B82"/>
    <w:rsid w:val="0098684C"/>
    <w:rsid w:val="00A65316"/>
    <w:rsid w:val="00A85C30"/>
    <w:rsid w:val="00AF7D12"/>
    <w:rsid w:val="00B47BC0"/>
    <w:rsid w:val="00B86659"/>
    <w:rsid w:val="00BB1DE0"/>
    <w:rsid w:val="00BB27DF"/>
    <w:rsid w:val="00C537D8"/>
    <w:rsid w:val="00C74C55"/>
    <w:rsid w:val="00CE621C"/>
    <w:rsid w:val="00D16FEA"/>
    <w:rsid w:val="00E27EB8"/>
    <w:rsid w:val="00E56329"/>
    <w:rsid w:val="00E938AA"/>
    <w:rsid w:val="00F4350B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95F7098-ACF2-449D-9054-49AE829A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No List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63A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1563A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21563A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21563A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21563A"/>
    <w:rPr>
      <w:rFonts w:ascii="Arial" w:hAnsi="Arial" w:cs="Times New Roman"/>
      <w:b/>
      <w:kern w:val="28"/>
      <w:sz w:val="20"/>
      <w:szCs w:val="20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"/>
    <w:locked/>
    <w:rsid w:val="0021563A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"/>
    <w:locked/>
    <w:rsid w:val="0021563A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21563A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21563A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21563A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E56329"/>
    <w:pPr>
      <w:tabs>
        <w:tab w:val="left" w:pos="360"/>
      </w:tabs>
      <w:spacing w:after="60"/>
      <w:ind w:left="814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21563A"/>
    <w:pPr>
      <w:spacing w:after="0"/>
    </w:pPr>
    <w:rPr>
      <w:b/>
    </w:rPr>
  </w:style>
  <w:style w:type="paragraph" w:customStyle="1" w:styleId="Textoid2">
    <w:name w:val="Texto id2"/>
    <w:basedOn w:val="Normal"/>
    <w:autoRedefine/>
    <w:rsid w:val="0021563A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21563A"/>
    <w:rPr>
      <w:b/>
      <w:i/>
    </w:rPr>
  </w:style>
  <w:style w:type="paragraph" w:customStyle="1" w:styleId="Item2">
    <w:name w:val="Item2"/>
    <w:basedOn w:val="Textoid2"/>
    <w:autoRedefine/>
    <w:rsid w:val="0021563A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21563A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21563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1563A"/>
    <w:rPr>
      <w:rFonts w:ascii="Arial" w:hAnsi="Arial" w:cs="Times New Roman"/>
      <w:sz w:val="20"/>
      <w:szCs w:val="20"/>
      <w:lang w:val="en-US" w:eastAsia="x-none"/>
    </w:rPr>
  </w:style>
  <w:style w:type="paragraph" w:customStyle="1" w:styleId="Rodape">
    <w:name w:val="Rodape"/>
    <w:basedOn w:val="Normal"/>
    <w:rsid w:val="0021563A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21563A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21563A"/>
    <w:rPr>
      <w:rFonts w:ascii="Arial" w:hAnsi="Arial" w:cs="Times New Roman"/>
      <w:sz w:val="20"/>
      <w:szCs w:val="20"/>
      <w:lang w:val="en-US" w:eastAsia="x-none"/>
    </w:rPr>
  </w:style>
  <w:style w:type="character" w:styleId="Nmerodepgina">
    <w:name w:val="page number"/>
    <w:basedOn w:val="Fontepargpadro"/>
    <w:uiPriority w:val="99"/>
    <w:rsid w:val="0021563A"/>
    <w:rPr>
      <w:rFonts w:ascii="Arial" w:hAnsi="Arial" w:cs="Times New Roman"/>
    </w:rPr>
  </w:style>
  <w:style w:type="paragraph" w:customStyle="1" w:styleId="Pergunta">
    <w:name w:val="Pergunta"/>
    <w:basedOn w:val="GrupoPlaut"/>
    <w:rsid w:val="0021563A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21563A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21563A"/>
    <w:rPr>
      <w:rFonts w:ascii="Verdana" w:hAnsi="Verdana"/>
      <w:sz w:val="18"/>
    </w:rPr>
  </w:style>
  <w:style w:type="paragraph" w:customStyle="1" w:styleId="GrupoPlaut">
    <w:name w:val="Grupo Plaut"/>
    <w:basedOn w:val="Grupo"/>
    <w:rsid w:val="0021563A"/>
    <w:rPr>
      <w:rFonts w:ascii="Verdana" w:hAnsi="Verdana"/>
      <w:sz w:val="20"/>
    </w:rPr>
  </w:style>
  <w:style w:type="paragraph" w:customStyle="1" w:styleId="NomePlaut">
    <w:name w:val="Nome Plaut"/>
    <w:basedOn w:val="Nome"/>
    <w:rsid w:val="0021563A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21563A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21563A"/>
    <w:rPr>
      <w:rFonts w:ascii="Verdana" w:hAnsi="Verdana"/>
      <w:sz w:val="18"/>
    </w:rPr>
  </w:style>
  <w:style w:type="paragraph" w:customStyle="1" w:styleId="Item1Plaut">
    <w:name w:val="Item1 Plaut"/>
    <w:basedOn w:val="Item1"/>
    <w:rsid w:val="0021563A"/>
    <w:rPr>
      <w:rFonts w:ascii="Verdana" w:hAnsi="Verdana"/>
      <w:sz w:val="18"/>
    </w:rPr>
  </w:style>
  <w:style w:type="paragraph" w:customStyle="1" w:styleId="Item2Plaut">
    <w:name w:val="Item2 Plaut"/>
    <w:basedOn w:val="Item2"/>
    <w:rsid w:val="0021563A"/>
    <w:rPr>
      <w:rFonts w:ascii="Verdana" w:hAnsi="Verdana"/>
      <w:sz w:val="18"/>
    </w:rPr>
  </w:style>
  <w:style w:type="paragraph" w:customStyle="1" w:styleId="Resposta">
    <w:name w:val="Resposta"/>
    <w:basedOn w:val="Textoid1"/>
    <w:rsid w:val="0021563A"/>
    <w:rPr>
      <w:lang w:val="pt-BR"/>
    </w:rPr>
  </w:style>
  <w:style w:type="paragraph" w:customStyle="1" w:styleId="AjudaPergunta">
    <w:name w:val="AjudaPergunta"/>
    <w:basedOn w:val="GrupoPlaut"/>
    <w:rsid w:val="0021563A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21563A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21563A"/>
    <w:pPr>
      <w:ind w:left="60"/>
    </w:pPr>
  </w:style>
  <w:style w:type="paragraph" w:customStyle="1" w:styleId="Textoid2peq">
    <w:name w:val="Texto id2 peq"/>
    <w:basedOn w:val="Textoid2"/>
    <w:rsid w:val="0021563A"/>
    <w:rPr>
      <w:sz w:val="16"/>
    </w:rPr>
  </w:style>
  <w:style w:type="character" w:styleId="Hyperlink">
    <w:name w:val="Hyperlink"/>
    <w:basedOn w:val="Fontepargpadro"/>
    <w:uiPriority w:val="99"/>
    <w:unhideWhenUsed/>
    <w:rsid w:val="001E7177"/>
    <w:rPr>
      <w:rFonts w:cs="Times New Roman"/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3A2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73A24"/>
    <w:rPr>
      <w:rFonts w:ascii="Tahoma" w:hAnsi="Tahoma" w:cs="Tahoma"/>
      <w:sz w:val="16"/>
      <w:szCs w:val="16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o.toli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ico.tol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5D912-B96B-4A28-AB08-D725091A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programas</dc:creator>
  <cp:keywords/>
  <dc:description/>
  <cp:lastModifiedBy>Ricardo</cp:lastModifiedBy>
  <cp:revision>3</cp:revision>
  <dcterms:created xsi:type="dcterms:W3CDTF">2015-06-18T15:40:00Z</dcterms:created>
  <dcterms:modified xsi:type="dcterms:W3CDTF">2015-06-22T13:12:00Z</dcterms:modified>
</cp:coreProperties>
</file>