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06" w:rsidRPr="00E22606" w:rsidRDefault="00E22606" w:rsidP="00E22606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222222"/>
          <w:sz w:val="44"/>
          <w:szCs w:val="44"/>
          <w:lang w:eastAsia="pt-BR"/>
        </w:rPr>
      </w:pPr>
      <w:r w:rsidRPr="00E22606">
        <w:rPr>
          <w:rFonts w:ascii="Arial" w:eastAsia="Times New Roman" w:hAnsi="Arial" w:cs="Arial"/>
          <w:b/>
          <w:bCs/>
          <w:i/>
          <w:color w:val="222222"/>
          <w:sz w:val="44"/>
          <w:szCs w:val="44"/>
          <w:lang w:eastAsia="pt-BR"/>
        </w:rPr>
        <w:t>JOSIANE COELHO ABREU</w:t>
      </w:r>
    </w:p>
    <w:p w:rsidR="00E22606" w:rsidRPr="00E22606" w:rsidRDefault="00E22606" w:rsidP="00E22606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Endereço: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Rua Matias Antiga Treze,N°100</w:t>
      </w:r>
    </w:p>
    <w:p w:rsidR="00E22606" w:rsidRPr="00E22606" w:rsidRDefault="00E22606" w:rsidP="00E2260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Bairro: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São Jorge-Guaíba/</w:t>
      </w:r>
      <w:proofErr w:type="spellStart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Rs</w:t>
      </w:r>
      <w:proofErr w:type="spellEnd"/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                               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Cep</w:t>
      </w:r>
      <w:proofErr w:type="spellEnd"/>
      <w:proofErr w:type="gramEnd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:</w:t>
      </w:r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92500-000</w:t>
      </w:r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  </w:t>
      </w:r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Dados Pessoais: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 xml:space="preserve">Data de </w:t>
      </w: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Nascimento: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10/02/1988</w:t>
      </w:r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                   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Naturalidade: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Brasileira </w:t>
      </w:r>
      <w:r w:rsidRPr="00E22606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Guaíba/</w:t>
      </w:r>
      <w:proofErr w:type="spellStart"/>
      <w:r w:rsidRPr="00E22606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Rs</w:t>
      </w:r>
      <w:proofErr w:type="spellEnd"/>
      <w:r w:rsidRPr="00E2260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    </w:t>
      </w:r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                             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 xml:space="preserve">Estado </w:t>
      </w: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Civil: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Casada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Fones P/Contato</w:t>
      </w:r>
      <w:r w:rsidR="004D144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51-</w:t>
      </w:r>
      <w:r w:rsidR="004D1440" w:rsidRPr="004D1440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pt-BR"/>
        </w:rPr>
        <w:t>85727245</w:t>
      </w:r>
      <w:r w:rsidRPr="00E22606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pt-BR"/>
        </w:rPr>
        <w:t>/</w:t>
      </w:r>
      <w:r w:rsidRPr="00E22606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pt-BR"/>
        </w:rPr>
        <w:t>97437276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Formação: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606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Ensino Médio Completo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Cursos</w:t>
      </w:r>
    </w:p>
    <w:p w:rsidR="004D1440" w:rsidRPr="004D1440" w:rsidRDefault="004D1440" w:rsidP="00E2260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4D1440">
        <w:rPr>
          <w:rFonts w:ascii="Arial" w:hAnsi="Arial" w:cs="Arial"/>
          <w:color w:val="222222"/>
          <w:sz w:val="24"/>
          <w:szCs w:val="24"/>
          <w:shd w:val="clear" w:color="auto" w:fill="FFFFFF"/>
        </w:rPr>
        <w:t>Informática Básico/</w:t>
      </w:r>
      <w:proofErr w:type="gramStart"/>
      <w:r w:rsidRPr="004D1440">
        <w:rPr>
          <w:rFonts w:ascii="Arial" w:hAnsi="Arial" w:cs="Arial"/>
          <w:color w:val="222222"/>
          <w:sz w:val="24"/>
          <w:szCs w:val="24"/>
          <w:shd w:val="clear" w:color="auto" w:fill="FFFFFF"/>
        </w:rPr>
        <w:t>vendas(</w:t>
      </w:r>
      <w:proofErr w:type="gramEnd"/>
      <w:r w:rsidRPr="004D1440">
        <w:rPr>
          <w:rFonts w:ascii="Arial" w:hAnsi="Arial" w:cs="Arial"/>
          <w:color w:val="222222"/>
          <w:sz w:val="24"/>
          <w:szCs w:val="24"/>
          <w:shd w:val="clear" w:color="auto" w:fill="FFFFFF"/>
        </w:rPr>
        <w:t>feito direto na NET)</w:t>
      </w:r>
    </w:p>
    <w:p w:rsidR="004D1440" w:rsidRDefault="004D1440" w:rsidP="00E2260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</w:pPr>
    </w:p>
    <w:p w:rsidR="00E22606" w:rsidRPr="00E22606" w:rsidRDefault="004D1440" w:rsidP="00E2260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</w:t>
      </w:r>
      <w:r w:rsidR="00E22606"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xperiências Profissionais:</w:t>
      </w:r>
    </w:p>
    <w:p w:rsidR="00E22606" w:rsidRPr="00E22606" w:rsidRDefault="004D1440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</w:t>
      </w:r>
      <w:r w:rsidR="00E22606"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mpresa</w:t>
      </w:r>
      <w:r w:rsidR="00E22606" w:rsidRPr="00E2260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:</w:t>
      </w:r>
      <w:r w:rsidR="00E22606"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loja </w:t>
      </w:r>
      <w:proofErr w:type="spellStart"/>
      <w:r w:rsidR="00E22606"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Innamorata</w:t>
      </w:r>
      <w:proofErr w:type="spellEnd"/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Periódo</w:t>
      </w:r>
      <w:proofErr w:type="spellEnd"/>
      <w:r w:rsidRPr="00E2260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03/11/2015 a 11/03/2016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Função: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caixa/vendedora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Empresa</w:t>
      </w:r>
      <w:r w:rsidRPr="00E2260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Loja  3B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Período: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14/06/2013 a 16/01/2014</w:t>
      </w:r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              </w:t>
      </w: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Período:</w:t>
      </w:r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14/06/2012 a 10/01/2013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Função: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Vendedora/Caixa</w:t>
      </w:r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                          </w:t>
      </w:r>
    </w:p>
    <w:p w:rsidR="004D1440" w:rsidRDefault="004D1440" w:rsidP="00E2260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Empresa:</w:t>
      </w:r>
      <w:proofErr w:type="spellStart"/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Epacom</w:t>
      </w:r>
      <w:proofErr w:type="spell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Telecomunicações </w:t>
      </w:r>
      <w:proofErr w:type="spellStart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Ltda</w:t>
      </w:r>
      <w:proofErr w:type="spellEnd"/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Período: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20/07/2011 a 17/10/2011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Função</w:t>
      </w:r>
      <w:r w:rsidRPr="00E2260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Operadora  de Telemarketing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Empresa: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Loja Flor de lis-Bijuterias e Acessórios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Período:</w:t>
      </w:r>
      <w:proofErr w:type="gramEnd"/>
      <w:r w:rsidRPr="00E22606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26/11/2010 a 13/01/2011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Função: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Vendedora e Estoquista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Empresa: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Loja </w:t>
      </w:r>
      <w:proofErr w:type="spellStart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Economica</w:t>
      </w:r>
      <w:proofErr w:type="spellEnd"/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                         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Período: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20/02/2009 a 25/04/2009</w:t>
      </w:r>
      <w:r w:rsidRPr="00E22606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              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Função: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Vendedora    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Empresa: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Loja Moda  Visual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Período:</w:t>
      </w:r>
      <w:proofErr w:type="gramEnd"/>
      <w:r w:rsidRPr="00E2260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30/10/2008 a 02/01/2009</w:t>
      </w:r>
    </w:p>
    <w:p w:rsidR="00E22606" w:rsidRPr="00E22606" w:rsidRDefault="00E22606" w:rsidP="00E22606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pt-BR"/>
        </w:rPr>
      </w:pPr>
      <w:r w:rsidRPr="00E2260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pt-BR"/>
        </w:rPr>
        <w:t>Função:</w:t>
      </w:r>
      <w:r w:rsidR="004D1440" w:rsidRPr="004D1440">
        <w:rPr>
          <w:color w:val="222222"/>
          <w:sz w:val="30"/>
          <w:szCs w:val="30"/>
          <w:shd w:val="clear" w:color="auto" w:fill="FFFFFF"/>
        </w:rPr>
        <w:t xml:space="preserve"> </w:t>
      </w:r>
      <w:r w:rsidR="004D1440" w:rsidRPr="004D1440">
        <w:rPr>
          <w:rFonts w:ascii="Arial" w:hAnsi="Arial" w:cs="Arial"/>
          <w:color w:val="222222"/>
          <w:sz w:val="30"/>
          <w:szCs w:val="30"/>
          <w:shd w:val="clear" w:color="auto" w:fill="FFFFFF"/>
        </w:rPr>
        <w:t>vendedora</w:t>
      </w:r>
    </w:p>
    <w:p w:rsidR="00BD1997" w:rsidRPr="00E22606" w:rsidRDefault="00BD1997">
      <w:pPr>
        <w:rPr>
          <w:b/>
          <w:sz w:val="40"/>
          <w:szCs w:val="40"/>
        </w:rPr>
      </w:pPr>
    </w:p>
    <w:sectPr w:rsidR="00BD1997" w:rsidRPr="00E22606" w:rsidSect="00BD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22606"/>
    <w:rsid w:val="004D1440"/>
    <w:rsid w:val="00855F95"/>
    <w:rsid w:val="00BD1997"/>
    <w:rsid w:val="00E22606"/>
    <w:rsid w:val="00F3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6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2016-03-17T13:31:00Z</dcterms:created>
  <dcterms:modified xsi:type="dcterms:W3CDTF">2016-03-17T13:52:00Z</dcterms:modified>
</cp:coreProperties>
</file>