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65" w:rsidRDefault="0011063C" w:rsidP="00F63FFD">
      <w:pPr>
        <w:ind w:left="1416" w:firstLine="708"/>
        <w:jc w:val="both"/>
        <w:rPr>
          <w:rFonts w:ascii="Century" w:eastAsia="Arial" w:hAnsi="Century" w:cs="Arial"/>
          <w:b/>
          <w:sz w:val="28"/>
          <w:szCs w:val="28"/>
          <w:u w:val="single"/>
        </w:rPr>
      </w:pPr>
      <w:r w:rsidRPr="004114C9">
        <w:rPr>
          <w:rFonts w:ascii="Century" w:eastAsia="Arial" w:hAnsi="Century" w:cs="Arial"/>
          <w:b/>
          <w:sz w:val="28"/>
          <w:szCs w:val="28"/>
          <w:u w:val="single"/>
        </w:rPr>
        <w:t>ADENIR DA SILVA JARDIM</w:t>
      </w:r>
    </w:p>
    <w:p w:rsidR="00AF131E" w:rsidRPr="00E33DC9" w:rsidRDefault="00D61608" w:rsidP="00F63FFD">
      <w:pPr>
        <w:jc w:val="both"/>
        <w:rPr>
          <w:rFonts w:ascii="Century" w:eastAsia="Arial" w:hAnsi="Century" w:cs="Arial"/>
          <w:b/>
          <w:sz w:val="24"/>
          <w:szCs w:val="24"/>
          <w:u w:val="single"/>
        </w:rPr>
      </w:pPr>
      <w:r w:rsidRPr="00E33DC9">
        <w:rPr>
          <w:rFonts w:ascii="Century" w:eastAsia="Arial" w:hAnsi="Century" w:cs="Arial"/>
          <w:b/>
          <w:sz w:val="24"/>
          <w:szCs w:val="24"/>
          <w:u w:val="single"/>
        </w:rPr>
        <w:t>Objetivo:</w:t>
      </w:r>
      <w:r w:rsidR="001D4787" w:rsidRP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 </w:t>
      </w:r>
      <w:r w:rsid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Assistente </w:t>
      </w:r>
      <w:r w:rsidR="00BF1C56" w:rsidRPr="00E33DC9">
        <w:rPr>
          <w:rFonts w:ascii="Century" w:eastAsia="Arial" w:hAnsi="Century" w:cs="Arial"/>
          <w:b/>
          <w:sz w:val="24"/>
          <w:szCs w:val="24"/>
          <w:u w:val="single"/>
        </w:rPr>
        <w:t>Administrativo</w:t>
      </w:r>
      <w:r w:rsidR="001D4787" w:rsidRP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 </w:t>
      </w:r>
      <w:r w:rsidR="009E782A">
        <w:rPr>
          <w:rFonts w:ascii="Century" w:eastAsia="Arial" w:hAnsi="Century" w:cs="Arial"/>
          <w:b/>
          <w:sz w:val="24"/>
          <w:szCs w:val="24"/>
          <w:u w:val="single"/>
        </w:rPr>
        <w:t>/</w:t>
      </w:r>
      <w:r w:rsidR="001D4787" w:rsidRP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 </w:t>
      </w:r>
      <w:r w:rsidR="00E33DC9">
        <w:rPr>
          <w:rFonts w:ascii="Century" w:eastAsia="Arial" w:hAnsi="Century" w:cs="Arial"/>
          <w:b/>
          <w:sz w:val="24"/>
          <w:szCs w:val="24"/>
          <w:u w:val="single"/>
        </w:rPr>
        <w:t>Assistente de Pessoal (</w:t>
      </w:r>
      <w:r w:rsidR="00201460">
        <w:rPr>
          <w:rFonts w:ascii="Century" w:eastAsia="Arial" w:hAnsi="Century" w:cs="Arial"/>
          <w:b/>
          <w:sz w:val="24"/>
          <w:szCs w:val="24"/>
          <w:u w:val="single"/>
        </w:rPr>
        <w:t xml:space="preserve">RH e </w:t>
      </w:r>
      <w:r w:rsidR="00BF1C56" w:rsidRPr="00E33DC9">
        <w:rPr>
          <w:rFonts w:ascii="Century" w:eastAsia="Arial" w:hAnsi="Century" w:cs="Arial"/>
          <w:b/>
          <w:sz w:val="24"/>
          <w:szCs w:val="24"/>
          <w:u w:val="single"/>
        </w:rPr>
        <w:t>D</w:t>
      </w:r>
      <w:r w:rsidR="00201460">
        <w:rPr>
          <w:rFonts w:ascii="Century" w:eastAsia="Arial" w:hAnsi="Century" w:cs="Arial"/>
          <w:b/>
          <w:sz w:val="24"/>
          <w:szCs w:val="24"/>
          <w:u w:val="single"/>
        </w:rPr>
        <w:t>P</w:t>
      </w:r>
      <w:r w:rsidR="00E33DC9">
        <w:rPr>
          <w:rFonts w:ascii="Century" w:eastAsia="Arial" w:hAnsi="Century" w:cs="Arial"/>
          <w:b/>
          <w:sz w:val="24"/>
          <w:szCs w:val="24"/>
          <w:u w:val="single"/>
        </w:rPr>
        <w:t>)</w:t>
      </w:r>
    </w:p>
    <w:p w:rsidR="00C80165" w:rsidRPr="00961509" w:rsidRDefault="0011063C" w:rsidP="00F63FFD">
      <w:pPr>
        <w:spacing w:before="100" w:after="0"/>
        <w:jc w:val="both"/>
        <w:rPr>
          <w:rFonts w:ascii="Century" w:eastAsia="Arial" w:hAnsi="Century" w:cs="Arial"/>
        </w:rPr>
      </w:pPr>
      <w:r w:rsidRPr="00961509">
        <w:rPr>
          <w:rFonts w:ascii="Century" w:eastAsia="Arial" w:hAnsi="Century" w:cs="Arial"/>
          <w:b/>
        </w:rPr>
        <w:t>Endereço:</w:t>
      </w:r>
      <w:r w:rsidR="009B4D7F" w:rsidRPr="00961509">
        <w:rPr>
          <w:rFonts w:ascii="Century" w:eastAsia="Arial" w:hAnsi="Century" w:cs="Arial"/>
        </w:rPr>
        <w:t xml:space="preserve"> Rua D</w:t>
      </w:r>
      <w:r w:rsidRPr="00961509">
        <w:rPr>
          <w:rFonts w:ascii="Century" w:eastAsia="Arial" w:hAnsi="Century" w:cs="Arial"/>
        </w:rPr>
        <w:t>, Nº 295</w:t>
      </w:r>
      <w:r w:rsidR="001D4787" w:rsidRPr="00961509">
        <w:rPr>
          <w:rFonts w:ascii="Century" w:eastAsia="Arial" w:hAnsi="Century" w:cs="Arial"/>
        </w:rPr>
        <w:t xml:space="preserve"> </w:t>
      </w:r>
      <w:r w:rsidR="005A462C" w:rsidRPr="00961509">
        <w:rPr>
          <w:rFonts w:ascii="Century" w:eastAsia="Arial" w:hAnsi="Century" w:cs="Arial"/>
          <w:b/>
        </w:rPr>
        <w:t>Cidade:</w:t>
      </w:r>
      <w:r w:rsidR="00E33DC9">
        <w:rPr>
          <w:rFonts w:ascii="Century" w:eastAsia="Arial" w:hAnsi="Century" w:cs="Arial"/>
        </w:rPr>
        <w:t xml:space="preserve"> Guaíba/RS</w:t>
      </w:r>
      <w:r w:rsidR="001D4787">
        <w:rPr>
          <w:rFonts w:ascii="Century" w:eastAsia="Arial" w:hAnsi="Century" w:cs="Arial"/>
        </w:rPr>
        <w:t xml:space="preserve"> </w:t>
      </w:r>
      <w:r w:rsidR="005A462C" w:rsidRPr="00961509">
        <w:rPr>
          <w:rFonts w:ascii="Century" w:eastAsia="Arial" w:hAnsi="Century" w:cs="Arial"/>
          <w:b/>
        </w:rPr>
        <w:t>Bairro:</w:t>
      </w:r>
      <w:r w:rsidR="005A462C" w:rsidRPr="00961509">
        <w:rPr>
          <w:rFonts w:ascii="Century" w:eastAsia="Arial" w:hAnsi="Century" w:cs="Arial"/>
        </w:rPr>
        <w:t xml:space="preserve"> Vera Cruz</w:t>
      </w:r>
      <w:r w:rsidR="001D4787">
        <w:rPr>
          <w:rFonts w:ascii="Century" w:eastAsia="Arial" w:hAnsi="Century" w:cs="Arial"/>
        </w:rPr>
        <w:t xml:space="preserve"> </w:t>
      </w:r>
      <w:r w:rsidRPr="00961509">
        <w:rPr>
          <w:rFonts w:ascii="Century" w:eastAsia="Arial" w:hAnsi="Century" w:cs="Arial"/>
          <w:b/>
        </w:rPr>
        <w:t>CEP:</w:t>
      </w:r>
      <w:r w:rsidR="00C47AB0">
        <w:rPr>
          <w:rFonts w:ascii="Century" w:eastAsia="Arial" w:hAnsi="Century" w:cs="Arial"/>
        </w:rPr>
        <w:t xml:space="preserve"> 92.500-</w:t>
      </w:r>
      <w:r w:rsidR="00F63FFD">
        <w:rPr>
          <w:rFonts w:ascii="Century" w:eastAsia="Arial" w:hAnsi="Century" w:cs="Arial"/>
        </w:rPr>
        <w:t>000</w:t>
      </w:r>
    </w:p>
    <w:p w:rsidR="00C80165" w:rsidRPr="00961509" w:rsidRDefault="00F63FFD" w:rsidP="00F63FFD">
      <w:pPr>
        <w:tabs>
          <w:tab w:val="left" w:pos="4820"/>
        </w:tabs>
        <w:spacing w:before="120" w:after="120"/>
        <w:jc w:val="both"/>
        <w:rPr>
          <w:rFonts w:ascii="Century" w:eastAsia="Arial" w:hAnsi="Century" w:cs="Arial"/>
        </w:rPr>
      </w:pPr>
      <w:r w:rsidRPr="00961509">
        <w:rPr>
          <w:rFonts w:ascii="Century" w:eastAsia="Arial" w:hAnsi="Century" w:cs="Arial"/>
          <w:b/>
        </w:rPr>
        <w:t xml:space="preserve">e-mail: </w:t>
      </w:r>
      <w:hyperlink r:id="rId7" w:history="1">
        <w:r w:rsidRPr="00DA0604">
          <w:rPr>
            <w:rStyle w:val="Hyperlink"/>
            <w:rFonts w:ascii="Century" w:eastAsia="Arial" w:hAnsi="Century" w:cs="Arial"/>
          </w:rPr>
          <w:t>adenir.jardim@gmail.com</w:t>
        </w:r>
      </w:hyperlink>
      <w:r>
        <w:rPr>
          <w:rFonts w:ascii="Century" w:eastAsia="Arial" w:hAnsi="Century" w:cs="Arial"/>
        </w:rPr>
        <w:t xml:space="preserve"> </w:t>
      </w:r>
      <w:r w:rsidR="0011063C" w:rsidRPr="00961509">
        <w:rPr>
          <w:rFonts w:ascii="Century" w:eastAsia="Arial" w:hAnsi="Century" w:cs="Arial"/>
          <w:b/>
        </w:rPr>
        <w:t>Celular:</w:t>
      </w:r>
      <w:r w:rsidR="009B4D7F" w:rsidRPr="00961509">
        <w:rPr>
          <w:rFonts w:ascii="Century" w:eastAsia="Arial" w:hAnsi="Century" w:cs="Arial"/>
        </w:rPr>
        <w:t xml:space="preserve"> (51)</w:t>
      </w:r>
      <w:r w:rsidR="00AC5CA3">
        <w:rPr>
          <w:rFonts w:ascii="Century" w:eastAsia="Arial" w:hAnsi="Century" w:cs="Arial"/>
        </w:rPr>
        <w:t xml:space="preserve"> </w:t>
      </w:r>
      <w:r w:rsidR="009B4D7F" w:rsidRPr="00961509">
        <w:rPr>
          <w:rFonts w:ascii="Century" w:eastAsia="Arial" w:hAnsi="Century" w:cs="Arial"/>
        </w:rPr>
        <w:t>9566-1652</w:t>
      </w:r>
      <w:r w:rsidRPr="00F63FFD">
        <w:rPr>
          <w:rFonts w:ascii="Century" w:eastAsia="Arial" w:hAnsi="Century" w:cs="Arial"/>
          <w:b/>
        </w:rPr>
        <w:t xml:space="preserve"> </w:t>
      </w:r>
      <w:r w:rsidRPr="00961509">
        <w:rPr>
          <w:rFonts w:ascii="Century" w:eastAsia="Arial" w:hAnsi="Century" w:cs="Arial"/>
          <w:b/>
        </w:rPr>
        <w:t>Telefone:</w:t>
      </w:r>
      <w:r w:rsidRPr="00961509">
        <w:rPr>
          <w:rFonts w:ascii="Century" w:eastAsia="Arial" w:hAnsi="Century" w:cs="Arial"/>
        </w:rPr>
        <w:t xml:space="preserve"> (51) 3401-1400</w:t>
      </w:r>
    </w:p>
    <w:p w:rsidR="00C80165" w:rsidRPr="00AC5CA3" w:rsidRDefault="00D61608" w:rsidP="00F63FFD">
      <w:pPr>
        <w:spacing w:before="100" w:after="100"/>
        <w:ind w:left="708" w:firstLine="708"/>
        <w:jc w:val="both"/>
        <w:rPr>
          <w:rFonts w:ascii="Century" w:eastAsia="Arial" w:hAnsi="Century" w:cs="Arial"/>
        </w:rPr>
      </w:pPr>
      <w:r>
        <w:rPr>
          <w:rFonts w:ascii="Century" w:eastAsia="Arial" w:hAnsi="Century" w:cs="Arial"/>
          <w:b/>
        </w:rPr>
        <w:t>Informações Adicionais</w:t>
      </w:r>
      <w:r w:rsidR="0011063C" w:rsidRPr="00961509">
        <w:rPr>
          <w:rFonts w:ascii="Century" w:eastAsia="Arial" w:hAnsi="Century" w:cs="Arial"/>
          <w:b/>
        </w:rPr>
        <w:t>:</w:t>
      </w:r>
      <w:r w:rsidR="0011063C" w:rsidRPr="00961509">
        <w:rPr>
          <w:rFonts w:ascii="Century" w:eastAsia="Arial" w:hAnsi="Century" w:cs="Arial"/>
        </w:rPr>
        <w:t xml:space="preserve"> Adquirir experiência, crescer dentro da </w:t>
      </w:r>
      <w:r w:rsidR="005A462C" w:rsidRPr="00961509">
        <w:rPr>
          <w:rFonts w:ascii="Century" w:eastAsia="Arial" w:hAnsi="Century" w:cs="Arial"/>
        </w:rPr>
        <w:t xml:space="preserve">empresa, pessoal e profissionalmente. </w:t>
      </w:r>
      <w:r w:rsidR="005A462C" w:rsidRPr="00961509">
        <w:rPr>
          <w:rFonts w:ascii="Century" w:eastAsia="Batang" w:hAnsi="Century" w:cs="Arial"/>
        </w:rPr>
        <w:t>Fácil comunicação, organizado, responsável e com facilidade de aprendizagem.</w:t>
      </w:r>
    </w:p>
    <w:p w:rsidR="00C80165" w:rsidRPr="00961509" w:rsidRDefault="00AC5CA3" w:rsidP="00F63FFD">
      <w:pPr>
        <w:spacing w:before="100" w:after="100"/>
        <w:ind w:left="708" w:firstLine="708"/>
        <w:jc w:val="both"/>
        <w:rPr>
          <w:rFonts w:ascii="Century" w:eastAsia="Arial" w:hAnsi="Century" w:cs="Arial"/>
          <w:b/>
        </w:rPr>
      </w:pPr>
      <w:r>
        <w:rPr>
          <w:rFonts w:ascii="Century" w:eastAsia="Arial" w:hAnsi="Century" w:cs="Arial"/>
          <w:b/>
        </w:rPr>
        <w:t>Formação Escolar:</w:t>
      </w:r>
    </w:p>
    <w:p w:rsidR="00D61608" w:rsidRPr="00E33DC9" w:rsidRDefault="0011063C" w:rsidP="00F63FFD">
      <w:pPr>
        <w:pStyle w:val="PargrafodaLista"/>
        <w:numPr>
          <w:ilvl w:val="0"/>
          <w:numId w:val="13"/>
        </w:numPr>
        <w:spacing w:before="100" w:after="100"/>
        <w:jc w:val="both"/>
        <w:rPr>
          <w:rFonts w:ascii="Century" w:eastAsia="Arial" w:hAnsi="Century" w:cs="Arial"/>
        </w:rPr>
      </w:pPr>
      <w:r w:rsidRPr="00E33DC9">
        <w:rPr>
          <w:rFonts w:ascii="Century" w:eastAsia="Arial" w:hAnsi="Century" w:cs="Arial"/>
        </w:rPr>
        <w:t>Ensino Médio Completo –</w:t>
      </w:r>
      <w:r w:rsidR="005A462C" w:rsidRPr="00E33DC9">
        <w:rPr>
          <w:rFonts w:ascii="Century" w:eastAsia="Arial" w:hAnsi="Century" w:cs="Arial"/>
        </w:rPr>
        <w:t xml:space="preserve"> Escola Estadual Augusto Meyer </w:t>
      </w:r>
      <w:r w:rsidRPr="00E33DC9">
        <w:rPr>
          <w:rFonts w:ascii="Century" w:eastAsia="Arial" w:hAnsi="Century" w:cs="Arial"/>
        </w:rPr>
        <w:t>- Guaíba/RS</w:t>
      </w:r>
    </w:p>
    <w:p w:rsidR="00C80165" w:rsidRDefault="00D61608" w:rsidP="00F63FFD">
      <w:pPr>
        <w:spacing w:before="100" w:after="100"/>
        <w:ind w:left="708" w:firstLine="708"/>
        <w:jc w:val="both"/>
        <w:rPr>
          <w:rFonts w:ascii="Century" w:eastAsia="Arial" w:hAnsi="Century" w:cs="Arial"/>
          <w:b/>
        </w:rPr>
      </w:pPr>
      <w:r w:rsidRPr="00D61608">
        <w:rPr>
          <w:rFonts w:ascii="Century" w:eastAsia="Arial" w:hAnsi="Century" w:cs="Arial"/>
          <w:b/>
        </w:rPr>
        <w:t>Qualificação P</w:t>
      </w:r>
      <w:r>
        <w:rPr>
          <w:rFonts w:ascii="Century" w:eastAsia="Arial" w:hAnsi="Century" w:cs="Arial"/>
          <w:b/>
        </w:rPr>
        <w:t>rofiss</w:t>
      </w:r>
      <w:r w:rsidRPr="00D61608">
        <w:rPr>
          <w:rFonts w:ascii="Century" w:eastAsia="Arial" w:hAnsi="Century" w:cs="Arial"/>
          <w:b/>
        </w:rPr>
        <w:t>ional:</w:t>
      </w:r>
    </w:p>
    <w:p w:rsidR="009A47A4" w:rsidRPr="00D0248E" w:rsidRDefault="009A47A4" w:rsidP="00283B03">
      <w:pPr>
        <w:pStyle w:val="PargrafodaLista"/>
        <w:numPr>
          <w:ilvl w:val="0"/>
          <w:numId w:val="13"/>
        </w:numPr>
        <w:spacing w:before="100" w:after="100"/>
        <w:jc w:val="both"/>
        <w:rPr>
          <w:rFonts w:ascii="Century" w:eastAsia="Arial" w:hAnsi="Century" w:cs="Arial"/>
        </w:rPr>
      </w:pPr>
      <w:r w:rsidRPr="00D0248E">
        <w:rPr>
          <w:rFonts w:ascii="Century" w:eastAsia="Arial" w:hAnsi="Century" w:cs="Arial"/>
        </w:rPr>
        <w:t xml:space="preserve">Técnico em Administração </w:t>
      </w:r>
      <w:r w:rsidR="00D0248E" w:rsidRPr="00D0248E">
        <w:rPr>
          <w:rFonts w:ascii="Century" w:eastAsia="Arial" w:hAnsi="Century" w:cs="Arial"/>
        </w:rPr>
        <w:t>–</w:t>
      </w:r>
      <w:r w:rsidRPr="00D0248E">
        <w:rPr>
          <w:rFonts w:ascii="Century" w:eastAsia="Arial" w:hAnsi="Century" w:cs="Arial"/>
        </w:rPr>
        <w:t xml:space="preserve"> </w:t>
      </w:r>
      <w:r w:rsidR="00D0248E" w:rsidRPr="00D0248E">
        <w:rPr>
          <w:rFonts w:ascii="Century" w:eastAsia="Arial" w:hAnsi="Century" w:cs="Arial"/>
        </w:rPr>
        <w:t>I. E. de E. Gomes Jardim</w:t>
      </w:r>
      <w:r w:rsidR="00D0248E">
        <w:rPr>
          <w:rFonts w:ascii="Century" w:eastAsia="Arial" w:hAnsi="Century" w:cs="Arial"/>
        </w:rPr>
        <w:t xml:space="preserve"> (Cursando</w:t>
      </w:r>
      <w:r w:rsidR="00F54A8E">
        <w:rPr>
          <w:rFonts w:ascii="Century" w:eastAsia="Arial" w:hAnsi="Century" w:cs="Arial"/>
        </w:rPr>
        <w:t xml:space="preserve"> 3</w:t>
      </w:r>
      <w:bookmarkStart w:id="0" w:name="_GoBack"/>
      <w:bookmarkEnd w:id="0"/>
      <w:r w:rsidR="00803176">
        <w:rPr>
          <w:rFonts w:ascii="Century" w:eastAsia="Arial" w:hAnsi="Century" w:cs="Arial"/>
        </w:rPr>
        <w:t>º Sem.</w:t>
      </w:r>
      <w:r w:rsidR="00D0248E">
        <w:rPr>
          <w:rFonts w:ascii="Century" w:eastAsia="Arial" w:hAnsi="Century" w:cs="Arial"/>
        </w:rPr>
        <w:t>)</w:t>
      </w:r>
    </w:p>
    <w:p w:rsidR="00BC4F04" w:rsidRPr="00E33DC9" w:rsidRDefault="00AC5CA3" w:rsidP="00283B0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Administrativo Informatizado </w:t>
      </w:r>
      <w:r w:rsidR="00BC4F04" w:rsidRPr="00E33DC9">
        <w:rPr>
          <w:rFonts w:ascii="Century" w:hAnsi="Century"/>
          <w:sz w:val="22"/>
          <w:szCs w:val="22"/>
        </w:rPr>
        <w:t xml:space="preserve">(RH </w:t>
      </w:r>
      <w:r w:rsidR="00DA72E9" w:rsidRPr="00E33DC9">
        <w:rPr>
          <w:rFonts w:ascii="Century" w:hAnsi="Century"/>
          <w:sz w:val="22"/>
          <w:szCs w:val="22"/>
        </w:rPr>
        <w:t>–</w:t>
      </w:r>
      <w:r w:rsidR="00BC4F04" w:rsidRPr="00E33DC9">
        <w:rPr>
          <w:rFonts w:ascii="Century" w:hAnsi="Century"/>
          <w:sz w:val="22"/>
          <w:szCs w:val="22"/>
        </w:rPr>
        <w:t xml:space="preserve"> DP</w:t>
      </w:r>
      <w:r w:rsidR="00E33DC9">
        <w:rPr>
          <w:rFonts w:ascii="Century" w:hAnsi="Century"/>
          <w:sz w:val="22"/>
          <w:szCs w:val="22"/>
        </w:rPr>
        <w:t xml:space="preserve">) - </w:t>
      </w:r>
      <w:r w:rsidR="00CD77AA" w:rsidRPr="00E33DC9">
        <w:rPr>
          <w:rFonts w:ascii="Century" w:hAnsi="Century"/>
          <w:sz w:val="22"/>
          <w:szCs w:val="22"/>
        </w:rPr>
        <w:t xml:space="preserve">Insight </w:t>
      </w:r>
      <w:r w:rsidR="00BC4F04" w:rsidRPr="00E33DC9">
        <w:rPr>
          <w:rFonts w:ascii="Century" w:hAnsi="Century"/>
          <w:sz w:val="22"/>
          <w:szCs w:val="22"/>
        </w:rPr>
        <w:t>Qualificação Pro</w:t>
      </w:r>
      <w:r w:rsidR="00E33DC9" w:rsidRPr="00E33DC9">
        <w:rPr>
          <w:rFonts w:ascii="Century" w:hAnsi="Century"/>
          <w:sz w:val="22"/>
          <w:szCs w:val="22"/>
        </w:rPr>
        <w:t>fissional</w:t>
      </w:r>
    </w:p>
    <w:p w:rsidR="005A462C" w:rsidRPr="00E33DC9" w:rsidRDefault="00AF131E" w:rsidP="00283B0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Assistente de Vendas </w:t>
      </w:r>
      <w:r w:rsidR="00DA72E9">
        <w:rPr>
          <w:rFonts w:ascii="Century" w:hAnsi="Century"/>
          <w:sz w:val="22"/>
          <w:szCs w:val="22"/>
        </w:rPr>
        <w:t>–</w:t>
      </w:r>
      <w:r w:rsidR="00E33DC9">
        <w:rPr>
          <w:rFonts w:ascii="Century" w:hAnsi="Century"/>
          <w:sz w:val="22"/>
          <w:szCs w:val="22"/>
        </w:rPr>
        <w:t xml:space="preserve"> </w:t>
      </w:r>
      <w:r w:rsidR="00BC4F04" w:rsidRPr="00E33DC9">
        <w:rPr>
          <w:rFonts w:ascii="Century" w:hAnsi="Century"/>
        </w:rPr>
        <w:t>Evid</w:t>
      </w:r>
      <w:r w:rsidR="00DA72E9" w:rsidRPr="00E33DC9">
        <w:rPr>
          <w:rFonts w:ascii="Century" w:hAnsi="Century"/>
        </w:rPr>
        <w:t>ência Gestão e Treinamento</w:t>
      </w:r>
    </w:p>
    <w:p w:rsidR="00AF131E" w:rsidRPr="00D0248E" w:rsidRDefault="0048643F" w:rsidP="00283B03">
      <w:pPr>
        <w:pStyle w:val="PargrafodaLista"/>
        <w:numPr>
          <w:ilvl w:val="0"/>
          <w:numId w:val="13"/>
        </w:numPr>
        <w:spacing w:before="100" w:after="100"/>
        <w:jc w:val="both"/>
        <w:rPr>
          <w:rFonts w:ascii="Century" w:eastAsia="Arial" w:hAnsi="Century" w:cs="Arial"/>
        </w:rPr>
      </w:pPr>
      <w:r w:rsidRPr="006B653F">
        <w:rPr>
          <w:rFonts w:ascii="Century" w:hAnsi="Century"/>
        </w:rPr>
        <w:t>Auxiliar</w:t>
      </w:r>
      <w:r w:rsidR="00AF131E" w:rsidRPr="006B653F">
        <w:rPr>
          <w:rFonts w:ascii="Century" w:hAnsi="Century"/>
        </w:rPr>
        <w:t xml:space="preserve"> Ad</w:t>
      </w:r>
      <w:r w:rsidR="00E33DC9" w:rsidRPr="006B653F">
        <w:rPr>
          <w:rFonts w:ascii="Century" w:hAnsi="Century"/>
        </w:rPr>
        <w:t xml:space="preserve">ministrativo – </w:t>
      </w:r>
      <w:r w:rsidR="00F80C4A" w:rsidRPr="006B653F">
        <w:rPr>
          <w:rFonts w:ascii="Century" w:hAnsi="Century"/>
          <w:b/>
        </w:rPr>
        <w:t>SENAC-RS</w:t>
      </w:r>
      <w:r w:rsidR="00D0248E">
        <w:rPr>
          <w:rFonts w:ascii="Century" w:hAnsi="Century"/>
        </w:rPr>
        <w:t xml:space="preserve"> / </w:t>
      </w:r>
      <w:r w:rsidR="00D0248E" w:rsidRPr="006B653F">
        <w:rPr>
          <w:rFonts w:ascii="Century" w:eastAsia="Arial" w:hAnsi="Century" w:cs="Arial"/>
        </w:rPr>
        <w:t>Auxiliar d</w:t>
      </w:r>
      <w:r w:rsidR="00D0248E">
        <w:rPr>
          <w:rFonts w:ascii="Century" w:eastAsia="Arial" w:hAnsi="Century" w:cs="Arial"/>
        </w:rPr>
        <w:t xml:space="preserve">e DP e </w:t>
      </w:r>
      <w:r w:rsidR="00D0248E" w:rsidRPr="006B653F">
        <w:rPr>
          <w:rFonts w:ascii="Century" w:eastAsia="Arial" w:hAnsi="Century" w:cs="Arial"/>
        </w:rPr>
        <w:t>RH - SENAI-RS</w:t>
      </w:r>
    </w:p>
    <w:p w:rsidR="00C80165" w:rsidRDefault="0011063C" w:rsidP="00F63FFD">
      <w:pPr>
        <w:spacing w:before="100" w:after="100"/>
        <w:ind w:left="708" w:firstLine="708"/>
        <w:jc w:val="both"/>
        <w:rPr>
          <w:rFonts w:ascii="Century" w:eastAsia="Arial" w:hAnsi="Century" w:cs="Arial"/>
          <w:b/>
        </w:rPr>
      </w:pPr>
      <w:r w:rsidRPr="00961509">
        <w:rPr>
          <w:rFonts w:ascii="Century" w:eastAsia="Arial" w:hAnsi="Century" w:cs="Arial"/>
          <w:b/>
        </w:rPr>
        <w:t>Experiência Profissional:</w:t>
      </w:r>
    </w:p>
    <w:p w:rsidR="006E5B8D" w:rsidRPr="006B653F" w:rsidRDefault="00D45B31" w:rsidP="00F63FFD">
      <w:pPr>
        <w:pStyle w:val="PargrafodaLista"/>
        <w:numPr>
          <w:ilvl w:val="0"/>
          <w:numId w:val="14"/>
        </w:numPr>
        <w:spacing w:before="100" w:after="100"/>
        <w:jc w:val="both"/>
        <w:rPr>
          <w:rFonts w:ascii="Century" w:eastAsia="Arial" w:hAnsi="Century" w:cs="Arial"/>
          <w:b/>
        </w:rPr>
      </w:pPr>
      <w:r w:rsidRPr="006B653F">
        <w:rPr>
          <w:rFonts w:ascii="Century" w:eastAsia="Arial" w:hAnsi="Century" w:cs="Arial"/>
          <w:b/>
        </w:rPr>
        <w:t xml:space="preserve">Constran S/A </w:t>
      </w:r>
      <w:r w:rsidR="006E5B8D" w:rsidRPr="006B653F">
        <w:rPr>
          <w:rFonts w:ascii="Century" w:eastAsia="Arial" w:hAnsi="Century" w:cs="Arial"/>
          <w:b/>
        </w:rPr>
        <w:t>Construções e Comércio:</w:t>
      </w:r>
      <w:r w:rsidR="006E5B8D" w:rsidRPr="006B653F">
        <w:rPr>
          <w:rFonts w:ascii="Century" w:hAnsi="Century"/>
          <w:b/>
          <w:bCs/>
        </w:rPr>
        <w:t xml:space="preserve"> – </w:t>
      </w:r>
      <w:r w:rsidR="006E5B8D" w:rsidRPr="006B653F">
        <w:rPr>
          <w:rFonts w:ascii="Century" w:hAnsi="Century"/>
          <w:bCs/>
        </w:rPr>
        <w:t xml:space="preserve">Empresa de </w:t>
      </w:r>
      <w:r w:rsidR="005F0AA9">
        <w:rPr>
          <w:rFonts w:ascii="Century" w:hAnsi="Century"/>
          <w:bCs/>
        </w:rPr>
        <w:t xml:space="preserve">Grande Porte no segmento de </w:t>
      </w:r>
      <w:r w:rsidR="006E5B8D" w:rsidRPr="006B653F">
        <w:rPr>
          <w:rFonts w:ascii="Century" w:hAnsi="Century"/>
          <w:bCs/>
        </w:rPr>
        <w:t>terraplanagem e asfalto.</w:t>
      </w:r>
    </w:p>
    <w:p w:rsidR="006E5B8D" w:rsidRDefault="006E5B8D" w:rsidP="00F63FFD">
      <w:pPr>
        <w:spacing w:before="100" w:after="100"/>
        <w:jc w:val="both"/>
        <w:rPr>
          <w:rFonts w:ascii="Century" w:hAnsi="Century"/>
          <w:bCs/>
        </w:rPr>
      </w:pPr>
      <w:r w:rsidRPr="002B4BEC">
        <w:rPr>
          <w:rFonts w:ascii="Century" w:hAnsi="Century"/>
          <w:b/>
          <w:bCs/>
        </w:rPr>
        <w:t>Cargo</w:t>
      </w:r>
      <w:r w:rsidR="002B4BEC">
        <w:rPr>
          <w:rFonts w:ascii="Century" w:hAnsi="Century"/>
          <w:b/>
          <w:bCs/>
        </w:rPr>
        <w:t xml:space="preserve">: </w:t>
      </w:r>
      <w:r w:rsidR="00AC5CA3">
        <w:rPr>
          <w:rFonts w:ascii="Century" w:hAnsi="Century"/>
          <w:b/>
          <w:bCs/>
        </w:rPr>
        <w:t xml:space="preserve">Assistente </w:t>
      </w:r>
      <w:r w:rsidR="002B4BEC">
        <w:rPr>
          <w:rFonts w:ascii="Century" w:hAnsi="Century"/>
          <w:b/>
          <w:bCs/>
        </w:rPr>
        <w:t xml:space="preserve">de Pessoal IV </w:t>
      </w:r>
      <w:r w:rsidR="00005163">
        <w:rPr>
          <w:rFonts w:ascii="Century" w:hAnsi="Century"/>
          <w:b/>
          <w:bCs/>
        </w:rPr>
        <w:t>(Setor RH/DP)</w:t>
      </w:r>
      <w:r w:rsidR="00005163">
        <w:rPr>
          <w:rFonts w:ascii="Century" w:hAnsi="Century"/>
          <w:bCs/>
        </w:rPr>
        <w:t xml:space="preserve"> </w:t>
      </w:r>
      <w:r w:rsidR="002B4BEC" w:rsidRPr="002B4BEC">
        <w:rPr>
          <w:rFonts w:ascii="Century" w:hAnsi="Century"/>
          <w:bCs/>
        </w:rPr>
        <w:t xml:space="preserve">– </w:t>
      </w:r>
      <w:r w:rsidR="00AC5CA3">
        <w:rPr>
          <w:rFonts w:ascii="Century" w:hAnsi="Century"/>
          <w:bCs/>
        </w:rPr>
        <w:t xml:space="preserve">Entrevistas, Seleção, </w:t>
      </w:r>
      <w:r w:rsidR="002B4BEC" w:rsidRPr="002B4BEC">
        <w:rPr>
          <w:rFonts w:ascii="Century" w:hAnsi="Century"/>
          <w:bCs/>
        </w:rPr>
        <w:t>Contratações,</w:t>
      </w:r>
      <w:r w:rsidR="00AC5CA3">
        <w:rPr>
          <w:rFonts w:ascii="Century" w:hAnsi="Century"/>
          <w:bCs/>
        </w:rPr>
        <w:t xml:space="preserve"> </w:t>
      </w:r>
      <w:r w:rsidR="005F0AA9">
        <w:rPr>
          <w:rFonts w:ascii="Century" w:hAnsi="Century"/>
          <w:bCs/>
        </w:rPr>
        <w:t xml:space="preserve">Cadastramentos (Datasul), </w:t>
      </w:r>
      <w:r w:rsidR="00AC5CA3">
        <w:rPr>
          <w:rFonts w:ascii="Century" w:hAnsi="Century"/>
          <w:bCs/>
        </w:rPr>
        <w:t>Demissões, Cartão P</w:t>
      </w:r>
      <w:r w:rsidR="002B4BEC" w:rsidRPr="002B4BEC">
        <w:rPr>
          <w:rFonts w:ascii="Century" w:hAnsi="Century"/>
          <w:bCs/>
        </w:rPr>
        <w:t>onto</w:t>
      </w:r>
      <w:r w:rsidR="002B4BEC">
        <w:rPr>
          <w:rFonts w:ascii="Century" w:hAnsi="Century"/>
          <w:bCs/>
        </w:rPr>
        <w:t xml:space="preserve">, </w:t>
      </w:r>
      <w:r w:rsidR="005F0AA9">
        <w:rPr>
          <w:rFonts w:ascii="Century" w:hAnsi="Century"/>
          <w:bCs/>
        </w:rPr>
        <w:t xml:space="preserve">Arquivos, </w:t>
      </w:r>
      <w:r w:rsidR="002B4BEC">
        <w:rPr>
          <w:rFonts w:ascii="Century" w:hAnsi="Century"/>
          <w:bCs/>
        </w:rPr>
        <w:t>outros</w:t>
      </w:r>
      <w:r w:rsidR="005F0AA9">
        <w:rPr>
          <w:rFonts w:ascii="Century" w:hAnsi="Century"/>
          <w:bCs/>
        </w:rPr>
        <w:t xml:space="preserve"> rotina</w:t>
      </w:r>
      <w:r w:rsidR="00AC5CA3">
        <w:rPr>
          <w:rFonts w:ascii="Century" w:hAnsi="Century"/>
          <w:bCs/>
        </w:rPr>
        <w:t>s administrativos</w:t>
      </w:r>
      <w:r w:rsidR="002B4BEC">
        <w:rPr>
          <w:rFonts w:ascii="Century" w:hAnsi="Century"/>
          <w:bCs/>
        </w:rPr>
        <w:t>.</w:t>
      </w:r>
    </w:p>
    <w:p w:rsidR="00AC5CA3" w:rsidRPr="006A1064" w:rsidRDefault="00AC5CA3" w:rsidP="00F63FFD">
      <w:pPr>
        <w:spacing w:before="100" w:after="100"/>
        <w:jc w:val="both"/>
        <w:rPr>
          <w:rFonts w:ascii="Century" w:hAnsi="Century"/>
          <w:b/>
          <w:bCs/>
        </w:rPr>
      </w:pPr>
      <w:r w:rsidRPr="002B4BEC">
        <w:rPr>
          <w:rFonts w:ascii="Century" w:hAnsi="Century"/>
          <w:b/>
          <w:bCs/>
        </w:rPr>
        <w:t>Cargo</w:t>
      </w:r>
      <w:r w:rsidR="006A1064">
        <w:rPr>
          <w:rFonts w:ascii="Century" w:hAnsi="Century"/>
          <w:b/>
          <w:bCs/>
        </w:rPr>
        <w:t xml:space="preserve">: Assistente </w:t>
      </w:r>
      <w:r w:rsidR="007D4840">
        <w:rPr>
          <w:rFonts w:ascii="Century" w:hAnsi="Century"/>
          <w:b/>
          <w:bCs/>
        </w:rPr>
        <w:t>Administrativo</w:t>
      </w:r>
      <w:r>
        <w:rPr>
          <w:rFonts w:ascii="Century" w:hAnsi="Century"/>
          <w:b/>
          <w:bCs/>
        </w:rPr>
        <w:t xml:space="preserve"> IV (</w:t>
      </w:r>
      <w:r w:rsidR="00260407">
        <w:rPr>
          <w:rFonts w:ascii="Century" w:hAnsi="Century"/>
          <w:b/>
          <w:bCs/>
        </w:rPr>
        <w:t>Setor Contratos e Qualidade</w:t>
      </w:r>
      <w:r>
        <w:rPr>
          <w:rFonts w:ascii="Century" w:hAnsi="Century"/>
          <w:b/>
          <w:bCs/>
        </w:rPr>
        <w:t>)</w:t>
      </w:r>
      <w:r w:rsidR="00260407">
        <w:rPr>
          <w:rFonts w:ascii="Century" w:hAnsi="Century"/>
          <w:b/>
          <w:bCs/>
        </w:rPr>
        <w:t xml:space="preserve"> </w:t>
      </w:r>
      <w:r w:rsidR="00CD1C71">
        <w:rPr>
          <w:rFonts w:ascii="Century" w:hAnsi="Century"/>
          <w:b/>
          <w:bCs/>
        </w:rPr>
        <w:t xml:space="preserve">– </w:t>
      </w:r>
      <w:r w:rsidR="001D40FE" w:rsidRPr="001D40FE">
        <w:rPr>
          <w:rFonts w:ascii="Century" w:hAnsi="Century"/>
          <w:bCs/>
        </w:rPr>
        <w:t>Auxilio no</w:t>
      </w:r>
      <w:r w:rsidR="001D40FE">
        <w:rPr>
          <w:rFonts w:ascii="Century" w:hAnsi="Century"/>
          <w:b/>
          <w:bCs/>
        </w:rPr>
        <w:t xml:space="preserve"> </w:t>
      </w:r>
      <w:r w:rsidR="00CD1C71">
        <w:rPr>
          <w:rFonts w:ascii="Century" w:hAnsi="Century"/>
          <w:bCs/>
        </w:rPr>
        <w:t>Início, andamento e encerramento de Contratos</w:t>
      </w:r>
      <w:r w:rsidR="00E751BA">
        <w:rPr>
          <w:rFonts w:ascii="Century" w:hAnsi="Century"/>
          <w:bCs/>
        </w:rPr>
        <w:t xml:space="preserve"> (Cadastro no ECM)</w:t>
      </w:r>
      <w:r w:rsidR="00CD1C71">
        <w:rPr>
          <w:rFonts w:ascii="Century" w:hAnsi="Century"/>
          <w:bCs/>
        </w:rPr>
        <w:t>, Medições</w:t>
      </w:r>
      <w:r w:rsidR="00E751BA">
        <w:rPr>
          <w:rFonts w:ascii="Century" w:hAnsi="Century"/>
          <w:bCs/>
        </w:rPr>
        <w:t xml:space="preserve"> Mensais</w:t>
      </w:r>
      <w:r w:rsidR="00CD1C71">
        <w:rPr>
          <w:rFonts w:ascii="Century" w:hAnsi="Century"/>
          <w:bCs/>
        </w:rPr>
        <w:t>, Controle nas admissões e demissões dos func. Terceirizados, análise de Documentação p/ Liberação de Pagamentos</w:t>
      </w:r>
      <w:r w:rsidR="00E751BA">
        <w:rPr>
          <w:rFonts w:ascii="Century" w:hAnsi="Century"/>
          <w:bCs/>
        </w:rPr>
        <w:t xml:space="preserve"> (GFIP</w:t>
      </w:r>
      <w:r w:rsidR="0027059F">
        <w:rPr>
          <w:rFonts w:ascii="Century" w:hAnsi="Century"/>
          <w:bCs/>
        </w:rPr>
        <w:t>/SEFIP/RE, GPS, CAGED</w:t>
      </w:r>
      <w:r w:rsidR="00E751BA">
        <w:rPr>
          <w:rFonts w:ascii="Century" w:hAnsi="Century"/>
          <w:bCs/>
        </w:rPr>
        <w:t>)</w:t>
      </w:r>
      <w:r w:rsidR="0027059F">
        <w:rPr>
          <w:rFonts w:ascii="Century" w:hAnsi="Century"/>
          <w:bCs/>
        </w:rPr>
        <w:t>.</w:t>
      </w:r>
    </w:p>
    <w:p w:rsidR="002B4BEC" w:rsidRPr="002B4BEC" w:rsidRDefault="002B4BEC" w:rsidP="00F63FFD">
      <w:pPr>
        <w:pStyle w:val="NormalWeb"/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 xml:space="preserve">Período: </w:t>
      </w:r>
      <w:r>
        <w:rPr>
          <w:rFonts w:ascii="Century" w:hAnsi="Century"/>
          <w:bCs/>
          <w:sz w:val="22"/>
          <w:szCs w:val="22"/>
        </w:rPr>
        <w:t>01</w:t>
      </w:r>
      <w:r w:rsidRPr="006E5B8D">
        <w:rPr>
          <w:rFonts w:ascii="Century" w:hAnsi="Century"/>
          <w:bCs/>
          <w:sz w:val="22"/>
          <w:szCs w:val="22"/>
        </w:rPr>
        <w:t>/</w:t>
      </w:r>
      <w:r>
        <w:rPr>
          <w:rFonts w:ascii="Century" w:hAnsi="Century"/>
          <w:bCs/>
          <w:sz w:val="22"/>
          <w:szCs w:val="22"/>
        </w:rPr>
        <w:t>04</w:t>
      </w:r>
      <w:r w:rsidR="006B653F">
        <w:rPr>
          <w:rFonts w:ascii="Century" w:hAnsi="Century"/>
          <w:bCs/>
          <w:sz w:val="22"/>
          <w:szCs w:val="22"/>
        </w:rPr>
        <w:t>/201</w:t>
      </w:r>
      <w:r w:rsidR="00260407">
        <w:rPr>
          <w:rFonts w:ascii="Century" w:hAnsi="Century"/>
          <w:bCs/>
          <w:sz w:val="22"/>
          <w:szCs w:val="22"/>
        </w:rPr>
        <w:t xml:space="preserve">3 á </w:t>
      </w:r>
      <w:r w:rsidR="005F0AA9">
        <w:rPr>
          <w:rFonts w:ascii="Century" w:hAnsi="Century"/>
          <w:bCs/>
          <w:sz w:val="22"/>
          <w:szCs w:val="22"/>
        </w:rPr>
        <w:t>08/05/2014</w:t>
      </w:r>
    </w:p>
    <w:p w:rsidR="00845AE6" w:rsidRDefault="00CD77AA" w:rsidP="00F63FF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 w:rsidRPr="00961509">
        <w:rPr>
          <w:rFonts w:ascii="Century" w:hAnsi="Century"/>
          <w:b/>
          <w:bCs/>
          <w:sz w:val="22"/>
          <w:szCs w:val="22"/>
        </w:rPr>
        <w:t>Viva Mão de Obra Temporária</w:t>
      </w:r>
      <w:r w:rsidR="00845AE6">
        <w:rPr>
          <w:rFonts w:ascii="Century" w:hAnsi="Century"/>
          <w:b/>
          <w:bCs/>
          <w:sz w:val="22"/>
          <w:szCs w:val="22"/>
        </w:rPr>
        <w:t xml:space="preserve"> e Serviços Terce</w:t>
      </w:r>
      <w:r w:rsidR="00845AE6" w:rsidRPr="00961509">
        <w:rPr>
          <w:rFonts w:ascii="Century" w:hAnsi="Century"/>
          <w:b/>
          <w:bCs/>
          <w:sz w:val="22"/>
          <w:szCs w:val="22"/>
        </w:rPr>
        <w:t>irizados</w:t>
      </w:r>
      <w:r w:rsidR="00845AE6">
        <w:rPr>
          <w:rFonts w:ascii="Century" w:hAnsi="Century"/>
          <w:b/>
          <w:bCs/>
          <w:sz w:val="22"/>
          <w:szCs w:val="22"/>
        </w:rPr>
        <w:t xml:space="preserve"> </w:t>
      </w:r>
      <w:r w:rsidRPr="00845AE6">
        <w:rPr>
          <w:rFonts w:ascii="Century" w:hAnsi="Century"/>
          <w:b/>
          <w:bCs/>
          <w:sz w:val="22"/>
          <w:szCs w:val="22"/>
        </w:rPr>
        <w:t xml:space="preserve">LTDA – </w:t>
      </w:r>
      <w:r w:rsidRPr="00845AE6">
        <w:rPr>
          <w:rFonts w:ascii="Century" w:hAnsi="Century"/>
          <w:bCs/>
          <w:sz w:val="22"/>
          <w:szCs w:val="22"/>
        </w:rPr>
        <w:t>Ag</w:t>
      </w:r>
      <w:r w:rsidR="00845AE6">
        <w:rPr>
          <w:rFonts w:ascii="Century" w:hAnsi="Century"/>
          <w:bCs/>
          <w:sz w:val="22"/>
          <w:szCs w:val="22"/>
        </w:rPr>
        <w:t>ência de Sel</w:t>
      </w:r>
      <w:r w:rsidR="006E5B8D">
        <w:rPr>
          <w:rFonts w:ascii="Century" w:hAnsi="Century"/>
          <w:bCs/>
          <w:sz w:val="22"/>
          <w:szCs w:val="22"/>
        </w:rPr>
        <w:t>eção.</w:t>
      </w:r>
    </w:p>
    <w:p w:rsidR="00CD77AA" w:rsidRDefault="00845AE6" w:rsidP="00F63FFD">
      <w:pPr>
        <w:pStyle w:val="NormalWeb"/>
        <w:tabs>
          <w:tab w:val="left" w:pos="79"/>
        </w:tabs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>Cargo:</w:t>
      </w:r>
      <w:r w:rsidR="00391D5D" w:rsidRPr="00961509">
        <w:rPr>
          <w:rFonts w:ascii="Century" w:hAnsi="Century"/>
          <w:b/>
          <w:bCs/>
          <w:sz w:val="22"/>
          <w:szCs w:val="22"/>
        </w:rPr>
        <w:t xml:space="preserve"> </w:t>
      </w:r>
      <w:r w:rsidR="00CD77AA" w:rsidRPr="00961509">
        <w:rPr>
          <w:rFonts w:ascii="Century" w:hAnsi="Century"/>
          <w:b/>
          <w:bCs/>
          <w:sz w:val="22"/>
          <w:szCs w:val="22"/>
        </w:rPr>
        <w:t>Auxiliar Administrativo -</w:t>
      </w:r>
      <w:r w:rsidR="00CD77AA" w:rsidRPr="00961509">
        <w:rPr>
          <w:rFonts w:ascii="Century" w:hAnsi="Century"/>
          <w:bCs/>
          <w:sz w:val="22"/>
          <w:szCs w:val="22"/>
        </w:rPr>
        <w:t xml:space="preserve"> Rotinas Administrativas, </w:t>
      </w:r>
      <w:r w:rsidR="00961509" w:rsidRPr="00961509">
        <w:rPr>
          <w:rFonts w:ascii="Century" w:hAnsi="Century"/>
          <w:bCs/>
          <w:sz w:val="22"/>
          <w:szCs w:val="22"/>
        </w:rPr>
        <w:t xml:space="preserve">entrevista, seleção, </w:t>
      </w:r>
      <w:r w:rsidR="00CD77AA" w:rsidRPr="00961509">
        <w:rPr>
          <w:rFonts w:ascii="Century" w:hAnsi="Century"/>
          <w:bCs/>
          <w:sz w:val="22"/>
          <w:szCs w:val="22"/>
        </w:rPr>
        <w:t>admissões, demissões, documentações, encaminhamento para iniciar nas obras.</w:t>
      </w:r>
    </w:p>
    <w:p w:rsidR="00845AE6" w:rsidRPr="00845AE6" w:rsidRDefault="00845AE6" w:rsidP="00F63FFD">
      <w:pPr>
        <w:pStyle w:val="NormalWeb"/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>Período:</w:t>
      </w:r>
      <w:r w:rsidR="006E5B8D">
        <w:rPr>
          <w:rFonts w:ascii="Century" w:hAnsi="Century"/>
          <w:b/>
          <w:bCs/>
          <w:sz w:val="22"/>
          <w:szCs w:val="22"/>
        </w:rPr>
        <w:t xml:space="preserve"> </w:t>
      </w:r>
      <w:r w:rsidR="006E5B8D" w:rsidRPr="006E5B8D">
        <w:rPr>
          <w:rFonts w:ascii="Century" w:hAnsi="Century"/>
          <w:bCs/>
          <w:sz w:val="22"/>
          <w:szCs w:val="22"/>
        </w:rPr>
        <w:t>28/03/2012</w:t>
      </w:r>
      <w:r w:rsidR="006E5B8D">
        <w:rPr>
          <w:rFonts w:ascii="Century" w:hAnsi="Century"/>
          <w:bCs/>
          <w:sz w:val="22"/>
          <w:szCs w:val="22"/>
        </w:rPr>
        <w:t xml:space="preserve"> á 11/05/2012</w:t>
      </w:r>
    </w:p>
    <w:p w:rsidR="00BC4F04" w:rsidRPr="001D4787" w:rsidRDefault="00CD1C71" w:rsidP="001F3CA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 xml:space="preserve">Ebrax Engenharia </w:t>
      </w:r>
      <w:r w:rsidR="00CD77AA" w:rsidRPr="001D4787">
        <w:rPr>
          <w:rFonts w:ascii="Century" w:hAnsi="Century"/>
          <w:b/>
          <w:bCs/>
          <w:sz w:val="22"/>
          <w:szCs w:val="22"/>
        </w:rPr>
        <w:t xml:space="preserve">Construções do Brasil LTDA </w:t>
      </w:r>
      <w:r w:rsidR="00BD6714" w:rsidRPr="001D4787">
        <w:rPr>
          <w:rFonts w:ascii="Century" w:hAnsi="Century"/>
          <w:b/>
          <w:bCs/>
          <w:sz w:val="22"/>
          <w:szCs w:val="22"/>
        </w:rPr>
        <w:t xml:space="preserve">– </w:t>
      </w:r>
      <w:r w:rsidR="006E5B8D" w:rsidRPr="001D4787">
        <w:rPr>
          <w:rFonts w:ascii="Century" w:hAnsi="Century"/>
          <w:bCs/>
          <w:sz w:val="22"/>
          <w:szCs w:val="22"/>
        </w:rPr>
        <w:t>Empresa</w:t>
      </w:r>
      <w:r w:rsidR="001F3CA4">
        <w:rPr>
          <w:rFonts w:ascii="Century" w:hAnsi="Century"/>
          <w:bCs/>
          <w:sz w:val="22"/>
          <w:szCs w:val="22"/>
        </w:rPr>
        <w:t xml:space="preserve"> de terraplanagem e </w:t>
      </w:r>
      <w:r w:rsidR="00BD6714" w:rsidRPr="001D4787">
        <w:rPr>
          <w:rFonts w:ascii="Century" w:hAnsi="Century"/>
          <w:bCs/>
          <w:sz w:val="22"/>
          <w:szCs w:val="22"/>
        </w:rPr>
        <w:t>asfalto.</w:t>
      </w:r>
      <w:r w:rsidR="001D4787">
        <w:rPr>
          <w:rFonts w:ascii="Century" w:hAnsi="Century"/>
          <w:b/>
          <w:bCs/>
          <w:sz w:val="22"/>
          <w:szCs w:val="22"/>
        </w:rPr>
        <w:br w:type="textWrapping" w:clear="all"/>
      </w:r>
      <w:r w:rsidR="006E5B8D" w:rsidRPr="001D4787">
        <w:rPr>
          <w:rFonts w:ascii="Century" w:hAnsi="Century"/>
          <w:b/>
          <w:bCs/>
          <w:sz w:val="22"/>
          <w:szCs w:val="22"/>
        </w:rPr>
        <w:t xml:space="preserve">Cargo: </w:t>
      </w:r>
      <w:r w:rsidR="00CD77AA" w:rsidRPr="001D4787">
        <w:rPr>
          <w:rFonts w:ascii="Century" w:hAnsi="Century"/>
          <w:b/>
          <w:bCs/>
          <w:sz w:val="22"/>
          <w:szCs w:val="22"/>
        </w:rPr>
        <w:t>Apontador de Campo</w:t>
      </w:r>
      <w:r w:rsidR="00CD77AA" w:rsidRPr="001D4787">
        <w:rPr>
          <w:rFonts w:ascii="Century" w:hAnsi="Century"/>
          <w:bCs/>
          <w:sz w:val="22"/>
          <w:szCs w:val="22"/>
        </w:rPr>
        <w:t xml:space="preserve"> </w:t>
      </w:r>
      <w:r w:rsidR="00391D5D" w:rsidRPr="001D4787">
        <w:rPr>
          <w:rFonts w:ascii="Century" w:hAnsi="Century"/>
          <w:bCs/>
          <w:sz w:val="22"/>
          <w:szCs w:val="22"/>
        </w:rPr>
        <w:t>-</w:t>
      </w:r>
      <w:r w:rsidR="00CD77AA" w:rsidRPr="001D4787">
        <w:rPr>
          <w:rFonts w:ascii="Century" w:hAnsi="Century"/>
          <w:bCs/>
          <w:sz w:val="22"/>
          <w:szCs w:val="22"/>
        </w:rPr>
        <w:t xml:space="preserve"> </w:t>
      </w:r>
      <w:r w:rsidR="006E5B8D" w:rsidRPr="001D4787">
        <w:rPr>
          <w:rFonts w:ascii="Century" w:hAnsi="Century"/>
          <w:b/>
          <w:bCs/>
          <w:sz w:val="22"/>
          <w:szCs w:val="22"/>
        </w:rPr>
        <w:t xml:space="preserve">Aux. de Laboratório: </w:t>
      </w:r>
      <w:r w:rsidR="00CD77AA" w:rsidRPr="001D4787">
        <w:rPr>
          <w:rFonts w:ascii="Century" w:hAnsi="Century"/>
          <w:bCs/>
          <w:sz w:val="22"/>
          <w:szCs w:val="22"/>
        </w:rPr>
        <w:t xml:space="preserve">Controle de cartão ponto, </w:t>
      </w:r>
      <w:r w:rsidR="006E5B8D" w:rsidRPr="001D4787">
        <w:rPr>
          <w:rFonts w:ascii="Century" w:hAnsi="Century"/>
          <w:bCs/>
          <w:sz w:val="22"/>
          <w:szCs w:val="22"/>
        </w:rPr>
        <w:t>horríferos</w:t>
      </w:r>
      <w:r w:rsidR="00CD77AA" w:rsidRPr="001D4787">
        <w:rPr>
          <w:rFonts w:ascii="Century" w:hAnsi="Century"/>
          <w:bCs/>
          <w:sz w:val="22"/>
          <w:szCs w:val="22"/>
        </w:rPr>
        <w:t xml:space="preserve"> de maquinário e caminhões, </w:t>
      </w:r>
      <w:r w:rsidR="001D4787" w:rsidRPr="001D4787">
        <w:rPr>
          <w:rFonts w:ascii="Century" w:hAnsi="Century"/>
          <w:bCs/>
          <w:sz w:val="22"/>
          <w:szCs w:val="22"/>
        </w:rPr>
        <w:t>conferê</w:t>
      </w:r>
      <w:r w:rsidR="00391D5D" w:rsidRPr="001D4787">
        <w:rPr>
          <w:rFonts w:ascii="Century" w:hAnsi="Century"/>
          <w:bCs/>
          <w:sz w:val="22"/>
          <w:szCs w:val="22"/>
        </w:rPr>
        <w:t xml:space="preserve">ncia de </w:t>
      </w:r>
      <w:r w:rsidR="006E5B8D" w:rsidRPr="001D4787">
        <w:rPr>
          <w:rFonts w:ascii="Century" w:hAnsi="Century"/>
          <w:bCs/>
          <w:sz w:val="22"/>
          <w:szCs w:val="22"/>
        </w:rPr>
        <w:t>cargas e descargas de materiais, e</w:t>
      </w:r>
      <w:r w:rsidR="00CD77AA" w:rsidRPr="001D4787">
        <w:rPr>
          <w:rFonts w:ascii="Century" w:hAnsi="Century"/>
          <w:bCs/>
          <w:sz w:val="22"/>
          <w:szCs w:val="22"/>
        </w:rPr>
        <w:t>nsaios de solo e</w:t>
      </w:r>
      <w:r w:rsidR="00391D5D" w:rsidRPr="001D4787">
        <w:rPr>
          <w:rFonts w:ascii="Century" w:hAnsi="Century"/>
          <w:bCs/>
          <w:sz w:val="22"/>
          <w:szCs w:val="22"/>
        </w:rPr>
        <w:t xml:space="preserve"> asfalto, criação de planilhas de cálculos.</w:t>
      </w:r>
    </w:p>
    <w:p w:rsidR="006E5B8D" w:rsidRPr="006E5B8D" w:rsidRDefault="006E5B8D" w:rsidP="00F63FFD">
      <w:pPr>
        <w:pStyle w:val="NormalWeb"/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>Período:</w:t>
      </w:r>
      <w:r w:rsidR="00C47AB0">
        <w:rPr>
          <w:rFonts w:ascii="Century" w:hAnsi="Century"/>
          <w:b/>
          <w:bCs/>
          <w:sz w:val="22"/>
          <w:szCs w:val="22"/>
        </w:rPr>
        <w:t xml:space="preserve"> </w:t>
      </w:r>
      <w:r>
        <w:rPr>
          <w:rFonts w:ascii="Century" w:hAnsi="Century"/>
          <w:bCs/>
          <w:sz w:val="22"/>
          <w:szCs w:val="22"/>
        </w:rPr>
        <w:t>01</w:t>
      </w:r>
      <w:r w:rsidRPr="006E5B8D">
        <w:rPr>
          <w:rFonts w:ascii="Century" w:hAnsi="Century"/>
          <w:bCs/>
          <w:sz w:val="22"/>
          <w:szCs w:val="22"/>
        </w:rPr>
        <w:t>/</w:t>
      </w:r>
      <w:r>
        <w:rPr>
          <w:rFonts w:ascii="Century" w:hAnsi="Century"/>
          <w:bCs/>
          <w:sz w:val="22"/>
          <w:szCs w:val="22"/>
        </w:rPr>
        <w:t>08</w:t>
      </w:r>
      <w:r w:rsidRPr="006E5B8D">
        <w:rPr>
          <w:rFonts w:ascii="Century" w:hAnsi="Century"/>
          <w:bCs/>
          <w:sz w:val="22"/>
          <w:szCs w:val="22"/>
        </w:rPr>
        <w:t>/</w:t>
      </w:r>
      <w:r>
        <w:rPr>
          <w:rFonts w:ascii="Century" w:hAnsi="Century"/>
          <w:bCs/>
          <w:sz w:val="22"/>
          <w:szCs w:val="22"/>
        </w:rPr>
        <w:t>2011 á 27/03/2012</w:t>
      </w:r>
    </w:p>
    <w:p w:rsidR="00391D5D" w:rsidRPr="005175F7" w:rsidRDefault="00391D5D" w:rsidP="001D40F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0"/>
          <w:szCs w:val="20"/>
        </w:rPr>
      </w:pPr>
      <w:r w:rsidRPr="005175F7">
        <w:rPr>
          <w:rFonts w:ascii="Century" w:hAnsi="Century"/>
          <w:b/>
          <w:bCs/>
          <w:sz w:val="20"/>
          <w:szCs w:val="20"/>
        </w:rPr>
        <w:t>Verdi Construções S/A –</w:t>
      </w:r>
      <w:r w:rsidR="001D40FE" w:rsidRPr="005175F7">
        <w:rPr>
          <w:rFonts w:ascii="Century" w:hAnsi="Century"/>
          <w:bCs/>
          <w:sz w:val="20"/>
          <w:szCs w:val="20"/>
        </w:rPr>
        <w:t xml:space="preserve"> </w:t>
      </w:r>
      <w:r w:rsidR="006E5B8D" w:rsidRPr="005175F7">
        <w:rPr>
          <w:rFonts w:ascii="Century" w:eastAsia="Arial" w:hAnsi="Century" w:cs="Arial"/>
          <w:sz w:val="20"/>
          <w:szCs w:val="20"/>
        </w:rPr>
        <w:t xml:space="preserve">Cargo: </w:t>
      </w:r>
      <w:r w:rsidRPr="005175F7">
        <w:rPr>
          <w:rFonts w:ascii="Century" w:eastAsia="Arial" w:hAnsi="Century" w:cs="Arial"/>
          <w:sz w:val="20"/>
          <w:szCs w:val="20"/>
        </w:rPr>
        <w:t>Apontador (Aux. Adm</w:t>
      </w:r>
      <w:r w:rsidR="00111311" w:rsidRPr="005175F7">
        <w:rPr>
          <w:rFonts w:ascii="Century" w:eastAsia="Arial" w:hAnsi="Century" w:cs="Arial"/>
          <w:sz w:val="20"/>
          <w:szCs w:val="20"/>
        </w:rPr>
        <w:t>.</w:t>
      </w:r>
      <w:r w:rsidR="001D40FE" w:rsidRPr="005175F7">
        <w:rPr>
          <w:rFonts w:ascii="Century" w:eastAsia="Arial" w:hAnsi="Century" w:cs="Arial"/>
          <w:sz w:val="20"/>
          <w:szCs w:val="20"/>
        </w:rPr>
        <w:t>)</w:t>
      </w:r>
    </w:p>
    <w:p w:rsidR="001D40FE" w:rsidRPr="005175F7" w:rsidRDefault="001D40FE" w:rsidP="001D40F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0"/>
          <w:szCs w:val="20"/>
        </w:rPr>
      </w:pPr>
      <w:r w:rsidRPr="005175F7">
        <w:rPr>
          <w:rFonts w:ascii="Century" w:hAnsi="Century"/>
          <w:b/>
          <w:bCs/>
          <w:sz w:val="20"/>
          <w:szCs w:val="20"/>
        </w:rPr>
        <w:t>Fortes Engenharia LTDA –</w:t>
      </w:r>
      <w:r w:rsidRPr="005175F7">
        <w:rPr>
          <w:rFonts w:ascii="Century" w:hAnsi="Century"/>
          <w:bCs/>
          <w:sz w:val="20"/>
          <w:szCs w:val="20"/>
        </w:rPr>
        <w:t xml:space="preserve"> </w:t>
      </w:r>
      <w:r w:rsidRPr="005175F7">
        <w:rPr>
          <w:rFonts w:ascii="Century" w:eastAsia="Arial" w:hAnsi="Century" w:cs="Arial"/>
          <w:sz w:val="20"/>
          <w:szCs w:val="20"/>
        </w:rPr>
        <w:t>Cargo: Apontador</w:t>
      </w:r>
      <w:r w:rsidRPr="005175F7">
        <w:rPr>
          <w:rFonts w:ascii="Century" w:hAnsi="Century"/>
          <w:b/>
          <w:bCs/>
          <w:sz w:val="20"/>
          <w:szCs w:val="20"/>
        </w:rPr>
        <w:t xml:space="preserve"> </w:t>
      </w:r>
    </w:p>
    <w:p w:rsidR="001D40FE" w:rsidRPr="00A11991" w:rsidRDefault="001D40FE" w:rsidP="001D40F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0"/>
          <w:szCs w:val="20"/>
        </w:rPr>
      </w:pPr>
      <w:r w:rsidRPr="005175F7">
        <w:rPr>
          <w:rFonts w:ascii="Century" w:hAnsi="Century"/>
          <w:b/>
          <w:bCs/>
          <w:sz w:val="20"/>
          <w:szCs w:val="20"/>
        </w:rPr>
        <w:t>Likstrom Engenharia e Comércio –</w:t>
      </w:r>
      <w:r w:rsidRPr="005175F7">
        <w:rPr>
          <w:rFonts w:ascii="Century" w:hAnsi="Century"/>
          <w:bCs/>
          <w:sz w:val="20"/>
          <w:szCs w:val="20"/>
        </w:rPr>
        <w:t xml:space="preserve"> </w:t>
      </w:r>
      <w:r w:rsidRPr="005175F7">
        <w:rPr>
          <w:rFonts w:ascii="Century" w:eastAsia="Arial" w:hAnsi="Century" w:cs="Arial"/>
          <w:sz w:val="20"/>
          <w:szCs w:val="20"/>
        </w:rPr>
        <w:t>Cargo: Almoxarife</w:t>
      </w:r>
    </w:p>
    <w:p w:rsidR="00A11991" w:rsidRPr="005175F7" w:rsidRDefault="00A11991" w:rsidP="00A11991">
      <w:pPr>
        <w:pStyle w:val="NormalWeb"/>
        <w:spacing w:before="0" w:beforeAutospacing="0" w:after="0" w:afterAutospacing="0"/>
        <w:ind w:left="720"/>
        <w:jc w:val="both"/>
        <w:rPr>
          <w:rFonts w:ascii="Century" w:hAnsi="Century"/>
          <w:bCs/>
          <w:sz w:val="20"/>
          <w:szCs w:val="20"/>
        </w:rPr>
      </w:pPr>
    </w:p>
    <w:p w:rsidR="00774B21" w:rsidRPr="00201460" w:rsidRDefault="00F6308D" w:rsidP="001D40FE">
      <w:pPr>
        <w:pStyle w:val="NormalWeb"/>
        <w:spacing w:before="0" w:beforeAutospacing="0" w:after="0" w:afterAutospacing="0"/>
        <w:jc w:val="both"/>
        <w:rPr>
          <w:rFonts w:ascii="Century" w:eastAsia="Arial" w:hAnsi="Century" w:cs="Arial"/>
          <w:sz w:val="14"/>
          <w:szCs w:val="14"/>
        </w:rPr>
      </w:pPr>
      <w:r w:rsidRPr="00201460">
        <w:rPr>
          <w:rFonts w:ascii="Century" w:eastAsia="Arial" w:hAnsi="Century" w:cs="Arial"/>
          <w:b/>
          <w:sz w:val="14"/>
          <w:szCs w:val="14"/>
        </w:rPr>
        <w:t>Outras Informações</w:t>
      </w:r>
      <w:r w:rsidR="002B4BEC" w:rsidRPr="00201460">
        <w:rPr>
          <w:rFonts w:ascii="Century" w:eastAsia="Arial" w:hAnsi="Century" w:cs="Arial"/>
          <w:b/>
          <w:sz w:val="14"/>
          <w:szCs w:val="14"/>
        </w:rPr>
        <w:t>:</w:t>
      </w:r>
      <w:r w:rsidR="006B653F" w:rsidRPr="00201460">
        <w:rPr>
          <w:rFonts w:ascii="Century" w:eastAsia="Arial" w:hAnsi="Century" w:cs="Arial"/>
          <w:sz w:val="14"/>
          <w:szCs w:val="14"/>
        </w:rPr>
        <w:t xml:space="preserve"> Conhecimentos em Informática,</w:t>
      </w:r>
      <w:r w:rsidR="001D4787" w:rsidRPr="00201460">
        <w:rPr>
          <w:rFonts w:ascii="Century" w:eastAsia="Arial" w:hAnsi="Century" w:cs="Arial"/>
          <w:sz w:val="14"/>
          <w:szCs w:val="14"/>
        </w:rPr>
        <w:t xml:space="preserve"> CNH - </w:t>
      </w:r>
      <w:r w:rsidR="006B653F" w:rsidRPr="00201460">
        <w:rPr>
          <w:rFonts w:ascii="Century" w:eastAsia="Arial" w:hAnsi="Century" w:cs="Arial"/>
          <w:sz w:val="14"/>
          <w:szCs w:val="14"/>
        </w:rPr>
        <w:t xml:space="preserve">AB, </w:t>
      </w:r>
      <w:r w:rsidR="00961509" w:rsidRPr="00201460">
        <w:rPr>
          <w:rFonts w:ascii="Century" w:eastAsia="Arial" w:hAnsi="Century" w:cs="Arial"/>
          <w:sz w:val="14"/>
          <w:szCs w:val="14"/>
        </w:rPr>
        <w:t xml:space="preserve">Inglês e Espanhol </w:t>
      </w:r>
      <w:r w:rsidR="006B653F" w:rsidRPr="00201460">
        <w:rPr>
          <w:rFonts w:ascii="Century" w:eastAsia="Arial" w:hAnsi="Century" w:cs="Arial"/>
          <w:sz w:val="14"/>
          <w:szCs w:val="14"/>
        </w:rPr>
        <w:t>básico.</w:t>
      </w:r>
      <w:r w:rsidR="00201460">
        <w:rPr>
          <w:rFonts w:ascii="Century" w:eastAsia="Arial" w:hAnsi="Century" w:cs="Arial"/>
          <w:sz w:val="14"/>
          <w:szCs w:val="14"/>
        </w:rPr>
        <w:t xml:space="preserve"> </w:t>
      </w:r>
      <w:r w:rsidR="005175F7">
        <w:rPr>
          <w:rFonts w:ascii="Century" w:eastAsia="Arial" w:hAnsi="Century" w:cs="Arial"/>
          <w:sz w:val="14"/>
          <w:szCs w:val="14"/>
        </w:rPr>
        <w:t>Voluntário no Grupo ”VOLUNTÁRIOS DO BEM” (Ações Sociais).</w:t>
      </w:r>
    </w:p>
    <w:sectPr w:rsidR="00774B21" w:rsidRPr="00201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910"/>
    <w:multiLevelType w:val="multilevel"/>
    <w:tmpl w:val="CFD4B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F5BC6"/>
    <w:multiLevelType w:val="multilevel"/>
    <w:tmpl w:val="2BE08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BD12FE"/>
    <w:multiLevelType w:val="hybridMultilevel"/>
    <w:tmpl w:val="BFE8E1CE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FD917F1"/>
    <w:multiLevelType w:val="multilevel"/>
    <w:tmpl w:val="E0A0F43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5A06FF"/>
    <w:multiLevelType w:val="multilevel"/>
    <w:tmpl w:val="388A5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632709"/>
    <w:multiLevelType w:val="hybridMultilevel"/>
    <w:tmpl w:val="2A903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26141"/>
    <w:multiLevelType w:val="multilevel"/>
    <w:tmpl w:val="8B6C3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852936"/>
    <w:multiLevelType w:val="hybridMultilevel"/>
    <w:tmpl w:val="F23C9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27FBA"/>
    <w:multiLevelType w:val="hybridMultilevel"/>
    <w:tmpl w:val="B2EC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825D3"/>
    <w:multiLevelType w:val="multilevel"/>
    <w:tmpl w:val="6F603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DB3269"/>
    <w:multiLevelType w:val="hybridMultilevel"/>
    <w:tmpl w:val="0AA6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B2106"/>
    <w:multiLevelType w:val="multilevel"/>
    <w:tmpl w:val="55D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491291"/>
    <w:multiLevelType w:val="multilevel"/>
    <w:tmpl w:val="08E0E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022F57"/>
    <w:multiLevelType w:val="hybridMultilevel"/>
    <w:tmpl w:val="ED928176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4">
    <w:nsid w:val="7FE71C19"/>
    <w:multiLevelType w:val="hybridMultilevel"/>
    <w:tmpl w:val="D29430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1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1" w:cryptProviderType="rsaFull" w:cryptAlgorithmClass="hash" w:cryptAlgorithmType="typeAny" w:cryptAlgorithmSid="4" w:cryptSpinCount="100000" w:hash="SlEu41S6PTqGFqCAjUMIzm3eQBM=" w:salt="SkifkXx4QRXRvviJydWIVA==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65"/>
    <w:rsid w:val="00005163"/>
    <w:rsid w:val="0000722E"/>
    <w:rsid w:val="000B2715"/>
    <w:rsid w:val="0011063C"/>
    <w:rsid w:val="00111311"/>
    <w:rsid w:val="001B3A38"/>
    <w:rsid w:val="001D40FE"/>
    <w:rsid w:val="001D4787"/>
    <w:rsid w:val="001F3CA4"/>
    <w:rsid w:val="00201460"/>
    <w:rsid w:val="00260407"/>
    <w:rsid w:val="0027059F"/>
    <w:rsid w:val="00283B03"/>
    <w:rsid w:val="002B4BEC"/>
    <w:rsid w:val="00327F1D"/>
    <w:rsid w:val="00391D5D"/>
    <w:rsid w:val="003F7984"/>
    <w:rsid w:val="004114C9"/>
    <w:rsid w:val="0048643F"/>
    <w:rsid w:val="005175F7"/>
    <w:rsid w:val="00570C39"/>
    <w:rsid w:val="005A462C"/>
    <w:rsid w:val="005A757F"/>
    <w:rsid w:val="005B5CB0"/>
    <w:rsid w:val="005F0AA9"/>
    <w:rsid w:val="00612FB7"/>
    <w:rsid w:val="006266C6"/>
    <w:rsid w:val="0067450E"/>
    <w:rsid w:val="006A1064"/>
    <w:rsid w:val="006B653F"/>
    <w:rsid w:val="006E5B8D"/>
    <w:rsid w:val="00760D72"/>
    <w:rsid w:val="00774B21"/>
    <w:rsid w:val="007D4840"/>
    <w:rsid w:val="00803176"/>
    <w:rsid w:val="00845AE6"/>
    <w:rsid w:val="00961509"/>
    <w:rsid w:val="009A47A4"/>
    <w:rsid w:val="009B3BC6"/>
    <w:rsid w:val="009B4D7F"/>
    <w:rsid w:val="009E782A"/>
    <w:rsid w:val="00A11991"/>
    <w:rsid w:val="00AC5CA3"/>
    <w:rsid w:val="00AF131E"/>
    <w:rsid w:val="00B975AE"/>
    <w:rsid w:val="00BA2BD4"/>
    <w:rsid w:val="00BC4F04"/>
    <w:rsid w:val="00BC7C92"/>
    <w:rsid w:val="00BD6714"/>
    <w:rsid w:val="00BF1C56"/>
    <w:rsid w:val="00C01A52"/>
    <w:rsid w:val="00C32B61"/>
    <w:rsid w:val="00C47AB0"/>
    <w:rsid w:val="00C80165"/>
    <w:rsid w:val="00CD1C71"/>
    <w:rsid w:val="00CD77AA"/>
    <w:rsid w:val="00D00EAF"/>
    <w:rsid w:val="00D0248E"/>
    <w:rsid w:val="00D45B31"/>
    <w:rsid w:val="00D61608"/>
    <w:rsid w:val="00D856C5"/>
    <w:rsid w:val="00DA72E9"/>
    <w:rsid w:val="00DC52D8"/>
    <w:rsid w:val="00E130C2"/>
    <w:rsid w:val="00E22D47"/>
    <w:rsid w:val="00E33DC9"/>
    <w:rsid w:val="00E751BA"/>
    <w:rsid w:val="00F54A8E"/>
    <w:rsid w:val="00F6308D"/>
    <w:rsid w:val="00F63FFD"/>
    <w:rsid w:val="00F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77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160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77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160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enir.jardi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04D78-9FE0-4AAA-ACC2-35247C46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373</Words>
  <Characters>2020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Adenir.Denis</dc:creator>
  <cp:lastModifiedBy>Adenir.Denis</cp:lastModifiedBy>
  <cp:revision>49</cp:revision>
  <cp:lastPrinted>2013-06-27T11:17:00Z</cp:lastPrinted>
  <dcterms:created xsi:type="dcterms:W3CDTF">2012-10-24T17:05:00Z</dcterms:created>
  <dcterms:modified xsi:type="dcterms:W3CDTF">2015-09-11T17:15:00Z</dcterms:modified>
</cp:coreProperties>
</file>