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9E" w:rsidRPr="0021124D" w:rsidRDefault="00245B43" w:rsidP="00992265">
      <w:pPr>
        <w:pStyle w:val="yiv295951689ececmsonormal"/>
        <w:spacing w:before="0" w:beforeAutospacing="0" w:after="0" w:afterAutospacing="0" w:line="288" w:lineRule="atLeast"/>
        <w:jc w:val="center"/>
        <w:rPr>
          <w:rFonts w:ascii="Arial" w:hAnsi="Arial" w:cs="Arial"/>
          <w:sz w:val="22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b/>
          <w:bCs/>
          <w:iCs/>
          <w:szCs w:val="20"/>
          <w:shd w:val="clear" w:color="auto" w:fill="FFFFFF"/>
          <w:lang w:val="pt-BR"/>
        </w:rPr>
        <w:t>Jeferson Borges da Silva</w:t>
      </w:r>
    </w:p>
    <w:p w:rsidR="00D5769E" w:rsidRPr="0021124D" w:rsidRDefault="00D5769E" w:rsidP="00D5769E">
      <w:pPr>
        <w:pStyle w:val="yiv295951689ececmsonormal"/>
        <w:spacing w:before="0" w:beforeAutospacing="0" w:after="0" w:afterAutospacing="0" w:line="288" w:lineRule="atLeast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20"/>
          <w:szCs w:val="20"/>
          <w:shd w:val="clear" w:color="auto" w:fill="FFFFFF"/>
          <w:lang w:val="pt-BR"/>
        </w:rPr>
        <w:t>                                                                          </w:t>
      </w:r>
      <w:r w:rsidRPr="0021124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pt-BR"/>
        </w:rPr>
        <w:t> </w:t>
      </w:r>
      <w:r w:rsidRPr="0021124D">
        <w:rPr>
          <w:rFonts w:ascii="Arial" w:hAnsi="Arial" w:cs="Arial"/>
          <w:color w:val="333333"/>
          <w:sz w:val="20"/>
          <w:szCs w:val="20"/>
          <w:shd w:val="clear" w:color="auto" w:fill="FFFFFF"/>
          <w:lang w:val="pt-BR"/>
        </w:rPr>
        <w:t>      </w:t>
      </w:r>
      <w:r w:rsidRPr="0021124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pt-BR"/>
        </w:rPr>
        <w:t> </w:t>
      </w:r>
      <w:r w:rsidRPr="0021124D">
        <w:rPr>
          <w:rFonts w:ascii="Arial" w:hAnsi="Arial" w:cs="Arial"/>
          <w:color w:val="333333"/>
          <w:sz w:val="20"/>
          <w:szCs w:val="20"/>
          <w:shd w:val="clear" w:color="auto" w:fill="FFFFFF"/>
          <w:lang w:val="pt-BR"/>
        </w:rPr>
        <w:t>                                               </w:t>
      </w:r>
    </w:p>
    <w:p w:rsidR="00992265" w:rsidRPr="0021124D" w:rsidRDefault="00D5769E" w:rsidP="00D5769E">
      <w:pPr>
        <w:pStyle w:val="yiv295951689ececmsonormal"/>
        <w:spacing w:before="0" w:beforeAutospacing="0" w:after="0" w:afterAutospacing="0" w:line="288" w:lineRule="atLeast"/>
        <w:rPr>
          <w:rFonts w:ascii="Arial" w:hAnsi="Arial" w:cs="Arial"/>
          <w:b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b/>
          <w:color w:val="0080FF"/>
          <w:sz w:val="18"/>
          <w:szCs w:val="18"/>
          <w:shd w:val="clear" w:color="auto" w:fill="FFFFFF"/>
          <w:lang w:val="pt-BR"/>
        </w:rPr>
        <w:t>Dados Pessoais</w:t>
      </w:r>
    </w:p>
    <w:p w:rsidR="00D5769E" w:rsidRPr="0021124D" w:rsidRDefault="00D5769E" w:rsidP="00D5769E">
      <w:pPr>
        <w:pStyle w:val="yiv295951689ececmsonormal"/>
        <w:spacing w:before="0" w:beforeAutospacing="0" w:after="0" w:afterAutospacing="0" w:line="288" w:lineRule="atLeast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pt-BR"/>
        </w:rPr>
        <w:br/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Natural de São José do Rio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Preto-SP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  <w:t xml:space="preserve">casado </w:t>
      </w:r>
    </w:p>
    <w:p w:rsidR="00D5769E" w:rsidRPr="0021124D" w:rsidRDefault="00D5769E" w:rsidP="00D5769E">
      <w:pPr>
        <w:pStyle w:val="yiv295951689ececmsonormal"/>
        <w:spacing w:before="0" w:beforeAutospacing="0" w:after="0" w:afterAutospacing="0" w:line="288" w:lineRule="atLeast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2</w:t>
      </w:r>
      <w:proofErr w:type="gramEnd"/>
      <w:r w:rsidR="00D6331E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filhos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  <w:t xml:space="preserve">Data de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nasc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: 20/01/1984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r w:rsidR="00371FD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Rua 2, Número 28 – Vila Santo Antônio</w:t>
      </w:r>
    </w:p>
    <w:p w:rsidR="00D5769E" w:rsidRPr="0021124D" w:rsidRDefault="00D5769E" w:rsidP="00D5769E">
      <w:pPr>
        <w:pStyle w:val="yiv295951689ecec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proofErr w:type="spellStart"/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Cidade:</w:t>
      </w:r>
      <w:proofErr w:type="gramEnd"/>
      <w:r w:rsidR="00371FD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Fronteira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-</w:t>
      </w:r>
      <w:r w:rsidR="00371FD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MG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  <w:t>Fone: cel.  (</w:t>
      </w:r>
      <w:r w:rsidR="00371FD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11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) </w:t>
      </w:r>
      <w:r w:rsidR="00371FD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971307311</w:t>
      </w:r>
    </w:p>
    <w:p w:rsidR="00992265" w:rsidRPr="0021124D" w:rsidRDefault="00D5769E" w:rsidP="00D5769E">
      <w:pPr>
        <w:pStyle w:val="yiv295951689ececmsonormal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E-mail:</w:t>
      </w:r>
      <w:r w:rsidRPr="0021124D">
        <w:rPr>
          <w:rStyle w:val="apple-converted-space"/>
          <w:rFonts w:ascii="Arial" w:hAnsi="Arial" w:cs="Arial"/>
          <w:i/>
          <w:iCs/>
          <w:color w:val="333333"/>
          <w:sz w:val="18"/>
          <w:szCs w:val="18"/>
          <w:shd w:val="clear" w:color="auto" w:fill="FFFFFF"/>
          <w:lang w:val="pt-BR"/>
        </w:rPr>
        <w:t> </w:t>
      </w:r>
      <w:r w:rsidRPr="0021124D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  <w:lang w:val="pt-BR"/>
        </w:rPr>
        <w:t>jefersonborgesdasilva@yahoo.com.br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C.N.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H: Categoria –AD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r w:rsidRPr="0021124D">
        <w:rPr>
          <w:rFonts w:ascii="Arial" w:hAnsi="Arial" w:cs="Arial"/>
          <w:b/>
          <w:bCs/>
          <w:i/>
          <w:iCs/>
          <w:color w:val="333333"/>
          <w:sz w:val="18"/>
          <w:szCs w:val="18"/>
          <w:shd w:val="clear" w:color="auto" w:fill="FFFFFF"/>
          <w:lang w:val="pt-BR"/>
        </w:rPr>
        <w:t>Disponibilidade de mudança de cidade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r w:rsidRPr="0021124D">
        <w:rPr>
          <w:rFonts w:ascii="Arial" w:hAnsi="Arial" w:cs="Arial"/>
          <w:b/>
          <w:color w:val="0080FF"/>
          <w:sz w:val="18"/>
          <w:szCs w:val="18"/>
          <w:shd w:val="clear" w:color="auto" w:fill="FFFFFF"/>
          <w:lang w:val="pt-BR"/>
        </w:rPr>
        <w:t>Perfil</w:t>
      </w:r>
      <w:r w:rsidRPr="0021124D"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pt-BR"/>
        </w:rPr>
        <w:br/>
      </w:r>
    </w:p>
    <w:p w:rsidR="00992265" w:rsidRDefault="00D5769E" w:rsidP="00D5769E">
      <w:pPr>
        <w:pStyle w:val="yiv295951689ececmsonormal"/>
        <w:spacing w:before="0" w:beforeAutospacing="0" w:after="0" w:afterAutospacing="0"/>
        <w:rPr>
          <w:rFonts w:ascii="Arial" w:hAnsi="Arial" w:cs="Arial"/>
          <w:b/>
          <w:color w:val="0080FF"/>
          <w:sz w:val="18"/>
          <w:szCs w:val="18"/>
          <w:shd w:val="clear" w:color="auto" w:fill="FFFFFF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Sou uma pessoa com iniciativa,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pró-ativa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de autonomia e realização. Aprendizagem rápida, bem articulada com capacidade de síntese e análise em termos de negociação, comunicação e relacionamento </w:t>
      </w:r>
      <w:proofErr w:type="spellStart"/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inter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pessoal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.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  <w:t> 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proofErr w:type="spellStart"/>
      <w:r w:rsidR="00992265">
        <w:rPr>
          <w:rFonts w:ascii="Arial" w:hAnsi="Arial" w:cs="Arial"/>
          <w:b/>
          <w:color w:val="0080FF"/>
          <w:sz w:val="18"/>
          <w:szCs w:val="18"/>
          <w:shd w:val="clear" w:color="auto" w:fill="FFFFFF"/>
        </w:rPr>
        <w:t>Cursos</w:t>
      </w:r>
      <w:proofErr w:type="spellEnd"/>
    </w:p>
    <w:p w:rsidR="00D5769E" w:rsidRPr="0021124D" w:rsidRDefault="00D5769E" w:rsidP="00D5769E">
      <w:pPr>
        <w:pStyle w:val="yiv295951689ecec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pt-BR"/>
        </w:rPr>
        <w:br/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Instrumentação </w:t>
      </w:r>
      <w:proofErr w:type="spellStart"/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Basica,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Curso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de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posicionadores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para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valvula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de controle METSO ,Atuadores e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valvulas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on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/off WESTLOCK,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Instrumentacão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YOKOGAWA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Tecnico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em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eletrotecnica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, NR 10,primeiros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socorros,combate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a incêndio, 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Oxi-Acetilênio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, Materiais Abrasivos, Manutenção e limpeza de contatos elétricos montagens, painéis elétricos ,automação, sistema de combate a incêndio (TECNOHORD) ,computação básico e Curso de sistema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Centum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VP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Yokogawa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(SDCD)</w:t>
      </w:r>
      <w:r w:rsidR="00B06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,</w:t>
      </w:r>
      <w:proofErr w:type="spellStart"/>
      <w:r w:rsidR="00B06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Metso</w:t>
      </w:r>
      <w:proofErr w:type="spellEnd"/>
      <w:r w:rsidR="00B06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DNA (SDCD)</w:t>
      </w:r>
    </w:p>
    <w:p w:rsidR="00B06265" w:rsidRPr="00992265" w:rsidRDefault="00D5769E" w:rsidP="00B06265">
      <w:pPr>
        <w:pStyle w:val="yiv295951689ececmsonormal"/>
        <w:spacing w:before="0" w:beforeAutospacing="0" w:after="0" w:afterAutospacing="0"/>
        <w:rPr>
          <w:rFonts w:ascii="Arial" w:hAnsi="Arial" w:cs="Arial"/>
          <w:b/>
          <w:color w:val="0080FF"/>
          <w:sz w:val="18"/>
          <w:szCs w:val="18"/>
          <w:shd w:val="clear" w:color="auto" w:fill="FFFFFF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r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> </w:t>
      </w:r>
      <w:r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br/>
      </w:r>
      <w:proofErr w:type="spellStart"/>
      <w:r w:rsidR="00B06265" w:rsidRPr="00992265">
        <w:rPr>
          <w:rFonts w:ascii="Arial" w:hAnsi="Arial" w:cs="Arial"/>
          <w:b/>
          <w:color w:val="0080FF"/>
          <w:sz w:val="18"/>
          <w:szCs w:val="18"/>
          <w:shd w:val="clear" w:color="auto" w:fill="FFFFFF"/>
        </w:rPr>
        <w:t>Experiência</w:t>
      </w:r>
      <w:proofErr w:type="spellEnd"/>
      <w:r w:rsidR="00B06265" w:rsidRPr="00992265">
        <w:rPr>
          <w:rFonts w:ascii="Arial" w:hAnsi="Arial" w:cs="Arial"/>
          <w:b/>
          <w:color w:val="0080FF"/>
          <w:sz w:val="18"/>
          <w:szCs w:val="18"/>
          <w:shd w:val="clear" w:color="auto" w:fill="FFFFFF"/>
        </w:rPr>
        <w:t xml:space="preserve"> </w:t>
      </w:r>
      <w:proofErr w:type="spellStart"/>
      <w:r w:rsidR="00B06265" w:rsidRPr="00992265">
        <w:rPr>
          <w:rFonts w:ascii="Arial" w:hAnsi="Arial" w:cs="Arial"/>
          <w:b/>
          <w:color w:val="0080FF"/>
          <w:sz w:val="18"/>
          <w:szCs w:val="18"/>
          <w:shd w:val="clear" w:color="auto" w:fill="FFFFFF"/>
        </w:rPr>
        <w:t>Profissional</w:t>
      </w:r>
      <w:proofErr w:type="spellEnd"/>
    </w:p>
    <w:p w:rsidR="00B06265" w:rsidRPr="0021124D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 xml:space="preserve">Projeto Suzano Celulose e Papel </w:t>
      </w:r>
      <w:proofErr w:type="gramStart"/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>2013):</w:t>
      </w:r>
    </w:p>
    <w:p w:rsidR="00B06265" w:rsidRPr="0021124D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Prosys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Engenharia – (Analis</w:t>
      </w:r>
      <w:r w:rsid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ta Técnico de Automação) </w:t>
      </w:r>
    </w:p>
    <w:p w:rsidR="00B06265" w:rsidRPr="0021124D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Utilizando sistema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Metso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DNA, Comissionamento de Rede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Profibus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, instrumentação 4 a 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20mA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HART.</w:t>
      </w:r>
    </w:p>
    <w:p w:rsidR="00B06265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Comissionamento e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sopragem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da Caldeira de recuperação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Metso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.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Ash Leaching,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Sopradores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BMS, APR,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Intertravamentos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controles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Feed Water Pumps 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Turbobomba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B06265" w:rsidRPr="0021124D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Comissionamento,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 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tratamento de águas e configuração dos sistema de distribuição de químicos; Configuração de telas de sequencia e telas de operação da Estação de Tratamento de Águas (ETA e ETE).</w:t>
      </w:r>
    </w:p>
    <w:p w:rsidR="00711239" w:rsidRPr="0021124D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Comissionamento, Tratamento de águas. Configuração de telas de sequencia e telas de operação da Estação de Tratamento de Águas (ETAC)</w:t>
      </w:r>
    </w:p>
    <w:p w:rsidR="00B06265" w:rsidRPr="0021124D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>Termino Projeto Eldorado Celulose e Papel (2014):</w:t>
      </w:r>
    </w:p>
    <w:p w:rsidR="00711239" w:rsidRPr="0021124D" w:rsidRDefault="00711239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 xml:space="preserve">Projeto </w:t>
      </w:r>
      <w:r w:rsidR="00B06265"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>Eldorado Celulose e Papel (</w:t>
      </w:r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>2011)</w:t>
      </w:r>
      <w:r w:rsidR="00992265"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>:</w:t>
      </w:r>
    </w:p>
    <w:p w:rsidR="00371FD5" w:rsidRPr="0021124D" w:rsidRDefault="00371FD5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Prosys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Engenharia – (Analis</w:t>
      </w:r>
      <w:r w:rsid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ta Técnico de Automação) </w:t>
      </w:r>
    </w:p>
    <w:p w:rsidR="00711239" w:rsidRPr="0021124D" w:rsidRDefault="000D5A80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Linha de Fibras: Comissionamento, configuração</w:t>
      </w:r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, 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TAF</w:t>
      </w:r>
      <w:r w:rsidR="008A18A2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 simulador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dos sistemas do Cozimento, Lavagem e Depuração</w:t>
      </w:r>
      <w:r w:rsidR="00992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utilizando sistema </w:t>
      </w:r>
      <w:proofErr w:type="spellStart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Centum</w:t>
      </w:r>
      <w:proofErr w:type="spellEnd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VP </w:t>
      </w:r>
      <w:proofErr w:type="spellStart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Yokogawa</w:t>
      </w:r>
      <w:proofErr w:type="spellEnd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(SDCD)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.</w:t>
      </w:r>
      <w:r w:rsidR="00992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Comissio</w:t>
      </w:r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namento de Rede </w:t>
      </w:r>
      <w:proofErr w:type="spellStart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Profibus</w:t>
      </w:r>
      <w:proofErr w:type="spellEnd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, instrumentação 4 a </w:t>
      </w:r>
      <w:proofErr w:type="gramStart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20mA</w:t>
      </w:r>
      <w:proofErr w:type="gramEnd"/>
      <w:r w:rsidR="00D17E16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HART</w:t>
      </w:r>
      <w:r w:rsidR="008A18A2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.</w:t>
      </w:r>
    </w:p>
    <w:p w:rsidR="00711239" w:rsidRPr="0021124D" w:rsidRDefault="00711239" w:rsidP="00711239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Comissionamento e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sopragem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da Caldeira de recuperação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Metso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. TAF Caldeira de recuperação: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Ash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Leaching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, Sopradores, BM</w:t>
      </w:r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S, APR, </w:t>
      </w:r>
      <w:proofErr w:type="spellStart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Intertravamentos</w:t>
      </w:r>
      <w:proofErr w:type="spellEnd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, controles </w:t>
      </w:r>
      <w:proofErr w:type="spellStart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Feed</w:t>
      </w:r>
      <w:proofErr w:type="spellEnd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Water</w:t>
      </w:r>
      <w:proofErr w:type="spellEnd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Pumps</w:t>
      </w:r>
      <w:proofErr w:type="spellEnd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 </w:t>
      </w:r>
      <w:proofErr w:type="spellStart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Turbobomba</w:t>
      </w:r>
      <w:proofErr w:type="spellEnd"/>
      <w:r w:rsidR="000D5A80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.</w:t>
      </w:r>
    </w:p>
    <w:p w:rsidR="00711239" w:rsidRPr="0021124D" w:rsidRDefault="00711239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lastRenderedPageBreak/>
        <w:t xml:space="preserve">Comissionamento, TAF do sistema de tratamento de águas e configuração 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dos sistema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de distribuição de químicos; Configuração de telas de sequencia e telas de operação da Estação de Tratamento de Águas (ETA).</w:t>
      </w:r>
    </w:p>
    <w:p w:rsidR="00711239" w:rsidRPr="0021124D" w:rsidRDefault="00711239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Comissionamento, TAF da estação de Tratamento de águas. Configuração de telas de sequencia e telas de operação da Estação de Tratamento de Águas (ETAC). </w:t>
      </w:r>
    </w:p>
    <w:p w:rsidR="00B06265" w:rsidRPr="0021124D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 xml:space="preserve">Termino do Projeto Eldorado Celulose e Papel </w:t>
      </w:r>
      <w:proofErr w:type="gramStart"/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Fonts w:ascii="Arial" w:hAnsi="Arial" w:cs="Arial"/>
          <w:i/>
          <w:color w:val="0080FF"/>
          <w:sz w:val="18"/>
          <w:szCs w:val="18"/>
          <w:shd w:val="clear" w:color="auto" w:fill="FFFFFF"/>
          <w:lang w:val="pt-BR"/>
        </w:rPr>
        <w:t>2013):</w:t>
      </w:r>
    </w:p>
    <w:p w:rsidR="00B06265" w:rsidRPr="0021124D" w:rsidRDefault="00B06265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</w:p>
    <w:p w:rsidR="00711239" w:rsidRDefault="00992265" w:rsidP="00711239">
      <w:pPr>
        <w:pStyle w:val="yiv295951689ececmsonormal"/>
        <w:spacing w:before="0" w:beforeAutospacing="0" w:after="240" w:afterAutospacing="0"/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>Demais Experi</w:t>
      </w:r>
      <w:r w:rsidRPr="00B06265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>ências</w:t>
      </w:r>
      <w:proofErr w:type="gramStart"/>
      <w:r w:rsidRPr="00B06265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 xml:space="preserve"> </w:t>
      </w:r>
      <w:r w:rsidR="00711239"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 xml:space="preserve"> </w:t>
      </w:r>
      <w:proofErr w:type="gramEnd"/>
      <w:r w:rsidR="00711239"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>(200</w:t>
      </w:r>
      <w:r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>3</w:t>
      </w:r>
      <w:r w:rsidR="00711239"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>-2011)</w:t>
      </w:r>
    </w:p>
    <w:p w:rsidR="0021124D" w:rsidRPr="0021124D" w:rsidRDefault="0021124D" w:rsidP="00711239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Prosys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Engenharia – (Analis</w:t>
      </w:r>
      <w:r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ta Técnico de Automação)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2011-2014</w:t>
      </w:r>
      <w:bookmarkStart w:id="0" w:name="_GoBack"/>
      <w:bookmarkEnd w:id="0"/>
    </w:p>
    <w:p w:rsidR="00992265" w:rsidRPr="0021124D" w:rsidRDefault="00992265" w:rsidP="00992265">
      <w:pPr>
        <w:pStyle w:val="yiv295951689ecec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Usina ETH </w:t>
      </w: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Bio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energia (técnico em</w:t>
      </w:r>
      <w:proofErr w:type="gram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 </w:t>
      </w:r>
      <w:proofErr w:type="gram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Instrumentação sênior)  2009-2011</w:t>
      </w:r>
    </w:p>
    <w:p w:rsidR="00992265" w:rsidRPr="0021124D" w:rsidRDefault="00992265" w:rsidP="00992265">
      <w:pPr>
        <w:pStyle w:val="yiv295951689ececmsonormal"/>
        <w:spacing w:before="0" w:beforeAutospacing="0" w:after="0" w:afterAutospacing="0"/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</w:p>
    <w:p w:rsidR="00992265" w:rsidRPr="0021124D" w:rsidRDefault="00992265" w:rsidP="00992265">
      <w:pPr>
        <w:pStyle w:val="yiv295951689ecec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Atack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paineis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eletricos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gram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montador de </w:t>
      </w:r>
      <w:proofErr w:type="spellStart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paineis</w:t>
      </w:r>
      <w:proofErr w:type="spellEnd"/>
      <w:r w:rsidRPr="0021124D">
        <w:rPr>
          <w:rStyle w:val="yiv295951689apple-style-span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e integrador )</w:t>
      </w:r>
    </w:p>
    <w:p w:rsidR="00992265" w:rsidRPr="0021124D" w:rsidRDefault="00992265" w:rsidP="00992265">
      <w:pPr>
        <w:pStyle w:val="yiv295951689ececmsonormal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</w:p>
    <w:p w:rsidR="00992265" w:rsidRPr="0021124D" w:rsidRDefault="00992265" w:rsidP="00992265">
      <w:pPr>
        <w:pStyle w:val="yiv295951689ecec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VR PAINEIS - 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Montador de painéis II )</w:t>
      </w:r>
    </w:p>
    <w:p w:rsidR="005D7D18" w:rsidRPr="0021124D" w:rsidRDefault="005D7D18" w:rsidP="00992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</w:p>
    <w:p w:rsidR="00992265" w:rsidRPr="0021124D" w:rsidRDefault="00992265" w:rsidP="00992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Usina Cerradinho contrato temporário (Eletricista II e instrumentista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)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  </w:t>
      </w:r>
      <w:r w:rsidRPr="0021124D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 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</w:p>
    <w:p w:rsidR="00992265" w:rsidRPr="0021124D" w:rsidRDefault="00992265" w:rsidP="00992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Usina Santa Isabel de 09/09/2007 à 01/07/2008 Instrumentista I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</w:p>
    <w:p w:rsidR="00992265" w:rsidRPr="0021124D" w:rsidRDefault="00992265" w:rsidP="00992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Hastec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– elétrica e Instrumentação de 11/12/2006 à 11/04/2007 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Eletricista )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</w:p>
    <w:p w:rsidR="00992265" w:rsidRPr="0021124D" w:rsidRDefault="00992265" w:rsidP="00992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Usina de açúcar e Álcool CBAA 01/06/2005 à 06/09/2006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Op. Turbo Gerador ).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</w:p>
    <w:p w:rsidR="00992265" w:rsidRPr="0021124D" w:rsidRDefault="00992265" w:rsidP="00992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Usina de açúcar e Álcool CBAA 01/11/2003 à 01/06/2005 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Op. de centrifuga ).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</w:p>
    <w:p w:rsidR="00992265" w:rsidRPr="0021124D" w:rsidRDefault="00992265" w:rsidP="00992265">
      <w:pPr>
        <w:pStyle w:val="yiv295951689ececmsonormal"/>
        <w:spacing w:before="0" w:beforeAutospacing="0" w:after="240" w:afterAutospacing="0"/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Usina de açúcar e Álcool CBAA 01/05/2003 à 01/11/2003 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( 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auxiliar de produção ).</w:t>
      </w:r>
    </w:p>
    <w:p w:rsidR="00992265" w:rsidRPr="00245B43" w:rsidRDefault="00D5769E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0080FF"/>
          <w:sz w:val="18"/>
          <w:szCs w:val="18"/>
          <w:shd w:val="clear" w:color="auto" w:fill="FFFFFF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br/>
      </w:r>
      <w:proofErr w:type="spellStart"/>
      <w:r w:rsidR="00992265" w:rsidRPr="00245B43">
        <w:rPr>
          <w:rFonts w:ascii="Arial" w:hAnsi="Arial" w:cs="Arial"/>
          <w:color w:val="0080FF"/>
          <w:sz w:val="18"/>
          <w:szCs w:val="18"/>
          <w:shd w:val="clear" w:color="auto" w:fill="FFFFFF"/>
        </w:rPr>
        <w:t>Conhecimentos</w:t>
      </w:r>
      <w:proofErr w:type="spellEnd"/>
      <w:r w:rsidR="00992265" w:rsidRPr="00245B43">
        <w:rPr>
          <w:rFonts w:ascii="Arial" w:hAnsi="Arial" w:cs="Arial"/>
          <w:color w:val="0080FF"/>
          <w:sz w:val="18"/>
          <w:szCs w:val="18"/>
          <w:shd w:val="clear" w:color="auto" w:fill="FFFFFF"/>
        </w:rPr>
        <w:t xml:space="preserve"> </w:t>
      </w:r>
      <w:proofErr w:type="spellStart"/>
      <w:r w:rsidR="00992265" w:rsidRPr="00245B43">
        <w:rPr>
          <w:rFonts w:ascii="Arial" w:hAnsi="Arial" w:cs="Arial"/>
          <w:color w:val="0080FF"/>
          <w:sz w:val="18"/>
          <w:szCs w:val="18"/>
          <w:shd w:val="clear" w:color="auto" w:fill="FFFFFF"/>
        </w:rPr>
        <w:t>Específicos</w:t>
      </w:r>
      <w:proofErr w:type="spellEnd"/>
    </w:p>
    <w:p w:rsidR="00D5769E" w:rsidRPr="0021124D" w:rsidRDefault="00D5769E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Experiência em instalação, manutenção e conhecimento amplo na montagem de painéis de comandos elétricos, calibragem de equipamentos de automação e manutenção na parte de instrumentação, como instalação de PT100, válvula de sinal </w:t>
      </w:r>
      <w:proofErr w:type="gram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4</w:t>
      </w:r>
      <w:proofErr w:type="gram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á 20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ma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, inversores de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freqüência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, soft start controladores de vazão, válvulas </w:t>
      </w:r>
      <w:proofErr w:type="spellStart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on</w:t>
      </w:r>
      <w:proofErr w:type="spellEnd"/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/off,  PLC</w:t>
      </w:r>
      <w:r w:rsidR="008A18A2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.</w:t>
      </w:r>
      <w:r w:rsidR="00B06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, SDCD</w:t>
      </w:r>
    </w:p>
    <w:p w:rsidR="008A18A2" w:rsidRPr="0021124D" w:rsidRDefault="008A18A2" w:rsidP="00D5769E">
      <w:pPr>
        <w:pStyle w:val="yiv295951689ececmsonormal"/>
        <w:spacing w:before="0" w:beforeAutospacing="0" w:after="240" w:afterAutospacing="0"/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0080FF"/>
          <w:sz w:val="18"/>
          <w:szCs w:val="18"/>
          <w:shd w:val="clear" w:color="auto" w:fill="FFFFFF"/>
          <w:lang w:val="pt-BR"/>
        </w:rPr>
        <w:t>Idiomas</w:t>
      </w:r>
    </w:p>
    <w:p w:rsidR="00B06265" w:rsidRPr="0021124D" w:rsidRDefault="008A18A2" w:rsidP="008A18A2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Projeto </w:t>
      </w:r>
      <w:r w:rsidR="00B06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Suzano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Celulose e </w:t>
      </w:r>
      <w:r w:rsidR="00B06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Papel (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201</w:t>
      </w:r>
      <w:r w:rsidR="00B06265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3</w:t>
      </w: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): configuração, comissionamento com profissionais especializados de diversas nacionalidades especialmente em inglês.</w:t>
      </w:r>
    </w:p>
    <w:p w:rsidR="00B06265" w:rsidRPr="00B06265" w:rsidRDefault="00B06265" w:rsidP="00B06265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Projeto Eldorado Celulose e Papel (2011): configuração, TAF e comissionamento com profissionais especializados de diversas nacionalidades especialmente em inglês. </w:t>
      </w:r>
    </w:p>
    <w:p w:rsidR="008A18A2" w:rsidRPr="00B06265" w:rsidRDefault="00B06265" w:rsidP="008A18A2">
      <w:pPr>
        <w:pStyle w:val="yiv295951689ececmsonormal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  <w:r w:rsidR="008A18A2"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 xml:space="preserve"> </w:t>
      </w:r>
    </w:p>
    <w:p w:rsidR="00D5769E" w:rsidRPr="0021124D" w:rsidRDefault="00D5769E" w:rsidP="00D5769E">
      <w:pPr>
        <w:pStyle w:val="yiv295951689ececmsonormal"/>
        <w:spacing w:before="0" w:beforeAutospacing="0" w:after="0" w:afterAutospacing="0"/>
        <w:rPr>
          <w:rFonts w:ascii="Arial" w:hAnsi="Arial" w:cs="Arial"/>
          <w:color w:val="454545"/>
          <w:sz w:val="18"/>
          <w:szCs w:val="18"/>
          <w:shd w:val="clear" w:color="auto" w:fill="FFFFFF"/>
          <w:lang w:val="pt-BR"/>
        </w:rPr>
      </w:pPr>
      <w:r w:rsidRPr="0021124D">
        <w:rPr>
          <w:rFonts w:ascii="Arial" w:hAnsi="Arial" w:cs="Arial"/>
          <w:color w:val="333333"/>
          <w:sz w:val="18"/>
          <w:szCs w:val="18"/>
          <w:shd w:val="clear" w:color="auto" w:fill="FFFFFF"/>
          <w:lang w:val="pt-BR"/>
        </w:rPr>
        <w:t>Assumo toda a responsabilidade pelas informações aqui prestadas.</w:t>
      </w:r>
    </w:p>
    <w:p w:rsidR="00C437CE" w:rsidRPr="0021124D" w:rsidRDefault="00C437CE">
      <w:pPr>
        <w:rPr>
          <w:lang w:val="pt-BR"/>
        </w:rPr>
      </w:pPr>
    </w:p>
    <w:sectPr w:rsidR="00C437CE" w:rsidRPr="0021124D" w:rsidSect="00C43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9E"/>
    <w:rsid w:val="000D5A80"/>
    <w:rsid w:val="0021124D"/>
    <w:rsid w:val="00245B43"/>
    <w:rsid w:val="00371FD5"/>
    <w:rsid w:val="005D7D18"/>
    <w:rsid w:val="00711239"/>
    <w:rsid w:val="00852411"/>
    <w:rsid w:val="008A18A2"/>
    <w:rsid w:val="008B3931"/>
    <w:rsid w:val="00992265"/>
    <w:rsid w:val="00AA534E"/>
    <w:rsid w:val="00B06265"/>
    <w:rsid w:val="00B674F8"/>
    <w:rsid w:val="00C437CE"/>
    <w:rsid w:val="00D17E16"/>
    <w:rsid w:val="00D5769E"/>
    <w:rsid w:val="00D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295951689ececmsonormal">
    <w:name w:val="yiv295951689ec_ec_msonormal"/>
    <w:basedOn w:val="Normal"/>
    <w:rsid w:val="00D5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5769E"/>
  </w:style>
  <w:style w:type="character" w:customStyle="1" w:styleId="yiv295951689apple-style-span">
    <w:name w:val="yiv295951689apple-style-span"/>
    <w:basedOn w:val="Fontepargpadro"/>
    <w:rsid w:val="00D57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295951689ececmsonormal">
    <w:name w:val="yiv295951689ec_ec_msonormal"/>
    <w:basedOn w:val="Normal"/>
    <w:rsid w:val="00D5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5769E"/>
  </w:style>
  <w:style w:type="character" w:customStyle="1" w:styleId="yiv295951689apple-style-span">
    <w:name w:val="yiv295951689apple-style-span"/>
    <w:basedOn w:val="Fontepargpadro"/>
    <w:rsid w:val="00D5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Jeferson</cp:lastModifiedBy>
  <cp:revision>2</cp:revision>
  <dcterms:created xsi:type="dcterms:W3CDTF">2014-03-26T17:56:00Z</dcterms:created>
  <dcterms:modified xsi:type="dcterms:W3CDTF">2014-03-26T17:56:00Z</dcterms:modified>
</cp:coreProperties>
</file>