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859" w:rsidRDefault="00460859" w:rsidP="00460859">
      <w:pPr>
        <w:spacing w:line="36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Marcelo de Souza Alves </w:t>
      </w:r>
    </w:p>
    <w:p w:rsidR="00460859" w:rsidRDefault="0098682C" w:rsidP="00460859">
      <w:p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Brasileiro, solteiro, 31</w:t>
      </w:r>
      <w:bookmarkStart w:id="0" w:name="_GoBack"/>
      <w:bookmarkEnd w:id="0"/>
      <w:r w:rsidR="00460859">
        <w:rPr>
          <w:rFonts w:ascii="Arial" w:eastAsia="Arial" w:hAnsi="Arial" w:cs="Arial"/>
          <w:sz w:val="24"/>
        </w:rPr>
        <w:t xml:space="preserve"> anos</w:t>
      </w:r>
      <w:r w:rsidR="00460859">
        <w:rPr>
          <w:rFonts w:ascii="Arial" w:eastAsia="Arial" w:hAnsi="Arial" w:cs="Arial"/>
          <w:sz w:val="24"/>
        </w:rPr>
        <w:br/>
        <w:t>Rua São Salvador, 717 – Fátima – Cachoeirinha - RS</w:t>
      </w:r>
      <w:r w:rsidR="00460859">
        <w:rPr>
          <w:rFonts w:ascii="Arial" w:eastAsia="Arial" w:hAnsi="Arial" w:cs="Arial"/>
          <w:sz w:val="24"/>
        </w:rPr>
        <w:br/>
        <w:t>Telefone: (51) 8204-5400/3438-4753 E-mail: marceloa153@gmail.com</w:t>
      </w:r>
    </w:p>
    <w:p w:rsidR="00460859" w:rsidRDefault="00460859" w:rsidP="00460859">
      <w:pPr>
        <w:spacing w:before="200" w:line="360" w:lineRule="auto"/>
        <w:rPr>
          <w:rFonts w:ascii="Arial" w:eastAsia="Arial" w:hAnsi="Arial" w:cs="Arial"/>
          <w:b/>
          <w:caps/>
          <w:spacing w:val="10"/>
          <w:sz w:val="24"/>
        </w:rPr>
      </w:pPr>
      <w:r>
        <w:rPr>
          <w:rFonts w:ascii="Arial" w:eastAsia="Arial" w:hAnsi="Arial" w:cs="Arial"/>
          <w:b/>
          <w:caps/>
          <w:spacing w:val="10"/>
          <w:sz w:val="24"/>
        </w:rPr>
        <w:t>objetivo</w:t>
      </w:r>
    </w:p>
    <w:p w:rsidR="00460859" w:rsidRDefault="00460859" w:rsidP="00460859">
      <w:pPr>
        <w:numPr>
          <w:ilvl w:val="0"/>
          <w:numId w:val="1"/>
        </w:numPr>
        <w:spacing w:before="200" w:line="360" w:lineRule="auto"/>
        <w:ind w:left="36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Área de Engenharia</w:t>
      </w:r>
    </w:p>
    <w:p w:rsidR="00460859" w:rsidRDefault="00460859" w:rsidP="00460859">
      <w:pPr>
        <w:spacing w:line="360" w:lineRule="auto"/>
        <w:rPr>
          <w:rFonts w:ascii="Arial" w:eastAsia="Arial" w:hAnsi="Arial" w:cs="Arial"/>
          <w:b/>
          <w:caps/>
          <w:spacing w:val="10"/>
          <w:sz w:val="24"/>
        </w:rPr>
      </w:pPr>
    </w:p>
    <w:p w:rsidR="00460859" w:rsidRDefault="00460859" w:rsidP="00460859">
      <w:pPr>
        <w:spacing w:line="360" w:lineRule="auto"/>
        <w:rPr>
          <w:rFonts w:ascii="Arial" w:eastAsia="Arial" w:hAnsi="Arial" w:cs="Arial"/>
          <w:b/>
          <w:caps/>
          <w:spacing w:val="10"/>
          <w:sz w:val="24"/>
        </w:rPr>
      </w:pPr>
      <w:r>
        <w:rPr>
          <w:rFonts w:ascii="Arial" w:eastAsia="Arial" w:hAnsi="Arial" w:cs="Arial"/>
          <w:b/>
          <w:caps/>
          <w:spacing w:val="10"/>
          <w:sz w:val="24"/>
        </w:rPr>
        <w:t>FORMAÇÃO</w:t>
      </w:r>
    </w:p>
    <w:p w:rsidR="00460859" w:rsidRDefault="00460859" w:rsidP="00460859">
      <w:pPr>
        <w:numPr>
          <w:ilvl w:val="0"/>
          <w:numId w:val="2"/>
        </w:numPr>
        <w:spacing w:line="360" w:lineRule="auto"/>
        <w:ind w:left="284" w:hanging="28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Tecnologia em Automação Industrial – Fatec SENAI, em andamento, 14/02/2014.</w:t>
      </w:r>
    </w:p>
    <w:p w:rsidR="00460859" w:rsidRDefault="00460859" w:rsidP="00460859">
      <w:pPr>
        <w:numPr>
          <w:ilvl w:val="0"/>
          <w:numId w:val="2"/>
        </w:numPr>
        <w:spacing w:line="360" w:lineRule="auto"/>
        <w:ind w:left="284" w:hanging="28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Engenharia Mecânica – PUC, trancado, 08/2013.</w:t>
      </w:r>
    </w:p>
    <w:p w:rsidR="00460859" w:rsidRDefault="00460859" w:rsidP="00460859">
      <w:pPr>
        <w:numPr>
          <w:ilvl w:val="0"/>
          <w:numId w:val="2"/>
        </w:numPr>
        <w:spacing w:line="360" w:lineRule="auto"/>
        <w:ind w:left="284" w:hanging="28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Técnico em Mecatrônica – SENAI, conclusão em 2005.</w:t>
      </w:r>
    </w:p>
    <w:p w:rsidR="00460859" w:rsidRDefault="00460859" w:rsidP="00460859">
      <w:pPr>
        <w:numPr>
          <w:ilvl w:val="0"/>
          <w:numId w:val="2"/>
        </w:numPr>
        <w:spacing w:line="360" w:lineRule="auto"/>
        <w:ind w:left="284" w:hanging="28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Ensino Médio - Escola Nossa Senhora de Fátima, conclusão em 2001.</w:t>
      </w:r>
    </w:p>
    <w:p w:rsidR="00460859" w:rsidRDefault="00460859" w:rsidP="00460859">
      <w:pPr>
        <w:spacing w:line="360" w:lineRule="auto"/>
        <w:rPr>
          <w:rFonts w:ascii="Arial" w:eastAsia="Arial" w:hAnsi="Arial" w:cs="Arial"/>
          <w:b/>
          <w:caps/>
          <w:spacing w:val="10"/>
          <w:sz w:val="24"/>
        </w:rPr>
      </w:pPr>
    </w:p>
    <w:p w:rsidR="00460859" w:rsidRDefault="00460859" w:rsidP="00460859">
      <w:p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aps/>
          <w:spacing w:val="10"/>
          <w:sz w:val="24"/>
        </w:rPr>
        <w:t>EXPERIÊNCIA PROFISSIONAL</w:t>
      </w:r>
    </w:p>
    <w:p w:rsidR="00460859" w:rsidRDefault="00460859" w:rsidP="00460859">
      <w:pPr>
        <w:numPr>
          <w:ilvl w:val="0"/>
          <w:numId w:val="3"/>
        </w:numPr>
        <w:spacing w:line="360" w:lineRule="auto"/>
        <w:ind w:left="284" w:hanging="28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13/05/2013 -18/04/2016 Hospital São Lucas</w:t>
      </w:r>
    </w:p>
    <w:p w:rsidR="00460859" w:rsidRDefault="00460859" w:rsidP="00460859">
      <w:pPr>
        <w:spacing w:line="360" w:lineRule="auto"/>
        <w:ind w:left="28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Cargo: Mecânico II</w:t>
      </w:r>
    </w:p>
    <w:p w:rsidR="00460859" w:rsidRDefault="00460859" w:rsidP="00460859">
      <w:pPr>
        <w:spacing w:line="360" w:lineRule="auto"/>
        <w:ind w:left="28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Atribuições do cargo: Manutenção corretiva e preventiva de máquinas e equipamentos, relatório de manutenção preventiva, solda elétrica e oxiacetileno.</w:t>
      </w:r>
    </w:p>
    <w:p w:rsidR="00460859" w:rsidRDefault="00460859" w:rsidP="00460859">
      <w:pPr>
        <w:numPr>
          <w:ilvl w:val="0"/>
          <w:numId w:val="4"/>
        </w:numPr>
        <w:spacing w:line="360" w:lineRule="auto"/>
        <w:ind w:left="284" w:hanging="28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02/2013 - 05/2013 TDK-</w:t>
      </w:r>
      <w:proofErr w:type="spellStart"/>
      <w:r>
        <w:rPr>
          <w:rFonts w:ascii="Arial" w:eastAsia="Arial" w:hAnsi="Arial" w:cs="Arial"/>
          <w:sz w:val="24"/>
        </w:rPr>
        <w:t>Epcos</w:t>
      </w:r>
      <w:proofErr w:type="spellEnd"/>
    </w:p>
    <w:p w:rsidR="00460859" w:rsidRDefault="00460859" w:rsidP="00460859">
      <w:pPr>
        <w:spacing w:line="360" w:lineRule="auto"/>
        <w:ind w:left="28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Cargo: Mecânico preparador II</w:t>
      </w:r>
    </w:p>
    <w:p w:rsidR="00460859" w:rsidRDefault="00460859" w:rsidP="00460859">
      <w:pPr>
        <w:spacing w:line="360" w:lineRule="auto"/>
        <w:ind w:left="28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Atribuições do cargo: Manutenção e preparação de máquinas.</w:t>
      </w:r>
    </w:p>
    <w:p w:rsidR="00460859" w:rsidRDefault="00460859" w:rsidP="00460859">
      <w:pPr>
        <w:numPr>
          <w:ilvl w:val="0"/>
          <w:numId w:val="5"/>
        </w:numPr>
        <w:spacing w:line="360" w:lineRule="auto"/>
        <w:ind w:left="284" w:hanging="28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03/2008 - 10/2010 Dana Indústrias</w:t>
      </w:r>
    </w:p>
    <w:p w:rsidR="00460859" w:rsidRDefault="00460859" w:rsidP="00460859">
      <w:pPr>
        <w:spacing w:line="360" w:lineRule="auto"/>
        <w:ind w:left="28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Cargo: Técnico Mecânico Jr.</w:t>
      </w:r>
    </w:p>
    <w:p w:rsidR="00460859" w:rsidRDefault="00460859" w:rsidP="00460859">
      <w:pPr>
        <w:spacing w:line="360" w:lineRule="auto"/>
        <w:ind w:left="284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Atribuições do cargo: </w:t>
      </w:r>
      <w:r>
        <w:rPr>
          <w:rFonts w:ascii="Arial" w:eastAsia="Arial" w:hAnsi="Arial" w:cs="Arial"/>
          <w:color w:val="000000"/>
          <w:sz w:val="24"/>
        </w:rPr>
        <w:t>reforma e montagem de máquinas, sistema pneumático e hidráulico, geometria e ajuste de máquinas, leitura de desenho técnico, recebimento de materiais.</w:t>
      </w:r>
    </w:p>
    <w:p w:rsidR="00460859" w:rsidRDefault="00460859" w:rsidP="00460859">
      <w:pPr>
        <w:numPr>
          <w:ilvl w:val="0"/>
          <w:numId w:val="6"/>
        </w:numPr>
        <w:spacing w:line="360" w:lineRule="auto"/>
        <w:ind w:left="284" w:hanging="28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11/2004 - 03/2008 Dana Indústrias</w:t>
      </w:r>
      <w:r>
        <w:rPr>
          <w:rFonts w:ascii="Arial" w:eastAsia="Arial" w:hAnsi="Arial" w:cs="Arial"/>
          <w:sz w:val="24"/>
        </w:rPr>
        <w:br/>
        <w:t>Cargo: Operador de máquinas</w:t>
      </w:r>
    </w:p>
    <w:p w:rsidR="00460859" w:rsidRDefault="00460859" w:rsidP="00460859">
      <w:pPr>
        <w:spacing w:line="360" w:lineRule="auto"/>
        <w:ind w:left="28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Atribuições do cargo: Operação de retífica, torno, setup e regulagem.</w:t>
      </w:r>
    </w:p>
    <w:p w:rsidR="00460859" w:rsidRDefault="00460859" w:rsidP="00460859">
      <w:pPr>
        <w:spacing w:before="200" w:line="360" w:lineRule="auto"/>
        <w:rPr>
          <w:rFonts w:ascii="Arial" w:eastAsia="Arial" w:hAnsi="Arial" w:cs="Arial"/>
          <w:b/>
          <w:caps/>
          <w:spacing w:val="10"/>
          <w:sz w:val="24"/>
        </w:rPr>
      </w:pPr>
    </w:p>
    <w:p w:rsidR="00460859" w:rsidRDefault="00460859" w:rsidP="00460859">
      <w:pPr>
        <w:spacing w:before="200" w:line="360" w:lineRule="auto"/>
        <w:rPr>
          <w:rFonts w:ascii="Arial" w:eastAsia="Arial" w:hAnsi="Arial" w:cs="Arial"/>
          <w:b/>
          <w:caps/>
          <w:spacing w:val="10"/>
          <w:sz w:val="24"/>
        </w:rPr>
      </w:pPr>
      <w:r>
        <w:rPr>
          <w:rFonts w:ascii="Arial" w:eastAsia="Arial" w:hAnsi="Arial" w:cs="Arial"/>
          <w:b/>
          <w:caps/>
          <w:spacing w:val="10"/>
          <w:sz w:val="24"/>
        </w:rPr>
        <w:t>atividades ou cursos complementares</w:t>
      </w:r>
    </w:p>
    <w:p w:rsidR="00460859" w:rsidRDefault="00460859" w:rsidP="00460859">
      <w:pPr>
        <w:numPr>
          <w:ilvl w:val="0"/>
          <w:numId w:val="7"/>
        </w:numPr>
        <w:spacing w:line="360" w:lineRule="auto"/>
        <w:ind w:left="284" w:hanging="284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Inglês – Intermediário (</w:t>
      </w:r>
      <w:proofErr w:type="spellStart"/>
      <w:r>
        <w:rPr>
          <w:rFonts w:ascii="Arial" w:eastAsia="Arial" w:hAnsi="Arial" w:cs="Arial"/>
          <w:sz w:val="24"/>
        </w:rPr>
        <w:t>Leinster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College</w:t>
      </w:r>
      <w:proofErr w:type="spellEnd"/>
      <w:r>
        <w:rPr>
          <w:rFonts w:ascii="Arial" w:eastAsia="Arial" w:hAnsi="Arial" w:cs="Arial"/>
          <w:sz w:val="24"/>
        </w:rPr>
        <w:t>, Dublin – Irlanda, conclusão em 09/2012)</w:t>
      </w:r>
    </w:p>
    <w:p w:rsidR="00460859" w:rsidRDefault="00460859" w:rsidP="00460859">
      <w:pPr>
        <w:numPr>
          <w:ilvl w:val="0"/>
          <w:numId w:val="7"/>
        </w:numPr>
        <w:spacing w:line="360" w:lineRule="auto"/>
        <w:ind w:left="284" w:hanging="284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Safe </w:t>
      </w:r>
      <w:proofErr w:type="spellStart"/>
      <w:r>
        <w:rPr>
          <w:rFonts w:ascii="Arial" w:eastAsia="Arial" w:hAnsi="Arial" w:cs="Arial"/>
          <w:sz w:val="24"/>
        </w:rPr>
        <w:t>Pass</w:t>
      </w:r>
      <w:proofErr w:type="spellEnd"/>
      <w:r>
        <w:rPr>
          <w:rFonts w:ascii="Arial" w:eastAsia="Arial" w:hAnsi="Arial" w:cs="Arial"/>
          <w:sz w:val="24"/>
        </w:rPr>
        <w:t xml:space="preserve"> (segurança no trabalho) Dublin – Irlanda, 12/01/2012</w:t>
      </w:r>
    </w:p>
    <w:p w:rsidR="00460859" w:rsidRDefault="00460859" w:rsidP="00460859">
      <w:pPr>
        <w:numPr>
          <w:ilvl w:val="0"/>
          <w:numId w:val="7"/>
        </w:numPr>
        <w:spacing w:line="360" w:lineRule="auto"/>
        <w:ind w:left="284" w:hanging="284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Safe Manual </w:t>
      </w:r>
      <w:proofErr w:type="spellStart"/>
      <w:r>
        <w:rPr>
          <w:rFonts w:ascii="Arial" w:eastAsia="Arial" w:hAnsi="Arial" w:cs="Arial"/>
          <w:sz w:val="24"/>
        </w:rPr>
        <w:t>Handling</w:t>
      </w:r>
      <w:proofErr w:type="spellEnd"/>
      <w:r>
        <w:rPr>
          <w:rFonts w:ascii="Arial" w:eastAsia="Arial" w:hAnsi="Arial" w:cs="Arial"/>
          <w:sz w:val="24"/>
        </w:rPr>
        <w:t xml:space="preserve"> of </w:t>
      </w:r>
      <w:proofErr w:type="spellStart"/>
      <w:r>
        <w:rPr>
          <w:rFonts w:ascii="Arial" w:eastAsia="Arial" w:hAnsi="Arial" w:cs="Arial"/>
          <w:sz w:val="24"/>
        </w:rPr>
        <w:t>Loads</w:t>
      </w:r>
      <w:proofErr w:type="spellEnd"/>
      <w:r>
        <w:rPr>
          <w:rFonts w:ascii="Arial" w:eastAsia="Arial" w:hAnsi="Arial" w:cs="Arial"/>
          <w:sz w:val="24"/>
        </w:rPr>
        <w:t xml:space="preserve"> (manuseio seguro de cargas e postura) Dublin – Irlanda, 13/01/2012</w:t>
      </w:r>
    </w:p>
    <w:p w:rsidR="00460859" w:rsidRDefault="00460859" w:rsidP="00460859">
      <w:pPr>
        <w:numPr>
          <w:ilvl w:val="0"/>
          <w:numId w:val="7"/>
        </w:numPr>
        <w:spacing w:line="360" w:lineRule="auto"/>
        <w:ind w:left="284" w:hanging="284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Formação de </w:t>
      </w:r>
      <w:proofErr w:type="spellStart"/>
      <w:r>
        <w:rPr>
          <w:rFonts w:ascii="Arial" w:eastAsia="Arial" w:hAnsi="Arial" w:cs="Arial"/>
          <w:sz w:val="24"/>
        </w:rPr>
        <w:t>Ergobservadores</w:t>
      </w:r>
      <w:proofErr w:type="spellEnd"/>
      <w:r>
        <w:rPr>
          <w:rFonts w:ascii="Arial" w:eastAsia="Arial" w:hAnsi="Arial" w:cs="Arial"/>
          <w:sz w:val="24"/>
        </w:rPr>
        <w:t xml:space="preserve"> (Ergonomia) – Dana Indústrias, 04/07/2008</w:t>
      </w:r>
    </w:p>
    <w:p w:rsidR="00460859" w:rsidRDefault="00460859" w:rsidP="00460859">
      <w:pPr>
        <w:numPr>
          <w:ilvl w:val="0"/>
          <w:numId w:val="7"/>
        </w:numPr>
        <w:spacing w:line="360" w:lineRule="auto"/>
        <w:ind w:left="284" w:hanging="284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Implantação da Manutenção Autônoma – Dana Industrias, 03/08/2005</w:t>
      </w:r>
    </w:p>
    <w:p w:rsidR="00460859" w:rsidRDefault="00460859" w:rsidP="00460859">
      <w:pPr>
        <w:spacing w:line="360" w:lineRule="auto"/>
        <w:jc w:val="both"/>
        <w:rPr>
          <w:rFonts w:ascii="Arial" w:eastAsia="Arial" w:hAnsi="Arial" w:cs="Arial"/>
          <w:b/>
          <w:sz w:val="24"/>
        </w:rPr>
      </w:pPr>
    </w:p>
    <w:p w:rsidR="00460859" w:rsidRDefault="00460859" w:rsidP="00460859">
      <w:pPr>
        <w:spacing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INFORMAÇÕES ADICIONAIS</w:t>
      </w:r>
    </w:p>
    <w:p w:rsidR="00DC778D" w:rsidRDefault="00460859" w:rsidP="00460859">
      <w:r>
        <w:rPr>
          <w:rFonts w:ascii="Arial" w:eastAsia="Arial" w:hAnsi="Arial" w:cs="Arial"/>
          <w:sz w:val="24"/>
        </w:rPr>
        <w:t>03/2011-11/2012 Intercâmbio Estudantil - Irlanda</w:t>
      </w:r>
    </w:p>
    <w:sectPr w:rsidR="00DC7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57B2"/>
    <w:multiLevelType w:val="multilevel"/>
    <w:tmpl w:val="2948FC6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7D80D4D"/>
    <w:multiLevelType w:val="multilevel"/>
    <w:tmpl w:val="F3C0CEA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3317069"/>
    <w:multiLevelType w:val="multilevel"/>
    <w:tmpl w:val="8F52D9A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246D233C"/>
    <w:multiLevelType w:val="multilevel"/>
    <w:tmpl w:val="D22A4C8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905434B"/>
    <w:multiLevelType w:val="multilevel"/>
    <w:tmpl w:val="B648776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59AB3CA7"/>
    <w:multiLevelType w:val="multilevel"/>
    <w:tmpl w:val="2A7E8DB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7FA77D66"/>
    <w:multiLevelType w:val="multilevel"/>
    <w:tmpl w:val="1742C07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59"/>
    <w:rsid w:val="00460859"/>
    <w:rsid w:val="00536F35"/>
    <w:rsid w:val="0098682C"/>
    <w:rsid w:val="00AE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0AC52"/>
  <w15:chartTrackingRefBased/>
  <w15:docId w15:val="{33EA848E-3776-4533-9E4E-54D218ED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60859"/>
    <w:pPr>
      <w:spacing w:line="25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Marcelo-note</dc:creator>
  <cp:keywords/>
  <dc:description/>
  <cp:lastModifiedBy>Marcelo-note</cp:lastModifiedBy>
  <cp:revision>2</cp:revision>
  <dcterms:created xsi:type="dcterms:W3CDTF">2016-05-03T21:14:00Z</dcterms:created>
  <dcterms:modified xsi:type="dcterms:W3CDTF">2016-05-12T19:16:00Z</dcterms:modified>
</cp:coreProperties>
</file>