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E9" w:rsidRDefault="00501EE9" w:rsidP="00501E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Solange Rodrigues</w:t>
      </w:r>
    </w:p>
    <w:p w:rsidR="00501EE9" w:rsidRDefault="00501EE9" w:rsidP="00501E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</w:t>
      </w:r>
    </w:p>
    <w:p w:rsidR="00501EE9" w:rsidRDefault="00501EE9" w:rsidP="00501EE9">
      <w:r>
        <w:rPr>
          <w:rFonts w:ascii="Arial" w:hAnsi="Arial" w:cs="Arial"/>
          <w:b/>
        </w:rPr>
        <w:t xml:space="preserve">                  </w:t>
      </w: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890905" cy="1173480"/>
            <wp:effectExtent l="0" t="0" r="4445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173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</w:t>
      </w:r>
      <w:r>
        <w:rPr>
          <w:rFonts w:ascii="Arial" w:hAnsi="Arial" w:cs="Arial"/>
        </w:rPr>
        <w:t>Endereço: Rua Avelino Ávila de Oliveira, 129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proofErr w:type="gramStart"/>
      <w:r>
        <w:rPr>
          <w:rFonts w:ascii="Arial" w:hAnsi="Arial" w:cs="Arial"/>
        </w:rPr>
        <w:softHyphen/>
      </w:r>
      <w:proofErr w:type="gramEnd"/>
    </w:p>
    <w:p w:rsidR="00501EE9" w:rsidRDefault="00501EE9" w:rsidP="00501EE9">
      <w:pPr>
        <w:rPr>
          <w:rFonts w:ascii="Arial" w:hAnsi="Arial" w:cs="Arial"/>
        </w:rPr>
      </w:pP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Bairro: Centro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-  Guaíba/RS  -  CEP: 92500-000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Fone: (51) 92124047 / recado: (51) 94586110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Data de Nascimento: 25/11/1969</w:t>
      </w:r>
    </w:p>
    <w:p w:rsidR="00501EE9" w:rsidRDefault="00501EE9" w:rsidP="00501EE9">
      <w:pPr>
        <w:rPr>
          <w:rFonts w:ascii="Arial" w:hAnsi="Arial" w:cs="Arial"/>
        </w:rPr>
      </w:pP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proofErr w:type="gramStart"/>
      <w:r>
        <w:rPr>
          <w:rFonts w:ascii="Arial" w:hAnsi="Arial" w:cs="Arial"/>
        </w:rPr>
        <w:t>e-mail</w:t>
      </w:r>
      <w:proofErr w:type="gramEnd"/>
      <w:r>
        <w:rPr>
          <w:rFonts w:ascii="Arial" w:hAnsi="Arial" w:cs="Arial"/>
        </w:rPr>
        <w:t>:  sol_rodrigues.25@hotmail.com</w:t>
      </w:r>
    </w:p>
    <w:p w:rsidR="00501EE9" w:rsidRDefault="00501EE9" w:rsidP="00501EE9">
      <w:pPr>
        <w:rPr>
          <w:rFonts w:ascii="Arial" w:hAnsi="Arial" w:cs="Arial"/>
        </w:rPr>
      </w:pPr>
    </w:p>
    <w:p w:rsidR="00501EE9" w:rsidRDefault="00501EE9" w:rsidP="00501EE9">
      <w:pPr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89535" simplePos="0" relativeHeight="25165926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98425</wp:posOffset>
                </wp:positionV>
                <wp:extent cx="4559935" cy="347980"/>
                <wp:effectExtent l="2540" t="7620" r="0" b="635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935" cy="347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EE9" w:rsidRPr="00B33996" w:rsidRDefault="00501EE9" w:rsidP="00501EE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33996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Pr="00B33996">
                              <w:rPr>
                                <w:rFonts w:ascii="Arial" w:hAnsi="Arial" w:cs="Arial"/>
                                <w:b/>
                              </w:rPr>
                              <w:t>Formação Escolar</w:t>
                            </w:r>
                            <w:r w:rsidRPr="00B33996">
                              <w:rPr>
                                <w:rFonts w:ascii="Arial" w:hAnsi="Arial" w:cs="Arial"/>
                              </w:rPr>
                              <w:t xml:space="preserve">: 2º grau completo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1.4pt;margin-top:7.75pt;width:359.05pt;height:27.4pt;z-index:251659264;visibility:visible;mso-wrap-style:square;mso-width-percent:0;mso-height-percent:0;mso-wrap-distance-left:0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" stroked="f">
                <v:fill opacity="0"/>
                <v:textbox inset="0,0,0,0">
                  <w:txbxContent>
                    <w:p w:rsidR="00501EE9" w:rsidRPr="00B33996" w:rsidRDefault="00501EE9" w:rsidP="00501EE9">
                      <w:pPr>
                        <w:rPr>
                          <w:rFonts w:ascii="Arial" w:hAnsi="Arial" w:cs="Arial"/>
                        </w:rPr>
                      </w:pPr>
                      <w:r w:rsidRPr="00B33996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Pr="00B33996">
                        <w:rPr>
                          <w:rFonts w:ascii="Arial" w:hAnsi="Arial" w:cs="Arial"/>
                          <w:b/>
                        </w:rPr>
                        <w:t>Formação Escolar</w:t>
                      </w:r>
                      <w:r w:rsidRPr="00B33996">
                        <w:rPr>
                          <w:rFonts w:ascii="Arial" w:hAnsi="Arial" w:cs="Arial"/>
                        </w:rPr>
                        <w:t xml:space="preserve">: 2º grau completo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</w:p>
    <w:p w:rsidR="00501EE9" w:rsidRDefault="00501EE9" w:rsidP="00501EE9">
      <w:pPr>
        <w:rPr>
          <w:rFonts w:ascii="Arial" w:hAnsi="Arial" w:cs="Arial"/>
        </w:rPr>
      </w:pPr>
    </w:p>
    <w:p w:rsidR="00501EE9" w:rsidRDefault="00501EE9" w:rsidP="00501EE9">
      <w:pPr>
        <w:rPr>
          <w:rFonts w:ascii="Arial" w:hAnsi="Arial" w:cs="Arial"/>
        </w:rPr>
      </w:pPr>
      <w:r>
        <w:t xml:space="preserve">                                 </w:t>
      </w:r>
      <w:r>
        <w:rPr>
          <w:rFonts w:ascii="Arial" w:hAnsi="Arial" w:cs="Arial"/>
          <w:b/>
        </w:rPr>
        <w:t xml:space="preserve">Função pretendida: </w:t>
      </w:r>
      <w:r>
        <w:rPr>
          <w:rFonts w:ascii="Arial" w:hAnsi="Arial" w:cs="Arial"/>
        </w:rPr>
        <w:t>Administrativa</w:t>
      </w: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  <w:b/>
        </w:rPr>
      </w:pPr>
    </w:p>
    <w:p w:rsidR="00501EE9" w:rsidRDefault="00501EE9" w:rsidP="00501EE9">
      <w:pPr>
        <w:rPr>
          <w:rFonts w:ascii="Arial" w:hAnsi="Arial" w:cs="Arial"/>
        </w:rPr>
      </w:pPr>
      <w:r w:rsidRPr="00B33996">
        <w:rPr>
          <w:rFonts w:ascii="Arial" w:hAnsi="Arial" w:cs="Arial"/>
          <w:b/>
        </w:rPr>
        <w:t>Ultimas empresas:</w:t>
      </w:r>
    </w:p>
    <w:p w:rsidR="00501EE9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501EE9" w:rsidRPr="00B33996" w:rsidRDefault="00501EE9" w:rsidP="00501EE9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Auxiliadora Predial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501EE9" w:rsidRDefault="00501EE9" w:rsidP="00501EE9">
      <w:pPr>
        <w:shd w:val="clear" w:color="auto" w:fill="FFFFFF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Porto Alegre,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RS</w:t>
      </w:r>
      <w:proofErr w:type="gramEnd"/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Maio de 2013 a Junho de 2014</w:t>
      </w:r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color w:val="333333"/>
          <w:sz w:val="22"/>
          <w:szCs w:val="22"/>
        </w:rPr>
      </w:pPr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Corretora de Imóveis</w:t>
      </w:r>
    </w:p>
    <w:p w:rsidR="00501EE9" w:rsidRDefault="00501EE9" w:rsidP="00501EE9">
      <w:pPr>
        <w:shd w:val="clear" w:color="auto" w:fill="FFFFFF"/>
        <w:spacing w:before="150" w:line="24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Atividades:</w:t>
      </w:r>
    </w:p>
    <w:p w:rsidR="00501EE9" w:rsidRPr="00B33996" w:rsidRDefault="00501EE9" w:rsidP="00501EE9">
      <w:pPr>
        <w:shd w:val="clear" w:color="auto" w:fill="FFFFFF"/>
        <w:spacing w:before="150" w:line="240" w:lineRule="atLeas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Atuação na intermediação de compra e vendas de imóveis, prospecção de cliente, venda ativa. </w:t>
      </w:r>
      <w:proofErr w:type="gramStart"/>
      <w:r>
        <w:rPr>
          <w:rFonts w:ascii="Arial" w:hAnsi="Arial" w:cs="Arial"/>
          <w:color w:val="333333"/>
          <w:sz w:val="22"/>
          <w:szCs w:val="22"/>
        </w:rPr>
        <w:br/>
      </w:r>
      <w:proofErr w:type="gramEnd"/>
      <w:r>
        <w:rPr>
          <w:rFonts w:ascii="Arial" w:hAnsi="Arial" w:cs="Arial"/>
          <w:color w:val="333333"/>
          <w:sz w:val="22"/>
          <w:szCs w:val="22"/>
        </w:rPr>
        <w:t> </w:t>
      </w:r>
    </w:p>
    <w:p w:rsidR="00501EE9" w:rsidRDefault="00501EE9" w:rsidP="00501EE9">
      <w:pPr>
        <w:shd w:val="clear" w:color="auto" w:fill="FFFFFF"/>
        <w:spacing w:before="150" w:line="24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B33996">
        <w:rPr>
          <w:rFonts w:ascii="Arial" w:hAnsi="Arial" w:cs="Arial"/>
          <w:b/>
          <w:color w:val="333333"/>
          <w:sz w:val="22"/>
          <w:szCs w:val="22"/>
        </w:rPr>
        <w:t>Habilidades </w:t>
      </w:r>
      <w:r w:rsidRPr="00B33996">
        <w:rPr>
          <w:rFonts w:ascii="Arial" w:hAnsi="Arial" w:cs="Arial"/>
          <w:b/>
          <w:color w:val="333333"/>
          <w:sz w:val="22"/>
          <w:szCs w:val="22"/>
        </w:rPr>
        <w:br/>
      </w:r>
      <w:r>
        <w:rPr>
          <w:rFonts w:ascii="Arial" w:hAnsi="Arial" w:cs="Arial"/>
          <w:color w:val="333333"/>
          <w:sz w:val="22"/>
          <w:szCs w:val="22"/>
        </w:rPr>
        <w:t>Habilidade de comunicação. Bom relacionamento, pró- atividade na realização das tarefas pertinentes.</w:t>
      </w:r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1EE9" w:rsidRPr="00B33996" w:rsidRDefault="00501EE9" w:rsidP="00501EE9">
      <w:pPr>
        <w:shd w:val="clear" w:color="auto" w:fill="FFFFFF"/>
        <w:spacing w:line="240" w:lineRule="atLeast"/>
        <w:rPr>
          <w:rFonts w:ascii="Arial" w:hAnsi="Arial" w:cs="Arial"/>
          <w:sz w:val="22"/>
          <w:szCs w:val="22"/>
        </w:rPr>
      </w:pPr>
      <w:r w:rsidRPr="00B33996">
        <w:rPr>
          <w:rFonts w:ascii="Arial" w:hAnsi="Arial" w:cs="Arial"/>
          <w:b/>
          <w:bCs/>
          <w:sz w:val="22"/>
          <w:szCs w:val="22"/>
        </w:rPr>
        <w:t xml:space="preserve">Federação </w:t>
      </w:r>
      <w:proofErr w:type="gramStart"/>
      <w:r w:rsidRPr="00B33996">
        <w:rPr>
          <w:rFonts w:ascii="Arial" w:hAnsi="Arial" w:cs="Arial"/>
          <w:b/>
          <w:bCs/>
          <w:sz w:val="22"/>
          <w:szCs w:val="22"/>
        </w:rPr>
        <w:t>do Círculos</w:t>
      </w:r>
      <w:proofErr w:type="gramEnd"/>
      <w:r w:rsidRPr="00B33996">
        <w:rPr>
          <w:rFonts w:ascii="Arial" w:hAnsi="Arial" w:cs="Arial"/>
          <w:b/>
          <w:bCs/>
          <w:sz w:val="22"/>
          <w:szCs w:val="22"/>
        </w:rPr>
        <w:t xml:space="preserve"> Operários RS</w:t>
      </w:r>
      <w:r w:rsidRPr="00B33996">
        <w:rPr>
          <w:rFonts w:ascii="Arial" w:hAnsi="Arial" w:cs="Arial"/>
          <w:sz w:val="22"/>
          <w:szCs w:val="22"/>
        </w:rPr>
        <w:t> </w:t>
      </w:r>
    </w:p>
    <w:p w:rsidR="00501EE9" w:rsidRDefault="00501EE9" w:rsidP="00501EE9">
      <w:pPr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Padre Leopoldo Brentano- Humaitá – Porto Alegre</w:t>
      </w:r>
    </w:p>
    <w:p w:rsidR="00501EE9" w:rsidRDefault="00501EE9" w:rsidP="00501EE9">
      <w:pPr>
        <w:shd w:val="clear" w:color="auto" w:fill="FFFFFF"/>
        <w:spacing w:line="24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 xml:space="preserve">Porto Alegre, </w:t>
      </w:r>
      <w:proofErr w:type="gramStart"/>
      <w:r>
        <w:rPr>
          <w:rFonts w:ascii="Arial" w:hAnsi="Arial" w:cs="Arial"/>
          <w:color w:val="555555"/>
          <w:sz w:val="22"/>
          <w:szCs w:val="22"/>
        </w:rPr>
        <w:t>RS</w:t>
      </w:r>
      <w:proofErr w:type="gramEnd"/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1EE9" w:rsidRDefault="00501EE9" w:rsidP="00501EE9">
      <w:pPr>
        <w:shd w:val="clear" w:color="auto" w:fill="FFFFFF"/>
        <w:spacing w:after="75" w:line="240" w:lineRule="atLeast"/>
        <w:rPr>
          <w:rFonts w:ascii="Arial" w:hAnsi="Arial" w:cs="Arial"/>
          <w:color w:val="999999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Auxiliar administrativa</w:t>
      </w:r>
    </w:p>
    <w:p w:rsidR="00501EE9" w:rsidRPr="00B33996" w:rsidRDefault="00501EE9" w:rsidP="00501EE9">
      <w:pPr>
        <w:shd w:val="clear" w:color="auto" w:fill="FFFFFF"/>
        <w:spacing w:line="240" w:lineRule="atLeast"/>
        <w:rPr>
          <w:rFonts w:ascii="Arial" w:hAnsi="Arial" w:cs="Arial"/>
          <w:sz w:val="22"/>
          <w:szCs w:val="22"/>
        </w:rPr>
      </w:pPr>
      <w:r w:rsidRPr="00B33996">
        <w:rPr>
          <w:rFonts w:ascii="Arial" w:hAnsi="Arial" w:cs="Arial"/>
          <w:sz w:val="22"/>
          <w:szCs w:val="22"/>
        </w:rPr>
        <w:t>Período: 2010 à de 2012</w:t>
      </w:r>
    </w:p>
    <w:p w:rsidR="00501EE9" w:rsidRPr="00B33996" w:rsidRDefault="00501EE9" w:rsidP="00501EE9">
      <w:pPr>
        <w:shd w:val="clear" w:color="auto" w:fill="FFFFFF"/>
        <w:spacing w:before="150" w:line="240" w:lineRule="atLeas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Atividades:</w:t>
      </w:r>
    </w:p>
    <w:p w:rsidR="00501EE9" w:rsidRDefault="00501EE9" w:rsidP="00501EE9">
      <w:pPr>
        <w:shd w:val="clear" w:color="auto" w:fill="FFFFFF"/>
        <w:spacing w:before="150" w:line="240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Assessorar o Conselho Diretor, e Coordenação Executiva, participando ativamente das atividades administrativas e deliberações da Diretoria. </w:t>
      </w:r>
      <w:r>
        <w:rPr>
          <w:rFonts w:ascii="Arial" w:hAnsi="Arial" w:cs="Arial"/>
          <w:color w:val="333333"/>
          <w:sz w:val="22"/>
          <w:szCs w:val="22"/>
        </w:rPr>
        <w:br/>
        <w:t>Participação efetiva nas reuniões de Diretoria e Grupos de Instâncias Coletivas, participando e contribuindo para a execução das deliberações conforme a necessidade de cada assunto a ser tratado. </w:t>
      </w:r>
      <w:r>
        <w:rPr>
          <w:rFonts w:ascii="Arial" w:hAnsi="Arial" w:cs="Arial"/>
          <w:color w:val="333333"/>
          <w:sz w:val="22"/>
          <w:szCs w:val="22"/>
        </w:rPr>
        <w:br/>
        <w:t>Responsável por toda parte documental Institucional. Zelando pela legalidade, autenticidade, conservação, arquivamento. </w:t>
      </w:r>
      <w:r>
        <w:rPr>
          <w:rFonts w:ascii="Arial" w:hAnsi="Arial" w:cs="Arial"/>
          <w:color w:val="333333"/>
          <w:sz w:val="22"/>
          <w:szCs w:val="22"/>
        </w:rPr>
        <w:br/>
        <w:t>Elaboração e registro de Atas, conferência e cumprimento de prazos contratuais. </w:t>
      </w:r>
      <w:r>
        <w:rPr>
          <w:rFonts w:ascii="Arial" w:hAnsi="Arial" w:cs="Arial"/>
          <w:color w:val="333333"/>
          <w:sz w:val="22"/>
          <w:szCs w:val="22"/>
        </w:rPr>
        <w:br/>
        <w:t>Assessorar o Departamento de Gestão de Patrimônio no processo de Compra e Venda de Imóveis. </w:t>
      </w:r>
      <w:r>
        <w:rPr>
          <w:rFonts w:ascii="Arial" w:hAnsi="Arial" w:cs="Arial"/>
          <w:color w:val="333333"/>
          <w:sz w:val="22"/>
          <w:szCs w:val="22"/>
        </w:rPr>
        <w:br/>
        <w:t>Prestar assessoria documental, aos órgãos fiscalizadores Institucionais, prestadores de serviço e acessória jurídica, equipe técnica. </w:t>
      </w:r>
      <w:r>
        <w:rPr>
          <w:rFonts w:ascii="Arial" w:hAnsi="Arial" w:cs="Arial"/>
          <w:color w:val="333333"/>
          <w:sz w:val="22"/>
          <w:szCs w:val="22"/>
        </w:rPr>
        <w:br/>
        <w:t>Zelar pelo sucesso das Assembleias, convenções, cursos promovidos pela Instituição, internas ou externas envolvendo os seus colaboradores e associados. </w:t>
      </w:r>
      <w:r>
        <w:rPr>
          <w:rFonts w:ascii="Arial" w:hAnsi="Arial" w:cs="Arial"/>
          <w:color w:val="333333"/>
          <w:sz w:val="22"/>
          <w:szCs w:val="22"/>
        </w:rPr>
        <w:br/>
        <w:t> </w:t>
      </w:r>
      <w:r>
        <w:rPr>
          <w:rFonts w:ascii="Arial" w:hAnsi="Arial" w:cs="Arial"/>
          <w:color w:val="333333"/>
          <w:sz w:val="22"/>
          <w:szCs w:val="22"/>
        </w:rPr>
        <w:br/>
        <w:t>Realizações </w:t>
      </w:r>
      <w:r>
        <w:rPr>
          <w:rFonts w:ascii="Arial" w:hAnsi="Arial" w:cs="Arial"/>
          <w:color w:val="333333"/>
          <w:sz w:val="22"/>
          <w:szCs w:val="22"/>
        </w:rPr>
        <w:br/>
        <w:t>Contribuição para a realização, de todas as funções pertinentes. Zelando pelo bem da Instituição e integridade de todos envolvidos com a mesma. Objetivando a competência, agilidade, seriedade, lealdade. </w:t>
      </w:r>
      <w:r>
        <w:rPr>
          <w:rFonts w:ascii="Arial" w:hAnsi="Arial" w:cs="Arial"/>
          <w:color w:val="333333"/>
          <w:sz w:val="22"/>
          <w:szCs w:val="22"/>
        </w:rPr>
        <w:br/>
        <w:t> </w:t>
      </w:r>
      <w:r>
        <w:rPr>
          <w:rFonts w:ascii="Arial" w:hAnsi="Arial" w:cs="Arial"/>
          <w:color w:val="333333"/>
          <w:sz w:val="22"/>
          <w:szCs w:val="22"/>
        </w:rPr>
        <w:br/>
        <w:t>Habilidades </w:t>
      </w:r>
      <w:r>
        <w:rPr>
          <w:rFonts w:ascii="Arial" w:hAnsi="Arial" w:cs="Arial"/>
          <w:color w:val="333333"/>
          <w:sz w:val="22"/>
          <w:szCs w:val="22"/>
        </w:rPr>
        <w:br/>
        <w:t>Bom relacionamento interpessoal, facilidade de comunicação e expressão; Comprometimento; </w:t>
      </w:r>
      <w:r>
        <w:rPr>
          <w:rFonts w:ascii="Arial" w:hAnsi="Arial" w:cs="Arial"/>
          <w:color w:val="333333"/>
          <w:sz w:val="22"/>
          <w:szCs w:val="22"/>
        </w:rPr>
        <w:br/>
        <w:t>Fácil adaptação a novos desafios;</w:t>
      </w:r>
    </w:p>
    <w:p w:rsidR="00501EE9" w:rsidRDefault="00501EE9" w:rsidP="00501EE9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1EE9" w:rsidRDefault="00501EE9" w:rsidP="00501E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Bazar e Papelaria Opção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Cônego Scherer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-  Bairro Centro  -  Guaíba/RS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</w:t>
      </w:r>
      <w:r w:rsidRPr="001968C3">
        <w:rPr>
          <w:rFonts w:ascii="Arial" w:hAnsi="Arial" w:cs="Arial"/>
          <w:b/>
          <w:sz w:val="22"/>
          <w:szCs w:val="22"/>
        </w:rPr>
        <w:t>endedora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Período: 01/10/2008 à 01/10/2009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Atividades:</w:t>
      </w: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</w:p>
    <w:p w:rsidR="00501EE9" w:rsidRP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Atendimento ao Cliente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Vendas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Operadora Caixa e Sistemas Cartão de Crédito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Contender Corretora e Concessionária de Planos de Saúde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Golden Cross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Dr. Timóteo, 227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-  Bairro Floresta  -  POA/RS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Auxiliar Administrativa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2007 </w:t>
      </w:r>
      <w:proofErr w:type="gramStart"/>
      <w:r>
        <w:rPr>
          <w:rFonts w:ascii="Arial" w:hAnsi="Arial" w:cs="Arial"/>
          <w:sz w:val="22"/>
          <w:szCs w:val="22"/>
        </w:rPr>
        <w:t>à</w:t>
      </w:r>
      <w:proofErr w:type="gramEnd"/>
      <w:r>
        <w:rPr>
          <w:rFonts w:ascii="Arial" w:hAnsi="Arial" w:cs="Arial"/>
          <w:sz w:val="22"/>
          <w:szCs w:val="22"/>
        </w:rPr>
        <w:t xml:space="preserve"> 2008</w:t>
      </w: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Atividades:</w:t>
      </w:r>
    </w:p>
    <w:p w:rsidR="00501EE9" w:rsidRP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Secretariado: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Atendimento telefônico, agendamento de visitas aos corretores, </w:t>
      </w:r>
      <w:proofErr w:type="spellStart"/>
      <w:r>
        <w:rPr>
          <w:rFonts w:ascii="Arial" w:hAnsi="Arial" w:cs="Arial"/>
          <w:sz w:val="22"/>
          <w:szCs w:val="22"/>
        </w:rPr>
        <w:t>direcionameto</w:t>
      </w:r>
      <w:proofErr w:type="spellEnd"/>
      <w:r>
        <w:rPr>
          <w:rFonts w:ascii="Arial" w:hAnsi="Arial" w:cs="Arial"/>
          <w:sz w:val="22"/>
          <w:szCs w:val="22"/>
        </w:rPr>
        <w:t xml:space="preserve"> de clientes, controle de contas a pagar e receber.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- Captação de clientes via internet, recuperação de clientes inativos.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Atendimento ao Cliente: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Cadastro, análise de contratos, suporte de intermediação cliente/ o operadora,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liberação de senhas</w:t>
      </w:r>
      <w:bookmarkStart w:id="0" w:name="_GoBack"/>
      <w:bookmarkEnd w:id="0"/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Cobrança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Serviços externos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Hotel Fazenda </w:t>
      </w:r>
      <w:proofErr w:type="spellStart"/>
      <w:r>
        <w:rPr>
          <w:rFonts w:ascii="Arial" w:hAnsi="Arial" w:cs="Arial"/>
          <w:b/>
          <w:sz w:val="22"/>
          <w:szCs w:val="22"/>
        </w:rPr>
        <w:t>Bougainville</w:t>
      </w:r>
      <w:proofErr w:type="spellEnd"/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Cruz das Almas,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BR290  -  Eldorado do Sul/RS</w:t>
      </w:r>
    </w:p>
    <w:p w:rsidR="00501EE9" w:rsidRPr="00B33996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 w:rsidRPr="00B33996">
        <w:rPr>
          <w:rFonts w:ascii="Arial" w:hAnsi="Arial" w:cs="Arial"/>
          <w:b/>
          <w:sz w:val="22"/>
          <w:szCs w:val="22"/>
        </w:rPr>
        <w:t xml:space="preserve">Hotelaria </w:t>
      </w: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</w:p>
    <w:p w:rsidR="00501EE9" w:rsidRPr="00B33996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 w:rsidRPr="00B33996">
        <w:rPr>
          <w:rFonts w:ascii="Arial" w:hAnsi="Arial" w:cs="Arial"/>
          <w:b/>
          <w:sz w:val="22"/>
          <w:szCs w:val="22"/>
        </w:rPr>
        <w:t>Auxiliar Administrativo Operacional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2004 </w:t>
      </w:r>
      <w:proofErr w:type="gramStart"/>
      <w:r>
        <w:rPr>
          <w:rFonts w:ascii="Arial" w:hAnsi="Arial" w:cs="Arial"/>
          <w:sz w:val="22"/>
          <w:szCs w:val="22"/>
        </w:rPr>
        <w:t>à</w:t>
      </w:r>
      <w:proofErr w:type="gramEnd"/>
      <w:r>
        <w:rPr>
          <w:rFonts w:ascii="Arial" w:hAnsi="Arial" w:cs="Arial"/>
          <w:sz w:val="22"/>
          <w:szCs w:val="22"/>
        </w:rPr>
        <w:t xml:space="preserve"> 2007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P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 w:rsidRPr="00501EE9">
        <w:rPr>
          <w:rFonts w:ascii="Arial" w:hAnsi="Arial" w:cs="Arial"/>
          <w:b/>
          <w:sz w:val="22"/>
          <w:szCs w:val="22"/>
        </w:rPr>
        <w:t>Atividades: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Agendamento de reservas;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Recepção e apresentação da empresa;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Atendimento geral no processo de hospedagem, check-in, </w:t>
      </w:r>
      <w:proofErr w:type="spellStart"/>
      <w:r>
        <w:rPr>
          <w:rFonts w:ascii="Arial" w:hAnsi="Arial" w:cs="Arial"/>
          <w:sz w:val="22"/>
          <w:szCs w:val="22"/>
        </w:rPr>
        <w:t>check</w:t>
      </w:r>
      <w:proofErr w:type="spellEnd"/>
      <w:r>
        <w:rPr>
          <w:rFonts w:ascii="Arial" w:hAnsi="Arial" w:cs="Arial"/>
          <w:sz w:val="22"/>
          <w:szCs w:val="22"/>
        </w:rPr>
        <w:t xml:space="preserve">-out;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Atendimento a grupos empresariais, escolares e excursões nas atividades de lazer e treinamento executadas nas dependências;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Gerenciamento à equipe efetiva e de suporte visando bom atendimento, conforto e segurança dos hóspedes;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Supervisão geral e manutenção de equipamentos, segurança, conservação e apresentação do ambiente físico: </w:t>
      </w:r>
    </w:p>
    <w:p w:rsidR="00501EE9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B33996">
        <w:rPr>
          <w:rFonts w:ascii="Arial" w:hAnsi="Arial" w:cs="Arial"/>
          <w:b/>
          <w:sz w:val="22"/>
          <w:szCs w:val="22"/>
        </w:rPr>
        <w:t>Interno</w:t>
      </w:r>
      <w:r>
        <w:rPr>
          <w:rFonts w:ascii="Arial" w:hAnsi="Arial" w:cs="Arial"/>
          <w:i/>
          <w:sz w:val="22"/>
          <w:szCs w:val="22"/>
        </w:rPr>
        <w:t>: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conservação, higienização e organização de móveis e utensílios, e preservação geral das acomodações de hospedagem.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Externo</w:t>
      </w:r>
      <w:r>
        <w:rPr>
          <w:rFonts w:ascii="Arial" w:hAnsi="Arial" w:cs="Arial"/>
          <w:sz w:val="22"/>
          <w:szCs w:val="22"/>
        </w:rPr>
        <w:t xml:space="preserve">: piscina, camping, salão de jogos,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mini-zoo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playgraund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Grupo Grazziotin </w:t>
      </w:r>
      <w:proofErr w:type="gramStart"/>
      <w:r>
        <w:rPr>
          <w:rFonts w:ascii="Arial" w:hAnsi="Arial" w:cs="Arial"/>
          <w:b/>
          <w:sz w:val="22"/>
          <w:szCs w:val="22"/>
        </w:rPr>
        <w:t xml:space="preserve">( 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Tottal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Casa e Conforto )</w:t>
      </w:r>
    </w:p>
    <w:p w:rsidR="00501EE9" w:rsidRPr="000E2E8E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</w:p>
    <w:p w:rsidR="00501EE9" w:rsidRPr="000E2E8E" w:rsidRDefault="00501EE9" w:rsidP="00501EE9">
      <w:pPr>
        <w:ind w:right="-316"/>
        <w:rPr>
          <w:rFonts w:ascii="Arial" w:hAnsi="Arial" w:cs="Arial"/>
          <w:b/>
          <w:sz w:val="22"/>
          <w:szCs w:val="22"/>
        </w:rPr>
      </w:pPr>
      <w:r w:rsidRPr="000E2E8E">
        <w:rPr>
          <w:rFonts w:ascii="Arial" w:hAnsi="Arial" w:cs="Arial"/>
          <w:b/>
          <w:sz w:val="22"/>
          <w:szCs w:val="22"/>
        </w:rPr>
        <w:t>Vendedora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Período: 1999 </w:t>
      </w:r>
      <w:proofErr w:type="gramStart"/>
      <w:r>
        <w:rPr>
          <w:rFonts w:ascii="Arial" w:hAnsi="Arial" w:cs="Arial"/>
          <w:sz w:val="22"/>
          <w:szCs w:val="22"/>
        </w:rPr>
        <w:t>à</w:t>
      </w:r>
      <w:proofErr w:type="gramEnd"/>
      <w:r>
        <w:rPr>
          <w:rFonts w:ascii="Arial" w:hAnsi="Arial" w:cs="Arial"/>
          <w:sz w:val="22"/>
          <w:szCs w:val="22"/>
        </w:rPr>
        <w:t xml:space="preserve"> 2003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Atividades: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Venda interna;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Cadastro, análise e aprovação de crédito;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Operadora de caixa com sistema operacional próprio da empresa;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Recebimento, conferência e emissão de notas fiscais;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proofErr w:type="gramEnd"/>
      <w:r>
        <w:rPr>
          <w:rFonts w:ascii="Arial" w:hAnsi="Arial" w:cs="Arial"/>
          <w:sz w:val="22"/>
          <w:szCs w:val="22"/>
        </w:rPr>
        <w:t>- Pedidos (on-line)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Captação de clientes, cadastro, análise e liberação de crédito;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Operadora de caixa; 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Recebimento, conferência e emissão de notas fiscais;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Experiência em vendas em materiais de construção, máquinas e ferramentas; eletrodomésticos, utensílio para o lar.</w:t>
      </w: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</w:p>
    <w:p w:rsidR="00501EE9" w:rsidRDefault="00501EE9" w:rsidP="00501E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Pretensão Salarial: </w:t>
      </w:r>
      <w:r>
        <w:rPr>
          <w:rFonts w:ascii="Arial" w:hAnsi="Arial" w:cs="Arial"/>
          <w:sz w:val="20"/>
          <w:szCs w:val="20"/>
        </w:rPr>
        <w:t xml:space="preserve">R$ 1.200,00 ou </w:t>
      </w: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>
        <w:rPr>
          <w:rFonts w:ascii="Arial" w:hAnsi="Arial" w:cs="Arial"/>
          <w:sz w:val="20"/>
          <w:szCs w:val="20"/>
        </w:rPr>
        <w:t xml:space="preserve"> combinar.</w:t>
      </w:r>
    </w:p>
    <w:p w:rsidR="00501EE9" w:rsidRDefault="00501EE9" w:rsidP="00501EE9">
      <w:pPr>
        <w:ind w:right="-316"/>
        <w:jc w:val="center"/>
        <w:rPr>
          <w:rFonts w:ascii="Arial" w:hAnsi="Arial" w:cs="Arial"/>
          <w:sz w:val="20"/>
          <w:szCs w:val="20"/>
        </w:rPr>
      </w:pPr>
    </w:p>
    <w:p w:rsidR="00501EE9" w:rsidRDefault="00501EE9" w:rsidP="00501EE9">
      <w:pPr>
        <w:ind w:right="-31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Guaíba,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>11 /2014</w:t>
      </w:r>
    </w:p>
    <w:p w:rsidR="003150B7" w:rsidRDefault="00501EE9"/>
    <w:sectPr w:rsidR="00315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E9"/>
    <w:rsid w:val="00501EE9"/>
    <w:rsid w:val="00603886"/>
    <w:rsid w:val="00FB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E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3812</Characters>
  <Application>Microsoft Office Word</Application>
  <DocSecurity>0</DocSecurity>
  <Lines>31</Lines>
  <Paragraphs>9</Paragraphs>
  <ScaleCrop>false</ScaleCrop>
  <Company>pmo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corretor2</dc:creator>
  <cp:keywords/>
  <dc:description/>
  <cp:lastModifiedBy>corretor2</cp:lastModifiedBy>
  <cp:revision>1</cp:revision>
  <dcterms:created xsi:type="dcterms:W3CDTF">2014-11-04T16:16:00Z</dcterms:created>
  <dcterms:modified xsi:type="dcterms:W3CDTF">2014-11-04T16:22:00Z</dcterms:modified>
</cp:coreProperties>
</file>