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3D" w:rsidRPr="00C35F92" w:rsidRDefault="004A184D" w:rsidP="00B33533">
      <w:pPr>
        <w:pStyle w:val="Ttulo"/>
        <w:rPr>
          <w:rFonts w:ascii="Arial" w:hAnsi="Arial" w:cs="Arial"/>
          <w:color w:val="FF0000"/>
          <w:sz w:val="22"/>
          <w:szCs w:val="22"/>
          <w:u w:val="none"/>
        </w:rPr>
      </w:pPr>
      <w:r w:rsidRPr="00C35F92">
        <w:rPr>
          <w:rFonts w:ascii="Arial" w:hAnsi="Arial" w:cs="Arial"/>
          <w:color w:val="FF0000"/>
          <w:sz w:val="22"/>
          <w:szCs w:val="22"/>
          <w:u w:val="none"/>
        </w:rPr>
        <w:t>ROZELENE SAGINI LINDNER</w:t>
      </w:r>
    </w:p>
    <w:p w:rsidR="00391844" w:rsidRPr="00C35F92" w:rsidRDefault="00391844" w:rsidP="00B33533">
      <w:pPr>
        <w:pStyle w:val="Ttulo"/>
        <w:jc w:val="both"/>
        <w:rPr>
          <w:rFonts w:ascii="Arial" w:hAnsi="Arial" w:cs="Arial"/>
          <w:b w:val="0"/>
          <w:i w:val="0"/>
          <w:sz w:val="22"/>
          <w:szCs w:val="22"/>
          <w:u w:val="none"/>
        </w:rPr>
      </w:pPr>
    </w:p>
    <w:p w:rsidR="00391844" w:rsidRPr="00C35F92" w:rsidRDefault="00391844" w:rsidP="00B33533">
      <w:pPr>
        <w:jc w:val="both"/>
        <w:rPr>
          <w:rFonts w:ascii="Arial" w:hAnsi="Arial" w:cs="Arial"/>
          <w:vanish/>
          <w:sz w:val="22"/>
          <w:szCs w:val="22"/>
        </w:rPr>
      </w:pPr>
    </w:p>
    <w:p w:rsidR="0096083D" w:rsidRPr="00C35F92" w:rsidRDefault="0096083D" w:rsidP="00B33533">
      <w:pPr>
        <w:jc w:val="both"/>
        <w:rPr>
          <w:rFonts w:ascii="Arial" w:hAnsi="Arial" w:cs="Arial"/>
          <w:sz w:val="22"/>
          <w:szCs w:val="22"/>
        </w:rPr>
      </w:pPr>
    </w:p>
    <w:p w:rsidR="004A184D" w:rsidRPr="00C35F92" w:rsidRDefault="0096083D" w:rsidP="00B33533">
      <w:pPr>
        <w:pStyle w:val="Ttulo2"/>
        <w:tabs>
          <w:tab w:val="clear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Rua</w:t>
      </w:r>
      <w:r w:rsidR="00813A73">
        <w:rPr>
          <w:rFonts w:ascii="Arial" w:hAnsi="Arial" w:cs="Arial"/>
          <w:sz w:val="22"/>
          <w:szCs w:val="22"/>
        </w:rPr>
        <w:t xml:space="preserve"> General Osório, 109</w:t>
      </w:r>
      <w:r w:rsidR="00FB49B4">
        <w:rPr>
          <w:rFonts w:ascii="Arial" w:hAnsi="Arial" w:cs="Arial"/>
          <w:sz w:val="22"/>
          <w:szCs w:val="22"/>
        </w:rPr>
        <w:t xml:space="preserve"> - </w:t>
      </w:r>
      <w:r w:rsidR="00813A73">
        <w:rPr>
          <w:rFonts w:ascii="Arial" w:hAnsi="Arial" w:cs="Arial"/>
          <w:sz w:val="22"/>
          <w:szCs w:val="22"/>
        </w:rPr>
        <w:t>Charqueadas</w:t>
      </w:r>
      <w:r w:rsidRPr="00C35F92">
        <w:rPr>
          <w:rFonts w:ascii="Arial" w:hAnsi="Arial" w:cs="Arial"/>
          <w:sz w:val="22"/>
          <w:szCs w:val="22"/>
        </w:rPr>
        <w:t xml:space="preserve"> </w:t>
      </w:r>
      <w:r w:rsidR="004A184D" w:rsidRPr="00C35F92">
        <w:rPr>
          <w:rFonts w:ascii="Arial" w:hAnsi="Arial" w:cs="Arial"/>
          <w:sz w:val="22"/>
          <w:szCs w:val="22"/>
        </w:rPr>
        <w:t>-RS</w:t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  <w:r w:rsidRPr="00C35F92">
        <w:rPr>
          <w:rFonts w:ascii="Arial" w:hAnsi="Arial" w:cs="Arial"/>
          <w:sz w:val="22"/>
          <w:szCs w:val="22"/>
        </w:rPr>
        <w:tab/>
      </w:r>
    </w:p>
    <w:p w:rsidR="0096083D" w:rsidRPr="00C35F92" w:rsidRDefault="004A184D" w:rsidP="00B33533">
      <w:pPr>
        <w:pStyle w:val="Ttulo2"/>
        <w:tabs>
          <w:tab w:val="clear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Brasileira</w:t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</w:r>
      <w:r w:rsidR="0096083D" w:rsidRPr="00C35F92">
        <w:rPr>
          <w:rFonts w:ascii="Arial" w:hAnsi="Arial" w:cs="Arial"/>
          <w:sz w:val="22"/>
          <w:szCs w:val="22"/>
        </w:rPr>
        <w:tab/>
        <w:t xml:space="preserve">      </w:t>
      </w:r>
      <w:r w:rsidRPr="00C35F92">
        <w:rPr>
          <w:rFonts w:ascii="Arial" w:hAnsi="Arial" w:cs="Arial"/>
          <w:sz w:val="22"/>
          <w:szCs w:val="22"/>
        </w:rPr>
        <w:t>Separada</w:t>
      </w:r>
    </w:p>
    <w:p w:rsidR="00FB49B4" w:rsidRDefault="00B33533" w:rsidP="00B33533">
      <w:pPr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Fones:</w:t>
      </w:r>
      <w:r w:rsidR="004A184D" w:rsidRPr="00C35F92">
        <w:rPr>
          <w:rFonts w:ascii="Arial" w:hAnsi="Arial" w:cs="Arial"/>
          <w:sz w:val="22"/>
          <w:szCs w:val="22"/>
        </w:rPr>
        <w:t xml:space="preserve"> (0</w:t>
      </w:r>
      <w:r w:rsidR="0096083D" w:rsidRPr="00C35F92">
        <w:rPr>
          <w:rFonts w:ascii="Arial" w:hAnsi="Arial" w:cs="Arial"/>
          <w:sz w:val="22"/>
          <w:szCs w:val="22"/>
        </w:rPr>
        <w:t xml:space="preserve">51) </w:t>
      </w:r>
      <w:r w:rsidR="00FB49B4">
        <w:rPr>
          <w:rFonts w:ascii="Arial" w:hAnsi="Arial" w:cs="Arial"/>
          <w:sz w:val="22"/>
          <w:szCs w:val="22"/>
        </w:rPr>
        <w:t>9702-0814</w:t>
      </w:r>
    </w:p>
    <w:p w:rsidR="0096083D" w:rsidRPr="00C35F92" w:rsidRDefault="00FB49B4" w:rsidP="00FB49B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E-mail: bicaenf@yahoo.com.br</w:t>
      </w:r>
      <w:r w:rsidR="00813A73">
        <w:rPr>
          <w:rFonts w:ascii="Arial" w:hAnsi="Arial" w:cs="Arial"/>
          <w:sz w:val="22"/>
          <w:szCs w:val="22"/>
        </w:rPr>
        <w:t xml:space="preserve"> </w:t>
      </w:r>
      <w:r w:rsidR="00813A73">
        <w:rPr>
          <w:rFonts w:ascii="Arial" w:hAnsi="Arial" w:cs="Arial"/>
          <w:sz w:val="22"/>
          <w:szCs w:val="22"/>
        </w:rPr>
        <w:tab/>
      </w:r>
      <w:r w:rsidR="00813A73">
        <w:rPr>
          <w:rFonts w:ascii="Arial" w:hAnsi="Arial" w:cs="Arial"/>
          <w:sz w:val="22"/>
          <w:szCs w:val="22"/>
        </w:rPr>
        <w:tab/>
      </w:r>
      <w:r w:rsidR="00813A73">
        <w:rPr>
          <w:rFonts w:ascii="Arial" w:hAnsi="Arial" w:cs="Arial"/>
          <w:sz w:val="22"/>
          <w:szCs w:val="22"/>
        </w:rPr>
        <w:tab/>
      </w:r>
      <w:r w:rsidR="00813A73">
        <w:rPr>
          <w:rFonts w:ascii="Arial" w:hAnsi="Arial" w:cs="Arial"/>
          <w:sz w:val="22"/>
          <w:szCs w:val="22"/>
        </w:rPr>
        <w:tab/>
      </w:r>
      <w:r w:rsidR="00813A73">
        <w:rPr>
          <w:rFonts w:ascii="Arial" w:hAnsi="Arial" w:cs="Arial"/>
          <w:sz w:val="22"/>
          <w:szCs w:val="22"/>
        </w:rPr>
        <w:tab/>
        <w:t xml:space="preserve">      50</w:t>
      </w:r>
      <w:r w:rsidR="0096083D" w:rsidRPr="00C35F92">
        <w:rPr>
          <w:rFonts w:ascii="Arial" w:hAnsi="Arial" w:cs="Arial"/>
          <w:sz w:val="22"/>
          <w:szCs w:val="22"/>
        </w:rPr>
        <w:t xml:space="preserve"> anos</w:t>
      </w:r>
    </w:p>
    <w:p w:rsidR="0096083D" w:rsidRPr="00C35F92" w:rsidRDefault="004A184D" w:rsidP="00B33533">
      <w:pPr>
        <w:ind w:left="7200" w:firstLine="720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     </w:t>
      </w:r>
    </w:p>
    <w:p w:rsidR="0096083D" w:rsidRPr="00C35F92" w:rsidRDefault="0096083D" w:rsidP="00B33533">
      <w:pPr>
        <w:tabs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5E72E9" w:rsidRDefault="005E72E9" w:rsidP="00B33533">
      <w:pPr>
        <w:pStyle w:val="Ttulo4"/>
        <w:tabs>
          <w:tab w:val="clear" w:pos="846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OBJETIVO PROFISSIONAL</w:t>
      </w:r>
    </w:p>
    <w:p w:rsidR="005E72E9" w:rsidRDefault="005E72E9" w:rsidP="00B33533">
      <w:pPr>
        <w:pStyle w:val="Ttulo4"/>
        <w:tabs>
          <w:tab w:val="clear" w:pos="8460"/>
        </w:tabs>
        <w:jc w:val="both"/>
        <w:rPr>
          <w:rFonts w:ascii="Arial" w:hAnsi="Arial" w:cs="Arial"/>
          <w:b w:val="0"/>
          <w:color w:val="FF0000"/>
          <w:sz w:val="22"/>
          <w:szCs w:val="22"/>
          <w:u w:val="single"/>
        </w:rPr>
      </w:pPr>
    </w:p>
    <w:p w:rsidR="0096083D" w:rsidRPr="00FB49B4" w:rsidRDefault="00B33533" w:rsidP="00B33533">
      <w:pPr>
        <w:pStyle w:val="Ttulo4"/>
        <w:tabs>
          <w:tab w:val="clear" w:pos="8460"/>
        </w:tabs>
        <w:jc w:val="both"/>
        <w:rPr>
          <w:rFonts w:ascii="Arial" w:hAnsi="Arial" w:cs="Arial"/>
          <w:sz w:val="22"/>
          <w:szCs w:val="22"/>
        </w:rPr>
      </w:pPr>
      <w:r w:rsidRPr="00FB49B4">
        <w:rPr>
          <w:rFonts w:ascii="Arial" w:hAnsi="Arial" w:cs="Arial"/>
          <w:color w:val="FF0000"/>
          <w:sz w:val="22"/>
          <w:szCs w:val="22"/>
        </w:rPr>
        <w:t>Á</w:t>
      </w:r>
      <w:r w:rsidR="004A184D" w:rsidRPr="00FB49B4">
        <w:rPr>
          <w:rFonts w:ascii="Arial" w:hAnsi="Arial" w:cs="Arial"/>
          <w:color w:val="FF0000"/>
          <w:sz w:val="22"/>
          <w:szCs w:val="22"/>
        </w:rPr>
        <w:t>rea de Saúde</w:t>
      </w:r>
      <w:r w:rsidR="00FB27BA" w:rsidRPr="00FB49B4">
        <w:rPr>
          <w:rFonts w:ascii="Arial" w:hAnsi="Arial" w:cs="Arial"/>
          <w:color w:val="FF0000"/>
          <w:sz w:val="22"/>
          <w:szCs w:val="22"/>
        </w:rPr>
        <w:t xml:space="preserve"> </w:t>
      </w:r>
      <w:r w:rsidR="00391102" w:rsidRPr="00FB49B4">
        <w:rPr>
          <w:rFonts w:ascii="Arial" w:hAnsi="Arial" w:cs="Arial"/>
          <w:color w:val="FF0000"/>
          <w:sz w:val="22"/>
          <w:szCs w:val="22"/>
        </w:rPr>
        <w:t>– Técnico de Enfermagem</w:t>
      </w:r>
      <w:r w:rsidR="00813A73">
        <w:rPr>
          <w:rFonts w:ascii="Arial" w:hAnsi="Arial" w:cs="Arial"/>
          <w:color w:val="FF0000"/>
          <w:sz w:val="22"/>
          <w:szCs w:val="22"/>
        </w:rPr>
        <w:t>-Psicologia</w:t>
      </w:r>
    </w:p>
    <w:p w:rsidR="0096083D" w:rsidRPr="00C35F92" w:rsidRDefault="0096083D" w:rsidP="00B33533">
      <w:pPr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96083D" w:rsidP="00B33533">
      <w:pPr>
        <w:tabs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C35F92" w:rsidP="00B33533">
      <w:pPr>
        <w:pStyle w:val="Ttulo3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QUALIFICAÇÃO</w:t>
      </w:r>
    </w:p>
    <w:p w:rsidR="0096083D" w:rsidRPr="00C35F92" w:rsidRDefault="0096083D" w:rsidP="00B33533">
      <w:pPr>
        <w:tabs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96083D" w:rsidP="00C35F92">
      <w:pPr>
        <w:pStyle w:val="Corpodetexto"/>
        <w:spacing w:line="276" w:lineRule="auto"/>
        <w:jc w:val="both"/>
        <w:rPr>
          <w:rFonts w:ascii="Arial" w:hAnsi="Arial" w:cs="Arial"/>
          <w:szCs w:val="22"/>
        </w:rPr>
      </w:pPr>
      <w:r w:rsidRPr="00C35F92">
        <w:rPr>
          <w:rFonts w:ascii="Arial" w:hAnsi="Arial" w:cs="Arial"/>
          <w:szCs w:val="22"/>
        </w:rPr>
        <w:t xml:space="preserve">Profissional com experiência em </w:t>
      </w:r>
      <w:r w:rsidR="004A184D" w:rsidRPr="00C35F92">
        <w:rPr>
          <w:rFonts w:ascii="Arial" w:hAnsi="Arial" w:cs="Arial"/>
          <w:szCs w:val="22"/>
        </w:rPr>
        <w:t xml:space="preserve">saúde </w:t>
      </w:r>
      <w:r w:rsidRPr="00C35F92">
        <w:rPr>
          <w:rFonts w:ascii="Arial" w:hAnsi="Arial" w:cs="Arial"/>
          <w:szCs w:val="22"/>
        </w:rPr>
        <w:t xml:space="preserve">de diferentes áreas: </w:t>
      </w:r>
      <w:r w:rsidR="004A184D" w:rsidRPr="00C35F92">
        <w:rPr>
          <w:rFonts w:ascii="Arial" w:hAnsi="Arial" w:cs="Arial"/>
          <w:szCs w:val="22"/>
        </w:rPr>
        <w:t>prisional, emergencista, violência doméstica, produtos perigosos, violência contra a criança, uso indevido de substâncias psicoativas,</w:t>
      </w:r>
      <w:r w:rsidRPr="00C35F92">
        <w:rPr>
          <w:rFonts w:ascii="Arial" w:hAnsi="Arial" w:cs="Arial"/>
          <w:szCs w:val="22"/>
        </w:rPr>
        <w:t xml:space="preserve"> conseguindo assim, uma visão </w:t>
      </w:r>
      <w:r w:rsidR="004A184D" w:rsidRPr="00C35F92">
        <w:rPr>
          <w:rFonts w:ascii="Arial" w:hAnsi="Arial" w:cs="Arial"/>
          <w:szCs w:val="22"/>
        </w:rPr>
        <w:t>da saúde em geral</w:t>
      </w:r>
      <w:r w:rsidR="00034280" w:rsidRPr="00C35F92">
        <w:rPr>
          <w:rFonts w:ascii="Arial" w:hAnsi="Arial" w:cs="Arial"/>
          <w:szCs w:val="22"/>
        </w:rPr>
        <w:t>. Minha</w:t>
      </w:r>
      <w:r w:rsidRPr="00C35F92">
        <w:rPr>
          <w:rFonts w:ascii="Arial" w:hAnsi="Arial" w:cs="Arial"/>
          <w:szCs w:val="22"/>
        </w:rPr>
        <w:t xml:space="preserve"> </w:t>
      </w:r>
      <w:r w:rsidR="00391102" w:rsidRPr="00C35F92">
        <w:rPr>
          <w:rFonts w:ascii="Arial" w:hAnsi="Arial" w:cs="Arial"/>
          <w:szCs w:val="22"/>
        </w:rPr>
        <w:t>vivência nas</w:t>
      </w:r>
      <w:r w:rsidRPr="00C35F92">
        <w:rPr>
          <w:rFonts w:ascii="Arial" w:hAnsi="Arial" w:cs="Arial"/>
          <w:szCs w:val="22"/>
        </w:rPr>
        <w:t xml:space="preserve"> </w:t>
      </w:r>
      <w:r w:rsidR="004A184D" w:rsidRPr="00C35F92">
        <w:rPr>
          <w:rFonts w:ascii="Arial" w:hAnsi="Arial" w:cs="Arial"/>
          <w:szCs w:val="22"/>
        </w:rPr>
        <w:t xml:space="preserve">diversas áreas </w:t>
      </w:r>
      <w:r w:rsidR="00391102" w:rsidRPr="00C35F92">
        <w:rPr>
          <w:rFonts w:ascii="Arial" w:hAnsi="Arial" w:cs="Arial"/>
          <w:szCs w:val="22"/>
        </w:rPr>
        <w:t>d</w:t>
      </w:r>
      <w:r w:rsidR="004A184D" w:rsidRPr="00C35F92">
        <w:rPr>
          <w:rFonts w:ascii="Arial" w:hAnsi="Arial" w:cs="Arial"/>
          <w:szCs w:val="22"/>
        </w:rPr>
        <w:t>a saúde</w:t>
      </w:r>
      <w:r w:rsidR="00034280" w:rsidRPr="00C35F92">
        <w:rPr>
          <w:rFonts w:ascii="Arial" w:hAnsi="Arial" w:cs="Arial"/>
          <w:szCs w:val="22"/>
        </w:rPr>
        <w:t xml:space="preserve"> proporcion</w:t>
      </w:r>
      <w:r w:rsidR="00391102" w:rsidRPr="00C35F92">
        <w:rPr>
          <w:rFonts w:ascii="Arial" w:hAnsi="Arial" w:cs="Arial"/>
          <w:szCs w:val="22"/>
        </w:rPr>
        <w:t>ou</w:t>
      </w:r>
      <w:r w:rsidRPr="00C35F92">
        <w:rPr>
          <w:rFonts w:ascii="Arial" w:hAnsi="Arial" w:cs="Arial"/>
          <w:szCs w:val="22"/>
        </w:rPr>
        <w:t xml:space="preserve"> </w:t>
      </w:r>
      <w:r w:rsidR="00391102" w:rsidRPr="00C35F92">
        <w:rPr>
          <w:rFonts w:ascii="Arial" w:hAnsi="Arial" w:cs="Arial"/>
          <w:szCs w:val="22"/>
        </w:rPr>
        <w:t xml:space="preserve">uma </w:t>
      </w:r>
      <w:r w:rsidRPr="00C35F92">
        <w:rPr>
          <w:rFonts w:ascii="Arial" w:hAnsi="Arial" w:cs="Arial"/>
          <w:szCs w:val="22"/>
        </w:rPr>
        <w:t xml:space="preserve">grande desenvoltura em lidar com diferentes </w:t>
      </w:r>
      <w:r w:rsidR="004A184D" w:rsidRPr="00C35F92">
        <w:rPr>
          <w:rFonts w:ascii="Arial" w:hAnsi="Arial" w:cs="Arial"/>
          <w:szCs w:val="22"/>
        </w:rPr>
        <w:t>situações de risco</w:t>
      </w:r>
      <w:r w:rsidR="00391102" w:rsidRPr="00C35F92">
        <w:rPr>
          <w:rFonts w:ascii="Arial" w:hAnsi="Arial" w:cs="Arial"/>
          <w:szCs w:val="22"/>
        </w:rPr>
        <w:t>, possibilitando base para um tratamento diferenciado aos pacientes.</w:t>
      </w:r>
      <w:r w:rsidR="00034280" w:rsidRPr="00C35F92">
        <w:rPr>
          <w:rFonts w:ascii="Arial" w:hAnsi="Arial" w:cs="Arial"/>
          <w:szCs w:val="22"/>
        </w:rPr>
        <w:t xml:space="preserve"> </w:t>
      </w:r>
    </w:p>
    <w:p w:rsidR="0096083D" w:rsidRPr="00C35F92" w:rsidRDefault="0096083D" w:rsidP="00B33533">
      <w:pPr>
        <w:pStyle w:val="Corpodetexto"/>
        <w:jc w:val="both"/>
        <w:rPr>
          <w:rFonts w:ascii="Arial" w:hAnsi="Arial" w:cs="Arial"/>
          <w:szCs w:val="22"/>
        </w:rPr>
      </w:pPr>
    </w:p>
    <w:p w:rsidR="0096083D" w:rsidRPr="00C35F92" w:rsidRDefault="0096083D" w:rsidP="00B33533">
      <w:pPr>
        <w:tabs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C35F92" w:rsidP="00B33533">
      <w:pPr>
        <w:pStyle w:val="Ttulo3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FORMAÇÃO</w:t>
      </w:r>
      <w:r w:rsidR="005E72E9">
        <w:rPr>
          <w:rFonts w:ascii="Arial" w:hAnsi="Arial" w:cs="Arial"/>
          <w:b/>
          <w:sz w:val="22"/>
          <w:szCs w:val="22"/>
          <w:u w:val="single"/>
        </w:rPr>
        <w:t xml:space="preserve"> ACADÊMICA</w:t>
      </w:r>
    </w:p>
    <w:p w:rsidR="0096083D" w:rsidRPr="00C35F92" w:rsidRDefault="0096083D" w:rsidP="00B33533">
      <w:pPr>
        <w:jc w:val="both"/>
        <w:rPr>
          <w:rFonts w:ascii="Arial" w:hAnsi="Arial" w:cs="Arial"/>
          <w:sz w:val="22"/>
          <w:szCs w:val="22"/>
        </w:rPr>
      </w:pPr>
    </w:p>
    <w:p w:rsidR="0096083D" w:rsidRDefault="005E72E9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Graduação em</w:t>
      </w:r>
      <w:r w:rsidR="004A184D" w:rsidRPr="00C35F92">
        <w:rPr>
          <w:rFonts w:ascii="Arial" w:hAnsi="Arial" w:cs="Arial"/>
          <w:sz w:val="22"/>
          <w:szCs w:val="22"/>
        </w:rPr>
        <w:t xml:space="preserve"> Psicologia</w:t>
      </w:r>
      <w:r w:rsidR="00391102" w:rsidRPr="00C35F92">
        <w:rPr>
          <w:rFonts w:ascii="Arial" w:hAnsi="Arial" w:cs="Arial"/>
          <w:sz w:val="22"/>
          <w:szCs w:val="22"/>
        </w:rPr>
        <w:t xml:space="preserve"> -</w:t>
      </w:r>
      <w:r w:rsidR="006B67BB">
        <w:rPr>
          <w:rFonts w:ascii="Arial" w:hAnsi="Arial" w:cs="Arial"/>
          <w:sz w:val="22"/>
          <w:szCs w:val="22"/>
        </w:rPr>
        <w:t xml:space="preserve"> ULBRA </w:t>
      </w:r>
      <w:r w:rsidR="00813A73">
        <w:rPr>
          <w:rFonts w:ascii="Arial" w:hAnsi="Arial" w:cs="Arial"/>
          <w:sz w:val="22"/>
          <w:szCs w:val="22"/>
        </w:rPr>
        <w:t xml:space="preserve"> – Conclusão 2015</w:t>
      </w:r>
      <w:r w:rsidR="00501D8A">
        <w:rPr>
          <w:rFonts w:ascii="Arial" w:hAnsi="Arial" w:cs="Arial"/>
          <w:sz w:val="22"/>
          <w:szCs w:val="22"/>
        </w:rPr>
        <w:t>/1</w:t>
      </w:r>
      <w:r w:rsidR="0096083D" w:rsidRPr="00C35F92">
        <w:rPr>
          <w:rFonts w:ascii="Arial" w:hAnsi="Arial" w:cs="Arial"/>
          <w:sz w:val="22"/>
          <w:szCs w:val="22"/>
        </w:rPr>
        <w:t>;</w:t>
      </w:r>
    </w:p>
    <w:p w:rsidR="005E72E9" w:rsidRDefault="005E72E9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Técnico em En</w:t>
      </w:r>
      <w:r w:rsidR="00BE1626">
        <w:rPr>
          <w:rFonts w:ascii="Arial" w:hAnsi="Arial" w:cs="Arial"/>
          <w:sz w:val="22"/>
          <w:szCs w:val="22"/>
        </w:rPr>
        <w:t>fermagem - Escola Martha Muller</w:t>
      </w:r>
      <w:r w:rsidRPr="00C35F92">
        <w:rPr>
          <w:rFonts w:ascii="Arial" w:hAnsi="Arial" w:cs="Arial"/>
          <w:sz w:val="22"/>
          <w:szCs w:val="22"/>
        </w:rPr>
        <w:t xml:space="preserve"> – 2003 - </w:t>
      </w:r>
      <w:r w:rsidRPr="005E72E9">
        <w:rPr>
          <w:rFonts w:ascii="Arial" w:hAnsi="Arial" w:cs="Arial"/>
          <w:b/>
          <w:color w:val="000000"/>
          <w:sz w:val="22"/>
          <w:szCs w:val="22"/>
        </w:rPr>
        <w:t>COREN: 213072</w:t>
      </w:r>
      <w:r w:rsidRPr="00C35F92">
        <w:rPr>
          <w:rFonts w:ascii="Arial" w:hAnsi="Arial" w:cs="Arial"/>
          <w:sz w:val="22"/>
          <w:szCs w:val="22"/>
        </w:rPr>
        <w:t>;</w:t>
      </w:r>
    </w:p>
    <w:p w:rsidR="005E72E9" w:rsidRDefault="005E72E9" w:rsidP="005E72E9">
      <w:p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E72E9" w:rsidRPr="00C35F92" w:rsidRDefault="005E72E9" w:rsidP="005E72E9">
      <w:p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CURSOS DE QUALIFICAÇÃO</w:t>
      </w:r>
    </w:p>
    <w:p w:rsidR="00391102" w:rsidRDefault="00672192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Extensão Universitária na Modalidade de Difusão: Integração de Competências no Desempenho da Atividade Judiciária com Usuários e Dependentes de Drogas – Universidade de São Paulo - 2013</w:t>
      </w:r>
    </w:p>
    <w:p w:rsidR="00672192" w:rsidRPr="00C35F92" w:rsidRDefault="00672192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Saúde da Mulher – CEPERJ – CEDIM – 2011;</w:t>
      </w:r>
    </w:p>
    <w:p w:rsidR="00391102" w:rsidRPr="00C35F92" w:rsidRDefault="00391102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bCs/>
          <w:sz w:val="22"/>
          <w:szCs w:val="22"/>
        </w:rPr>
        <w:t>Curso de Enfrentamento da Exploração Sexual de Crianças e Adolescentes - SENASP – 2010;</w:t>
      </w:r>
    </w:p>
    <w:p w:rsidR="008D7885" w:rsidRDefault="00391102" w:rsidP="008D7885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D7885">
        <w:rPr>
          <w:rFonts w:ascii="Arial" w:hAnsi="Arial" w:cs="Arial"/>
          <w:bCs/>
          <w:sz w:val="22"/>
          <w:szCs w:val="22"/>
        </w:rPr>
        <w:t xml:space="preserve">Curso de Psicologia das Emergências - </w:t>
      </w:r>
      <w:r w:rsidRPr="008D7885">
        <w:rPr>
          <w:rFonts w:ascii="Arial" w:hAnsi="Arial" w:cs="Arial"/>
          <w:sz w:val="22"/>
          <w:szCs w:val="22"/>
        </w:rPr>
        <w:t>SENASP -2010;</w:t>
      </w:r>
    </w:p>
    <w:p w:rsidR="00391102" w:rsidRPr="008D7885" w:rsidRDefault="00391102" w:rsidP="008D7885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D7885">
        <w:rPr>
          <w:rFonts w:ascii="Arial" w:hAnsi="Arial" w:cs="Arial"/>
          <w:bCs/>
          <w:sz w:val="22"/>
          <w:szCs w:val="22"/>
        </w:rPr>
        <w:t>Capacitação para Intervenção do Uso Abusivo de Dependência de Substâncias Psicoativas</w:t>
      </w:r>
      <w:r w:rsidRPr="008D7885">
        <w:rPr>
          <w:rFonts w:ascii="Arial" w:hAnsi="Arial" w:cs="Arial"/>
          <w:sz w:val="22"/>
          <w:szCs w:val="22"/>
        </w:rPr>
        <w:t xml:space="preserve"> – SUPERA/USP -2010;</w:t>
      </w:r>
    </w:p>
    <w:p w:rsidR="0096083D" w:rsidRPr="00C35F92" w:rsidRDefault="004A184D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Capacitação em Emergencista Pré-hospitalar</w:t>
      </w:r>
      <w:r w:rsidR="00391102" w:rsidRPr="00C35F92">
        <w:rPr>
          <w:rFonts w:ascii="Arial" w:hAnsi="Arial" w:cs="Arial"/>
          <w:sz w:val="22"/>
          <w:szCs w:val="22"/>
        </w:rPr>
        <w:t xml:space="preserve"> -</w:t>
      </w:r>
      <w:r w:rsidR="0096083D" w:rsidRPr="00C35F92">
        <w:rPr>
          <w:rFonts w:ascii="Arial" w:hAnsi="Arial" w:cs="Arial"/>
          <w:sz w:val="22"/>
          <w:szCs w:val="22"/>
        </w:rPr>
        <w:t xml:space="preserve"> </w:t>
      </w:r>
      <w:r w:rsidRPr="00C35F92">
        <w:rPr>
          <w:rFonts w:ascii="Arial" w:hAnsi="Arial" w:cs="Arial"/>
          <w:sz w:val="22"/>
          <w:szCs w:val="22"/>
        </w:rPr>
        <w:t>SENASP - 2009</w:t>
      </w:r>
      <w:r w:rsidR="0096083D" w:rsidRPr="00C35F92">
        <w:rPr>
          <w:rFonts w:ascii="Arial" w:hAnsi="Arial" w:cs="Arial"/>
          <w:sz w:val="22"/>
          <w:szCs w:val="22"/>
        </w:rPr>
        <w:t>;</w:t>
      </w:r>
    </w:p>
    <w:p w:rsidR="0096083D" w:rsidRPr="00C35F92" w:rsidRDefault="00391102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Capacitação Contra a Violência, Criminalidade e Prevenção – SENASP - 2009;</w:t>
      </w:r>
    </w:p>
    <w:p w:rsidR="004A184D" w:rsidRPr="00C35F92" w:rsidRDefault="004A184D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Capacitação de Gerenciamento de Crises</w:t>
      </w:r>
      <w:r w:rsidR="00391102" w:rsidRPr="00C35F92">
        <w:rPr>
          <w:rFonts w:ascii="Arial" w:hAnsi="Arial" w:cs="Arial"/>
          <w:sz w:val="22"/>
          <w:szCs w:val="22"/>
        </w:rPr>
        <w:t xml:space="preserve"> - </w:t>
      </w:r>
      <w:r w:rsidRPr="00C35F92">
        <w:rPr>
          <w:rFonts w:ascii="Arial" w:hAnsi="Arial" w:cs="Arial"/>
          <w:sz w:val="22"/>
          <w:szCs w:val="22"/>
        </w:rPr>
        <w:t>SENASP – 2009</w:t>
      </w:r>
      <w:r w:rsidR="00533523" w:rsidRPr="00C35F92">
        <w:rPr>
          <w:rFonts w:ascii="Arial" w:hAnsi="Arial" w:cs="Arial"/>
          <w:sz w:val="22"/>
          <w:szCs w:val="22"/>
        </w:rPr>
        <w:t>;</w:t>
      </w:r>
    </w:p>
    <w:p w:rsidR="00533523" w:rsidRPr="00C35F92" w:rsidRDefault="00533523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lastRenderedPageBreak/>
        <w:t>Capacitação em Direitos Humanos</w:t>
      </w:r>
      <w:r w:rsidR="00391102" w:rsidRPr="00C35F92">
        <w:rPr>
          <w:rFonts w:ascii="Arial" w:hAnsi="Arial" w:cs="Arial"/>
          <w:sz w:val="22"/>
          <w:szCs w:val="22"/>
        </w:rPr>
        <w:t xml:space="preserve"> - SENASP – 2009;</w:t>
      </w:r>
    </w:p>
    <w:p w:rsidR="00533523" w:rsidRPr="00C35F92" w:rsidRDefault="00533523" w:rsidP="00B33533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Capacitação para Intervenção de emergências com produtos perigosos</w:t>
      </w:r>
      <w:r w:rsidR="00391102" w:rsidRPr="00C35F92">
        <w:rPr>
          <w:rFonts w:ascii="Arial" w:hAnsi="Arial" w:cs="Arial"/>
          <w:sz w:val="22"/>
          <w:szCs w:val="22"/>
        </w:rPr>
        <w:t xml:space="preserve"> - SENASP – 2008</w:t>
      </w:r>
      <w:r w:rsidRPr="00C35F92">
        <w:rPr>
          <w:rFonts w:ascii="Arial" w:hAnsi="Arial" w:cs="Arial"/>
          <w:sz w:val="22"/>
          <w:szCs w:val="22"/>
        </w:rPr>
        <w:t>;</w:t>
      </w:r>
    </w:p>
    <w:p w:rsidR="00B33533" w:rsidRDefault="00533523" w:rsidP="005E72E9">
      <w:pPr>
        <w:numPr>
          <w:ilvl w:val="0"/>
          <w:numId w:val="6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Capacitação para Intervenção na Violência contra a Criança e o Adolescente</w:t>
      </w:r>
      <w:r w:rsidR="00391102" w:rsidRPr="00C35F92">
        <w:rPr>
          <w:rFonts w:ascii="Arial" w:hAnsi="Arial" w:cs="Arial"/>
          <w:sz w:val="22"/>
          <w:szCs w:val="22"/>
        </w:rPr>
        <w:t xml:space="preserve"> – </w:t>
      </w:r>
      <w:r w:rsidRPr="00C35F92">
        <w:rPr>
          <w:rFonts w:ascii="Arial" w:hAnsi="Arial" w:cs="Arial"/>
          <w:sz w:val="22"/>
          <w:szCs w:val="22"/>
        </w:rPr>
        <w:t>ULBRA</w:t>
      </w:r>
      <w:r w:rsidR="00391102" w:rsidRPr="00C35F92">
        <w:rPr>
          <w:rFonts w:ascii="Arial" w:hAnsi="Arial" w:cs="Arial"/>
          <w:sz w:val="22"/>
          <w:szCs w:val="22"/>
        </w:rPr>
        <w:t xml:space="preserve">/RS </w:t>
      </w:r>
      <w:r w:rsidRPr="00C35F92">
        <w:rPr>
          <w:rFonts w:ascii="Arial" w:hAnsi="Arial" w:cs="Arial"/>
          <w:sz w:val="22"/>
          <w:szCs w:val="22"/>
        </w:rPr>
        <w:t>- 2008;</w:t>
      </w:r>
    </w:p>
    <w:p w:rsidR="005E72E9" w:rsidRPr="005E72E9" w:rsidRDefault="005E72E9" w:rsidP="005E72E9">
      <w:p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30EA2" w:rsidRDefault="00C35F9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EXPERIÊNCIAS PROFISSIONAIS</w:t>
      </w:r>
    </w:p>
    <w:p w:rsidR="006B67BB" w:rsidRDefault="006B67BB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6B67BB" w:rsidRPr="006B67BB" w:rsidRDefault="006B67BB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6B67BB">
        <w:rPr>
          <w:rFonts w:ascii="Arial" w:hAnsi="Arial" w:cs="Arial"/>
          <w:b/>
          <w:sz w:val="22"/>
          <w:szCs w:val="22"/>
        </w:rPr>
        <w:t>CAPS Travessia – Canoas</w:t>
      </w:r>
    </w:p>
    <w:p w:rsidR="006B67BB" w:rsidRDefault="006B67BB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atuando</w:t>
      </w:r>
    </w:p>
    <w:p w:rsidR="006B67BB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0EA2">
        <w:rPr>
          <w:rFonts w:ascii="Arial" w:hAnsi="Arial" w:cs="Arial"/>
          <w:sz w:val="22"/>
          <w:szCs w:val="22"/>
          <w:u w:val="single"/>
        </w:rPr>
        <w:t>Principais Realizações</w:t>
      </w:r>
      <w:r>
        <w:rPr>
          <w:rFonts w:ascii="Arial" w:hAnsi="Arial" w:cs="Arial"/>
          <w:sz w:val="22"/>
          <w:szCs w:val="22"/>
        </w:rPr>
        <w:t>:</w:t>
      </w:r>
    </w:p>
    <w:p w:rsidR="006B67BB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Atendimento aos pacientes, usuários do serviço;</w:t>
      </w:r>
    </w:p>
    <w:p w:rsidR="006B67BB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Dispensação de medicação;</w:t>
      </w:r>
    </w:p>
    <w:p w:rsidR="006B67BB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Acolhimento;</w:t>
      </w:r>
    </w:p>
    <w:p w:rsidR="006B67BB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Atendimento Individual;</w:t>
      </w:r>
    </w:p>
    <w:p w:rsidR="006B67BB" w:rsidRPr="00930EA2" w:rsidRDefault="006B67BB" w:rsidP="006B67BB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Convivência ambiental;</w:t>
      </w:r>
    </w:p>
    <w:p w:rsidR="006B67BB" w:rsidRDefault="006B67BB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Visitas Domiciliares;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CAPS Santo Afonso - NH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0EA2">
        <w:rPr>
          <w:rFonts w:ascii="Arial" w:hAnsi="Arial" w:cs="Arial"/>
          <w:sz w:val="22"/>
          <w:szCs w:val="22"/>
        </w:rPr>
        <w:t xml:space="preserve">Atuação: Técnica em Enfermagem na Área de Saúde Mental 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0EA2">
        <w:rPr>
          <w:rFonts w:ascii="Arial" w:hAnsi="Arial" w:cs="Arial"/>
          <w:sz w:val="22"/>
          <w:szCs w:val="22"/>
        </w:rPr>
        <w:t>Período: 2014</w:t>
      </w:r>
      <w:r w:rsidR="00813A73">
        <w:rPr>
          <w:rFonts w:ascii="Arial" w:hAnsi="Arial" w:cs="Arial"/>
          <w:sz w:val="22"/>
          <w:szCs w:val="22"/>
        </w:rPr>
        <w:t>-2015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0EA2">
        <w:rPr>
          <w:rFonts w:ascii="Arial" w:hAnsi="Arial" w:cs="Arial"/>
          <w:sz w:val="22"/>
          <w:szCs w:val="22"/>
          <w:u w:val="single"/>
        </w:rPr>
        <w:t>Principais Realizações</w:t>
      </w:r>
      <w:r>
        <w:rPr>
          <w:rFonts w:ascii="Arial" w:hAnsi="Arial" w:cs="Arial"/>
          <w:sz w:val="22"/>
          <w:szCs w:val="22"/>
        </w:rPr>
        <w:t>: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Atendimento aos pacientes, usuários do serviço;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Dispensação de medicação;</w:t>
      </w:r>
    </w:p>
    <w:p w:rsid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Acolhimento;</w:t>
      </w:r>
    </w:p>
    <w:p w:rsidR="00930EA2" w:rsidRPr="00930EA2" w:rsidRDefault="00930EA2" w:rsidP="00930EA2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Convivência ambiental;</w:t>
      </w:r>
    </w:p>
    <w:p w:rsidR="0096083D" w:rsidRPr="00C35F92" w:rsidRDefault="0096083D" w:rsidP="00B33533">
      <w:pPr>
        <w:tabs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Default="00391844" w:rsidP="00B33533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5E72E9">
        <w:rPr>
          <w:rFonts w:ascii="Arial" w:hAnsi="Arial" w:cs="Arial"/>
          <w:b/>
          <w:sz w:val="22"/>
          <w:szCs w:val="22"/>
        </w:rPr>
        <w:t>SUSEPE- C</w:t>
      </w:r>
      <w:r w:rsidR="005E72E9">
        <w:rPr>
          <w:rFonts w:ascii="Arial" w:hAnsi="Arial" w:cs="Arial"/>
          <w:b/>
          <w:sz w:val="22"/>
          <w:szCs w:val="22"/>
        </w:rPr>
        <w:t>harqueadas</w:t>
      </w:r>
    </w:p>
    <w:p w:rsidR="0096083D" w:rsidRPr="00C35F92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Atuação: </w:t>
      </w:r>
      <w:r w:rsidR="00533523" w:rsidRPr="00C35F92">
        <w:rPr>
          <w:rFonts w:ascii="Arial" w:hAnsi="Arial" w:cs="Arial"/>
          <w:sz w:val="22"/>
          <w:szCs w:val="22"/>
        </w:rPr>
        <w:t>Técnica em Enfermagem no Sistema Prisional</w:t>
      </w:r>
    </w:p>
    <w:p w:rsidR="0096083D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Período:</w:t>
      </w:r>
      <w:r w:rsidR="00391844" w:rsidRPr="00C35F92">
        <w:rPr>
          <w:rFonts w:ascii="Arial" w:hAnsi="Arial" w:cs="Arial"/>
          <w:sz w:val="22"/>
          <w:szCs w:val="22"/>
        </w:rPr>
        <w:t xml:space="preserve"> 1993</w:t>
      </w:r>
      <w:r w:rsidR="00930EA2">
        <w:rPr>
          <w:rFonts w:ascii="Arial" w:hAnsi="Arial" w:cs="Arial"/>
          <w:sz w:val="22"/>
          <w:szCs w:val="22"/>
        </w:rPr>
        <w:t>-2014</w:t>
      </w:r>
    </w:p>
    <w:p w:rsidR="00C35F92" w:rsidRPr="00C35F92" w:rsidRDefault="00C35F92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C35F92">
        <w:rPr>
          <w:rFonts w:ascii="Arial" w:hAnsi="Arial" w:cs="Arial"/>
          <w:sz w:val="22"/>
          <w:szCs w:val="22"/>
          <w:u w:val="single"/>
        </w:rPr>
        <w:t>Principais Realizações:</w:t>
      </w:r>
    </w:p>
    <w:p w:rsidR="0096083D" w:rsidRPr="00C35F92" w:rsidRDefault="00533523" w:rsidP="00B33533">
      <w:pPr>
        <w:pStyle w:val="Recuodecorpodetexto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Responsável pelo Setor de Saúde </w:t>
      </w:r>
      <w:smartTag w:uri="urn:schemas-microsoft-com:office:smarttags" w:element="PersonName">
        <w:smartTagPr>
          <w:attr w:name="ProductID" w:val="em Casas Prisionais"/>
        </w:smartTagPr>
        <w:r w:rsidRPr="00C35F92">
          <w:rPr>
            <w:rFonts w:ascii="Arial" w:hAnsi="Arial" w:cs="Arial"/>
            <w:sz w:val="22"/>
            <w:szCs w:val="22"/>
          </w:rPr>
          <w:t>em Casas Prisionais</w:t>
        </w:r>
      </w:smartTag>
      <w:r w:rsidRPr="00C35F92">
        <w:rPr>
          <w:rFonts w:ascii="Arial" w:hAnsi="Arial" w:cs="Arial"/>
          <w:sz w:val="22"/>
          <w:szCs w:val="22"/>
        </w:rPr>
        <w:t>, com especialização em dependência química.</w:t>
      </w:r>
    </w:p>
    <w:p w:rsidR="00533523" w:rsidRPr="00C35F92" w:rsidRDefault="00533523" w:rsidP="00B33533">
      <w:pPr>
        <w:pStyle w:val="Recuodecorpodetexto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Atua como estagiária</w:t>
      </w:r>
      <w:r w:rsidR="001C0102" w:rsidRPr="00C35F92">
        <w:rPr>
          <w:rFonts w:ascii="Arial" w:hAnsi="Arial" w:cs="Arial"/>
          <w:sz w:val="22"/>
          <w:szCs w:val="22"/>
        </w:rPr>
        <w:t>,</w:t>
      </w:r>
      <w:r w:rsidRPr="00C35F92">
        <w:rPr>
          <w:rFonts w:ascii="Arial" w:hAnsi="Arial" w:cs="Arial"/>
          <w:sz w:val="22"/>
          <w:szCs w:val="22"/>
        </w:rPr>
        <w:t xml:space="preserve"> </w:t>
      </w:r>
      <w:r w:rsidR="001C0102" w:rsidRPr="00C35F92">
        <w:rPr>
          <w:rFonts w:ascii="Arial" w:hAnsi="Arial" w:cs="Arial"/>
          <w:sz w:val="22"/>
          <w:szCs w:val="22"/>
        </w:rPr>
        <w:t xml:space="preserve">voluntária, </w:t>
      </w:r>
      <w:r w:rsidRPr="00C35F92">
        <w:rPr>
          <w:rFonts w:ascii="Arial" w:hAnsi="Arial" w:cs="Arial"/>
          <w:sz w:val="22"/>
          <w:szCs w:val="22"/>
        </w:rPr>
        <w:t>de psicologia no Sistema Prisional.</w:t>
      </w:r>
    </w:p>
    <w:p w:rsidR="0096083D" w:rsidRPr="00C35F92" w:rsidRDefault="00533523" w:rsidP="00B33533">
      <w:pPr>
        <w:pStyle w:val="Recuodecorpodetexto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lastRenderedPageBreak/>
        <w:t>Projeto de qualidade de vida, onde aponta problemas que levam ao consumo de substâncias psicoativas, e seus possíveis tratamentos</w:t>
      </w:r>
      <w:r w:rsidR="00391844" w:rsidRPr="00C35F92">
        <w:rPr>
          <w:rFonts w:ascii="Arial" w:hAnsi="Arial" w:cs="Arial"/>
          <w:sz w:val="22"/>
          <w:szCs w:val="22"/>
        </w:rPr>
        <w:t>, sob intervenção da saúde e acompanhamento psicosocial.</w:t>
      </w:r>
    </w:p>
    <w:p w:rsidR="0096083D" w:rsidRPr="00C35F92" w:rsidRDefault="0096083D" w:rsidP="00B33533">
      <w:pPr>
        <w:pStyle w:val="Recuodecorpodetexto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96083D" w:rsidP="00B33533">
      <w:pPr>
        <w:pStyle w:val="Recuodecorpodetexto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96083D" w:rsidRDefault="00391844" w:rsidP="00B33533">
      <w:pPr>
        <w:tabs>
          <w:tab w:val="left" w:pos="810"/>
          <w:tab w:val="right" w:pos="846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5E72E9">
        <w:rPr>
          <w:rFonts w:ascii="Arial" w:hAnsi="Arial" w:cs="Arial"/>
          <w:b/>
          <w:sz w:val="22"/>
          <w:szCs w:val="22"/>
        </w:rPr>
        <w:t xml:space="preserve">SESI </w:t>
      </w:r>
      <w:r w:rsidR="005E72E9">
        <w:rPr>
          <w:rFonts w:ascii="Arial" w:hAnsi="Arial" w:cs="Arial"/>
          <w:b/>
          <w:sz w:val="22"/>
          <w:szCs w:val="22"/>
        </w:rPr>
        <w:t>–</w:t>
      </w:r>
      <w:r w:rsidRPr="005E72E9">
        <w:rPr>
          <w:rFonts w:ascii="Arial" w:hAnsi="Arial" w:cs="Arial"/>
          <w:b/>
          <w:sz w:val="22"/>
          <w:szCs w:val="22"/>
        </w:rPr>
        <w:t xml:space="preserve"> C</w:t>
      </w:r>
      <w:r w:rsidR="005E72E9">
        <w:rPr>
          <w:rFonts w:ascii="Arial" w:hAnsi="Arial" w:cs="Arial"/>
          <w:b/>
          <w:sz w:val="22"/>
          <w:szCs w:val="22"/>
        </w:rPr>
        <w:t>harqueadas</w:t>
      </w:r>
    </w:p>
    <w:p w:rsidR="0096083D" w:rsidRPr="00C35F92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Atuação: </w:t>
      </w:r>
      <w:r w:rsidR="00391844" w:rsidRPr="00C35F92">
        <w:rPr>
          <w:rFonts w:ascii="Arial" w:hAnsi="Arial" w:cs="Arial"/>
          <w:sz w:val="22"/>
          <w:szCs w:val="22"/>
        </w:rPr>
        <w:t>Atendente de Farmácia</w:t>
      </w:r>
      <w:r w:rsidRPr="00C35F92">
        <w:rPr>
          <w:rFonts w:ascii="Arial" w:hAnsi="Arial" w:cs="Arial"/>
          <w:sz w:val="22"/>
          <w:szCs w:val="22"/>
        </w:rPr>
        <w:t xml:space="preserve"> </w:t>
      </w:r>
    </w:p>
    <w:p w:rsidR="0096083D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Período: </w:t>
      </w:r>
      <w:r w:rsidR="00391844" w:rsidRPr="00C35F92">
        <w:rPr>
          <w:rFonts w:ascii="Arial" w:hAnsi="Arial" w:cs="Arial"/>
          <w:sz w:val="22"/>
          <w:szCs w:val="22"/>
        </w:rPr>
        <w:t>1986-1989</w:t>
      </w:r>
    </w:p>
    <w:p w:rsidR="00C35F92" w:rsidRPr="00C35F92" w:rsidRDefault="00C35F92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</w:rPr>
      </w:pPr>
    </w:p>
    <w:p w:rsidR="0096083D" w:rsidRPr="00C35F92" w:rsidRDefault="0096083D" w:rsidP="00B33533">
      <w:pPr>
        <w:tabs>
          <w:tab w:val="left" w:pos="810"/>
          <w:tab w:val="right" w:pos="8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C35F92">
        <w:rPr>
          <w:rFonts w:ascii="Arial" w:hAnsi="Arial" w:cs="Arial"/>
          <w:sz w:val="22"/>
          <w:szCs w:val="22"/>
          <w:u w:val="single"/>
        </w:rPr>
        <w:t>Principais Realizações:</w:t>
      </w:r>
    </w:p>
    <w:p w:rsidR="0096083D" w:rsidRDefault="00391844" w:rsidP="00B33533">
      <w:pPr>
        <w:pStyle w:val="Ttulo7"/>
        <w:tabs>
          <w:tab w:val="clear" w:pos="1980"/>
          <w:tab w:val="left" w:pos="810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 xml:space="preserve">Atendimento ao público, vendas e </w:t>
      </w:r>
      <w:r w:rsidR="00391102" w:rsidRPr="00C35F92">
        <w:rPr>
          <w:rFonts w:ascii="Arial" w:hAnsi="Arial" w:cs="Arial"/>
          <w:sz w:val="22"/>
          <w:szCs w:val="22"/>
        </w:rPr>
        <w:t>c</w:t>
      </w:r>
      <w:r w:rsidRPr="00C35F92">
        <w:rPr>
          <w:rFonts w:ascii="Arial" w:hAnsi="Arial" w:cs="Arial"/>
          <w:sz w:val="22"/>
          <w:szCs w:val="22"/>
        </w:rPr>
        <w:t>ompras de medicamentos, conferência de estoques.</w:t>
      </w:r>
    </w:p>
    <w:p w:rsidR="00C35F92" w:rsidRDefault="00C35F92" w:rsidP="00C35F92"/>
    <w:p w:rsidR="00C35F92" w:rsidRDefault="00C35F92" w:rsidP="00C35F92">
      <w:pPr>
        <w:pStyle w:val="Ttulo3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35F92" w:rsidRPr="00C35F92" w:rsidRDefault="005E72E9" w:rsidP="00C35F92">
      <w:pPr>
        <w:pStyle w:val="Ttulo3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IDIOMAS</w:t>
      </w:r>
    </w:p>
    <w:p w:rsidR="00C35F92" w:rsidRPr="00C35F92" w:rsidRDefault="00C35F92" w:rsidP="00C35F92">
      <w:pPr>
        <w:tabs>
          <w:tab w:val="right" w:pos="8460"/>
        </w:tabs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C35F92">
        <w:rPr>
          <w:rFonts w:ascii="Arial" w:hAnsi="Arial" w:cs="Arial"/>
          <w:sz w:val="22"/>
          <w:szCs w:val="22"/>
        </w:rPr>
        <w:t>Espanhol – Nível Básico.</w:t>
      </w:r>
    </w:p>
    <w:p w:rsidR="00C35F92" w:rsidRPr="00C35F92" w:rsidRDefault="00C35F92" w:rsidP="00C35F92">
      <w:pPr>
        <w:tabs>
          <w:tab w:val="right" w:pos="8460"/>
        </w:tabs>
        <w:spacing w:before="120"/>
        <w:jc w:val="both"/>
        <w:rPr>
          <w:rFonts w:ascii="Arial" w:hAnsi="Arial" w:cs="Arial"/>
          <w:sz w:val="22"/>
          <w:szCs w:val="22"/>
        </w:rPr>
      </w:pPr>
    </w:p>
    <w:p w:rsidR="00C35F92" w:rsidRPr="00C35F92" w:rsidRDefault="005E72E9" w:rsidP="00C35F92">
      <w:pPr>
        <w:pStyle w:val="Ttulo3"/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INFORMÁTICA</w:t>
      </w:r>
    </w:p>
    <w:p w:rsidR="00C35F92" w:rsidRPr="006B67BB" w:rsidRDefault="00C35F92" w:rsidP="00C35F92">
      <w:r w:rsidRPr="006B67BB">
        <w:rPr>
          <w:rFonts w:ascii="Arial" w:hAnsi="Arial" w:cs="Arial"/>
          <w:sz w:val="22"/>
          <w:szCs w:val="22"/>
        </w:rPr>
        <w:t>PowerPoint; Excel; Word; Internet – Nível Intermediário.</w:t>
      </w:r>
    </w:p>
    <w:p w:rsidR="00391844" w:rsidRPr="006B67BB" w:rsidRDefault="00391844" w:rsidP="00B33533">
      <w:pPr>
        <w:jc w:val="both"/>
        <w:rPr>
          <w:rFonts w:ascii="Arial" w:hAnsi="Arial" w:cs="Arial"/>
          <w:sz w:val="22"/>
          <w:szCs w:val="22"/>
        </w:rPr>
      </w:pPr>
    </w:p>
    <w:p w:rsidR="005E72E9" w:rsidRDefault="005E72E9" w:rsidP="00B3353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REFERÊNCIAS PESSOAIS</w:t>
      </w:r>
    </w:p>
    <w:p w:rsidR="005E72E9" w:rsidRDefault="005E72E9" w:rsidP="00B3353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E72E9" w:rsidRDefault="008F5E62" w:rsidP="00B335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Rosangela Dornelles</w:t>
      </w:r>
      <w:r w:rsidR="005E72E9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Coordenadora de Saúde do RS</w:t>
      </w:r>
    </w:p>
    <w:p w:rsidR="005E72E9" w:rsidRDefault="005E72E9" w:rsidP="00B335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Fone: </w:t>
      </w:r>
      <w:r w:rsidR="008F5E62">
        <w:rPr>
          <w:rFonts w:ascii="Arial" w:hAnsi="Arial" w:cs="Arial"/>
          <w:sz w:val="22"/>
          <w:szCs w:val="22"/>
        </w:rPr>
        <w:t>(51) 8405.2946</w:t>
      </w:r>
    </w:p>
    <w:p w:rsidR="00813A73" w:rsidRDefault="00813A73" w:rsidP="00B33533">
      <w:pPr>
        <w:jc w:val="both"/>
        <w:rPr>
          <w:rFonts w:ascii="Arial" w:hAnsi="Arial" w:cs="Arial"/>
          <w:sz w:val="22"/>
          <w:szCs w:val="22"/>
        </w:rPr>
      </w:pPr>
    </w:p>
    <w:p w:rsidR="00813A73" w:rsidRDefault="00813A73" w:rsidP="00B33533">
      <w:pPr>
        <w:jc w:val="both"/>
        <w:rPr>
          <w:rFonts w:ascii="Arial" w:hAnsi="Arial" w:cs="Arial"/>
          <w:sz w:val="22"/>
          <w:szCs w:val="22"/>
        </w:rPr>
      </w:pPr>
      <w:r w:rsidRPr="00813A73">
        <w:rPr>
          <w:rFonts w:ascii="Arial" w:hAnsi="Arial" w:cs="Arial"/>
          <w:b/>
          <w:sz w:val="22"/>
          <w:szCs w:val="22"/>
        </w:rPr>
        <w:t>Uiasser Franzmann</w:t>
      </w:r>
      <w:r>
        <w:rPr>
          <w:rFonts w:ascii="Arial" w:hAnsi="Arial" w:cs="Arial"/>
          <w:sz w:val="22"/>
          <w:szCs w:val="22"/>
        </w:rPr>
        <w:t>: Secretaria de Saúde de Canoas-RS</w:t>
      </w:r>
    </w:p>
    <w:p w:rsidR="00813A73" w:rsidRPr="005E72E9" w:rsidRDefault="00813A73" w:rsidP="00B335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Fone: (53) 9117.7981</w:t>
      </w:r>
    </w:p>
    <w:p w:rsidR="0096083D" w:rsidRPr="005E72E9" w:rsidRDefault="0096083D" w:rsidP="00B33533">
      <w:pPr>
        <w:tabs>
          <w:tab w:val="left" w:pos="810"/>
          <w:tab w:val="right" w:pos="8460"/>
        </w:tabs>
        <w:jc w:val="both"/>
        <w:rPr>
          <w:rFonts w:ascii="Arial Narrow" w:hAnsi="Arial Narrow"/>
          <w:sz w:val="22"/>
        </w:rPr>
      </w:pPr>
    </w:p>
    <w:p w:rsidR="0096083D" w:rsidRPr="005E72E9" w:rsidRDefault="0096083D" w:rsidP="00B33533">
      <w:pPr>
        <w:tabs>
          <w:tab w:val="left" w:pos="810"/>
          <w:tab w:val="right" w:pos="8460"/>
        </w:tabs>
        <w:jc w:val="both"/>
        <w:rPr>
          <w:rFonts w:ascii="Arial Narrow" w:hAnsi="Arial Narrow"/>
          <w:sz w:val="22"/>
        </w:rPr>
      </w:pPr>
    </w:p>
    <w:sectPr w:rsidR="0096083D" w:rsidRPr="005E72E9">
      <w:pgSz w:w="12240" w:h="15840"/>
      <w:pgMar w:top="1417" w:right="153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96" w:rsidRDefault="00A44496">
      <w:r>
        <w:separator/>
      </w:r>
    </w:p>
  </w:endnote>
  <w:endnote w:type="continuationSeparator" w:id="0">
    <w:p w:rsidR="00A44496" w:rsidRDefault="00A4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96" w:rsidRDefault="00A44496">
      <w:r>
        <w:separator/>
      </w:r>
    </w:p>
  </w:footnote>
  <w:footnote w:type="continuationSeparator" w:id="0">
    <w:p w:rsidR="00A44496" w:rsidRDefault="00A44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0E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6D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5E55A00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3ADF36A8"/>
    <w:multiLevelType w:val="hybridMultilevel"/>
    <w:tmpl w:val="0AC450F2"/>
    <w:lvl w:ilvl="0" w:tplc="C21422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849C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8A05F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FCB6F6B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797260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4D"/>
    <w:rsid w:val="00034280"/>
    <w:rsid w:val="000C265D"/>
    <w:rsid w:val="001079C7"/>
    <w:rsid w:val="00156209"/>
    <w:rsid w:val="00174CD6"/>
    <w:rsid w:val="001C0102"/>
    <w:rsid w:val="001C5316"/>
    <w:rsid w:val="00391102"/>
    <w:rsid w:val="00391844"/>
    <w:rsid w:val="004A184D"/>
    <w:rsid w:val="00501D8A"/>
    <w:rsid w:val="00533523"/>
    <w:rsid w:val="005E72E9"/>
    <w:rsid w:val="005F30C0"/>
    <w:rsid w:val="00615AA8"/>
    <w:rsid w:val="00672192"/>
    <w:rsid w:val="006B67BB"/>
    <w:rsid w:val="006E2EE2"/>
    <w:rsid w:val="0075011B"/>
    <w:rsid w:val="00813A73"/>
    <w:rsid w:val="00861563"/>
    <w:rsid w:val="008D7885"/>
    <w:rsid w:val="008F5E62"/>
    <w:rsid w:val="00930EA2"/>
    <w:rsid w:val="0096083D"/>
    <w:rsid w:val="00A11BCE"/>
    <w:rsid w:val="00A44496"/>
    <w:rsid w:val="00A80685"/>
    <w:rsid w:val="00A9413E"/>
    <w:rsid w:val="00AF6B79"/>
    <w:rsid w:val="00B33533"/>
    <w:rsid w:val="00B54F92"/>
    <w:rsid w:val="00B734FE"/>
    <w:rsid w:val="00BC4F2B"/>
    <w:rsid w:val="00BE1626"/>
    <w:rsid w:val="00C35F92"/>
    <w:rsid w:val="00C90CAB"/>
    <w:rsid w:val="00D507F7"/>
    <w:rsid w:val="00E972D0"/>
    <w:rsid w:val="00F56591"/>
    <w:rsid w:val="00FB27BA"/>
    <w:rsid w:val="00F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09DDDB29-4054-4C7A-BE9A-726ED18D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right" w:pos="8460"/>
      </w:tabs>
      <w:jc w:val="center"/>
      <w:outlineLvl w:val="4"/>
    </w:pPr>
    <w:rPr>
      <w:rFonts w:ascii="Arial Narrow" w:hAnsi="Arial Narrow"/>
      <w:b/>
      <w:i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tabs>
        <w:tab w:val="left" w:pos="1980"/>
        <w:tab w:val="right" w:pos="8460"/>
      </w:tabs>
      <w:ind w:left="1980" w:hanging="1980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qFormat/>
    <w:pPr>
      <w:keepNext/>
      <w:tabs>
        <w:tab w:val="left" w:pos="1980"/>
        <w:tab w:val="right" w:pos="8460"/>
      </w:tabs>
      <w:jc w:val="right"/>
      <w:outlineLvl w:val="7"/>
    </w:pPr>
    <w:rPr>
      <w:rFonts w:ascii="Arial Narrow" w:hAnsi="Arial Narrow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paragraph" w:styleId="Ttulo">
    <w:name w:val="Title"/>
    <w:basedOn w:val="Normal"/>
    <w:qFormat/>
    <w:pPr>
      <w:jc w:val="center"/>
    </w:pPr>
    <w:rPr>
      <w:rFonts w:ascii="Arial Narrow" w:hAnsi="Arial Narrow"/>
      <w:b/>
      <w:i/>
      <w:sz w:val="32"/>
      <w:u w:val="single"/>
    </w:rPr>
  </w:style>
  <w:style w:type="paragraph" w:styleId="Recuodecorpodetexto2">
    <w:name w:val="Body Text Indent 2"/>
    <w:basedOn w:val="Normal"/>
    <w:pPr>
      <w:tabs>
        <w:tab w:val="left" w:pos="1980"/>
        <w:tab w:val="right" w:pos="8460"/>
      </w:tabs>
      <w:ind w:left="1980" w:hanging="1980"/>
    </w:pPr>
  </w:style>
  <w:style w:type="paragraph" w:styleId="Recuodecorpodetexto3">
    <w:name w:val="Body Text Indent 3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2"/>
    </w:rPr>
  </w:style>
  <w:style w:type="paragraph" w:styleId="Corpodetexto">
    <w:name w:val="Body Text"/>
    <w:basedOn w:val="Normal"/>
    <w:pPr>
      <w:tabs>
        <w:tab w:val="right" w:pos="8460"/>
      </w:tabs>
      <w:jc w:val="center"/>
    </w:pPr>
    <w:rPr>
      <w:rFonts w:ascii="Arial Narrow" w:hAnsi="Arial Narrow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8D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FABIANA FROTTA AZEITUNO</vt:lpstr>
    </vt:vector>
  </TitlesOfParts>
  <Company>Wagner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FABIANA FROTTA AZEITUNO</dc:title>
  <dc:creator>Wagner Magalhaes</dc:creator>
  <cp:lastModifiedBy>Bica</cp:lastModifiedBy>
  <cp:revision>2</cp:revision>
  <cp:lastPrinted>2000-08-08T20:31:00Z</cp:lastPrinted>
  <dcterms:created xsi:type="dcterms:W3CDTF">2015-07-22T03:12:00Z</dcterms:created>
  <dcterms:modified xsi:type="dcterms:W3CDTF">2015-07-22T03:12:00Z</dcterms:modified>
</cp:coreProperties>
</file>