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18B" w:rsidRPr="000B78E0" w:rsidRDefault="00F60E8B" w:rsidP="00BF028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Anderson da Silva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Reck</w:t>
      </w:r>
      <w:proofErr w:type="spellEnd"/>
    </w:p>
    <w:p w:rsidR="00E9716B" w:rsidRPr="00E9716B" w:rsidRDefault="00F60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R: 21 de Setembro, nº 180, Parque da Amizade</w:t>
      </w:r>
      <w:r w:rsidR="00E9716B" w:rsidRPr="00E9716B">
        <w:rPr>
          <w:rFonts w:ascii="Times New Roman" w:hAnsi="Times New Roman" w:cs="Times New Roman"/>
        </w:rPr>
        <w:t xml:space="preserve"> – Sumaré – SP</w:t>
      </w:r>
    </w:p>
    <w:p w:rsidR="00E9716B" w:rsidRPr="00E9716B" w:rsidRDefault="00F60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Fone: 99420-4401 3883-3733</w:t>
      </w:r>
    </w:p>
    <w:p w:rsidR="00E9716B" w:rsidRPr="00E9716B" w:rsidRDefault="00E9716B">
      <w:pPr>
        <w:rPr>
          <w:rFonts w:ascii="Times New Roman" w:hAnsi="Times New Roman" w:cs="Times New Roman"/>
        </w:rPr>
      </w:pPr>
      <w:proofErr w:type="spellStart"/>
      <w:r w:rsidRPr="00E9716B">
        <w:rPr>
          <w:rFonts w:ascii="Times New Roman" w:hAnsi="Times New Roman" w:cs="Times New Roman"/>
        </w:rPr>
        <w:t>Email</w:t>
      </w:r>
      <w:proofErr w:type="spellEnd"/>
      <w:r w:rsidRPr="00E9716B">
        <w:rPr>
          <w:rFonts w:ascii="Times New Roman" w:hAnsi="Times New Roman" w:cs="Times New Roman"/>
        </w:rPr>
        <w:t xml:space="preserve">- </w:t>
      </w:r>
      <w:hyperlink r:id="rId6" w:history="1">
        <w:r w:rsidR="00F60E8B" w:rsidRPr="00A375A4">
          <w:rPr>
            <w:rStyle w:val="Hyperlink"/>
            <w:rFonts w:ascii="Times New Roman" w:hAnsi="Times New Roman" w:cs="Times New Roman"/>
          </w:rPr>
          <w:t>Anderson.reck@hotmail.com</w:t>
        </w:r>
      </w:hyperlink>
      <w:r w:rsidR="00F60E8B">
        <w:rPr>
          <w:rFonts w:ascii="Times New Roman" w:hAnsi="Times New Roman" w:cs="Times New Roman"/>
        </w:rPr>
        <w:tab/>
      </w:r>
      <w:r w:rsidR="00F60E8B">
        <w:rPr>
          <w:rFonts w:ascii="Times New Roman" w:hAnsi="Times New Roman" w:cs="Times New Roman"/>
        </w:rPr>
        <w:tab/>
      </w:r>
    </w:p>
    <w:p w:rsidR="00E9716B" w:rsidRPr="00E9716B" w:rsidRDefault="00F60E8B" w:rsidP="00E9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Solteiro, 20</w:t>
      </w:r>
      <w:r w:rsidR="002F2F9D">
        <w:rPr>
          <w:rFonts w:ascii="Times New Roman" w:hAnsi="Times New Roman" w:cs="Times New Roman"/>
        </w:rPr>
        <w:t xml:space="preserve"> anos</w:t>
      </w:r>
      <w:r w:rsidR="00E9716B" w:rsidRPr="00E9716B">
        <w:rPr>
          <w:rFonts w:ascii="Times New Roman" w:hAnsi="Times New Roman" w:cs="Times New Roman"/>
        </w:rPr>
        <w:t xml:space="preserve"> </w:t>
      </w:r>
    </w:p>
    <w:p w:rsidR="00E9716B" w:rsidRDefault="00E9716B" w:rsidP="00BF0285">
      <w:pPr>
        <w:pBdr>
          <w:bottom w:val="single" w:sz="4" w:space="0" w:color="auto"/>
        </w:pBdr>
      </w:pPr>
    </w:p>
    <w:p w:rsidR="00E9716B" w:rsidRPr="00F60E8B" w:rsidRDefault="00E9716B">
      <w:pPr>
        <w:rPr>
          <w:rFonts w:ascii="Times New Roman" w:hAnsi="Times New Roman" w:cs="Times New Roman"/>
          <w:b/>
        </w:rPr>
      </w:pPr>
      <w:r w:rsidRPr="00E9716B">
        <w:rPr>
          <w:rFonts w:ascii="Times New Roman" w:hAnsi="Times New Roman" w:cs="Times New Roman"/>
          <w:b/>
          <w:sz w:val="28"/>
          <w:szCs w:val="28"/>
        </w:rPr>
        <w:t>Objetivo</w:t>
      </w:r>
    </w:p>
    <w:p w:rsidR="00E9716B" w:rsidRPr="00F60E8B" w:rsidRDefault="000B78E0" w:rsidP="000B78E0">
      <w:pPr>
        <w:pStyle w:val="Textodocurrculo"/>
        <w:tabs>
          <w:tab w:val="left" w:pos="7106"/>
        </w:tabs>
        <w:ind w:right="724"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F60E8B">
        <w:rPr>
          <w:rFonts w:ascii="Times New Roman" w:hAnsi="Times New Roman" w:cs="Times New Roman"/>
          <w:color w:val="auto"/>
          <w:sz w:val="22"/>
          <w:szCs w:val="22"/>
        </w:rPr>
        <w:t xml:space="preserve">      </w:t>
      </w:r>
      <w:r w:rsidR="00F60E8B" w:rsidRPr="00F60E8B">
        <w:rPr>
          <w:rStyle w:val="apple-converted-space"/>
          <w:rFonts w:ascii="Times New Roman" w:hAnsi="Times New Roman" w:cs="Times New Roman"/>
          <w:iCs/>
          <w:color w:val="333333"/>
          <w:sz w:val="22"/>
          <w:szCs w:val="22"/>
        </w:rPr>
        <w:t> </w:t>
      </w:r>
      <w:r w:rsidR="00F60E8B" w:rsidRPr="00F60E8B">
        <w:rPr>
          <w:rStyle w:val="nfase"/>
          <w:rFonts w:ascii="Times New Roman" w:hAnsi="Times New Roman" w:cs="Times New Roman"/>
          <w:i w:val="0"/>
          <w:color w:val="auto"/>
          <w:sz w:val="22"/>
          <w:szCs w:val="22"/>
        </w:rPr>
        <w:t>Em Busca de uma oportunidade para desenvolver e melhorar meus conhecimentos, e também algo que possa me instruir de forma crescente e contínua, visando sempre o crescimento entre eu e a empresa</w:t>
      </w:r>
      <w:r w:rsidR="00F60E8B">
        <w:rPr>
          <w:rStyle w:val="nfase"/>
          <w:rFonts w:ascii="Times New Roman" w:hAnsi="Times New Roman" w:cs="Times New Roman"/>
          <w:i w:val="0"/>
          <w:color w:val="auto"/>
          <w:sz w:val="22"/>
          <w:szCs w:val="22"/>
        </w:rPr>
        <w:t>.</w:t>
      </w:r>
    </w:p>
    <w:p w:rsidR="00E9716B" w:rsidRPr="000B78E0" w:rsidRDefault="00E9716B" w:rsidP="000B78E0">
      <w:pPr>
        <w:pBdr>
          <w:bottom w:val="single" w:sz="4" w:space="1" w:color="auto"/>
        </w:pBdr>
        <w:rPr>
          <w:b/>
        </w:rPr>
      </w:pPr>
    </w:p>
    <w:p w:rsidR="00E9716B" w:rsidRPr="00E9716B" w:rsidRDefault="00E9716B" w:rsidP="000B78E0">
      <w:pPr>
        <w:rPr>
          <w:rFonts w:ascii="Times New Roman" w:hAnsi="Times New Roman" w:cs="Times New Roman"/>
          <w:b/>
          <w:sz w:val="24"/>
          <w:szCs w:val="24"/>
        </w:rPr>
      </w:pPr>
      <w:r w:rsidRPr="00E9716B">
        <w:rPr>
          <w:rFonts w:ascii="Times New Roman" w:hAnsi="Times New Roman" w:cs="Times New Roman"/>
          <w:b/>
          <w:sz w:val="24"/>
          <w:szCs w:val="24"/>
        </w:rPr>
        <w:t xml:space="preserve">Formação 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</w:tblPr>
      <w:tblGrid>
        <w:gridCol w:w="474"/>
        <w:gridCol w:w="8030"/>
      </w:tblGrid>
      <w:tr w:rsidR="00E9716B" w:rsidRPr="00C40D75" w:rsidTr="00BF0285">
        <w:trPr>
          <w:trHeight w:val="3640"/>
        </w:trPr>
        <w:tc>
          <w:tcPr>
            <w:tcW w:w="449" w:type="dxa"/>
          </w:tcPr>
          <w:p w:rsidR="00E9716B" w:rsidRPr="00E9716B" w:rsidRDefault="00E9716B" w:rsidP="000B78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01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auto"/>
                <w:kern w:val="0"/>
                <w:sz w:val="22"/>
                <w:szCs w:val="22"/>
                <w:lang w:eastAsia="en-US"/>
                <w14:ligatures w14:val="none"/>
              </w:rPr>
              <w:id w:val="-691765356"/>
            </w:sdtPr>
            <w:sdtEndPr>
              <w:rPr>
                <w:color w:val="595959" w:themeColor="text1" w:themeTint="A6"/>
                <w:sz w:val="20"/>
                <w:szCs w:val="20"/>
                <w:lang w:eastAsia="pt-BR"/>
              </w:rPr>
            </w:sdtEnd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  <w14:ligatures w14:val="none"/>
                  </w:rPr>
                  <w:id w:val="-1126388115"/>
                  <w:placeholder>
                    <w:docPart w:val="6C257D8BDBDE4400BE7DAB53BF010EDF"/>
                  </w:placeholder>
                </w:sdtPr>
                <w:sdtEndPr>
                  <w:rPr>
                    <w:color w:val="595959" w:themeColor="text1" w:themeTint="A6"/>
                    <w:sz w:val="20"/>
                    <w:szCs w:val="20"/>
                    <w:lang w:eastAsia="pt-BR"/>
                  </w:rPr>
                </w:sdtEndPr>
                <w:sdtContent>
                  <w:sdt>
                    <w:sdtPr>
                      <w:rPr>
                        <w:rFonts w:ascii="Times New Roman" w:eastAsiaTheme="minorEastAsia" w:hAnsi="Times New Roman" w:cs="Times New Roman"/>
                        <w:b w:val="0"/>
                        <w:bCs w:val="0"/>
                        <w:caps w:val="0"/>
                        <w:color w:val="auto"/>
                        <w:kern w:val="0"/>
                        <w:sz w:val="22"/>
                        <w:szCs w:val="22"/>
                        <w:lang w:eastAsia="en-US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  <w:color w:val="595959" w:themeColor="text1" w:themeTint="A6"/>
                        <w:sz w:val="20"/>
                        <w:szCs w:val="20"/>
                        <w:lang w:eastAsia="pt-BR"/>
                      </w:rPr>
                    </w:sdtEndPr>
                    <w:sdtContent>
                      <w:sdt>
                        <w:sdtPr>
                          <w:rPr>
                            <w:rFonts w:ascii="Times New Roman" w:eastAsiaTheme="minorEastAsia" w:hAnsi="Times New Roman" w:cs="Times New Roman"/>
                            <w:b w:val="0"/>
                            <w:bCs w:val="0"/>
                            <w:caps w:val="0"/>
                            <w:color w:val="auto"/>
                            <w:kern w:val="0"/>
                            <w:sz w:val="22"/>
                            <w:szCs w:val="22"/>
                            <w:lang w:eastAsia="en-US"/>
                            <w14:ligatures w14:val="none"/>
                          </w:rPr>
                          <w:id w:val="-722824948"/>
                          <w:placeholder>
                            <w:docPart w:val="5483C1D3AA364CCB826CD88E0E0A3D30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  <w:color w:val="595959" w:themeColor="text1" w:themeTint="A6"/>
                            <w:sz w:val="20"/>
                            <w:szCs w:val="20"/>
                            <w:lang w:eastAsia="pt-BR"/>
                          </w:rPr>
                        </w:sdtEndPr>
                        <w:sdtContent>
                          <w:p w:rsidR="00E9716B" w:rsidRPr="000B78E0" w:rsidRDefault="00E9716B" w:rsidP="000B78E0">
                            <w:pPr>
                              <w:pStyle w:val="ttulo2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B78E0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ee. dom jayme de barros camara</w:t>
                            </w:r>
                          </w:p>
                          <w:p w:rsidR="00E9716B" w:rsidRDefault="00E9716B" w:rsidP="000B78E0">
                            <w:pP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B78E0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Ensino médio completo</w:t>
                            </w:r>
                          </w:p>
                          <w:p w:rsidR="00CA278C" w:rsidRPr="00CA278C" w:rsidRDefault="00CA278C" w:rsidP="000B78E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A27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>CASA BRASIL</w:t>
                            </w:r>
                          </w:p>
                          <w:p w:rsidR="00CA278C" w:rsidRPr="00CA278C" w:rsidRDefault="00CA278C" w:rsidP="00CA278C">
                            <w:pP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A278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Eletroeletrônica</w:t>
                            </w:r>
                          </w:p>
                          <w:p w:rsidR="00CA278C" w:rsidRDefault="00CA278C" w:rsidP="00CA278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>CASA BRASIL</w:t>
                            </w:r>
                          </w:p>
                          <w:p w:rsidR="00CA278C" w:rsidRPr="00CA278C" w:rsidRDefault="00CA278C" w:rsidP="00CA278C">
                            <w:pP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A278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Informática</w:t>
                            </w:r>
                          </w:p>
                          <w:p w:rsidR="00CA278C" w:rsidRPr="00CA278C" w:rsidRDefault="00CA278C" w:rsidP="00CA278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A27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</w:rPr>
                              <w:t>ESCOLA TÉCNICA ATRIUN SUMARÉ</w:t>
                            </w:r>
                          </w:p>
                          <w:p w:rsidR="00CA278C" w:rsidRPr="00CA278C" w:rsidRDefault="00CA278C" w:rsidP="00CA278C">
                            <w:pP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A278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Técnico em Radiologia (Cursando) </w:t>
                            </w:r>
                          </w:p>
                          <w:p w:rsidR="00E9716B" w:rsidRPr="00E9716B" w:rsidRDefault="00BF0285" w:rsidP="00CA278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E9716B" w:rsidRPr="00E9716B" w:rsidTr="00BF0285">
        <w:trPr>
          <w:trHeight w:val="31"/>
        </w:trPr>
        <w:tc>
          <w:tcPr>
            <w:tcW w:w="449" w:type="dxa"/>
          </w:tcPr>
          <w:p w:rsidR="00E9716B" w:rsidRPr="00E9716B" w:rsidRDefault="00E9716B" w:rsidP="000B78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1" w:type="dxa"/>
          </w:tcPr>
          <w:p w:rsidR="00E9716B" w:rsidRPr="00E9716B" w:rsidRDefault="00E9716B" w:rsidP="000B78E0">
            <w:pPr>
              <w:pStyle w:val="ttulo2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</w:pPr>
          </w:p>
        </w:tc>
      </w:tr>
    </w:tbl>
    <w:p w:rsidR="00E9716B" w:rsidRPr="00E9716B" w:rsidRDefault="00E9716B" w:rsidP="000B78E0">
      <w:pPr>
        <w:rPr>
          <w:rFonts w:ascii="Times New Roman" w:hAnsi="Times New Roman" w:cs="Times New Roman"/>
          <w:b/>
          <w:sz w:val="24"/>
          <w:szCs w:val="24"/>
        </w:rPr>
      </w:pPr>
      <w:r w:rsidRPr="00E9716B">
        <w:rPr>
          <w:rFonts w:ascii="Times New Roman" w:hAnsi="Times New Roman" w:cs="Times New Roman"/>
          <w:b/>
          <w:sz w:val="24"/>
          <w:szCs w:val="24"/>
        </w:rPr>
        <w:t xml:space="preserve">Experiências Profissionais 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</w:tblPr>
      <w:tblGrid>
        <w:gridCol w:w="284"/>
        <w:gridCol w:w="8220"/>
      </w:tblGrid>
      <w:tr w:rsidR="00E9716B" w:rsidRPr="00C40D75" w:rsidTr="000B78E0">
        <w:tc>
          <w:tcPr>
            <w:tcW w:w="284" w:type="dxa"/>
          </w:tcPr>
          <w:p w:rsidR="00E9716B" w:rsidRDefault="00E9716B" w:rsidP="000B78E0"/>
        </w:tc>
        <w:tc>
          <w:tcPr>
            <w:tcW w:w="822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kern w:val="0"/>
                <w:sz w:val="22"/>
                <w:szCs w:val="22"/>
                <w:lang w:eastAsia="en-US"/>
                <w14:ligatures w14:val="none"/>
              </w:rPr>
              <w:id w:val="1436861535"/>
            </w:sdtPr>
            <w:sdtEndPr>
              <w:rPr>
                <w:sz w:val="20"/>
                <w:szCs w:val="20"/>
                <w:lang w:eastAsia="pt-BR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kern w:val="0"/>
                    <w:sz w:val="22"/>
                    <w:szCs w:val="22"/>
                    <w:lang w:eastAsia="en-US"/>
                    <w14:ligatures w14:val="none"/>
                  </w:rPr>
                  <w:id w:val="-810178306"/>
                  <w15:repeatingSection/>
                </w:sdtPr>
                <w:sdtEndPr>
                  <w:rPr>
                    <w:rFonts w:ascii="Times New Roman" w:hAnsi="Times New Roman" w:cs="Times New Roman"/>
                    <w:sz w:val="20"/>
                    <w:szCs w:val="20"/>
                    <w:lang w:eastAsia="pt-BR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kern w:val="0"/>
                        <w:sz w:val="22"/>
                        <w:szCs w:val="22"/>
                        <w:lang w:eastAsia="en-US"/>
                        <w14:ligatures w14:val="none"/>
                      </w:rPr>
                      <w:id w:val="-1170947551"/>
                      <w:placeholder>
                        <w:docPart w:val="9C89A692FFA34F68BD8B81298DF60C71"/>
                      </w:placeholder>
                      <w15:repeatingSectionItem/>
                    </w:sdtPr>
                    <w:sdtEndPr>
                      <w:rPr>
                        <w:rFonts w:ascii="Times New Roman" w:hAnsi="Times New Roman" w:cs="Times New Roman"/>
                        <w:sz w:val="20"/>
                        <w:szCs w:val="20"/>
                        <w:lang w:eastAsia="pt-BR"/>
                      </w:rPr>
                    </w:sdtEndPr>
                    <w:sdtContent>
                      <w:sdt>
                        <w:sdtPr>
                          <w:rPr>
                            <w:rFonts w:ascii="Times New Roman" w:eastAsiaTheme="minorEastAsia" w:hAnsi="Times New Roman" w:cs="Times New Roman"/>
                            <w:b w:val="0"/>
                            <w:bCs w:val="0"/>
                            <w:caps w:val="0"/>
                            <w:color w:val="auto"/>
                            <w:kern w:val="0"/>
                            <w:sz w:val="22"/>
                            <w:szCs w:val="22"/>
                            <w:lang w:eastAsia="en-US"/>
                            <w14:ligatures w14:val="none"/>
                          </w:rPr>
                          <w:id w:val="221802691"/>
                          <w:placeholder>
                            <w:docPart w:val="3B89BD0638D84B0BB51BC26682DF18DC"/>
                          </w:placeholder>
                        </w:sdtPr>
                        <w:sdtEndPr>
                          <w:rPr>
                            <w:color w:val="595959" w:themeColor="text1" w:themeTint="A6"/>
                            <w:sz w:val="20"/>
                            <w:szCs w:val="20"/>
                            <w:lang w:eastAsia="pt-BR"/>
                          </w:rPr>
                        </w:sdtEndPr>
                        <w:sdtContent>
                          <w:p w:rsidR="00E9716B" w:rsidRPr="000B78E0" w:rsidRDefault="00CA278C" w:rsidP="000B78E0">
                            <w:pPr>
                              <w:pStyle w:val="ttulo2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FORTES PROCESSAMENTOS DE DADOS LTDA-ME</w:t>
                            </w:r>
                          </w:p>
                          <w:p w:rsidR="00E9716B" w:rsidRPr="000B78E0" w:rsidRDefault="00BF0285" w:rsidP="000B78E0">
                            <w:pPr>
                              <w:pStyle w:val="Textodocurrculo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03/2010 Á 04/2011</w:t>
                            </w:r>
                          </w:p>
                          <w:p w:rsidR="00E9716B" w:rsidRPr="000B78E0" w:rsidRDefault="00BF0285" w:rsidP="000B78E0">
                            <w:pP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Auxiliar de Escritório</w:t>
                            </w:r>
                            <w:r w:rsidR="00E9716B" w:rsidRPr="000B78E0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  <w14:ligatures w14:val="none"/>
                  </w:rPr>
                  <w:id w:val="68699791"/>
                  <w:placeholder>
                    <w:docPart w:val="3B89BD0638D84B0BB51BC26682DF18DC"/>
                  </w:placeholder>
                  <w15:appearance w15:val="hidden"/>
                </w:sdtPr>
                <w:sdtEndPr>
                  <w:rPr>
                    <w:rFonts w:asciiTheme="minorHAnsi" w:hAnsiTheme="minorHAnsi" w:cstheme="minorBidi"/>
                    <w:color w:val="595959" w:themeColor="text1" w:themeTint="A6"/>
                    <w:sz w:val="20"/>
                    <w:szCs w:val="20"/>
                    <w:lang w:eastAsia="pt-BR"/>
                  </w:rPr>
                </w:sdtEndPr>
                <w:sdtContent>
                  <w:sdt>
                    <w:sdtPr>
                      <w:rPr>
                        <w:rFonts w:ascii="Times New Roman" w:eastAsiaTheme="minorEastAsia" w:hAnsi="Times New Roman" w:cs="Times New Roman"/>
                        <w:b w:val="0"/>
                        <w:bCs w:val="0"/>
                        <w:caps w:val="0"/>
                        <w:color w:val="auto"/>
                        <w:kern w:val="0"/>
                        <w:sz w:val="22"/>
                        <w:szCs w:val="22"/>
                        <w:lang w:eastAsia="en-US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20"/>
                        <w:szCs w:val="20"/>
                        <w:lang w:eastAsia="pt-BR"/>
                      </w:rPr>
                    </w:sdtEndPr>
                    <w:sdtContent>
                      <w:sdt>
                        <w:sdtPr>
                          <w:rPr>
                            <w:rFonts w:ascii="Times New Roman" w:eastAsiaTheme="minorEastAsia" w:hAnsi="Times New Roman" w:cs="Times New Roman"/>
                            <w:b w:val="0"/>
                            <w:bCs w:val="0"/>
                            <w:caps w:val="0"/>
                            <w:color w:val="auto"/>
                            <w:kern w:val="0"/>
                            <w:sz w:val="22"/>
                            <w:szCs w:val="22"/>
                            <w:lang w:eastAsia="en-US"/>
                            <w14:ligatures w14:val="none"/>
                          </w:rPr>
                          <w:id w:val="1476026442"/>
                          <w:placeholder>
                            <w:docPart w:val="9C89A692FFA34F68BD8B81298DF60C71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asciiTheme="minorHAnsi" w:eastAsiaTheme="minorHAnsi" w:hAnsiTheme="minorHAnsi" w:cstheme="minorBidi"/>
                            <w:color w:val="595959" w:themeColor="text1" w:themeTint="A6"/>
                            <w:sz w:val="20"/>
                            <w:szCs w:val="20"/>
                            <w:lang w:eastAsia="pt-BR"/>
                          </w:rPr>
                        </w:sdtEndPr>
                        <w:sdtContent>
                          <w:sdt>
                            <w:sdtPr>
                              <w:rPr>
                                <w:rFonts w:ascii="Times New Roman" w:eastAsiaTheme="minorEastAsia" w:hAnsi="Times New Roman" w:cs="Times New Roman"/>
                                <w:b w:val="0"/>
                                <w:bCs w:val="0"/>
                                <w:caps w:val="0"/>
                                <w:color w:val="auto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</w:rPr>
                              <w:id w:val="1996447443"/>
                              <w15:repeatingSection/>
                            </w:sdtPr>
                            <w:sdtEndPr>
                              <w:rPr>
                                <w:rFonts w:asciiTheme="minorHAnsi" w:eastAsiaTheme="minorHAnsi" w:hAnsiTheme="minorHAnsi" w:cstheme="minorBidi"/>
                                <w:color w:val="595959" w:themeColor="text1" w:themeTint="A6"/>
                                <w:sz w:val="20"/>
                                <w:szCs w:val="20"/>
                                <w:lang w:eastAsia="pt-BR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b w:val="0"/>
                                    <w:bCs w:val="0"/>
                                    <w:caps w:val="0"/>
                                    <w:color w:val="auto"/>
                                    <w:kern w:val="0"/>
                                    <w:sz w:val="22"/>
                                    <w:szCs w:val="22"/>
                                    <w:lang w:eastAsia="en-US"/>
                                    <w14:ligatures w14:val="none"/>
                                  </w:rPr>
                                  <w:id w:val="539404615"/>
                                  <w:placeholder>
                                    <w:docPart w:val="9C89A692FFA34F68BD8B81298DF60C71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eastAsia="pt-BR"/>
                                  </w:rPr>
                                </w:sdtEndPr>
                                <w:sdtContent>
                                  <w:p w:rsidR="00E9716B" w:rsidRPr="000B78E0" w:rsidRDefault="00BF0285" w:rsidP="000B78E0">
                                    <w:pPr>
                                      <w:pStyle w:val="ttulo2"/>
                                      <w:rPr>
                                        <w:rFonts w:ascii="Times New Roman" w:hAnsi="Times New Roman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w:t>1º Tabelião de notas e protestos de sumaré</w:t>
                                    </w:r>
                                  </w:p>
                                  <w:p w:rsidR="00E9716B" w:rsidRPr="000B78E0" w:rsidRDefault="00BF0285" w:rsidP="000B78E0">
                                    <w:pPr>
                                      <w:pStyle w:val="Textodocurrculo"/>
                                      <w:rPr>
                                        <w:rFonts w:ascii="Times New Roman" w:hAnsi="Times New Roman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w:t>08/2011 Á 03/2014</w:t>
                                    </w:r>
                                  </w:p>
                                  <w:p w:rsidR="00E9716B" w:rsidRPr="00C40D75" w:rsidRDefault="00BF0285" w:rsidP="000B78E0">
                                    <w:r>
                                      <w:rPr>
                                        <w:rFonts w:ascii="Times New Roman" w:hAnsi="Times New Roman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w:t xml:space="preserve">Auxiliar Cartorário 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E9716B" w:rsidRDefault="00E9716B" w:rsidP="00E9716B">
      <w:pPr>
        <w:pBdr>
          <w:bottom w:val="single" w:sz="4" w:space="1" w:color="auto"/>
        </w:pBdr>
        <w:rPr>
          <w:b/>
        </w:rPr>
      </w:pPr>
    </w:p>
    <w:p w:rsidR="00E9716B" w:rsidRPr="00E9716B" w:rsidRDefault="00E9716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9716B" w:rsidRPr="00E97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B5B84"/>
    <w:multiLevelType w:val="hybridMultilevel"/>
    <w:tmpl w:val="493C0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B04F5"/>
    <w:multiLevelType w:val="hybridMultilevel"/>
    <w:tmpl w:val="CF12A1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6B"/>
    <w:rsid w:val="000B78E0"/>
    <w:rsid w:val="0027318B"/>
    <w:rsid w:val="002F2F9D"/>
    <w:rsid w:val="00BF0285"/>
    <w:rsid w:val="00CA278C"/>
    <w:rsid w:val="00E9716B"/>
    <w:rsid w:val="00F6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509F4-81DC-4B97-BD0B-73FA3C59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716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9716B"/>
    <w:pPr>
      <w:ind w:left="720"/>
      <w:contextualSpacing/>
    </w:pPr>
  </w:style>
  <w:style w:type="paragraph" w:customStyle="1" w:styleId="Textodocurrculo">
    <w:name w:val="Texto do currículo"/>
    <w:basedOn w:val="Normal"/>
    <w:qFormat/>
    <w:rsid w:val="00E9716B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pt-BR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E9716B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pt-BR"/>
      <w14:ligatures w14:val="standardContextual"/>
    </w:rPr>
  </w:style>
  <w:style w:type="character" w:customStyle="1" w:styleId="Cardettulo2">
    <w:name w:val="Car de título 2"/>
    <w:basedOn w:val="Fontepargpadro"/>
    <w:link w:val="ttulo2"/>
    <w:uiPriority w:val="1"/>
    <w:rsid w:val="00E9716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pt-BR"/>
      <w14:ligatures w14:val="standardContextual"/>
    </w:rPr>
  </w:style>
  <w:style w:type="table" w:customStyle="1" w:styleId="Tabeladocurrculo">
    <w:name w:val="Tabela do currículo"/>
    <w:basedOn w:val="Tabelanormal"/>
    <w:uiPriority w:val="99"/>
    <w:rsid w:val="00E9716B"/>
    <w:pPr>
      <w:spacing w:before="40" w:line="288" w:lineRule="auto"/>
    </w:pPr>
    <w:rPr>
      <w:color w:val="595959" w:themeColor="text1" w:themeTint="A6"/>
      <w:sz w:val="20"/>
      <w:szCs w:val="20"/>
      <w:lang w:eastAsia="pt-BR"/>
    </w:rPr>
    <w:tblPr>
      <w:tblInd w:w="0" w:type="dxa"/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nfase">
    <w:name w:val="Emphasis"/>
    <w:basedOn w:val="Fontepargpadro"/>
    <w:uiPriority w:val="20"/>
    <w:qFormat/>
    <w:rsid w:val="00F60E8B"/>
    <w:rPr>
      <w:i/>
      <w:iCs/>
    </w:rPr>
  </w:style>
  <w:style w:type="character" w:customStyle="1" w:styleId="apple-converted-space">
    <w:name w:val="apple-converted-space"/>
    <w:basedOn w:val="Fontepargpadro"/>
    <w:rsid w:val="00F60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erson.reck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257D8BDBDE4400BE7DAB53BF010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067375-2D21-41C1-ADC7-55A6FA5DA32E}"/>
      </w:docPartPr>
      <w:docPartBody>
        <w:p w:rsidR="00045FAD" w:rsidRDefault="00540635" w:rsidP="00540635">
          <w:pPr>
            <w:pStyle w:val="6C257D8BDBDE4400BE7DAB53BF010EDF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5483C1D3AA364CCB826CD88E0E0A3D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22E31F-A74D-4E98-A0A3-89F5423AA9EF}"/>
      </w:docPartPr>
      <w:docPartBody>
        <w:p w:rsidR="00045FAD" w:rsidRDefault="00540635" w:rsidP="00540635">
          <w:pPr>
            <w:pStyle w:val="5483C1D3AA364CCB826CD88E0E0A3D30"/>
          </w:pPr>
          <w:r w:rsidRPr="00BB15AE">
            <w:rPr>
              <w:rStyle w:val="TextodoEspaoReservado0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C89A692FFA34F68BD8B81298DF60C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A2A623-B61C-49AD-8DAE-A99BFDA7402F}"/>
      </w:docPartPr>
      <w:docPartBody>
        <w:p w:rsidR="00045FAD" w:rsidRDefault="00540635" w:rsidP="00540635">
          <w:pPr>
            <w:pStyle w:val="9C89A692FFA34F68BD8B81298DF60C71"/>
          </w:pPr>
          <w:r w:rsidRPr="00BB15AE">
            <w:rPr>
              <w:rStyle w:val="TextodoEspaoReservado0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89BD0638D84B0BB51BC26682DF18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B5260E-F5DC-4BE9-B16A-3BD17B88ACE8}"/>
      </w:docPartPr>
      <w:docPartBody>
        <w:p w:rsidR="00045FAD" w:rsidRDefault="00540635" w:rsidP="00540635">
          <w:pPr>
            <w:pStyle w:val="3B89BD0638D84B0BB51BC26682DF18DC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35"/>
    <w:rsid w:val="00045FAD"/>
    <w:rsid w:val="001C0A31"/>
    <w:rsid w:val="00540635"/>
    <w:rsid w:val="00A93588"/>
    <w:rsid w:val="00CB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espaoreservado">
    <w:name w:val="Texto do espaço reservado"/>
    <w:basedOn w:val="Fontepargpadro"/>
    <w:uiPriority w:val="99"/>
    <w:semiHidden/>
    <w:rsid w:val="00540635"/>
    <w:rPr>
      <w:color w:val="808080"/>
    </w:rPr>
  </w:style>
  <w:style w:type="paragraph" w:customStyle="1" w:styleId="6C257D8BDBDE4400BE7DAB53BF010EDF">
    <w:name w:val="6C257D8BDBDE4400BE7DAB53BF010EDF"/>
    <w:rsid w:val="00540635"/>
  </w:style>
  <w:style w:type="character" w:styleId="TextodoEspaoReservado0">
    <w:name w:val="Placeholder Text"/>
    <w:basedOn w:val="Fontepargpadro"/>
    <w:uiPriority w:val="99"/>
    <w:semiHidden/>
    <w:rsid w:val="00540635"/>
    <w:rPr>
      <w:color w:val="808080"/>
    </w:rPr>
  </w:style>
  <w:style w:type="paragraph" w:customStyle="1" w:styleId="5483C1D3AA364CCB826CD88E0E0A3D30">
    <w:name w:val="5483C1D3AA364CCB826CD88E0E0A3D30"/>
    <w:rsid w:val="00540635"/>
  </w:style>
  <w:style w:type="paragraph" w:customStyle="1" w:styleId="9C89A692FFA34F68BD8B81298DF60C71">
    <w:name w:val="9C89A692FFA34F68BD8B81298DF60C71"/>
    <w:rsid w:val="00540635"/>
  </w:style>
  <w:style w:type="paragraph" w:customStyle="1" w:styleId="3B89BD0638D84B0BB51BC26682DF18DC">
    <w:name w:val="3B89BD0638D84B0BB51BC26682DF18DC"/>
    <w:rsid w:val="00540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06250-6291-4431-AB7E-5226F2EA5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5</cp:revision>
  <dcterms:created xsi:type="dcterms:W3CDTF">2014-04-20T15:00:00Z</dcterms:created>
  <dcterms:modified xsi:type="dcterms:W3CDTF">2014-04-24T16:24:00Z</dcterms:modified>
</cp:coreProperties>
</file>