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48" w:rsidRPr="00AA2087" w:rsidRDefault="00F53F48" w:rsidP="00F53F48">
      <w:pPr>
        <w:widowControl w:val="0"/>
        <w:tabs>
          <w:tab w:val="left" w:pos="142"/>
        </w:tabs>
        <w:autoSpaceDE w:val="0"/>
        <w:autoSpaceDN w:val="0"/>
        <w:adjustRightInd w:val="0"/>
        <w:ind w:left="142"/>
        <w:jc w:val="center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THEMER DYLLER NITCHE LIMA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b/>
          <w:sz w:val="24"/>
          <w:szCs w:val="24"/>
          <w:u w:val="single"/>
          <w:lang w:val="pt"/>
        </w:rPr>
      </w:pP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>Dados Pessoais:</w:t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Casado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Data de Nascimento: 17/01/1982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Idade: 33 anos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Sexo: Masculino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Habilitação: AD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Nacionalidade: Brasileiro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Residente: Rua Parobé 1131 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Bairro: </w:t>
      </w:r>
      <w:r>
        <w:rPr>
          <w:rFonts w:ascii="Calibri" w:hAnsi="Calibri" w:cs="Calibri"/>
          <w:sz w:val="24"/>
          <w:szCs w:val="24"/>
          <w:lang w:val="pt"/>
        </w:rPr>
        <w:t>Centro Novo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sz w:val="24"/>
          <w:szCs w:val="24"/>
          <w:lang w:val="pt"/>
        </w:rPr>
        <w:tab/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Cidade: Eldorado do Sul </w:t>
      </w:r>
      <w:r w:rsidRPr="00AA2087">
        <w:rPr>
          <w:rFonts w:ascii="Calibri" w:hAnsi="Calibri" w:cs="Calibri"/>
          <w:sz w:val="24"/>
          <w:szCs w:val="24"/>
          <w:lang w:val="pt"/>
        </w:rPr>
        <w:t>-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Pr="00AA2087">
        <w:rPr>
          <w:rFonts w:ascii="Calibri" w:hAnsi="Calibri" w:cs="Calibri"/>
          <w:sz w:val="24"/>
          <w:szCs w:val="24"/>
          <w:lang w:val="pt"/>
        </w:rPr>
        <w:t>RS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E-mail: themernitche@hotmail.com 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Telefone: (51) 9764-5224 ou (51) 9522-1516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b/>
          <w:sz w:val="24"/>
          <w:szCs w:val="24"/>
          <w:u w:val="single"/>
          <w:lang w:val="pt"/>
        </w:rPr>
      </w:pP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>Formação:</w:t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Ensino Médio Completo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b/>
          <w:sz w:val="24"/>
          <w:szCs w:val="24"/>
          <w:u w:val="single"/>
          <w:lang w:val="pt"/>
        </w:rPr>
      </w:pP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>Cursos:</w:t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-Programa Brasil Empreendedores- SEBRAE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-Análise de Óleo Lubrificante na Manutenção Preventiva e Proativa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-Condutor de Veículos Rodoviários Transporte de Produtos Perigosos</w:t>
      </w:r>
      <w:bookmarkStart w:id="0" w:name="_GoBack"/>
      <w:bookmarkEnd w:id="0"/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-Operador de Guindaste </w:t>
      </w:r>
      <w:proofErr w:type="spellStart"/>
      <w:r w:rsidRPr="00AA2087">
        <w:rPr>
          <w:rFonts w:ascii="Calibri" w:hAnsi="Calibri" w:cs="Calibri"/>
          <w:sz w:val="24"/>
          <w:szCs w:val="24"/>
          <w:lang w:val="pt"/>
        </w:rPr>
        <w:t>Madal</w:t>
      </w:r>
      <w:proofErr w:type="spellEnd"/>
      <w:r w:rsidRPr="00AA2087">
        <w:rPr>
          <w:rFonts w:ascii="Calibri" w:hAnsi="Calibri" w:cs="Calibri"/>
          <w:sz w:val="24"/>
          <w:szCs w:val="24"/>
          <w:lang w:val="pt"/>
        </w:rPr>
        <w:t xml:space="preserve"> M-10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-Eletricidade Automotiva- SENAI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-Estrutura e Funcionamento OC 138 US-8 Escavadeira </w:t>
      </w:r>
      <w:proofErr w:type="spellStart"/>
      <w:r w:rsidRPr="00AA2087">
        <w:rPr>
          <w:rFonts w:ascii="Calibri" w:hAnsi="Calibri" w:cs="Calibri"/>
          <w:sz w:val="24"/>
          <w:szCs w:val="24"/>
          <w:lang w:val="pt"/>
        </w:rPr>
        <w:t>Komatsu</w:t>
      </w:r>
      <w:proofErr w:type="spellEnd"/>
      <w:r w:rsidRPr="00AA2087">
        <w:rPr>
          <w:rFonts w:ascii="Calibri" w:hAnsi="Calibri" w:cs="Calibri"/>
          <w:sz w:val="24"/>
          <w:szCs w:val="24"/>
          <w:lang w:val="pt"/>
        </w:rPr>
        <w:t>- Fábrica</w:t>
      </w:r>
    </w:p>
    <w:p w:rsidR="00F53F48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-Manutenção em Motores Diesel- SENAI</w:t>
      </w:r>
    </w:p>
    <w:p w:rsidR="00F53F48" w:rsidRPr="00AA2087" w:rsidRDefault="00E07EDE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-Treinamento de Diagnóstico Avançado de Injeção Eletrônica Diesel COMMON RAIL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 </w:t>
      </w:r>
      <w:r>
        <w:rPr>
          <w:rFonts w:ascii="Calibri" w:hAnsi="Calibri" w:cs="Calibri"/>
          <w:sz w:val="24"/>
          <w:szCs w:val="24"/>
          <w:lang w:val="pt"/>
        </w:rPr>
        <w:t>Bacharel em Administração</w:t>
      </w:r>
      <w:r w:rsidRPr="00AA2087">
        <w:rPr>
          <w:rFonts w:ascii="Calibri" w:hAnsi="Calibri" w:cs="Calibri"/>
          <w:sz w:val="24"/>
          <w:szCs w:val="24"/>
          <w:lang w:val="pt"/>
        </w:rPr>
        <w:t xml:space="preserve"> (cursando)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b/>
          <w:sz w:val="24"/>
          <w:szCs w:val="24"/>
          <w:u w:val="single"/>
          <w:lang w:val="pt"/>
        </w:rPr>
      </w:pP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>Experiências Profissionais:</w:t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  <w:r w:rsidRPr="00AA2087">
        <w:rPr>
          <w:rFonts w:ascii="Calibri" w:hAnsi="Calibri" w:cs="Calibri"/>
          <w:b/>
          <w:sz w:val="24"/>
          <w:szCs w:val="24"/>
          <w:u w:val="single"/>
          <w:lang w:val="pt"/>
        </w:rPr>
        <w:tab/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-Empresa: Cooperativa Agrária dos Ca</w:t>
      </w:r>
      <w:r>
        <w:rPr>
          <w:rFonts w:ascii="Calibri" w:hAnsi="Calibri" w:cs="Calibri"/>
          <w:sz w:val="24"/>
          <w:szCs w:val="24"/>
          <w:lang w:val="pt"/>
        </w:rPr>
        <w:t xml:space="preserve">feicultores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S/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A.</w:t>
      </w:r>
      <w:proofErr w:type="gramEnd"/>
      <w:r>
        <w:rPr>
          <w:rFonts w:ascii="Calibri" w:hAnsi="Calibri" w:cs="Calibri"/>
          <w:sz w:val="24"/>
          <w:szCs w:val="24"/>
          <w:lang w:val="pt"/>
        </w:rPr>
        <w:t>alcool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e açúcar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Função: Operador de Carreg</w:t>
      </w:r>
      <w:r>
        <w:rPr>
          <w:rFonts w:ascii="Calibri" w:hAnsi="Calibri" w:cs="Calibri"/>
          <w:sz w:val="24"/>
          <w:szCs w:val="24"/>
          <w:lang w:val="pt"/>
        </w:rPr>
        <w:t xml:space="preserve">adeira de Cana. Período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6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meses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-Empresa: Camargo Correa </w:t>
      </w:r>
      <w:proofErr w:type="gramStart"/>
      <w:r w:rsidRPr="00AA2087">
        <w:rPr>
          <w:rFonts w:ascii="Calibri" w:hAnsi="Calibri" w:cs="Calibri"/>
          <w:sz w:val="24"/>
          <w:szCs w:val="24"/>
          <w:lang w:val="pt"/>
        </w:rPr>
        <w:t>S/</w:t>
      </w:r>
      <w:proofErr w:type="spellStart"/>
      <w:r w:rsidRPr="00AA2087">
        <w:rPr>
          <w:rFonts w:ascii="Calibri" w:hAnsi="Calibri" w:cs="Calibri"/>
          <w:sz w:val="24"/>
          <w:szCs w:val="24"/>
          <w:lang w:val="pt"/>
        </w:rPr>
        <w:t>A.</w:t>
      </w:r>
      <w:proofErr w:type="gramEnd"/>
      <w:r w:rsidRPr="00AA2087">
        <w:rPr>
          <w:rFonts w:ascii="Calibri" w:hAnsi="Calibri" w:cs="Calibri"/>
          <w:sz w:val="24"/>
          <w:szCs w:val="24"/>
          <w:lang w:val="pt"/>
        </w:rPr>
        <w:t>Hidrelétrica</w:t>
      </w:r>
      <w:proofErr w:type="spellEnd"/>
      <w:r w:rsidRPr="00AA2087">
        <w:rPr>
          <w:rFonts w:ascii="Calibri" w:hAnsi="Calibri" w:cs="Calibri"/>
          <w:sz w:val="24"/>
          <w:szCs w:val="24"/>
          <w:lang w:val="pt"/>
        </w:rPr>
        <w:t>.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Função: Mecânico de Máquin</w:t>
      </w:r>
      <w:r>
        <w:rPr>
          <w:rFonts w:ascii="Calibri" w:hAnsi="Calibri" w:cs="Calibri"/>
          <w:sz w:val="24"/>
          <w:szCs w:val="24"/>
          <w:lang w:val="pt"/>
        </w:rPr>
        <w:t xml:space="preserve">as Pesadas III. Período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4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anos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-Empresa: Paraná </w:t>
      </w:r>
      <w:r>
        <w:rPr>
          <w:rFonts w:ascii="Calibri" w:hAnsi="Calibri" w:cs="Calibri"/>
          <w:sz w:val="24"/>
          <w:szCs w:val="24"/>
          <w:lang w:val="pt"/>
        </w:rPr>
        <w:t xml:space="preserve">Equipamentos S/A.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Concessionária</w:t>
      </w:r>
      <w:proofErr w:type="gramEnd"/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Função: Técnico de Manut</w:t>
      </w:r>
      <w:r>
        <w:rPr>
          <w:rFonts w:ascii="Calibri" w:hAnsi="Calibri" w:cs="Calibri"/>
          <w:sz w:val="24"/>
          <w:szCs w:val="24"/>
          <w:lang w:val="pt"/>
        </w:rPr>
        <w:t xml:space="preserve">enção Preventiva. Período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1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ano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-Empresa: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Mantomac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Máquinas Peças e Serviços,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Concessionária</w:t>
      </w:r>
      <w:proofErr w:type="gramEnd"/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Função: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Pr="00AA2087">
        <w:rPr>
          <w:rFonts w:ascii="Calibri" w:hAnsi="Calibri" w:cs="Calibri"/>
          <w:sz w:val="24"/>
          <w:szCs w:val="24"/>
          <w:lang w:val="pt"/>
        </w:rPr>
        <w:t>Mecânico de Máquinas Pesadas de Campo. Período: 18 meses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-Empresa: Mineração Vera Cruz LTDA.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Pr="00AA2087">
        <w:rPr>
          <w:rFonts w:ascii="Calibri" w:hAnsi="Calibri" w:cs="Calibri"/>
          <w:sz w:val="24"/>
          <w:szCs w:val="24"/>
          <w:lang w:val="pt"/>
        </w:rPr>
        <w:t>Pedreira.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lastRenderedPageBreak/>
        <w:t>Função: Mecânico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-Empresa: </w:t>
      </w:r>
      <w:proofErr w:type="spellStart"/>
      <w:r w:rsidRPr="00AA2087">
        <w:rPr>
          <w:rFonts w:ascii="Calibri" w:hAnsi="Calibri" w:cs="Calibri"/>
          <w:sz w:val="24"/>
          <w:szCs w:val="24"/>
          <w:lang w:val="pt"/>
        </w:rPr>
        <w:t>Visate</w:t>
      </w:r>
      <w:proofErr w:type="spellEnd"/>
      <w:r w:rsidRPr="00AA2087">
        <w:rPr>
          <w:rFonts w:ascii="Calibri" w:hAnsi="Calibri" w:cs="Calibri"/>
          <w:sz w:val="24"/>
          <w:szCs w:val="24"/>
          <w:lang w:val="pt"/>
        </w:rPr>
        <w:t>. Frota de ônibus.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Função: Mecânico. Período </w:t>
      </w:r>
      <w:proofErr w:type="gramStart"/>
      <w:r w:rsidRPr="00AA2087">
        <w:rPr>
          <w:rFonts w:ascii="Calibri" w:hAnsi="Calibri" w:cs="Calibri"/>
          <w:sz w:val="24"/>
          <w:szCs w:val="24"/>
          <w:lang w:val="pt"/>
        </w:rPr>
        <w:t>3</w:t>
      </w:r>
      <w:proofErr w:type="gramEnd"/>
      <w:r w:rsidRPr="00AA2087">
        <w:rPr>
          <w:rFonts w:ascii="Calibri" w:hAnsi="Calibri" w:cs="Calibri"/>
          <w:sz w:val="24"/>
          <w:szCs w:val="24"/>
          <w:lang w:val="pt"/>
        </w:rPr>
        <w:t xml:space="preserve"> meses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-Empresa: </w:t>
      </w:r>
      <w:proofErr w:type="spellStart"/>
      <w:r w:rsidRPr="00AA2087">
        <w:rPr>
          <w:rFonts w:ascii="Calibri" w:hAnsi="Calibri" w:cs="Calibri"/>
          <w:sz w:val="24"/>
          <w:szCs w:val="24"/>
          <w:lang w:val="pt"/>
        </w:rPr>
        <w:t>Toniolo</w:t>
      </w:r>
      <w:proofErr w:type="spellEnd"/>
      <w:r w:rsidRPr="00AA2087">
        <w:rPr>
          <w:rFonts w:ascii="Calibri" w:hAnsi="Calibri" w:cs="Calibri"/>
          <w:sz w:val="24"/>
          <w:szCs w:val="24"/>
          <w:lang w:val="pt"/>
        </w:rPr>
        <w:t xml:space="preserve"> </w:t>
      </w:r>
      <w:proofErr w:type="spellStart"/>
      <w:r w:rsidRPr="00AA2087">
        <w:rPr>
          <w:rFonts w:ascii="Calibri" w:hAnsi="Calibri" w:cs="Calibri"/>
          <w:sz w:val="24"/>
          <w:szCs w:val="24"/>
          <w:lang w:val="pt"/>
        </w:rPr>
        <w:t>Busnelo</w:t>
      </w:r>
      <w:proofErr w:type="spellEnd"/>
      <w:r w:rsidRPr="00AA2087">
        <w:rPr>
          <w:rFonts w:ascii="Calibri" w:hAnsi="Calibri" w:cs="Calibri"/>
          <w:sz w:val="24"/>
          <w:szCs w:val="24"/>
          <w:lang w:val="pt"/>
        </w:rPr>
        <w:t xml:space="preserve"> (Túneis, Terraplenagens e Pavimentações) </w:t>
      </w:r>
      <w:proofErr w:type="gramStart"/>
      <w:r w:rsidRPr="00AA2087">
        <w:rPr>
          <w:rFonts w:ascii="Calibri" w:hAnsi="Calibri" w:cs="Calibri"/>
          <w:sz w:val="24"/>
          <w:szCs w:val="24"/>
          <w:lang w:val="pt"/>
        </w:rPr>
        <w:t>Hidrelétrica</w:t>
      </w:r>
      <w:proofErr w:type="gramEnd"/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Função: Mecânico de Campo. Período 16 meses 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-Empresa: </w:t>
      </w:r>
      <w:proofErr w:type="spellStart"/>
      <w:r w:rsidRPr="00AA2087">
        <w:rPr>
          <w:rFonts w:ascii="Calibri" w:hAnsi="Calibri" w:cs="Calibri"/>
          <w:sz w:val="24"/>
          <w:szCs w:val="24"/>
          <w:lang w:val="pt"/>
        </w:rPr>
        <w:t>Conpasul</w:t>
      </w:r>
      <w:proofErr w:type="spellEnd"/>
      <w:r w:rsidRPr="00AA2087">
        <w:rPr>
          <w:rFonts w:ascii="Calibri" w:hAnsi="Calibri" w:cs="Calibri"/>
          <w:sz w:val="24"/>
          <w:szCs w:val="24"/>
          <w:lang w:val="pt"/>
        </w:rPr>
        <w:t xml:space="preserve"> Construções e Serviços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Função: Mecânico de Máqu</w:t>
      </w:r>
      <w:r>
        <w:rPr>
          <w:rFonts w:ascii="Calibri" w:hAnsi="Calibri" w:cs="Calibri"/>
          <w:sz w:val="24"/>
          <w:szCs w:val="24"/>
          <w:lang w:val="pt"/>
        </w:rPr>
        <w:t>inas Pesadas. Período: 19 meses</w:t>
      </w:r>
    </w:p>
    <w:p w:rsidR="00F53F48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4"/>
          <w:szCs w:val="24"/>
          <w:lang w:val="pt"/>
        </w:rPr>
      </w:pPr>
    </w:p>
    <w:p w:rsidR="00F53F48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-Empresa: CC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Pavimentadora</w:t>
      </w:r>
      <w:proofErr w:type="spellEnd"/>
    </w:p>
    <w:p w:rsidR="00F53F48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Função: Mecânico Líder. Período: 15 meses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4"/>
          <w:szCs w:val="24"/>
          <w:lang w:val="pt"/>
        </w:rPr>
      </w:pP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>Empresa: TRK Serviços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after="0"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  <w:r w:rsidRPr="00AA2087">
        <w:rPr>
          <w:rFonts w:ascii="Calibri" w:hAnsi="Calibri" w:cs="Calibri"/>
          <w:sz w:val="24"/>
          <w:szCs w:val="24"/>
          <w:lang w:val="pt"/>
        </w:rPr>
        <w:t xml:space="preserve">Função: </w:t>
      </w:r>
      <w:r>
        <w:rPr>
          <w:rFonts w:ascii="Calibri" w:hAnsi="Calibri" w:cs="Calibri"/>
          <w:sz w:val="24"/>
          <w:szCs w:val="24"/>
          <w:lang w:val="pt"/>
        </w:rPr>
        <w:t>Supervisor de Mecânico. Período: 8meses</w:t>
      </w:r>
    </w:p>
    <w:p w:rsidR="00F53F48" w:rsidRPr="00AA2087" w:rsidRDefault="00F53F48" w:rsidP="00F53F48">
      <w:pPr>
        <w:widowControl w:val="0"/>
        <w:autoSpaceDE w:val="0"/>
        <w:autoSpaceDN w:val="0"/>
        <w:adjustRightInd w:val="0"/>
        <w:spacing w:line="240" w:lineRule="auto"/>
        <w:ind w:left="142" w:firstLine="142"/>
        <w:rPr>
          <w:rFonts w:ascii="Calibri" w:hAnsi="Calibri" w:cs="Calibri"/>
          <w:sz w:val="24"/>
          <w:szCs w:val="24"/>
          <w:lang w:val="pt"/>
        </w:rPr>
      </w:pPr>
    </w:p>
    <w:p w:rsidR="00F53F48" w:rsidRDefault="00F53F48" w:rsidP="00F53F48"/>
    <w:p w:rsidR="008552FC" w:rsidRDefault="008552FC"/>
    <w:sectPr w:rsidR="008552FC" w:rsidSect="00AA208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48"/>
    <w:rsid w:val="008552FC"/>
    <w:rsid w:val="00E07EDE"/>
    <w:rsid w:val="00F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48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48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2015-12-16T20:43:00Z</dcterms:created>
  <dcterms:modified xsi:type="dcterms:W3CDTF">2015-12-16T20:52:00Z</dcterms:modified>
</cp:coreProperties>
</file>