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346" w:rsidRDefault="001E4346" w:rsidP="00167154">
      <w:pPr>
        <w:pStyle w:val="Ttulo"/>
      </w:pPr>
    </w:p>
    <w:p w:rsidR="007F7170" w:rsidRDefault="007F7170" w:rsidP="00167154">
      <w:pPr>
        <w:pStyle w:val="Ttulo"/>
      </w:pPr>
      <w:r>
        <w:t>DADOS PESSOAIS</w:t>
      </w:r>
    </w:p>
    <w:tbl>
      <w:tblPr>
        <w:tblW w:w="9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2835"/>
        <w:gridCol w:w="1843"/>
        <w:gridCol w:w="2816"/>
      </w:tblGrid>
      <w:tr w:rsidR="007F7170">
        <w:trPr>
          <w:trHeight w:val="377"/>
        </w:trPr>
        <w:tc>
          <w:tcPr>
            <w:tcW w:w="2480" w:type="dxa"/>
            <w:shd w:val="pct12" w:color="000000" w:fill="FFFFFF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Nome:</w:t>
            </w:r>
          </w:p>
        </w:tc>
        <w:tc>
          <w:tcPr>
            <w:tcW w:w="7494" w:type="dxa"/>
            <w:gridSpan w:val="3"/>
          </w:tcPr>
          <w:p w:rsidR="007F7170" w:rsidRDefault="00294565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José Ricardo Job Moraes</w:t>
            </w:r>
          </w:p>
        </w:tc>
      </w:tr>
      <w:tr w:rsidR="007F7170">
        <w:trPr>
          <w:trHeight w:val="377"/>
        </w:trPr>
        <w:tc>
          <w:tcPr>
            <w:tcW w:w="2480" w:type="dxa"/>
            <w:shd w:val="pct12" w:color="000000" w:fill="FFFFFF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Endereço:</w:t>
            </w:r>
          </w:p>
        </w:tc>
        <w:tc>
          <w:tcPr>
            <w:tcW w:w="7494" w:type="dxa"/>
            <w:gridSpan w:val="3"/>
          </w:tcPr>
          <w:p w:rsidR="007F7170" w:rsidRDefault="00294565" w:rsidP="00883BCF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Rua:Carlos Rosa  Nº310</w:t>
            </w:r>
          </w:p>
        </w:tc>
      </w:tr>
      <w:tr w:rsidR="007F7170">
        <w:trPr>
          <w:trHeight w:val="377"/>
        </w:trPr>
        <w:tc>
          <w:tcPr>
            <w:tcW w:w="2480" w:type="dxa"/>
            <w:shd w:val="pct12" w:color="000000" w:fill="FFFFFF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CEP:</w:t>
            </w:r>
          </w:p>
        </w:tc>
        <w:tc>
          <w:tcPr>
            <w:tcW w:w="2835" w:type="dxa"/>
          </w:tcPr>
          <w:p w:rsidR="007F7170" w:rsidRDefault="00294565" w:rsidP="00883BCF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96790000</w:t>
            </w:r>
          </w:p>
        </w:tc>
        <w:tc>
          <w:tcPr>
            <w:tcW w:w="1843" w:type="dxa"/>
            <w:shd w:val="pct12" w:color="000000" w:fill="FFFFFF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Cidade / UF:</w:t>
            </w:r>
          </w:p>
        </w:tc>
        <w:tc>
          <w:tcPr>
            <w:tcW w:w="2816" w:type="dxa"/>
          </w:tcPr>
          <w:p w:rsidR="007F7170" w:rsidRDefault="00294565" w:rsidP="00883BCF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Barra do Ribeiro/RS</w:t>
            </w:r>
          </w:p>
        </w:tc>
      </w:tr>
      <w:tr w:rsidR="007F7170">
        <w:trPr>
          <w:trHeight w:val="377"/>
        </w:trPr>
        <w:tc>
          <w:tcPr>
            <w:tcW w:w="2480" w:type="dxa"/>
            <w:shd w:val="pct12" w:color="000000" w:fill="FFFFFF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Telefone:</w:t>
            </w:r>
          </w:p>
        </w:tc>
        <w:tc>
          <w:tcPr>
            <w:tcW w:w="2835" w:type="dxa"/>
          </w:tcPr>
          <w:p w:rsidR="007F7170" w:rsidRDefault="00294565" w:rsidP="00883BCF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(51)3482-1514</w:t>
            </w:r>
          </w:p>
        </w:tc>
        <w:tc>
          <w:tcPr>
            <w:tcW w:w="1843" w:type="dxa"/>
            <w:shd w:val="pct12" w:color="000000" w:fill="FFFFFF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Celular:</w:t>
            </w:r>
          </w:p>
        </w:tc>
        <w:tc>
          <w:tcPr>
            <w:tcW w:w="2816" w:type="dxa"/>
          </w:tcPr>
          <w:p w:rsidR="007F7170" w:rsidRDefault="00294565" w:rsidP="00883BCF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(51)93433778</w:t>
            </w:r>
            <w:r w:rsidR="00D646D6">
              <w:rPr>
                <w:rFonts w:cs="Arial"/>
                <w:lang w:val="pt-BR"/>
              </w:rPr>
              <w:t>/ 93356608</w:t>
            </w:r>
          </w:p>
        </w:tc>
      </w:tr>
      <w:tr w:rsidR="007F7170">
        <w:trPr>
          <w:trHeight w:val="377"/>
        </w:trPr>
        <w:tc>
          <w:tcPr>
            <w:tcW w:w="2480" w:type="dxa"/>
            <w:shd w:val="pct12" w:color="000000" w:fill="FFFFFF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Ano de Nascimento:</w:t>
            </w:r>
          </w:p>
        </w:tc>
        <w:tc>
          <w:tcPr>
            <w:tcW w:w="2835" w:type="dxa"/>
          </w:tcPr>
          <w:p w:rsidR="007F7170" w:rsidRDefault="00294565" w:rsidP="00883BCF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12/07/1981</w:t>
            </w:r>
          </w:p>
        </w:tc>
        <w:tc>
          <w:tcPr>
            <w:tcW w:w="1843" w:type="dxa"/>
            <w:shd w:val="pct12" w:color="000000" w:fill="FFFFFF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E-mail:</w:t>
            </w:r>
          </w:p>
        </w:tc>
        <w:tc>
          <w:tcPr>
            <w:tcW w:w="2816" w:type="dxa"/>
          </w:tcPr>
          <w:p w:rsidR="007F7170" w:rsidRDefault="00294565" w:rsidP="00883BCF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ricardojob.sgs@gmail.com</w:t>
            </w:r>
          </w:p>
          <w:p w:rsidR="00294565" w:rsidRDefault="00294565" w:rsidP="00883BCF">
            <w:pPr>
              <w:rPr>
                <w:rFonts w:cs="Arial"/>
                <w:lang w:val="pt-BR"/>
              </w:rPr>
            </w:pPr>
          </w:p>
        </w:tc>
      </w:tr>
    </w:tbl>
    <w:p w:rsidR="007F7170" w:rsidRDefault="007F7170" w:rsidP="00167154">
      <w:pPr>
        <w:pStyle w:val="Ttulo"/>
      </w:pPr>
      <w:r>
        <w:t>HISTÓRICO ESCOLAR, ACADÊMICO, CURSOS OU QUALIFICAÇÕES</w:t>
      </w:r>
    </w:p>
    <w:tbl>
      <w:tblPr>
        <w:tblStyle w:val="Tabelacomgrade"/>
        <w:tblW w:w="9974" w:type="dxa"/>
        <w:tblLayout w:type="fixed"/>
        <w:tblLook w:val="0000"/>
      </w:tblPr>
      <w:tblGrid>
        <w:gridCol w:w="4039"/>
        <w:gridCol w:w="3828"/>
        <w:gridCol w:w="2107"/>
      </w:tblGrid>
      <w:tr w:rsidR="007F7170" w:rsidRPr="00D646D6" w:rsidTr="00167154">
        <w:trPr>
          <w:trHeight w:val="377"/>
        </w:trPr>
        <w:tc>
          <w:tcPr>
            <w:tcW w:w="4039" w:type="dxa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Título</w:t>
            </w:r>
          </w:p>
        </w:tc>
        <w:tc>
          <w:tcPr>
            <w:tcW w:w="3828" w:type="dxa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Instituição</w:t>
            </w:r>
          </w:p>
        </w:tc>
        <w:tc>
          <w:tcPr>
            <w:tcW w:w="2107" w:type="dxa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Ano de Conclusão ou período</w:t>
            </w:r>
          </w:p>
        </w:tc>
      </w:tr>
      <w:tr w:rsidR="007F7170" w:rsidTr="00167154">
        <w:trPr>
          <w:trHeight w:val="377"/>
        </w:trPr>
        <w:tc>
          <w:tcPr>
            <w:tcW w:w="4039" w:type="dxa"/>
          </w:tcPr>
          <w:p w:rsidR="007F7170" w:rsidRPr="00331FEF" w:rsidRDefault="00294565" w:rsidP="00883BCF">
            <w:pPr>
              <w:jc w:val="left"/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cs="Arial"/>
                <w:sz w:val="18"/>
                <w:szCs w:val="18"/>
                <w:lang w:val="pt-BR"/>
              </w:rPr>
              <w:t>2ºgrau  completo</w:t>
            </w:r>
          </w:p>
        </w:tc>
        <w:tc>
          <w:tcPr>
            <w:tcW w:w="3828" w:type="dxa"/>
          </w:tcPr>
          <w:p w:rsidR="007F7170" w:rsidRPr="00331FEF" w:rsidRDefault="00294565" w:rsidP="00883BCF">
            <w:pPr>
              <w:jc w:val="left"/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cs="Arial"/>
                <w:sz w:val="18"/>
                <w:szCs w:val="18"/>
                <w:lang w:val="pt-BR"/>
              </w:rPr>
              <w:t>Supletivo Mauá</w:t>
            </w:r>
          </w:p>
        </w:tc>
        <w:tc>
          <w:tcPr>
            <w:tcW w:w="2107" w:type="dxa"/>
          </w:tcPr>
          <w:p w:rsidR="007F7170" w:rsidRPr="00331FEF" w:rsidRDefault="00294565" w:rsidP="00883BCF">
            <w:pPr>
              <w:jc w:val="center"/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cs="Arial"/>
                <w:sz w:val="18"/>
                <w:szCs w:val="18"/>
                <w:lang w:val="pt-BR"/>
              </w:rPr>
              <w:t>Concluído 2001</w:t>
            </w:r>
          </w:p>
        </w:tc>
      </w:tr>
      <w:tr w:rsidR="007F7170" w:rsidRPr="008A162D" w:rsidTr="00167154">
        <w:trPr>
          <w:trHeight w:val="377"/>
        </w:trPr>
        <w:tc>
          <w:tcPr>
            <w:tcW w:w="4039" w:type="dxa"/>
          </w:tcPr>
          <w:p w:rsidR="007F7170" w:rsidRPr="00331FEF" w:rsidRDefault="00294565" w:rsidP="00883BCF">
            <w:pPr>
              <w:jc w:val="left"/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cs="Arial"/>
                <w:sz w:val="18"/>
                <w:szCs w:val="18"/>
                <w:lang w:val="pt-BR"/>
              </w:rPr>
              <w:t xml:space="preserve">Tec. </w:t>
            </w:r>
            <w:r w:rsidR="008A162D">
              <w:rPr>
                <w:rFonts w:cs="Arial"/>
                <w:sz w:val="18"/>
                <w:szCs w:val="18"/>
                <w:lang w:val="pt-BR"/>
              </w:rPr>
              <w:t>Automação industrial</w:t>
            </w:r>
          </w:p>
        </w:tc>
        <w:tc>
          <w:tcPr>
            <w:tcW w:w="3828" w:type="dxa"/>
          </w:tcPr>
          <w:p w:rsidR="007F7170" w:rsidRPr="00331FEF" w:rsidRDefault="00294565" w:rsidP="00883BCF">
            <w:pPr>
              <w:jc w:val="left"/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cs="Arial"/>
                <w:sz w:val="18"/>
                <w:szCs w:val="18"/>
                <w:lang w:val="pt-BR"/>
              </w:rPr>
              <w:t xml:space="preserve">Escola Tec. </w:t>
            </w:r>
            <w:r w:rsidR="008A162D">
              <w:rPr>
                <w:rFonts w:cs="Arial"/>
                <w:sz w:val="18"/>
                <w:szCs w:val="18"/>
                <w:lang w:val="pt-BR"/>
              </w:rPr>
              <w:t>Jose Cezar Mesquita</w:t>
            </w:r>
          </w:p>
        </w:tc>
        <w:tc>
          <w:tcPr>
            <w:tcW w:w="2107" w:type="dxa"/>
          </w:tcPr>
          <w:p w:rsidR="007F7170" w:rsidRPr="00331FEF" w:rsidRDefault="00294565" w:rsidP="00883BCF">
            <w:pPr>
              <w:jc w:val="center"/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cs="Arial"/>
                <w:sz w:val="18"/>
                <w:szCs w:val="18"/>
                <w:lang w:val="pt-BR"/>
              </w:rPr>
              <w:t>Cursando ultimo semestre.</w:t>
            </w:r>
          </w:p>
        </w:tc>
      </w:tr>
      <w:tr w:rsidR="007F7170" w:rsidRPr="008A162D" w:rsidTr="00167154">
        <w:trPr>
          <w:trHeight w:val="377"/>
        </w:trPr>
        <w:tc>
          <w:tcPr>
            <w:tcW w:w="4039" w:type="dxa"/>
          </w:tcPr>
          <w:p w:rsidR="007F7170" w:rsidRPr="00331FEF" w:rsidRDefault="007F7170" w:rsidP="00883BCF">
            <w:pPr>
              <w:jc w:val="left"/>
              <w:rPr>
                <w:rFonts w:cs="Arial"/>
                <w:sz w:val="18"/>
                <w:szCs w:val="18"/>
                <w:lang w:val="pt-BR"/>
              </w:rPr>
            </w:pPr>
          </w:p>
        </w:tc>
        <w:tc>
          <w:tcPr>
            <w:tcW w:w="3828" w:type="dxa"/>
          </w:tcPr>
          <w:p w:rsidR="007F7170" w:rsidRPr="00331FEF" w:rsidRDefault="007F7170" w:rsidP="00883BCF">
            <w:pPr>
              <w:jc w:val="left"/>
              <w:rPr>
                <w:rFonts w:cs="Arial"/>
                <w:sz w:val="18"/>
                <w:szCs w:val="18"/>
                <w:lang w:val="pt-BR"/>
              </w:rPr>
            </w:pPr>
          </w:p>
        </w:tc>
        <w:tc>
          <w:tcPr>
            <w:tcW w:w="2107" w:type="dxa"/>
          </w:tcPr>
          <w:p w:rsidR="007F7170" w:rsidRPr="00331FEF" w:rsidRDefault="007F7170" w:rsidP="00883BCF">
            <w:pPr>
              <w:jc w:val="center"/>
              <w:rPr>
                <w:rFonts w:cs="Arial"/>
                <w:sz w:val="18"/>
                <w:szCs w:val="18"/>
                <w:lang w:val="pt-BR"/>
              </w:rPr>
            </w:pPr>
          </w:p>
        </w:tc>
      </w:tr>
    </w:tbl>
    <w:p w:rsidR="007F7170" w:rsidRDefault="007F7170" w:rsidP="00167154">
      <w:pPr>
        <w:pStyle w:val="Ttulo"/>
      </w:pPr>
      <w:r>
        <w:t>HISTÓRICO PROFISSIONAL</w:t>
      </w:r>
    </w:p>
    <w:tbl>
      <w:tblPr>
        <w:tblStyle w:val="Tabelacomgrade"/>
        <w:tblW w:w="10031" w:type="dxa"/>
        <w:tblLayout w:type="fixed"/>
        <w:tblLook w:val="04A0"/>
      </w:tblPr>
      <w:tblGrid>
        <w:gridCol w:w="3224"/>
        <w:gridCol w:w="784"/>
        <w:gridCol w:w="2440"/>
        <w:gridCol w:w="1360"/>
        <w:gridCol w:w="2223"/>
      </w:tblGrid>
      <w:tr w:rsidR="007F7170" w:rsidRPr="008A162D" w:rsidTr="002F3C15">
        <w:trPr>
          <w:trHeight w:val="683"/>
        </w:trPr>
        <w:tc>
          <w:tcPr>
            <w:tcW w:w="4008" w:type="dxa"/>
            <w:gridSpan w:val="2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Empresa</w:t>
            </w:r>
          </w:p>
        </w:tc>
        <w:tc>
          <w:tcPr>
            <w:tcW w:w="3800" w:type="dxa"/>
            <w:gridSpan w:val="2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Cargo ou Função</w:t>
            </w:r>
          </w:p>
        </w:tc>
        <w:tc>
          <w:tcPr>
            <w:tcW w:w="2223" w:type="dxa"/>
          </w:tcPr>
          <w:p w:rsidR="007F7170" w:rsidRPr="00477C31" w:rsidRDefault="007F7170" w:rsidP="00883BCF">
            <w:pPr>
              <w:pStyle w:val="Ttulo5"/>
              <w:rPr>
                <w:rFonts w:cs="Arial"/>
              </w:rPr>
            </w:pPr>
            <w:r w:rsidRPr="00477C31">
              <w:rPr>
                <w:rFonts w:cs="Arial"/>
              </w:rPr>
              <w:t>Período trabalhado</w:t>
            </w:r>
          </w:p>
        </w:tc>
      </w:tr>
      <w:tr w:rsidR="007F7170" w:rsidTr="002F3C15">
        <w:trPr>
          <w:trHeight w:val="467"/>
        </w:trPr>
        <w:tc>
          <w:tcPr>
            <w:tcW w:w="4008" w:type="dxa"/>
            <w:gridSpan w:val="2"/>
          </w:tcPr>
          <w:p w:rsidR="007F7170" w:rsidRDefault="00CC6172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Andrita Manutenção e Serviços Ltda.</w:t>
            </w:r>
          </w:p>
        </w:tc>
        <w:tc>
          <w:tcPr>
            <w:tcW w:w="3800" w:type="dxa"/>
            <w:gridSpan w:val="2"/>
          </w:tcPr>
          <w:p w:rsidR="007F7170" w:rsidRDefault="00CC6172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Auxiliar de Mecânico</w:t>
            </w:r>
            <w:r w:rsidR="00C858A7">
              <w:rPr>
                <w:rFonts w:cs="Arial"/>
                <w:lang w:val="pt-BR"/>
              </w:rPr>
              <w:t>.</w:t>
            </w:r>
          </w:p>
        </w:tc>
        <w:tc>
          <w:tcPr>
            <w:tcW w:w="2223" w:type="dxa"/>
          </w:tcPr>
          <w:p w:rsidR="007F7170" w:rsidRDefault="00B406F4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03/06/2003 a 07/01</w:t>
            </w:r>
            <w:r w:rsidR="00C858A7">
              <w:rPr>
                <w:rFonts w:cs="Arial"/>
                <w:lang w:val="pt-BR"/>
              </w:rPr>
              <w:t>/2008</w:t>
            </w:r>
          </w:p>
        </w:tc>
      </w:tr>
      <w:tr w:rsidR="00AF33AB" w:rsidRPr="00B406F4" w:rsidTr="002F3C15">
        <w:trPr>
          <w:trHeight w:val="467"/>
        </w:trPr>
        <w:tc>
          <w:tcPr>
            <w:tcW w:w="4008" w:type="dxa"/>
            <w:gridSpan w:val="2"/>
          </w:tcPr>
          <w:p w:rsidR="00AF33AB" w:rsidRDefault="00B406F4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Sindus Manutenção e Serviços Industriais </w:t>
            </w:r>
            <w:r w:rsidR="00C858A7">
              <w:rPr>
                <w:rFonts w:cs="Arial"/>
                <w:lang w:val="pt-BR"/>
              </w:rPr>
              <w:t>Ltda.</w:t>
            </w:r>
          </w:p>
        </w:tc>
        <w:tc>
          <w:tcPr>
            <w:tcW w:w="3800" w:type="dxa"/>
            <w:gridSpan w:val="2"/>
          </w:tcPr>
          <w:p w:rsidR="00AF33AB" w:rsidRDefault="00C858A7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Tec. Mecânico </w:t>
            </w:r>
            <w:r w:rsidR="00CC6172">
              <w:rPr>
                <w:rFonts w:cs="Arial"/>
                <w:lang w:val="pt-BR"/>
              </w:rPr>
              <w:t>Jr.</w:t>
            </w:r>
          </w:p>
        </w:tc>
        <w:tc>
          <w:tcPr>
            <w:tcW w:w="2223" w:type="dxa"/>
          </w:tcPr>
          <w:p w:rsidR="00AF33AB" w:rsidRDefault="00B406F4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07/01/2008</w:t>
            </w:r>
            <w:r w:rsidR="00C858A7">
              <w:rPr>
                <w:rFonts w:cs="Arial"/>
                <w:lang w:val="pt-BR"/>
              </w:rPr>
              <w:t xml:space="preserve"> a 01/10/2009</w:t>
            </w:r>
          </w:p>
        </w:tc>
      </w:tr>
      <w:tr w:rsidR="001E4346" w:rsidRPr="00B406F4" w:rsidTr="002F3C15">
        <w:trPr>
          <w:trHeight w:val="467"/>
        </w:trPr>
        <w:tc>
          <w:tcPr>
            <w:tcW w:w="4008" w:type="dxa"/>
            <w:gridSpan w:val="2"/>
          </w:tcPr>
          <w:p w:rsidR="001E4346" w:rsidRDefault="00B406F4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Centro de Serviço de Automação PID </w:t>
            </w:r>
            <w:r w:rsidR="006170AF">
              <w:rPr>
                <w:rFonts w:cs="Arial"/>
                <w:lang w:val="pt-BR"/>
              </w:rPr>
              <w:t>Ltda.</w:t>
            </w:r>
          </w:p>
        </w:tc>
        <w:tc>
          <w:tcPr>
            <w:tcW w:w="3800" w:type="dxa"/>
            <w:gridSpan w:val="2"/>
          </w:tcPr>
          <w:p w:rsidR="001E4346" w:rsidRDefault="00B406F4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Tec. Mecânico PL Lider</w:t>
            </w:r>
            <w:r w:rsidR="00B638BF">
              <w:rPr>
                <w:rFonts w:cs="Arial"/>
                <w:lang w:val="pt-BR"/>
              </w:rPr>
              <w:t xml:space="preserve"> de</w:t>
            </w:r>
            <w:r w:rsidR="006170AF">
              <w:rPr>
                <w:rFonts w:cs="Arial"/>
                <w:lang w:val="pt-BR"/>
              </w:rPr>
              <w:t xml:space="preserve"> Comissionamento</w:t>
            </w:r>
            <w:r>
              <w:rPr>
                <w:rFonts w:cs="Arial"/>
                <w:lang w:val="pt-BR"/>
              </w:rPr>
              <w:t xml:space="preserve"> Mecânico e Inspeção de equipamentos.</w:t>
            </w:r>
          </w:p>
        </w:tc>
        <w:tc>
          <w:tcPr>
            <w:tcW w:w="2223" w:type="dxa"/>
          </w:tcPr>
          <w:p w:rsidR="001E4346" w:rsidRDefault="00B406F4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09/01/20</w:t>
            </w:r>
            <w:r w:rsidR="006170AF">
              <w:rPr>
                <w:rFonts w:cs="Arial"/>
                <w:lang w:val="pt-BR"/>
              </w:rPr>
              <w:t>0</w:t>
            </w:r>
            <w:r>
              <w:rPr>
                <w:rFonts w:cs="Arial"/>
                <w:lang w:val="pt-BR"/>
              </w:rPr>
              <w:t>9</w:t>
            </w:r>
            <w:r w:rsidR="006170AF">
              <w:rPr>
                <w:rFonts w:cs="Arial"/>
                <w:lang w:val="pt-BR"/>
              </w:rPr>
              <w:t xml:space="preserve"> </w:t>
            </w:r>
            <w:r>
              <w:rPr>
                <w:rFonts w:cs="Arial"/>
                <w:lang w:val="pt-BR"/>
              </w:rPr>
              <w:t>a 01/10/2009</w:t>
            </w:r>
          </w:p>
          <w:p w:rsidR="00A64856" w:rsidRDefault="00A64856" w:rsidP="00883BCF">
            <w:pPr>
              <w:jc w:val="left"/>
              <w:rPr>
                <w:rFonts w:cs="Arial"/>
                <w:lang w:val="pt-BR"/>
              </w:rPr>
            </w:pPr>
          </w:p>
        </w:tc>
      </w:tr>
      <w:tr w:rsidR="00CC6172" w:rsidTr="002F3C15">
        <w:trPr>
          <w:trHeight w:val="467"/>
        </w:trPr>
        <w:tc>
          <w:tcPr>
            <w:tcW w:w="4008" w:type="dxa"/>
            <w:gridSpan w:val="2"/>
          </w:tcPr>
          <w:p w:rsidR="00CC6172" w:rsidRDefault="00CC6172" w:rsidP="00EA3327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SGS/PID Serviços Insp.Testes e comissionamentos Ind. Ltda.</w:t>
            </w:r>
          </w:p>
        </w:tc>
        <w:tc>
          <w:tcPr>
            <w:tcW w:w="3800" w:type="dxa"/>
            <w:gridSpan w:val="2"/>
          </w:tcPr>
          <w:p w:rsidR="00CC6172" w:rsidRDefault="00CC6172" w:rsidP="00EA3327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Supervisor de Comissionamento Mecânico.</w:t>
            </w:r>
          </w:p>
        </w:tc>
        <w:tc>
          <w:tcPr>
            <w:tcW w:w="2223" w:type="dxa"/>
          </w:tcPr>
          <w:p w:rsidR="00CC6172" w:rsidRDefault="00CC6172" w:rsidP="00EA3327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29/09/2010 a 18/10/2011</w:t>
            </w:r>
          </w:p>
          <w:p w:rsidR="00CC6172" w:rsidRDefault="00CC6172" w:rsidP="00167154">
            <w:pPr>
              <w:jc w:val="right"/>
              <w:rPr>
                <w:rFonts w:cs="Arial"/>
                <w:lang w:val="pt-BR"/>
              </w:rPr>
            </w:pPr>
          </w:p>
        </w:tc>
      </w:tr>
      <w:tr w:rsidR="002811F0" w:rsidRPr="002F3C15" w:rsidTr="002F3C15">
        <w:trPr>
          <w:trHeight w:val="746"/>
        </w:trPr>
        <w:tc>
          <w:tcPr>
            <w:tcW w:w="3224" w:type="dxa"/>
          </w:tcPr>
          <w:p w:rsidR="002811F0" w:rsidRPr="002F3C15" w:rsidRDefault="00167154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2F3C15">
              <w:rPr>
                <w:b w:val="0"/>
                <w:sz w:val="22"/>
                <w:szCs w:val="22"/>
              </w:rPr>
              <w:t>Lgtech elevadores</w:t>
            </w:r>
          </w:p>
        </w:tc>
        <w:tc>
          <w:tcPr>
            <w:tcW w:w="3224" w:type="dxa"/>
            <w:gridSpan w:val="2"/>
          </w:tcPr>
          <w:p w:rsidR="002811F0" w:rsidRPr="002F3C15" w:rsidRDefault="00167154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2F3C15">
              <w:rPr>
                <w:b w:val="0"/>
                <w:sz w:val="22"/>
                <w:szCs w:val="22"/>
              </w:rPr>
              <w:t>Supervisor de pré instalação</w:t>
            </w:r>
          </w:p>
        </w:tc>
        <w:tc>
          <w:tcPr>
            <w:tcW w:w="3583" w:type="dxa"/>
            <w:gridSpan w:val="2"/>
          </w:tcPr>
          <w:p w:rsidR="002811F0" w:rsidRPr="002F3C15" w:rsidRDefault="00167154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2F3C15">
              <w:rPr>
                <w:b w:val="0"/>
                <w:sz w:val="22"/>
                <w:szCs w:val="22"/>
              </w:rPr>
              <w:t>13/12/2011 a 04/07/2012</w:t>
            </w:r>
          </w:p>
        </w:tc>
      </w:tr>
      <w:tr w:rsidR="002811F0" w:rsidRPr="002F3C15" w:rsidTr="002F3C15">
        <w:trPr>
          <w:trHeight w:val="1005"/>
        </w:trPr>
        <w:tc>
          <w:tcPr>
            <w:tcW w:w="3224" w:type="dxa"/>
          </w:tcPr>
          <w:p w:rsidR="002811F0" w:rsidRPr="002F3C15" w:rsidRDefault="00167154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2F3C15">
              <w:rPr>
                <w:b w:val="0"/>
                <w:sz w:val="22"/>
                <w:szCs w:val="22"/>
              </w:rPr>
              <w:t>SGS/PID Serviços Insp.Testes e comissionamentos Ind. Ltda.</w:t>
            </w:r>
          </w:p>
        </w:tc>
        <w:tc>
          <w:tcPr>
            <w:tcW w:w="3224" w:type="dxa"/>
            <w:gridSpan w:val="2"/>
          </w:tcPr>
          <w:p w:rsidR="002811F0" w:rsidRPr="002F3C15" w:rsidRDefault="00167154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2F3C15">
              <w:rPr>
                <w:b w:val="0"/>
                <w:sz w:val="22"/>
                <w:szCs w:val="22"/>
              </w:rPr>
              <w:t>Encarregado</w:t>
            </w:r>
          </w:p>
        </w:tc>
        <w:tc>
          <w:tcPr>
            <w:tcW w:w="3583" w:type="dxa"/>
            <w:gridSpan w:val="2"/>
          </w:tcPr>
          <w:p w:rsidR="002811F0" w:rsidRPr="002F3C15" w:rsidRDefault="00167154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2F3C15">
              <w:rPr>
                <w:b w:val="0"/>
                <w:sz w:val="22"/>
                <w:szCs w:val="22"/>
              </w:rPr>
              <w:t>05/11/2012 a 13/08/2014</w:t>
            </w:r>
          </w:p>
        </w:tc>
      </w:tr>
    </w:tbl>
    <w:p w:rsidR="002811F0" w:rsidRDefault="002811F0" w:rsidP="00167154">
      <w:pPr>
        <w:pStyle w:val="Ttulo"/>
      </w:pPr>
    </w:p>
    <w:p w:rsidR="002811F0" w:rsidRDefault="002811F0" w:rsidP="00167154">
      <w:pPr>
        <w:pStyle w:val="Ttulo"/>
      </w:pPr>
    </w:p>
    <w:p w:rsidR="002811F0" w:rsidRDefault="002811F0" w:rsidP="00167154">
      <w:pPr>
        <w:pStyle w:val="Ttulo"/>
      </w:pPr>
    </w:p>
    <w:p w:rsidR="007F7170" w:rsidRDefault="007F7170" w:rsidP="00167154">
      <w:pPr>
        <w:pStyle w:val="Ttulo"/>
      </w:pPr>
      <w:r>
        <w:t>PRINCIPAIS SERVIÇOS EXECUTADOS</w:t>
      </w:r>
    </w:p>
    <w:tbl>
      <w:tblPr>
        <w:tblStyle w:val="Tabelacomgrade"/>
        <w:tblW w:w="10031" w:type="dxa"/>
        <w:tblLayout w:type="fixed"/>
        <w:tblLook w:val="04A0"/>
      </w:tblPr>
      <w:tblGrid>
        <w:gridCol w:w="1771"/>
        <w:gridCol w:w="639"/>
        <w:gridCol w:w="1629"/>
        <w:gridCol w:w="782"/>
        <w:gridCol w:w="2411"/>
        <w:gridCol w:w="635"/>
        <w:gridCol w:w="2164"/>
      </w:tblGrid>
      <w:tr w:rsidR="007F7170" w:rsidTr="002F3C15">
        <w:trPr>
          <w:trHeight w:val="377"/>
        </w:trPr>
        <w:tc>
          <w:tcPr>
            <w:tcW w:w="1771" w:type="dxa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Serviço</w:t>
            </w:r>
          </w:p>
        </w:tc>
        <w:tc>
          <w:tcPr>
            <w:tcW w:w="2268" w:type="dxa"/>
            <w:gridSpan w:val="2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Cliente</w:t>
            </w:r>
          </w:p>
        </w:tc>
        <w:tc>
          <w:tcPr>
            <w:tcW w:w="3828" w:type="dxa"/>
            <w:gridSpan w:val="3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Descrição do serviço executado</w:t>
            </w:r>
          </w:p>
        </w:tc>
        <w:tc>
          <w:tcPr>
            <w:tcW w:w="2164" w:type="dxa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Data ou período</w:t>
            </w:r>
          </w:p>
        </w:tc>
      </w:tr>
      <w:tr w:rsidR="007F7170" w:rsidTr="002F3C15">
        <w:trPr>
          <w:trHeight w:val="377"/>
        </w:trPr>
        <w:tc>
          <w:tcPr>
            <w:tcW w:w="1771" w:type="dxa"/>
          </w:tcPr>
          <w:p w:rsidR="007F7170" w:rsidRDefault="0098797B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Manutenção</w:t>
            </w:r>
          </w:p>
        </w:tc>
        <w:tc>
          <w:tcPr>
            <w:tcW w:w="2268" w:type="dxa"/>
            <w:gridSpan w:val="2"/>
          </w:tcPr>
          <w:p w:rsidR="007F7170" w:rsidRDefault="0098797B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Aracruz Celulose/</w:t>
            </w:r>
            <w:r w:rsidR="00772493">
              <w:rPr>
                <w:rFonts w:cs="Arial"/>
                <w:lang w:val="pt-BR"/>
              </w:rPr>
              <w:t>RS.</w:t>
            </w:r>
          </w:p>
          <w:p w:rsidR="00772493" w:rsidRDefault="00772493" w:rsidP="00883BCF">
            <w:pPr>
              <w:jc w:val="left"/>
              <w:rPr>
                <w:rFonts w:cs="Arial"/>
                <w:lang w:val="pt-BR"/>
              </w:rPr>
            </w:pPr>
          </w:p>
        </w:tc>
        <w:tc>
          <w:tcPr>
            <w:tcW w:w="3828" w:type="dxa"/>
            <w:gridSpan w:val="3"/>
          </w:tcPr>
          <w:p w:rsidR="007F7170" w:rsidRDefault="0098797B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Manutenção preventiva em </w:t>
            </w:r>
            <w:r w:rsidR="00C3152C">
              <w:rPr>
                <w:rFonts w:cs="Arial"/>
                <w:lang w:val="pt-BR"/>
              </w:rPr>
              <w:t xml:space="preserve">geral    </w:t>
            </w:r>
            <w:r>
              <w:rPr>
                <w:rFonts w:cs="Arial"/>
                <w:lang w:val="pt-BR"/>
              </w:rPr>
              <w:t>equipam</w:t>
            </w:r>
            <w:r w:rsidR="00C3152C">
              <w:rPr>
                <w:rFonts w:cs="Arial"/>
                <w:lang w:val="pt-BR"/>
              </w:rPr>
              <w:t>entos rotativos</w:t>
            </w:r>
            <w:r>
              <w:rPr>
                <w:rFonts w:cs="Arial"/>
                <w:lang w:val="pt-BR"/>
              </w:rPr>
              <w:t>.</w:t>
            </w:r>
          </w:p>
        </w:tc>
        <w:tc>
          <w:tcPr>
            <w:tcW w:w="2164" w:type="dxa"/>
          </w:tcPr>
          <w:p w:rsidR="007F7170" w:rsidRDefault="0098797B" w:rsidP="00883BCF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03/06/2003 a 01/12/2008</w:t>
            </w:r>
          </w:p>
        </w:tc>
      </w:tr>
      <w:tr w:rsidR="007F7170" w:rsidTr="002F3C15">
        <w:trPr>
          <w:trHeight w:val="377"/>
        </w:trPr>
        <w:tc>
          <w:tcPr>
            <w:tcW w:w="1771" w:type="dxa"/>
          </w:tcPr>
          <w:p w:rsidR="007F7170" w:rsidRDefault="0098797B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Comissionamento</w:t>
            </w:r>
          </w:p>
        </w:tc>
        <w:tc>
          <w:tcPr>
            <w:tcW w:w="2268" w:type="dxa"/>
            <w:gridSpan w:val="2"/>
          </w:tcPr>
          <w:p w:rsidR="007F7170" w:rsidRDefault="0098797B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Alumar/Alcoa /MA.</w:t>
            </w:r>
          </w:p>
        </w:tc>
        <w:tc>
          <w:tcPr>
            <w:tcW w:w="3828" w:type="dxa"/>
            <w:gridSpan w:val="3"/>
          </w:tcPr>
          <w:p w:rsidR="007F7170" w:rsidRDefault="0098797B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Lider de comissionamento</w:t>
            </w:r>
            <w:r w:rsidR="00C3152C">
              <w:rPr>
                <w:rFonts w:cs="Arial"/>
                <w:lang w:val="pt-BR"/>
              </w:rPr>
              <w:t xml:space="preserve"> e inspeção de montagem de equipamentos.</w:t>
            </w:r>
          </w:p>
        </w:tc>
        <w:tc>
          <w:tcPr>
            <w:tcW w:w="2164" w:type="dxa"/>
          </w:tcPr>
          <w:p w:rsidR="007F7170" w:rsidRDefault="0098797B" w:rsidP="00883BCF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09/01/2009 a 01/10/2009</w:t>
            </w:r>
          </w:p>
        </w:tc>
      </w:tr>
      <w:tr w:rsidR="007F7170" w:rsidTr="002F3C15">
        <w:trPr>
          <w:trHeight w:val="1014"/>
        </w:trPr>
        <w:tc>
          <w:tcPr>
            <w:tcW w:w="1771" w:type="dxa"/>
          </w:tcPr>
          <w:p w:rsidR="007F7170" w:rsidRDefault="0098797B" w:rsidP="00E4371C">
            <w:pPr>
              <w:rPr>
                <w:lang w:val="pt-BR"/>
              </w:rPr>
            </w:pPr>
            <w:r>
              <w:rPr>
                <w:lang w:val="pt-BR"/>
              </w:rPr>
              <w:t>Comissionamento</w:t>
            </w:r>
          </w:p>
        </w:tc>
        <w:tc>
          <w:tcPr>
            <w:tcW w:w="2268" w:type="dxa"/>
            <w:gridSpan w:val="2"/>
          </w:tcPr>
          <w:p w:rsidR="007F7170" w:rsidRDefault="0098797B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Anglo Ame</w:t>
            </w:r>
            <w:r w:rsidR="00CC6172">
              <w:rPr>
                <w:rFonts w:cs="Arial"/>
                <w:lang w:val="pt-BR"/>
              </w:rPr>
              <w:t>ri</w:t>
            </w:r>
            <w:r>
              <w:rPr>
                <w:rFonts w:cs="Arial"/>
                <w:lang w:val="pt-BR"/>
              </w:rPr>
              <w:t>can /GO.</w:t>
            </w:r>
          </w:p>
        </w:tc>
        <w:tc>
          <w:tcPr>
            <w:tcW w:w="3828" w:type="dxa"/>
            <w:gridSpan w:val="3"/>
          </w:tcPr>
          <w:p w:rsidR="007F7170" w:rsidRDefault="0098797B" w:rsidP="00883BCF">
            <w:pPr>
              <w:jc w:val="lef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Supervisor Comissionamento</w:t>
            </w:r>
            <w:r w:rsidR="00C3152C">
              <w:rPr>
                <w:rFonts w:cs="Arial"/>
                <w:lang w:val="pt-BR"/>
              </w:rPr>
              <w:t xml:space="preserve"> mecânico e inspeção de montagem de equipamentos.</w:t>
            </w:r>
          </w:p>
        </w:tc>
        <w:tc>
          <w:tcPr>
            <w:tcW w:w="2164" w:type="dxa"/>
          </w:tcPr>
          <w:p w:rsidR="007F7170" w:rsidRDefault="0098797B" w:rsidP="00883BCF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29/09/2010 </w:t>
            </w:r>
            <w:r w:rsidR="00A64856">
              <w:rPr>
                <w:rFonts w:cs="Arial"/>
                <w:lang w:val="pt-BR"/>
              </w:rPr>
              <w:t>a 18/10/2011</w:t>
            </w:r>
          </w:p>
          <w:p w:rsidR="00A64856" w:rsidRDefault="00A64856" w:rsidP="00883BCF">
            <w:pPr>
              <w:jc w:val="center"/>
              <w:rPr>
                <w:rFonts w:cs="Arial"/>
                <w:lang w:val="pt-BR"/>
              </w:rPr>
            </w:pPr>
          </w:p>
        </w:tc>
      </w:tr>
      <w:tr w:rsidR="00E4371C" w:rsidRPr="00167154" w:rsidTr="002F3C15">
        <w:trPr>
          <w:trHeight w:val="1079"/>
        </w:trPr>
        <w:tc>
          <w:tcPr>
            <w:tcW w:w="2410" w:type="dxa"/>
            <w:gridSpan w:val="2"/>
          </w:tcPr>
          <w:p w:rsidR="00293539" w:rsidRPr="00167154" w:rsidRDefault="00E4371C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167154">
              <w:rPr>
                <w:b w:val="0"/>
                <w:sz w:val="22"/>
                <w:szCs w:val="22"/>
              </w:rPr>
              <w:t xml:space="preserve">Suprvisor de </w:t>
            </w:r>
          </w:p>
          <w:p w:rsidR="00E4371C" w:rsidRPr="00167154" w:rsidRDefault="00E4371C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167154">
              <w:rPr>
                <w:b w:val="0"/>
                <w:sz w:val="22"/>
                <w:szCs w:val="22"/>
              </w:rPr>
              <w:t xml:space="preserve">pré operação </w:t>
            </w:r>
          </w:p>
        </w:tc>
        <w:tc>
          <w:tcPr>
            <w:tcW w:w="2411" w:type="dxa"/>
            <w:gridSpan w:val="2"/>
          </w:tcPr>
          <w:p w:rsidR="00E4371C" w:rsidRPr="00167154" w:rsidRDefault="00293539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167154">
              <w:rPr>
                <w:b w:val="0"/>
                <w:sz w:val="22"/>
                <w:szCs w:val="22"/>
              </w:rPr>
              <w:t>Lg</w:t>
            </w:r>
            <w:r w:rsidR="00E4371C" w:rsidRPr="00167154">
              <w:rPr>
                <w:b w:val="0"/>
                <w:sz w:val="22"/>
                <w:szCs w:val="22"/>
              </w:rPr>
              <w:t>tech elevadores</w:t>
            </w:r>
          </w:p>
          <w:p w:rsidR="002811F0" w:rsidRPr="00167154" w:rsidRDefault="002811F0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167154">
              <w:rPr>
                <w:b w:val="0"/>
                <w:sz w:val="22"/>
                <w:szCs w:val="22"/>
              </w:rPr>
              <w:t>Guaiba/RS</w:t>
            </w:r>
          </w:p>
        </w:tc>
        <w:tc>
          <w:tcPr>
            <w:tcW w:w="2411" w:type="dxa"/>
          </w:tcPr>
          <w:p w:rsidR="00E4371C" w:rsidRPr="00167154" w:rsidRDefault="00293539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167154">
              <w:rPr>
                <w:b w:val="0"/>
                <w:sz w:val="22"/>
                <w:szCs w:val="22"/>
              </w:rPr>
              <w:t>Acompanhamento da obra entrega do projeto, fiscalização das solicitações das normas e entrega do fosso para montagem.</w:t>
            </w:r>
          </w:p>
        </w:tc>
        <w:tc>
          <w:tcPr>
            <w:tcW w:w="2799" w:type="dxa"/>
            <w:gridSpan w:val="2"/>
          </w:tcPr>
          <w:p w:rsidR="00293539" w:rsidRPr="00167154" w:rsidRDefault="00293539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167154">
              <w:rPr>
                <w:b w:val="0"/>
                <w:sz w:val="22"/>
                <w:szCs w:val="22"/>
              </w:rPr>
              <w:t>13/12/2011 a</w:t>
            </w:r>
          </w:p>
          <w:p w:rsidR="00293539" w:rsidRPr="00167154" w:rsidRDefault="00293539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167154">
              <w:rPr>
                <w:b w:val="0"/>
                <w:sz w:val="22"/>
                <w:szCs w:val="22"/>
              </w:rPr>
              <w:t>04/07/2012.</w:t>
            </w:r>
          </w:p>
        </w:tc>
      </w:tr>
      <w:tr w:rsidR="00E4371C" w:rsidRPr="00293539" w:rsidTr="002F3C15">
        <w:trPr>
          <w:trHeight w:val="1260"/>
        </w:trPr>
        <w:tc>
          <w:tcPr>
            <w:tcW w:w="2410" w:type="dxa"/>
            <w:gridSpan w:val="2"/>
          </w:tcPr>
          <w:p w:rsidR="00E4371C" w:rsidRPr="002F3C15" w:rsidRDefault="00293539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2F3C15">
              <w:rPr>
                <w:b w:val="0"/>
                <w:sz w:val="22"/>
                <w:szCs w:val="22"/>
              </w:rPr>
              <w:t>Encarregado</w:t>
            </w:r>
          </w:p>
        </w:tc>
        <w:tc>
          <w:tcPr>
            <w:tcW w:w="2411" w:type="dxa"/>
            <w:gridSpan w:val="2"/>
          </w:tcPr>
          <w:p w:rsidR="00293539" w:rsidRPr="002F3C15" w:rsidRDefault="00293539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2F3C15">
              <w:rPr>
                <w:b w:val="0"/>
                <w:sz w:val="22"/>
                <w:szCs w:val="22"/>
              </w:rPr>
              <w:t>Petrobras refinaria Alberto Pasqualine Canoas/RS</w:t>
            </w:r>
          </w:p>
        </w:tc>
        <w:tc>
          <w:tcPr>
            <w:tcW w:w="2411" w:type="dxa"/>
          </w:tcPr>
          <w:p w:rsidR="00E4371C" w:rsidRPr="002F3C15" w:rsidRDefault="002811F0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2F3C15">
              <w:rPr>
                <w:b w:val="0"/>
                <w:sz w:val="22"/>
                <w:szCs w:val="22"/>
              </w:rPr>
              <w:t>Comissionamento de equipamentos estáticos, testes hidrostáticos e carregamento de reatores, inertizações de equipamentos em geral.</w:t>
            </w:r>
            <w:r w:rsidR="00E71247">
              <w:rPr>
                <w:b w:val="0"/>
                <w:sz w:val="22"/>
                <w:szCs w:val="22"/>
              </w:rPr>
              <w:t>Responsavel pela equipe do contole de energias.</w:t>
            </w:r>
          </w:p>
        </w:tc>
        <w:tc>
          <w:tcPr>
            <w:tcW w:w="2799" w:type="dxa"/>
            <w:gridSpan w:val="2"/>
          </w:tcPr>
          <w:p w:rsidR="00E4371C" w:rsidRPr="002F3C15" w:rsidRDefault="002811F0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2F3C15">
              <w:rPr>
                <w:b w:val="0"/>
                <w:sz w:val="22"/>
                <w:szCs w:val="22"/>
              </w:rPr>
              <w:t>05/11/2012 a</w:t>
            </w:r>
          </w:p>
          <w:p w:rsidR="002811F0" w:rsidRPr="002F3C15" w:rsidRDefault="002811F0" w:rsidP="00167154">
            <w:pPr>
              <w:pStyle w:val="Ttulo"/>
              <w:rPr>
                <w:b w:val="0"/>
                <w:sz w:val="22"/>
                <w:szCs w:val="22"/>
              </w:rPr>
            </w:pPr>
            <w:r w:rsidRPr="002F3C15">
              <w:rPr>
                <w:b w:val="0"/>
                <w:sz w:val="22"/>
                <w:szCs w:val="22"/>
              </w:rPr>
              <w:t>13/08/2014</w:t>
            </w:r>
          </w:p>
        </w:tc>
      </w:tr>
    </w:tbl>
    <w:p w:rsidR="008A162D" w:rsidRDefault="008A162D" w:rsidP="00167154">
      <w:pPr>
        <w:pStyle w:val="Ttulo"/>
      </w:pPr>
    </w:p>
    <w:p w:rsidR="007F7170" w:rsidRDefault="007F7170" w:rsidP="00167154">
      <w:pPr>
        <w:pStyle w:val="Ttulo"/>
      </w:pPr>
      <w:r>
        <w:t>OUTRAS HABILIDADES E QUALIFICAÇÕES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098"/>
      </w:tblGrid>
      <w:tr w:rsidR="007F7170" w:rsidRPr="00D646D6" w:rsidTr="00B638BF">
        <w:trPr>
          <w:trHeight w:val="533"/>
        </w:trPr>
        <w:tc>
          <w:tcPr>
            <w:tcW w:w="10098" w:type="dxa"/>
            <w:shd w:val="pct12" w:color="000000" w:fill="FFFFFF"/>
          </w:tcPr>
          <w:p w:rsidR="007F7170" w:rsidRDefault="007F7170" w:rsidP="00883BCF">
            <w:pPr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Descrever outras habilidades e qualificações</w:t>
            </w:r>
          </w:p>
        </w:tc>
      </w:tr>
      <w:tr w:rsidR="007F7170" w:rsidRPr="00D646D6" w:rsidTr="00B638BF">
        <w:trPr>
          <w:trHeight w:val="1930"/>
        </w:trPr>
        <w:tc>
          <w:tcPr>
            <w:tcW w:w="10098" w:type="dxa"/>
          </w:tcPr>
          <w:p w:rsidR="007F7170" w:rsidRDefault="00A64856" w:rsidP="00883BCF">
            <w:pPr>
              <w:numPr>
                <w:ilvl w:val="0"/>
                <w:numId w:val="26"/>
              </w:num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Conhecimentos em montagem e instalação de equipamentos</w:t>
            </w:r>
            <w:r w:rsidR="001F02A9">
              <w:rPr>
                <w:rFonts w:cs="Arial"/>
                <w:lang w:val="pt-BR"/>
              </w:rPr>
              <w:t xml:space="preserve"> e comissionamento</w:t>
            </w:r>
            <w:r>
              <w:rPr>
                <w:rFonts w:cs="Arial"/>
                <w:lang w:val="pt-BR"/>
              </w:rPr>
              <w:t>; Interpretação de desenhos; Conhecimentos em ajustagem de equipamentos rotativos como bombas, redutores, ventiladores entre outros; Curso</w:t>
            </w:r>
            <w:r w:rsidR="00B638BF">
              <w:rPr>
                <w:rFonts w:cs="Arial"/>
                <w:lang w:val="pt-BR"/>
              </w:rPr>
              <w:t xml:space="preserve"> de vedações TEADIT; Rolamentos, elétrica</w:t>
            </w:r>
            <w:r w:rsidR="00C3152C">
              <w:rPr>
                <w:rFonts w:cs="Arial"/>
                <w:lang w:val="pt-BR"/>
              </w:rPr>
              <w:t>,</w:t>
            </w:r>
            <w:r w:rsidR="00CC6172">
              <w:rPr>
                <w:rFonts w:cs="Arial"/>
                <w:lang w:val="pt-BR"/>
              </w:rPr>
              <w:t xml:space="preserve"> serralheria e usinagem básica. </w:t>
            </w:r>
            <w:r w:rsidR="00C3152C">
              <w:rPr>
                <w:rFonts w:cs="Arial"/>
                <w:lang w:val="pt-BR"/>
              </w:rPr>
              <w:t xml:space="preserve">Experiência com </w:t>
            </w:r>
            <w:r>
              <w:rPr>
                <w:rFonts w:cs="Arial"/>
                <w:lang w:val="pt-BR"/>
              </w:rPr>
              <w:t>sistemas hidrá</w:t>
            </w:r>
            <w:r w:rsidR="001700E4">
              <w:rPr>
                <w:rFonts w:cs="Arial"/>
                <w:lang w:val="pt-BR"/>
              </w:rPr>
              <w:t>u</w:t>
            </w:r>
            <w:r>
              <w:rPr>
                <w:rFonts w:cs="Arial"/>
                <w:lang w:val="pt-BR"/>
              </w:rPr>
              <w:t>licos</w:t>
            </w:r>
            <w:r w:rsidR="001700E4">
              <w:rPr>
                <w:rFonts w:cs="Arial"/>
                <w:lang w:val="pt-BR"/>
              </w:rPr>
              <w:t>, trocadores de calor, correias transportadoras, filtros de manga, cal</w:t>
            </w:r>
            <w:r w:rsidR="001F02A9">
              <w:rPr>
                <w:rFonts w:cs="Arial"/>
                <w:lang w:val="pt-BR"/>
              </w:rPr>
              <w:t>deiras</w:t>
            </w:r>
            <w:r w:rsidR="002811F0">
              <w:rPr>
                <w:rFonts w:cs="Arial"/>
                <w:lang w:val="pt-BR"/>
              </w:rPr>
              <w:t xml:space="preserve"> preparação de equipamentos e execução de testes hidrostáticos</w:t>
            </w:r>
            <w:r w:rsidR="001700E4">
              <w:rPr>
                <w:rFonts w:cs="Arial"/>
                <w:lang w:val="pt-BR"/>
              </w:rPr>
              <w:t>.</w:t>
            </w:r>
            <w:r w:rsidR="00CA0498">
              <w:rPr>
                <w:rFonts w:cs="Arial"/>
                <w:lang w:val="pt-BR"/>
              </w:rPr>
              <w:t>Curso de PT, conhecimentos de libragem de sistemas operacionais.</w:t>
            </w:r>
          </w:p>
        </w:tc>
      </w:tr>
    </w:tbl>
    <w:p w:rsidR="00ED76DE" w:rsidRDefault="00ED76DE" w:rsidP="007F7170">
      <w:pPr>
        <w:rPr>
          <w:rFonts w:cs="Arial"/>
          <w:lang w:val="pt-BR"/>
        </w:rPr>
      </w:pPr>
    </w:p>
    <w:p w:rsidR="00ED76DE" w:rsidRPr="00ED76DE" w:rsidRDefault="002811F0" w:rsidP="007F7170">
      <w:pPr>
        <w:rPr>
          <w:b/>
          <w:lang w:val="pt-BR"/>
        </w:rPr>
      </w:pPr>
      <w:r>
        <w:rPr>
          <w:rFonts w:cs="Arial"/>
          <w:b/>
          <w:lang w:val="pt-BR"/>
        </w:rPr>
        <w:t>Fico a disposição para maiores esclarecimentos.</w:t>
      </w:r>
    </w:p>
    <w:sectPr w:rsidR="00ED76DE" w:rsidRPr="00ED76DE" w:rsidSect="004A7E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525" w:right="1327" w:bottom="1559" w:left="1077" w:header="567" w:footer="873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D28" w:rsidRDefault="00606D28">
      <w:r>
        <w:separator/>
      </w:r>
    </w:p>
  </w:endnote>
  <w:endnote w:type="continuationSeparator" w:id="1">
    <w:p w:rsidR="00606D28" w:rsidRDefault="00606D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589" w:rsidRDefault="00DA058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589" w:rsidRDefault="00DA058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589" w:rsidRDefault="00DA058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D28" w:rsidRDefault="00606D28">
      <w:r>
        <w:separator/>
      </w:r>
    </w:p>
  </w:footnote>
  <w:footnote w:type="continuationSeparator" w:id="1">
    <w:p w:rsidR="00606D28" w:rsidRDefault="00606D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589" w:rsidRDefault="00DA058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8261"/>
      <w:gridCol w:w="1458"/>
    </w:tblGrid>
    <w:tr w:rsidR="0073356E">
      <w:trPr>
        <w:trHeight w:val="475"/>
      </w:trPr>
      <w:sdt>
        <w:sdtPr>
          <w:rPr>
            <w:caps/>
            <w:color w:val="FFFFFF" w:themeColor="background1"/>
          </w:rPr>
          <w:alias w:val="Título"/>
          <w:id w:val="78273368"/>
          <w:placeholder>
            <w:docPart w:val="0AFF23B488C74BE7940E21200D27A51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73356E" w:rsidRDefault="0073356E">
              <w:pPr>
                <w:pStyle w:val="Cabealh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  <w:lang w:val="pt-BR"/>
                </w:rPr>
                <w:t>Curriculo Vittae</w:t>
              </w:r>
            </w:p>
          </w:tc>
        </w:sdtContent>
      </w:sdt>
      <w:sdt>
        <w:sdtPr>
          <w:rPr>
            <w:color w:val="FFFFFF" w:themeColor="background1"/>
          </w:rPr>
          <w:alias w:val="Data"/>
          <w:id w:val="78273375"/>
          <w:placeholder>
            <w:docPart w:val="99AC141B5B564D44BA3C5FCE1B2436C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pt-BR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73356E" w:rsidRDefault="00DA0589">
              <w:pPr>
                <w:pStyle w:val="Cabealh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pt-BR"/>
                </w:rPr>
                <w:t>15 de Setembro</w:t>
              </w:r>
              <w:r w:rsidR="00E4371C">
                <w:rPr>
                  <w:color w:val="FFFFFF" w:themeColor="background1"/>
                  <w:lang w:val="pt-BR"/>
                </w:rPr>
                <w:t xml:space="preserve"> de 2014</w:t>
              </w:r>
            </w:p>
          </w:tc>
        </w:sdtContent>
      </w:sdt>
    </w:tr>
  </w:tbl>
  <w:p w:rsidR="002E7F65" w:rsidRPr="0073356E" w:rsidRDefault="002E7F65">
    <w:pPr>
      <w:pStyle w:val="Cabealho"/>
      <w:tabs>
        <w:tab w:val="clear" w:pos="4153"/>
        <w:tab w:val="clear" w:pos="8306"/>
      </w:tabs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589" w:rsidRDefault="00DA05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3C4E"/>
    <w:multiLevelType w:val="singleLevel"/>
    <w:tmpl w:val="916EA1C0"/>
    <w:lvl w:ilvl="0">
      <w:start w:val="1"/>
      <w:numFmt w:val="decimal"/>
      <w:pStyle w:val="Numlist111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438015B"/>
    <w:multiLevelType w:val="singleLevel"/>
    <w:tmpl w:val="48E03590"/>
    <w:lvl w:ilvl="0">
      <w:start w:val="1"/>
      <w:numFmt w:val="lowerLetter"/>
      <w:pStyle w:val="Alphalist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7BE15F2"/>
    <w:multiLevelType w:val="singleLevel"/>
    <w:tmpl w:val="14AA384A"/>
    <w:lvl w:ilvl="0">
      <w:start w:val="1"/>
      <w:numFmt w:val="decimal"/>
      <w:lvlText w:val="%1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193B25C3"/>
    <w:multiLevelType w:val="singleLevel"/>
    <w:tmpl w:val="613A8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A0D1B23"/>
    <w:multiLevelType w:val="singleLevel"/>
    <w:tmpl w:val="48543DC8"/>
    <w:lvl w:ilvl="0">
      <w:start w:val="1"/>
      <w:numFmt w:val="lowerLetter"/>
      <w:pStyle w:val="Alphalist1111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254C0973"/>
    <w:multiLevelType w:val="multilevel"/>
    <w:tmpl w:val="E410FACA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26BD5BCA"/>
    <w:multiLevelType w:val="multilevel"/>
    <w:tmpl w:val="F44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7">
    <w:nsid w:val="28655C2C"/>
    <w:multiLevelType w:val="singleLevel"/>
    <w:tmpl w:val="8F5AF19C"/>
    <w:lvl w:ilvl="0"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36F8100F"/>
    <w:multiLevelType w:val="multilevel"/>
    <w:tmpl w:val="70E6882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38B94DCF"/>
    <w:multiLevelType w:val="multilevel"/>
    <w:tmpl w:val="1A6ABB1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40" w:hanging="34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684"/>
        </w:tabs>
        <w:ind w:left="1224" w:hanging="26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3E626A06"/>
    <w:multiLevelType w:val="multilevel"/>
    <w:tmpl w:val="B3B4982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684"/>
        </w:tabs>
        <w:ind w:left="1224" w:hanging="2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44412CC3"/>
    <w:multiLevelType w:val="multilevel"/>
    <w:tmpl w:val="012A0810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4455418A"/>
    <w:multiLevelType w:val="singleLevel"/>
    <w:tmpl w:val="03BC7DD0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13">
    <w:nsid w:val="48157F5B"/>
    <w:multiLevelType w:val="singleLevel"/>
    <w:tmpl w:val="2A74F640"/>
    <w:lvl w:ilvl="0">
      <w:start w:val="8"/>
      <w:numFmt w:val="decimal"/>
      <w:lvlText w:val="%1."/>
      <w:lvlJc w:val="left"/>
      <w:pPr>
        <w:tabs>
          <w:tab w:val="num" w:pos="724"/>
        </w:tabs>
        <w:ind w:left="724" w:hanging="360"/>
      </w:pPr>
      <w:rPr>
        <w:rFonts w:hint="default"/>
      </w:rPr>
    </w:lvl>
  </w:abstractNum>
  <w:abstractNum w:abstractNumId="14">
    <w:nsid w:val="488C636B"/>
    <w:multiLevelType w:val="singleLevel"/>
    <w:tmpl w:val="9954B2D4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5">
    <w:nsid w:val="496B40A9"/>
    <w:multiLevelType w:val="singleLevel"/>
    <w:tmpl w:val="B7386C32"/>
    <w:lvl w:ilvl="0">
      <w:start w:val="1"/>
      <w:numFmt w:val="decimal"/>
      <w:pStyle w:val="Numlist111"/>
      <w:lvlText w:val="%1."/>
      <w:lvlJc w:val="left"/>
      <w:pPr>
        <w:tabs>
          <w:tab w:val="num" w:pos="2174"/>
        </w:tabs>
        <w:ind w:left="340" w:firstLine="1474"/>
      </w:pPr>
    </w:lvl>
  </w:abstractNum>
  <w:abstractNum w:abstractNumId="16">
    <w:nsid w:val="4C6A56A2"/>
    <w:multiLevelType w:val="singleLevel"/>
    <w:tmpl w:val="8800F862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17">
    <w:nsid w:val="55DB6D49"/>
    <w:multiLevelType w:val="singleLevel"/>
    <w:tmpl w:val="BFE2E308"/>
    <w:lvl w:ilvl="0">
      <w:start w:val="1"/>
      <w:numFmt w:val="bullet"/>
      <w:pStyle w:val="Bullet1111"/>
      <w:lvlText w:val=""/>
      <w:lvlJc w:val="left"/>
      <w:pPr>
        <w:tabs>
          <w:tab w:val="num" w:pos="1352"/>
        </w:tabs>
        <w:ind w:left="1304" w:hanging="312"/>
      </w:pPr>
      <w:rPr>
        <w:rFonts w:ascii="Symbol" w:hAnsi="Symbol" w:hint="default"/>
      </w:rPr>
    </w:lvl>
  </w:abstractNum>
  <w:abstractNum w:abstractNumId="18">
    <w:nsid w:val="616E7473"/>
    <w:multiLevelType w:val="singleLevel"/>
    <w:tmpl w:val="A636F8EA"/>
    <w:lvl w:ilvl="0">
      <w:start w:val="1"/>
      <w:numFmt w:val="lowerLetter"/>
      <w:pStyle w:val="Alphalist111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>
    <w:nsid w:val="61E96B49"/>
    <w:multiLevelType w:val="singleLevel"/>
    <w:tmpl w:val="43543CA0"/>
    <w:lvl w:ilvl="0">
      <w:start w:val="1"/>
      <w:numFmt w:val="decimal"/>
      <w:pStyle w:val="Num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436303C"/>
    <w:multiLevelType w:val="multilevel"/>
    <w:tmpl w:val="012A0810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66E4105F"/>
    <w:multiLevelType w:val="singleLevel"/>
    <w:tmpl w:val="882C9174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2">
    <w:nsid w:val="691A5E27"/>
    <w:multiLevelType w:val="singleLevel"/>
    <w:tmpl w:val="746CD000"/>
    <w:lvl w:ilvl="0">
      <w:start w:val="1"/>
      <w:numFmt w:val="bullet"/>
      <w:pStyle w:val="Bullet11"/>
      <w:lvlText w:val=""/>
      <w:lvlJc w:val="left"/>
      <w:pPr>
        <w:tabs>
          <w:tab w:val="num" w:pos="1352"/>
        </w:tabs>
        <w:ind w:left="1304" w:hanging="312"/>
      </w:pPr>
      <w:rPr>
        <w:rFonts w:ascii="Symbol" w:hAnsi="Symbol" w:hint="default"/>
      </w:rPr>
    </w:lvl>
  </w:abstractNum>
  <w:abstractNum w:abstractNumId="23">
    <w:nsid w:val="6CC33806"/>
    <w:multiLevelType w:val="singleLevel"/>
    <w:tmpl w:val="F11EC45E"/>
    <w:lvl w:ilvl="0">
      <w:start w:val="1"/>
      <w:numFmt w:val="bullet"/>
      <w:pStyle w:val="Bullet111"/>
      <w:lvlText w:val=""/>
      <w:lvlJc w:val="left"/>
      <w:pPr>
        <w:tabs>
          <w:tab w:val="num" w:pos="1352"/>
        </w:tabs>
        <w:ind w:left="1304" w:hanging="312"/>
      </w:pPr>
      <w:rPr>
        <w:rFonts w:ascii="Symbol" w:hAnsi="Symbol" w:hint="default"/>
      </w:rPr>
    </w:lvl>
  </w:abstractNum>
  <w:abstractNum w:abstractNumId="24">
    <w:nsid w:val="7930791F"/>
    <w:multiLevelType w:val="singleLevel"/>
    <w:tmpl w:val="3EDAB438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C5342C5"/>
    <w:multiLevelType w:val="singleLevel"/>
    <w:tmpl w:val="5534FF5A"/>
    <w:lvl w:ilvl="0">
      <w:start w:val="1"/>
      <w:numFmt w:val="lowerLetter"/>
      <w:pStyle w:val="Alphalist11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21"/>
  </w:num>
  <w:num w:numId="5">
    <w:abstractNumId w:val="16"/>
  </w:num>
  <w:num w:numId="6">
    <w:abstractNumId w:val="13"/>
  </w:num>
  <w:num w:numId="7">
    <w:abstractNumId w:val="11"/>
  </w:num>
  <w:num w:numId="8">
    <w:abstractNumId w:val="20"/>
  </w:num>
  <w:num w:numId="9">
    <w:abstractNumId w:val="12"/>
  </w:num>
  <w:num w:numId="10">
    <w:abstractNumId w:val="8"/>
  </w:num>
  <w:num w:numId="11">
    <w:abstractNumId w:val="24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3"/>
  </w:num>
  <w:num w:numId="17">
    <w:abstractNumId w:val="10"/>
  </w:num>
  <w:num w:numId="18">
    <w:abstractNumId w:val="25"/>
  </w:num>
  <w:num w:numId="19">
    <w:abstractNumId w:val="23"/>
  </w:num>
  <w:num w:numId="20">
    <w:abstractNumId w:val="15"/>
  </w:num>
  <w:num w:numId="21">
    <w:abstractNumId w:val="18"/>
  </w:num>
  <w:num w:numId="22">
    <w:abstractNumId w:val="9"/>
  </w:num>
  <w:num w:numId="23">
    <w:abstractNumId w:val="17"/>
  </w:num>
  <w:num w:numId="24">
    <w:abstractNumId w:val="0"/>
  </w:num>
  <w:num w:numId="25">
    <w:abstractNumId w:val="4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GB" w:vendorID="8" w:dllVersion="513" w:checkStyle="1"/>
  <w:activeWritingStyle w:appName="MSWord" w:lang="pt-BR" w:vendorID="1" w:dllVersion="513" w:checkStyle="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D512C5"/>
    <w:rsid w:val="000958B3"/>
    <w:rsid w:val="000A0FC1"/>
    <w:rsid w:val="000A48E3"/>
    <w:rsid w:val="000D1233"/>
    <w:rsid w:val="00167154"/>
    <w:rsid w:val="001700E4"/>
    <w:rsid w:val="001E4346"/>
    <w:rsid w:val="001F02A9"/>
    <w:rsid w:val="002811F0"/>
    <w:rsid w:val="00293539"/>
    <w:rsid w:val="00294565"/>
    <w:rsid w:val="002B0CDB"/>
    <w:rsid w:val="002E7F65"/>
    <w:rsid w:val="002F3C15"/>
    <w:rsid w:val="00303C74"/>
    <w:rsid w:val="003207ED"/>
    <w:rsid w:val="00321577"/>
    <w:rsid w:val="00352503"/>
    <w:rsid w:val="003A2490"/>
    <w:rsid w:val="003D656B"/>
    <w:rsid w:val="003E075A"/>
    <w:rsid w:val="00407428"/>
    <w:rsid w:val="004A7112"/>
    <w:rsid w:val="004A7E7A"/>
    <w:rsid w:val="004B5C76"/>
    <w:rsid w:val="004E10E0"/>
    <w:rsid w:val="004F32EE"/>
    <w:rsid w:val="00500F2E"/>
    <w:rsid w:val="00590374"/>
    <w:rsid w:val="00606BEA"/>
    <w:rsid w:val="00606D28"/>
    <w:rsid w:val="006170AF"/>
    <w:rsid w:val="00673B23"/>
    <w:rsid w:val="006A3E1B"/>
    <w:rsid w:val="00720AF7"/>
    <w:rsid w:val="007237DA"/>
    <w:rsid w:val="0073356E"/>
    <w:rsid w:val="007462F8"/>
    <w:rsid w:val="00772493"/>
    <w:rsid w:val="00794EDB"/>
    <w:rsid w:val="007F7170"/>
    <w:rsid w:val="00883BCF"/>
    <w:rsid w:val="008A162D"/>
    <w:rsid w:val="008C0D8F"/>
    <w:rsid w:val="00983FCC"/>
    <w:rsid w:val="0098797B"/>
    <w:rsid w:val="00A22B8C"/>
    <w:rsid w:val="00A64856"/>
    <w:rsid w:val="00AF33AB"/>
    <w:rsid w:val="00B1612B"/>
    <w:rsid w:val="00B360CC"/>
    <w:rsid w:val="00B406F4"/>
    <w:rsid w:val="00B46B31"/>
    <w:rsid w:val="00B638BF"/>
    <w:rsid w:val="00C2258F"/>
    <w:rsid w:val="00C22D1A"/>
    <w:rsid w:val="00C3152C"/>
    <w:rsid w:val="00C54E4E"/>
    <w:rsid w:val="00C858A7"/>
    <w:rsid w:val="00CA0498"/>
    <w:rsid w:val="00CC6172"/>
    <w:rsid w:val="00CD715D"/>
    <w:rsid w:val="00CF5A19"/>
    <w:rsid w:val="00D27261"/>
    <w:rsid w:val="00D512C5"/>
    <w:rsid w:val="00D646D6"/>
    <w:rsid w:val="00D96B13"/>
    <w:rsid w:val="00DA0589"/>
    <w:rsid w:val="00E10852"/>
    <w:rsid w:val="00E110F9"/>
    <w:rsid w:val="00E331F6"/>
    <w:rsid w:val="00E4371C"/>
    <w:rsid w:val="00E4694D"/>
    <w:rsid w:val="00E5100B"/>
    <w:rsid w:val="00E62D3D"/>
    <w:rsid w:val="00E71247"/>
    <w:rsid w:val="00ED76DE"/>
    <w:rsid w:val="00F74EC8"/>
    <w:rsid w:val="00F94C51"/>
    <w:rsid w:val="00FB53DB"/>
    <w:rsid w:val="00FD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62F8"/>
    <w:pPr>
      <w:jc w:val="both"/>
    </w:pPr>
    <w:rPr>
      <w:rFonts w:ascii="Arial" w:hAnsi="Arial"/>
      <w:sz w:val="22"/>
      <w:lang w:val="en-GB"/>
    </w:rPr>
  </w:style>
  <w:style w:type="paragraph" w:styleId="Ttulo1">
    <w:name w:val="heading 1"/>
    <w:aliases w:val="Chapter"/>
    <w:basedOn w:val="Normal"/>
    <w:next w:val="Text1"/>
    <w:qFormat/>
    <w:rsid w:val="007462F8"/>
    <w:pPr>
      <w:keepNext/>
      <w:numPr>
        <w:numId w:val="22"/>
      </w:numPr>
      <w:tabs>
        <w:tab w:val="clear" w:pos="360"/>
        <w:tab w:val="num" w:pos="426"/>
      </w:tabs>
      <w:spacing w:before="120" w:after="120" w:line="240" w:lineRule="atLeast"/>
      <w:outlineLvl w:val="0"/>
    </w:pPr>
    <w:rPr>
      <w:b/>
      <w:snapToGrid w:val="0"/>
      <w:color w:val="000000"/>
      <w:sz w:val="26"/>
      <w:lang w:val="en-US" w:eastAsia="en-US"/>
    </w:rPr>
  </w:style>
  <w:style w:type="paragraph" w:styleId="Ttulo2">
    <w:name w:val="heading 2"/>
    <w:aliases w:val="Paragraph1"/>
    <w:basedOn w:val="Normal"/>
    <w:next w:val="Text11"/>
    <w:qFormat/>
    <w:rsid w:val="007462F8"/>
    <w:pPr>
      <w:keepNext/>
      <w:numPr>
        <w:ilvl w:val="1"/>
        <w:numId w:val="22"/>
      </w:numPr>
      <w:tabs>
        <w:tab w:val="left" w:pos="992"/>
      </w:tabs>
      <w:spacing w:before="120" w:after="120" w:line="240" w:lineRule="atLeast"/>
      <w:ind w:left="794" w:hanging="369"/>
      <w:outlineLvl w:val="1"/>
    </w:pPr>
    <w:rPr>
      <w:b/>
      <w:snapToGrid w:val="0"/>
      <w:color w:val="000000"/>
      <w:lang w:val="en-US" w:eastAsia="en-US"/>
    </w:rPr>
  </w:style>
  <w:style w:type="paragraph" w:styleId="Ttulo3">
    <w:name w:val="heading 3"/>
    <w:aliases w:val="Paragraph2"/>
    <w:basedOn w:val="Normal"/>
    <w:next w:val="Text111"/>
    <w:qFormat/>
    <w:rsid w:val="007462F8"/>
    <w:pPr>
      <w:keepNext/>
      <w:numPr>
        <w:ilvl w:val="2"/>
        <w:numId w:val="22"/>
      </w:numPr>
      <w:tabs>
        <w:tab w:val="clear" w:pos="1684"/>
        <w:tab w:val="left" w:pos="1814"/>
      </w:tabs>
      <w:spacing w:before="120" w:after="120"/>
      <w:ind w:hanging="232"/>
      <w:outlineLvl w:val="2"/>
    </w:pPr>
    <w:rPr>
      <w:b/>
      <w:i/>
    </w:rPr>
  </w:style>
  <w:style w:type="paragraph" w:styleId="Ttulo4">
    <w:name w:val="heading 4"/>
    <w:aliases w:val="Paragraph3"/>
    <w:basedOn w:val="Normal"/>
    <w:next w:val="Text1111"/>
    <w:qFormat/>
    <w:rsid w:val="007462F8"/>
    <w:pPr>
      <w:keepNext/>
      <w:numPr>
        <w:ilvl w:val="3"/>
        <w:numId w:val="22"/>
      </w:numPr>
      <w:tabs>
        <w:tab w:val="clear" w:pos="2160"/>
        <w:tab w:val="num" w:pos="2835"/>
      </w:tabs>
      <w:spacing w:before="120" w:after="120"/>
      <w:ind w:left="2835" w:hanging="992"/>
      <w:outlineLvl w:val="3"/>
    </w:pPr>
    <w:rPr>
      <w:i/>
    </w:rPr>
  </w:style>
  <w:style w:type="paragraph" w:styleId="Ttulo5">
    <w:name w:val="heading 5"/>
    <w:basedOn w:val="Normal"/>
    <w:next w:val="Normal"/>
    <w:qFormat/>
    <w:rsid w:val="007462F8"/>
    <w:pPr>
      <w:keepNext/>
      <w:outlineLvl w:val="4"/>
    </w:pPr>
    <w:rPr>
      <w:b/>
      <w:bCs/>
      <w:sz w:val="20"/>
      <w:lang w:val="pt-BR"/>
    </w:rPr>
  </w:style>
  <w:style w:type="paragraph" w:styleId="Ttulo6">
    <w:name w:val="heading 6"/>
    <w:basedOn w:val="Normal"/>
    <w:next w:val="Normal"/>
    <w:qFormat/>
    <w:rsid w:val="007462F8"/>
    <w:pPr>
      <w:keepNext/>
      <w:spacing w:after="20"/>
      <w:ind w:left="-605"/>
      <w:jc w:val="center"/>
      <w:outlineLvl w:val="5"/>
    </w:pPr>
    <w:rPr>
      <w:sz w:val="3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1">
    <w:name w:val="Text 1."/>
    <w:basedOn w:val="Normal"/>
    <w:rsid w:val="007462F8"/>
    <w:pPr>
      <w:spacing w:after="60"/>
      <w:ind w:left="426"/>
    </w:pPr>
  </w:style>
  <w:style w:type="paragraph" w:customStyle="1" w:styleId="Text11">
    <w:name w:val="Text 1.1."/>
    <w:basedOn w:val="Text1"/>
    <w:rsid w:val="007462F8"/>
    <w:pPr>
      <w:ind w:left="992"/>
    </w:pPr>
  </w:style>
  <w:style w:type="paragraph" w:customStyle="1" w:styleId="Text111">
    <w:name w:val="Text 1.1.1."/>
    <w:basedOn w:val="Text11"/>
    <w:rsid w:val="007462F8"/>
    <w:pPr>
      <w:ind w:left="1814"/>
    </w:pPr>
  </w:style>
  <w:style w:type="paragraph" w:styleId="Cabealho">
    <w:name w:val="header"/>
    <w:basedOn w:val="Normal"/>
    <w:link w:val="CabealhoChar"/>
    <w:uiPriority w:val="99"/>
    <w:rsid w:val="007462F8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7462F8"/>
    <w:pPr>
      <w:tabs>
        <w:tab w:val="center" w:pos="4153"/>
        <w:tab w:val="right" w:pos="8306"/>
      </w:tabs>
    </w:pPr>
  </w:style>
  <w:style w:type="paragraph" w:customStyle="1" w:styleId="Bullet1">
    <w:name w:val="Bullet 1."/>
    <w:basedOn w:val="Text1"/>
    <w:rsid w:val="007462F8"/>
    <w:pPr>
      <w:numPr>
        <w:numId w:val="11"/>
      </w:numPr>
      <w:tabs>
        <w:tab w:val="clear" w:pos="360"/>
        <w:tab w:val="num" w:pos="757"/>
      </w:tabs>
      <w:ind w:left="757" w:hanging="331"/>
    </w:pPr>
  </w:style>
  <w:style w:type="paragraph" w:customStyle="1" w:styleId="PrincipalTitle">
    <w:name w:val="Principal Title"/>
    <w:basedOn w:val="Normal"/>
    <w:next w:val="Normal"/>
    <w:rsid w:val="007462F8"/>
    <w:pPr>
      <w:keepNext/>
      <w:spacing w:before="240" w:after="240"/>
    </w:pPr>
    <w:rPr>
      <w:b/>
      <w:snapToGrid w:val="0"/>
      <w:sz w:val="28"/>
      <w:lang w:val="en-US" w:eastAsia="en-US"/>
    </w:rPr>
  </w:style>
  <w:style w:type="paragraph" w:customStyle="1" w:styleId="Numlist1">
    <w:name w:val="Num list 1."/>
    <w:basedOn w:val="Text1"/>
    <w:rsid w:val="007462F8"/>
    <w:pPr>
      <w:numPr>
        <w:numId w:val="12"/>
      </w:numPr>
      <w:tabs>
        <w:tab w:val="clear" w:pos="360"/>
        <w:tab w:val="num" w:pos="757"/>
      </w:tabs>
      <w:ind w:left="757" w:hanging="331"/>
    </w:pPr>
  </w:style>
  <w:style w:type="paragraph" w:customStyle="1" w:styleId="Alphalist1">
    <w:name w:val="Alpha list 1."/>
    <w:basedOn w:val="Text1"/>
    <w:rsid w:val="007462F8"/>
    <w:pPr>
      <w:numPr>
        <w:numId w:val="13"/>
      </w:numPr>
      <w:tabs>
        <w:tab w:val="clear" w:pos="360"/>
        <w:tab w:val="left" w:pos="760"/>
      </w:tabs>
      <w:ind w:left="754" w:hanging="328"/>
    </w:pPr>
  </w:style>
  <w:style w:type="paragraph" w:customStyle="1" w:styleId="Bullet11">
    <w:name w:val="Bullet 1.1."/>
    <w:basedOn w:val="Text11"/>
    <w:rsid w:val="007462F8"/>
    <w:pPr>
      <w:numPr>
        <w:numId w:val="15"/>
      </w:numPr>
      <w:ind w:left="1332" w:hanging="340"/>
    </w:pPr>
  </w:style>
  <w:style w:type="paragraph" w:customStyle="1" w:styleId="Numlist11">
    <w:name w:val="Num list 1.1."/>
    <w:basedOn w:val="Text11"/>
    <w:rsid w:val="007462F8"/>
    <w:pPr>
      <w:tabs>
        <w:tab w:val="num" w:pos="360"/>
      </w:tabs>
      <w:ind w:left="1332" w:hanging="340"/>
    </w:pPr>
  </w:style>
  <w:style w:type="paragraph" w:customStyle="1" w:styleId="Alphalist11">
    <w:name w:val="Alpha list 1.1."/>
    <w:basedOn w:val="Text11"/>
    <w:rsid w:val="007462F8"/>
    <w:pPr>
      <w:numPr>
        <w:numId w:val="18"/>
      </w:numPr>
      <w:ind w:left="1332" w:hanging="340"/>
    </w:pPr>
  </w:style>
  <w:style w:type="paragraph" w:customStyle="1" w:styleId="Bullet111">
    <w:name w:val="Bullet 1.1.1."/>
    <w:basedOn w:val="Text111"/>
    <w:rsid w:val="007462F8"/>
    <w:pPr>
      <w:numPr>
        <w:numId w:val="19"/>
      </w:numPr>
      <w:ind w:left="2154" w:hanging="340"/>
    </w:pPr>
  </w:style>
  <w:style w:type="paragraph" w:customStyle="1" w:styleId="Numlist111">
    <w:name w:val="Num list 1.1.1."/>
    <w:basedOn w:val="Text111"/>
    <w:rsid w:val="007462F8"/>
    <w:pPr>
      <w:numPr>
        <w:numId w:val="20"/>
      </w:numPr>
      <w:ind w:left="2154" w:hanging="340"/>
    </w:pPr>
  </w:style>
  <w:style w:type="paragraph" w:customStyle="1" w:styleId="Alphalist111">
    <w:name w:val="Alpha list 1.1.1."/>
    <w:basedOn w:val="Text111"/>
    <w:rsid w:val="007462F8"/>
    <w:pPr>
      <w:numPr>
        <w:numId w:val="21"/>
      </w:numPr>
      <w:ind w:left="2154" w:hanging="340"/>
    </w:pPr>
  </w:style>
  <w:style w:type="paragraph" w:customStyle="1" w:styleId="Text1111">
    <w:name w:val="Text 1.1.1.1."/>
    <w:basedOn w:val="Text111"/>
    <w:rsid w:val="007462F8"/>
    <w:pPr>
      <w:ind w:left="2977"/>
    </w:pPr>
  </w:style>
  <w:style w:type="paragraph" w:customStyle="1" w:styleId="Bullet1111">
    <w:name w:val="Bullet 1.1.1.1."/>
    <w:basedOn w:val="Text1111"/>
    <w:rsid w:val="007462F8"/>
    <w:pPr>
      <w:numPr>
        <w:numId w:val="23"/>
      </w:numPr>
      <w:ind w:left="3261" w:hanging="284"/>
    </w:pPr>
  </w:style>
  <w:style w:type="paragraph" w:customStyle="1" w:styleId="Numlist1111">
    <w:name w:val="Num list 1.1.1.1."/>
    <w:basedOn w:val="Text1111"/>
    <w:rsid w:val="007462F8"/>
    <w:pPr>
      <w:numPr>
        <w:numId w:val="24"/>
      </w:numPr>
      <w:ind w:left="3261" w:hanging="284"/>
    </w:pPr>
  </w:style>
  <w:style w:type="paragraph" w:customStyle="1" w:styleId="Alphalist1111">
    <w:name w:val="Alpha list 1.1.1.1."/>
    <w:basedOn w:val="Text1111"/>
    <w:rsid w:val="007462F8"/>
    <w:pPr>
      <w:numPr>
        <w:numId w:val="25"/>
      </w:numPr>
      <w:ind w:left="3261" w:hanging="284"/>
    </w:pPr>
  </w:style>
  <w:style w:type="character" w:styleId="Hyperlink">
    <w:name w:val="Hyperlink"/>
    <w:basedOn w:val="Fontepargpadro"/>
    <w:rsid w:val="003207ED"/>
    <w:rPr>
      <w:color w:val="0000FF"/>
      <w:u w:val="single"/>
    </w:rPr>
  </w:style>
  <w:style w:type="paragraph" w:styleId="Ttulo">
    <w:name w:val="Title"/>
    <w:basedOn w:val="Normal"/>
    <w:autoRedefine/>
    <w:qFormat/>
    <w:rsid w:val="00167154"/>
    <w:pPr>
      <w:tabs>
        <w:tab w:val="left" w:pos="3490"/>
      </w:tabs>
      <w:spacing w:before="240" w:after="240"/>
      <w:jc w:val="left"/>
      <w:outlineLvl w:val="0"/>
    </w:pPr>
    <w:rPr>
      <w:rFonts w:cs="Arial"/>
      <w:b/>
      <w:bCs/>
      <w:kern w:val="28"/>
      <w:sz w:val="28"/>
      <w:szCs w:val="32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73356E"/>
    <w:rPr>
      <w:rFonts w:ascii="Arial" w:hAnsi="Arial"/>
      <w:sz w:val="22"/>
      <w:lang w:val="en-GB"/>
    </w:rPr>
  </w:style>
  <w:style w:type="paragraph" w:styleId="Textodebalo">
    <w:name w:val="Balloon Text"/>
    <w:basedOn w:val="Normal"/>
    <w:link w:val="TextodebaloChar"/>
    <w:rsid w:val="007335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3356E"/>
    <w:rPr>
      <w:rFonts w:ascii="Tahoma" w:hAnsi="Tahoma" w:cs="Tahoma"/>
      <w:sz w:val="16"/>
      <w:szCs w:val="16"/>
      <w:lang w:val="en-GB"/>
    </w:rPr>
  </w:style>
  <w:style w:type="paragraph" w:customStyle="1" w:styleId="E297692797D246C9AD53DB05B39F6377">
    <w:name w:val="E297692797D246C9AD53DB05B39F6377"/>
    <w:rsid w:val="0073356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elacomgrade">
    <w:name w:val="Table Grid"/>
    <w:basedOn w:val="Tabelanormal"/>
    <w:rsid w:val="00E437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FF23B488C74BE7940E21200D27A5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589A99-301D-46A0-9F5E-210601FC766E}"/>
      </w:docPartPr>
      <w:docPartBody>
        <w:p w:rsidR="003C5F41" w:rsidRDefault="001976D7" w:rsidP="001976D7">
          <w:pPr>
            <w:pStyle w:val="0AFF23B488C74BE7940E21200D27A51F"/>
          </w:pPr>
          <w:r>
            <w:rPr>
              <w:caps/>
              <w:color w:val="FFFFFF" w:themeColor="background1"/>
            </w:rPr>
            <w:t>[Digite o título do documento]</w:t>
          </w:r>
        </w:p>
      </w:docPartBody>
    </w:docPart>
    <w:docPart>
      <w:docPartPr>
        <w:name w:val="99AC141B5B564D44BA3C5FCE1B2436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F19763-12BE-4336-A311-AFCE8BE0C45E}"/>
      </w:docPartPr>
      <w:docPartBody>
        <w:p w:rsidR="003C5F41" w:rsidRDefault="001976D7" w:rsidP="001976D7">
          <w:pPr>
            <w:pStyle w:val="99AC141B5B564D44BA3C5FCE1B2436C5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976D7"/>
    <w:rsid w:val="001976D7"/>
    <w:rsid w:val="003C5F41"/>
    <w:rsid w:val="00575B47"/>
    <w:rsid w:val="00610FDE"/>
    <w:rsid w:val="00A804E4"/>
    <w:rsid w:val="00EC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171942712CE42868B381254B2EF7BC7">
    <w:name w:val="7171942712CE42868B381254B2EF7BC7"/>
    <w:rsid w:val="001976D7"/>
  </w:style>
  <w:style w:type="paragraph" w:customStyle="1" w:styleId="EAE902AC893C4D10B29DA8A03E56F9B3">
    <w:name w:val="EAE902AC893C4D10B29DA8A03E56F9B3"/>
    <w:rsid w:val="001976D7"/>
  </w:style>
  <w:style w:type="paragraph" w:customStyle="1" w:styleId="EA7F6A9DDAE84D9E8C4EAF80A9B03CD5">
    <w:name w:val="EA7F6A9DDAE84D9E8C4EAF80A9B03CD5"/>
    <w:rsid w:val="001976D7"/>
  </w:style>
  <w:style w:type="paragraph" w:customStyle="1" w:styleId="8A20E77C00354D50A0355E00CD384995">
    <w:name w:val="8A20E77C00354D50A0355E00CD384995"/>
    <w:rsid w:val="001976D7"/>
  </w:style>
  <w:style w:type="paragraph" w:customStyle="1" w:styleId="0AFF23B488C74BE7940E21200D27A51F">
    <w:name w:val="0AFF23B488C74BE7940E21200D27A51F"/>
    <w:rsid w:val="001976D7"/>
  </w:style>
  <w:style w:type="paragraph" w:customStyle="1" w:styleId="99AC141B5B564D44BA3C5FCE1B2436C5">
    <w:name w:val="99AC141B5B564D44BA3C5FCE1B2436C5"/>
    <w:rsid w:val="001976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15 de Setembro de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9CCA0B-6240-4CE0-8666-2459CFC2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 Vittae</vt:lpstr>
    </vt:vector>
  </TitlesOfParts>
  <Company>SGS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Vittae</dc:title>
  <dc:creator>MSTENZEL</dc:creator>
  <cp:lastModifiedBy>José Ricardo</cp:lastModifiedBy>
  <cp:revision>13</cp:revision>
  <cp:lastPrinted>2000-05-17T19:01:00Z</cp:lastPrinted>
  <dcterms:created xsi:type="dcterms:W3CDTF">2011-05-24T22:18:00Z</dcterms:created>
  <dcterms:modified xsi:type="dcterms:W3CDTF">2014-09-15T13:06:00Z</dcterms:modified>
</cp:coreProperties>
</file>